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CA61C" w14:textId="77777777" w:rsidR="002F52C5" w:rsidRDefault="002B77FB" w:rsidP="00FD42BA">
      <w:pPr>
        <w:pStyle w:val="aa"/>
        <w:rPr>
          <w:rtl/>
        </w:rPr>
      </w:pPr>
      <w:r>
        <w:rPr>
          <w:rFonts w:hint="cs"/>
          <w:rtl/>
        </w:rPr>
        <w:t>מי מכר את יוסף</w:t>
      </w:r>
      <w:r w:rsidR="00F85B46">
        <w:rPr>
          <w:rFonts w:hint="cs"/>
          <w:rtl/>
        </w:rPr>
        <w:t xml:space="preserve"> (ולמי)</w:t>
      </w:r>
      <w:r w:rsidR="00FC0146">
        <w:rPr>
          <w:rFonts w:hint="cs"/>
          <w:rtl/>
        </w:rPr>
        <w:t>?</w:t>
      </w:r>
    </w:p>
    <w:p w14:paraId="361D40FC" w14:textId="502C33FD" w:rsidR="008E6DC1" w:rsidRPr="008E6DC1" w:rsidRDefault="00FD42BA" w:rsidP="00947C0E">
      <w:pPr>
        <w:pStyle w:val="ac"/>
        <w:spacing w:before="240"/>
        <w:rPr>
          <w:rFonts w:cs="Narkisim"/>
          <w:szCs w:val="22"/>
          <w:rtl/>
        </w:rPr>
      </w:pPr>
      <w:r w:rsidRPr="00FD42BA">
        <w:rPr>
          <w:rFonts w:cs="Narkisim" w:hint="cs"/>
          <w:b/>
          <w:bCs/>
          <w:szCs w:val="22"/>
          <w:rtl/>
        </w:rPr>
        <w:t>מים ראשונים:</w:t>
      </w:r>
      <w:r w:rsidRPr="00FD42BA">
        <w:rPr>
          <w:rFonts w:cs="Narkisim" w:hint="cs"/>
          <w:szCs w:val="22"/>
          <w:rtl/>
        </w:rPr>
        <w:t xml:space="preserve"> </w:t>
      </w:r>
      <w:r w:rsidR="002B77FB">
        <w:rPr>
          <w:rFonts w:cs="Narkisim" w:hint="cs"/>
          <w:szCs w:val="22"/>
          <w:rtl/>
        </w:rPr>
        <w:t xml:space="preserve">לכאורה, מה השאלה? פשיטא שהאחים הם שמכרו את יוסף שהרי הוא אומר להם: </w:t>
      </w:r>
      <w:r w:rsidR="008E6DC1">
        <w:rPr>
          <w:rFonts w:cs="Narkisim" w:hint="cs"/>
          <w:szCs w:val="22"/>
          <w:rtl/>
        </w:rPr>
        <w:t>"</w:t>
      </w:r>
      <w:r w:rsidR="008E6DC1" w:rsidRPr="008E6DC1">
        <w:rPr>
          <w:rFonts w:cs="Narkisim"/>
          <w:szCs w:val="22"/>
          <w:rtl/>
        </w:rPr>
        <w:t>אֲנִי יוֹסֵף אֲחִיכֶם אֲשֶׁר מְכַרְתֶּם אֹתִי מִצְרָיְמָה</w:t>
      </w:r>
      <w:r w:rsidR="008E6DC1">
        <w:rPr>
          <w:rFonts w:cs="Narkisim" w:hint="cs"/>
          <w:szCs w:val="22"/>
          <w:rtl/>
        </w:rPr>
        <w:t>" (</w:t>
      </w:r>
      <w:r w:rsidR="008E6DC1" w:rsidRPr="008E6DC1">
        <w:rPr>
          <w:rFonts w:cs="Narkisim"/>
          <w:szCs w:val="22"/>
          <w:rtl/>
        </w:rPr>
        <w:t>בראשית מה</w:t>
      </w:r>
      <w:r w:rsidR="008E6DC1">
        <w:rPr>
          <w:rFonts w:cs="Narkisim" w:hint="cs"/>
          <w:szCs w:val="22"/>
          <w:rtl/>
        </w:rPr>
        <w:t xml:space="preserve"> ד)</w:t>
      </w:r>
      <w:r w:rsidR="00947C0E">
        <w:rPr>
          <w:rFonts w:cs="Narkisim" w:hint="cs"/>
          <w:szCs w:val="22"/>
          <w:rtl/>
        </w:rPr>
        <w:t>,</w:t>
      </w:r>
      <w:r w:rsidR="008E6DC1">
        <w:rPr>
          <w:rFonts w:cs="Narkisim" w:hint="cs"/>
          <w:szCs w:val="22"/>
          <w:rtl/>
        </w:rPr>
        <w:t xml:space="preserve"> וכך הוא </w:t>
      </w:r>
      <w:r w:rsidR="00FC0146">
        <w:rPr>
          <w:rFonts w:cs="Narkisim" w:hint="cs"/>
          <w:szCs w:val="22"/>
          <w:rtl/>
        </w:rPr>
        <w:t xml:space="preserve">בפשטות </w:t>
      </w:r>
      <w:r w:rsidR="008E6DC1">
        <w:rPr>
          <w:rFonts w:cs="Narkisim" w:hint="cs"/>
          <w:szCs w:val="22"/>
          <w:rtl/>
        </w:rPr>
        <w:t xml:space="preserve">במדרשים </w:t>
      </w:r>
      <w:r w:rsidR="00FC0146">
        <w:rPr>
          <w:rFonts w:cs="Narkisim" w:hint="cs"/>
          <w:szCs w:val="22"/>
          <w:rtl/>
        </w:rPr>
        <w:t xml:space="preserve">ופרשנים </w:t>
      </w:r>
      <w:r w:rsidR="008E6DC1">
        <w:rPr>
          <w:rFonts w:cs="Narkisim" w:hint="cs"/>
          <w:szCs w:val="22"/>
          <w:rtl/>
        </w:rPr>
        <w:t>רבים</w:t>
      </w:r>
      <w:r w:rsidR="00784331">
        <w:rPr>
          <w:rFonts w:cs="Narkisim" w:hint="cs"/>
          <w:szCs w:val="22"/>
          <w:rtl/>
        </w:rPr>
        <w:t>, אך</w:t>
      </w:r>
      <w:r w:rsidR="008E6DC1">
        <w:rPr>
          <w:rFonts w:cs="Narkisim" w:hint="cs"/>
          <w:szCs w:val="22"/>
          <w:rtl/>
        </w:rPr>
        <w:t xml:space="preserve"> האם יש אפשרות אחרת?</w:t>
      </w:r>
      <w:r w:rsidR="0054058A">
        <w:rPr>
          <w:rFonts w:cs="Narkisim" w:hint="cs"/>
          <w:szCs w:val="22"/>
          <w:rtl/>
        </w:rPr>
        <w:t xml:space="preserve"> כבר </w:t>
      </w:r>
      <w:r w:rsidR="00FC0146">
        <w:rPr>
          <w:rFonts w:cs="Narkisim" w:hint="cs"/>
          <w:szCs w:val="22"/>
          <w:rtl/>
        </w:rPr>
        <w:t>התייחסנ</w:t>
      </w:r>
      <w:r w:rsidR="00FC0146">
        <w:rPr>
          <w:rFonts w:cs="Narkisim" w:hint="eastAsia"/>
          <w:szCs w:val="22"/>
          <w:rtl/>
        </w:rPr>
        <w:t>ו</w:t>
      </w:r>
      <w:r w:rsidR="0054058A">
        <w:rPr>
          <w:rFonts w:cs="Narkisim" w:hint="cs"/>
          <w:szCs w:val="22"/>
          <w:rtl/>
        </w:rPr>
        <w:t xml:space="preserve"> מעט לנושא מכירת יוסף בדברינו </w:t>
      </w:r>
      <w:hyperlink r:id="rId8" w:history="1">
        <w:r w:rsidR="0054058A" w:rsidRPr="00FC0146">
          <w:rPr>
            <w:rStyle w:val="Hyperlink"/>
            <w:rFonts w:cs="Narkisim" w:hint="cs"/>
            <w:szCs w:val="22"/>
            <w:rtl/>
          </w:rPr>
          <w:t>על מכרם בכסף צדיק</w:t>
        </w:r>
      </w:hyperlink>
      <w:r w:rsidR="00FC0146">
        <w:rPr>
          <w:rFonts w:cs="Narkisim" w:hint="cs"/>
          <w:szCs w:val="22"/>
          <w:rtl/>
        </w:rPr>
        <w:t xml:space="preserve"> בפרשה זו</w:t>
      </w:r>
      <w:r w:rsidR="0054058A">
        <w:rPr>
          <w:rFonts w:cs="Narkisim" w:hint="cs"/>
          <w:szCs w:val="22"/>
          <w:rtl/>
        </w:rPr>
        <w:t>. נשוב ונעיין בנושא 'אינסופי' זה והפעם ב</w:t>
      </w:r>
      <w:r w:rsidR="00FC0146">
        <w:rPr>
          <w:rFonts w:cs="Narkisim" w:hint="cs"/>
          <w:szCs w:val="22"/>
          <w:rtl/>
        </w:rPr>
        <w:t xml:space="preserve">נושא </w:t>
      </w:r>
      <w:r w:rsidR="00947C0E">
        <w:rPr>
          <w:rFonts w:cs="Narkisim" w:hint="cs"/>
          <w:szCs w:val="22"/>
          <w:rtl/>
        </w:rPr>
        <w:t>הממוקד</w:t>
      </w:r>
      <w:r w:rsidR="00FC0146">
        <w:rPr>
          <w:rFonts w:cs="Narkisim" w:hint="cs"/>
          <w:szCs w:val="22"/>
          <w:rtl/>
        </w:rPr>
        <w:t xml:space="preserve">: מי מכר את יוסף </w:t>
      </w:r>
      <w:r w:rsidR="00784331">
        <w:rPr>
          <w:rFonts w:cs="Narkisim" w:hint="cs"/>
          <w:szCs w:val="22"/>
          <w:rtl/>
        </w:rPr>
        <w:t xml:space="preserve">ולמי </w:t>
      </w:r>
      <w:r w:rsidR="00FC0146">
        <w:rPr>
          <w:rFonts w:cs="Narkisim" w:hint="cs"/>
          <w:szCs w:val="22"/>
          <w:rtl/>
        </w:rPr>
        <w:t xml:space="preserve">מתוך </w:t>
      </w:r>
      <w:r w:rsidR="0054058A">
        <w:rPr>
          <w:rFonts w:cs="Narkisim" w:hint="cs"/>
          <w:szCs w:val="22"/>
          <w:rtl/>
        </w:rPr>
        <w:t>עיון מדוקדק בפסוקים ובמפרשי המקרא.</w:t>
      </w:r>
    </w:p>
    <w:p w14:paraId="1B52E1F6" w14:textId="77777777" w:rsidR="008E6DC1" w:rsidRDefault="008E6DC1" w:rsidP="00CB762B">
      <w:pPr>
        <w:autoSpaceDE w:val="0"/>
        <w:autoSpaceDN w:val="0"/>
        <w:adjustRightInd w:val="0"/>
        <w:spacing w:before="240" w:line="320" w:lineRule="atLeast"/>
        <w:jc w:val="both"/>
        <w:rPr>
          <w:rFonts w:cs="David"/>
          <w:b/>
          <w:bCs/>
          <w:sz w:val="24"/>
          <w:szCs w:val="24"/>
          <w:rtl/>
          <w:lang w:val="he-IL"/>
        </w:rPr>
      </w:pPr>
      <w:r w:rsidRPr="008E6DC1">
        <w:rPr>
          <w:rFonts w:cs="David"/>
          <w:b/>
          <w:bCs/>
          <w:sz w:val="24"/>
          <w:szCs w:val="24"/>
          <w:rtl/>
          <w:lang w:val="he-IL"/>
        </w:rPr>
        <w:t>וַיֹּאמֶר יְהוּדָה אֶל אֶחָיו מַה בֶּצַע כִּי נַהֲרֹג אֶת אָחִינוּ וְכִסִּינוּ אֶת דָּמוֹ:</w:t>
      </w:r>
      <w:r>
        <w:rPr>
          <w:rFonts w:cs="David" w:hint="cs"/>
          <w:b/>
          <w:bCs/>
          <w:sz w:val="24"/>
          <w:szCs w:val="24"/>
          <w:rtl/>
          <w:lang w:val="he-IL"/>
        </w:rPr>
        <w:t xml:space="preserve"> </w:t>
      </w:r>
      <w:r w:rsidRPr="008E6DC1">
        <w:rPr>
          <w:rFonts w:cs="David"/>
          <w:b/>
          <w:bCs/>
          <w:sz w:val="24"/>
          <w:szCs w:val="24"/>
          <w:rtl/>
          <w:lang w:val="he-IL"/>
        </w:rPr>
        <w:t>לְכוּ וְנִמְכְּרֶנּוּ לַיִּשְׁמְעֵאלִים וְיָדֵנוּ אַל תְּהִי בוֹ כִּי אָחִינוּ בְשָׂרֵנוּ הוּא וַיִּשְׁמְעוּ אֶחָיו:</w:t>
      </w:r>
      <w:r w:rsidR="00CB762B" w:rsidRPr="00CB762B">
        <w:rPr>
          <w:rFonts w:hint="cs"/>
          <w:rtl/>
          <w:lang w:val="he-IL"/>
        </w:rPr>
        <w:t xml:space="preserve"> </w:t>
      </w:r>
      <w:r w:rsidR="00CB762B">
        <w:rPr>
          <w:rFonts w:hint="cs"/>
          <w:rtl/>
          <w:lang w:val="he-IL"/>
        </w:rPr>
        <w:t xml:space="preserve">(בראשית </w:t>
      </w:r>
      <w:proofErr w:type="spellStart"/>
      <w:r w:rsidR="00CB762B">
        <w:rPr>
          <w:rFonts w:hint="cs"/>
          <w:rtl/>
          <w:lang w:val="he-IL"/>
        </w:rPr>
        <w:t>לז</w:t>
      </w:r>
      <w:proofErr w:type="spellEnd"/>
      <w:r w:rsidR="00CB762B">
        <w:rPr>
          <w:rFonts w:hint="cs"/>
          <w:rtl/>
          <w:lang w:val="he-IL"/>
        </w:rPr>
        <w:t xml:space="preserve"> </w:t>
      </w:r>
      <w:proofErr w:type="spellStart"/>
      <w:r w:rsidR="00CB762B">
        <w:rPr>
          <w:rFonts w:hint="cs"/>
          <w:rtl/>
          <w:lang w:val="he-IL"/>
        </w:rPr>
        <w:t>כו-כח</w:t>
      </w:r>
      <w:proofErr w:type="spellEnd"/>
      <w:r w:rsidR="00CB762B">
        <w:rPr>
          <w:rFonts w:hint="cs"/>
          <w:rtl/>
          <w:lang w:val="he-IL"/>
        </w:rPr>
        <w:t>).</w:t>
      </w:r>
      <w:r>
        <w:rPr>
          <w:rStyle w:val="a5"/>
          <w:rFonts w:cs="David"/>
          <w:b/>
          <w:bCs/>
          <w:sz w:val="24"/>
          <w:szCs w:val="24"/>
          <w:rtl/>
          <w:lang w:val="he-IL"/>
        </w:rPr>
        <w:footnoteReference w:id="1"/>
      </w:r>
      <w:r w:rsidRPr="008E6DC1">
        <w:rPr>
          <w:rFonts w:cs="David"/>
          <w:b/>
          <w:bCs/>
          <w:sz w:val="24"/>
          <w:szCs w:val="24"/>
          <w:rtl/>
          <w:lang w:val="he-IL"/>
        </w:rPr>
        <w:t xml:space="preserve"> </w:t>
      </w:r>
    </w:p>
    <w:p w14:paraId="55B348BF" w14:textId="77777777" w:rsidR="002F52C5" w:rsidRDefault="002F52C5" w:rsidP="00CB762B">
      <w:pPr>
        <w:autoSpaceDE w:val="0"/>
        <w:autoSpaceDN w:val="0"/>
        <w:adjustRightInd w:val="0"/>
        <w:spacing w:before="120" w:line="320" w:lineRule="atLeast"/>
        <w:jc w:val="both"/>
        <w:rPr>
          <w:rFonts w:cs="David"/>
          <w:b/>
          <w:bCs/>
          <w:sz w:val="24"/>
          <w:szCs w:val="24"/>
          <w:rtl/>
          <w:lang w:val="he-IL"/>
        </w:rPr>
      </w:pPr>
      <w:r>
        <w:rPr>
          <w:rFonts w:cs="David" w:hint="cs"/>
          <w:b/>
          <w:bCs/>
          <w:sz w:val="24"/>
          <w:szCs w:val="24"/>
          <w:rtl/>
          <w:lang w:val="he-IL"/>
        </w:rPr>
        <w:t>וַיַּעַבְרוּ אֲנָשִׁים מִדְיָנִים סֹחֲרִים וַיִּמְשְׁכוּ וַיַּעֲלוּ אֶת יוֹסֵף מִן הַבּוֹר וַיִּמְכְּרוּ אֶת יוֹסֵף לַיִּשְׁמְעֵאלִים בְּעֶשְׂרִים כָּסֶף וַיָּבִיאוּ אֶת יוֹסֵף מִצְרָיְמָה</w:t>
      </w:r>
      <w:r w:rsidR="00FD42BA">
        <w:rPr>
          <w:rFonts w:cs="David" w:hint="cs"/>
          <w:b/>
          <w:bCs/>
          <w:sz w:val="24"/>
          <w:szCs w:val="24"/>
          <w:rtl/>
          <w:lang w:val="he-IL"/>
        </w:rPr>
        <w:t>:</w:t>
      </w:r>
      <w:r>
        <w:rPr>
          <w:rFonts w:cs="David" w:hint="cs"/>
          <w:b/>
          <w:bCs/>
          <w:sz w:val="24"/>
          <w:szCs w:val="24"/>
          <w:rtl/>
          <w:lang w:val="he-IL"/>
        </w:rPr>
        <w:t xml:space="preserve"> </w:t>
      </w:r>
      <w:r>
        <w:rPr>
          <w:rFonts w:hint="cs"/>
          <w:rtl/>
          <w:lang w:val="he-IL"/>
        </w:rPr>
        <w:t>(</w:t>
      </w:r>
      <w:r w:rsidR="00CB762B">
        <w:rPr>
          <w:rFonts w:hint="cs"/>
          <w:rtl/>
          <w:lang w:val="he-IL"/>
        </w:rPr>
        <w:t xml:space="preserve">שם </w:t>
      </w:r>
      <w:proofErr w:type="spellStart"/>
      <w:r w:rsidR="00CB762B">
        <w:rPr>
          <w:rFonts w:hint="cs"/>
          <w:rtl/>
          <w:lang w:val="he-IL"/>
        </w:rPr>
        <w:t>שם</w:t>
      </w:r>
      <w:proofErr w:type="spellEnd"/>
      <w:r w:rsidR="00CB762B">
        <w:rPr>
          <w:rFonts w:hint="cs"/>
          <w:rtl/>
          <w:lang w:val="he-IL"/>
        </w:rPr>
        <w:t xml:space="preserve"> </w:t>
      </w:r>
      <w:proofErr w:type="spellStart"/>
      <w:r>
        <w:rPr>
          <w:rFonts w:hint="cs"/>
          <w:rtl/>
          <w:lang w:val="he-IL"/>
        </w:rPr>
        <w:t>כח</w:t>
      </w:r>
      <w:proofErr w:type="spellEnd"/>
      <w:r>
        <w:rPr>
          <w:rFonts w:hint="cs"/>
          <w:rtl/>
          <w:lang w:val="he-IL"/>
        </w:rPr>
        <w:t>).</w:t>
      </w:r>
      <w:r w:rsidR="0054058A">
        <w:rPr>
          <w:rStyle w:val="a5"/>
          <w:rFonts w:cs="David"/>
          <w:b/>
          <w:bCs/>
          <w:sz w:val="24"/>
          <w:szCs w:val="24"/>
          <w:rtl/>
          <w:lang w:val="he-IL"/>
        </w:rPr>
        <w:footnoteReference w:id="2"/>
      </w:r>
    </w:p>
    <w:p w14:paraId="59FAB1EF" w14:textId="77777777" w:rsidR="00E135FF" w:rsidRPr="00EC3050" w:rsidRDefault="00E135FF" w:rsidP="00EC3050">
      <w:pPr>
        <w:autoSpaceDE w:val="0"/>
        <w:autoSpaceDN w:val="0"/>
        <w:adjustRightInd w:val="0"/>
        <w:spacing w:before="120" w:line="320" w:lineRule="atLeast"/>
        <w:jc w:val="both"/>
        <w:rPr>
          <w:rtl/>
          <w:lang w:val="he-IL"/>
        </w:rPr>
      </w:pPr>
      <w:r w:rsidRPr="00E135FF">
        <w:rPr>
          <w:rFonts w:cs="David"/>
          <w:b/>
          <w:bCs/>
          <w:sz w:val="24"/>
          <w:szCs w:val="24"/>
          <w:rtl/>
          <w:lang w:val="he-IL"/>
        </w:rPr>
        <w:t xml:space="preserve">וְיוֹסֵף הוּרַד מִצְרָיְמָה וַיִּקְנֵהוּ </w:t>
      </w:r>
      <w:proofErr w:type="spellStart"/>
      <w:r w:rsidRPr="00E135FF">
        <w:rPr>
          <w:rFonts w:cs="David"/>
          <w:b/>
          <w:bCs/>
          <w:sz w:val="24"/>
          <w:szCs w:val="24"/>
          <w:rtl/>
          <w:lang w:val="he-IL"/>
        </w:rPr>
        <w:t>פּוֹטִיפַר</w:t>
      </w:r>
      <w:proofErr w:type="spellEnd"/>
      <w:r w:rsidRPr="00E135FF">
        <w:rPr>
          <w:rFonts w:cs="David"/>
          <w:b/>
          <w:bCs/>
          <w:sz w:val="24"/>
          <w:szCs w:val="24"/>
          <w:rtl/>
          <w:lang w:val="he-IL"/>
        </w:rPr>
        <w:t xml:space="preserve"> סְרִיס פַּרְעֹה שַׂר הַטַּבָּחִים אִישׁ מִצְרִי מִיַּד הַיִּשְׁמְעֵאלִים אֲשֶׁר </w:t>
      </w:r>
      <w:proofErr w:type="spellStart"/>
      <w:r w:rsidRPr="00E135FF">
        <w:rPr>
          <w:rFonts w:cs="David"/>
          <w:b/>
          <w:bCs/>
          <w:sz w:val="24"/>
          <w:szCs w:val="24"/>
          <w:rtl/>
          <w:lang w:val="he-IL"/>
        </w:rPr>
        <w:t>הוֹרִדֻהו</w:t>
      </w:r>
      <w:proofErr w:type="spellEnd"/>
      <w:r w:rsidRPr="00E135FF">
        <w:rPr>
          <w:rFonts w:cs="David"/>
          <w:b/>
          <w:bCs/>
          <w:sz w:val="24"/>
          <w:szCs w:val="24"/>
          <w:rtl/>
          <w:lang w:val="he-IL"/>
        </w:rPr>
        <w:t xml:space="preserve">ּ שָׁמָּה: </w:t>
      </w:r>
      <w:r w:rsidR="00EC3050">
        <w:rPr>
          <w:rFonts w:hint="cs"/>
          <w:rtl/>
          <w:lang w:val="he-IL"/>
        </w:rPr>
        <w:t xml:space="preserve">(שם </w:t>
      </w:r>
      <w:r w:rsidRPr="00EC3050">
        <w:rPr>
          <w:rtl/>
          <w:lang w:val="he-IL"/>
        </w:rPr>
        <w:t>לט א</w:t>
      </w:r>
      <w:r w:rsidR="00EC3050">
        <w:rPr>
          <w:rFonts w:hint="cs"/>
          <w:rtl/>
          <w:lang w:val="he-IL"/>
        </w:rPr>
        <w:t>).</w:t>
      </w:r>
      <w:r w:rsidR="00EC3050">
        <w:rPr>
          <w:rStyle w:val="a5"/>
          <w:rtl/>
          <w:lang w:val="he-IL"/>
        </w:rPr>
        <w:footnoteReference w:id="3"/>
      </w:r>
    </w:p>
    <w:p w14:paraId="018902E8" w14:textId="7BC7B27F" w:rsidR="002F52C5" w:rsidRDefault="002F52C5">
      <w:pPr>
        <w:pStyle w:val="ab"/>
        <w:rPr>
          <w:rtl/>
          <w:lang w:val="he-IL"/>
        </w:rPr>
      </w:pPr>
      <w:r>
        <w:rPr>
          <w:rFonts w:hint="cs"/>
          <w:rtl/>
          <w:lang w:val="he-IL"/>
        </w:rPr>
        <w:t xml:space="preserve">בראשית רבה פרשה פד סימן </w:t>
      </w:r>
      <w:proofErr w:type="spellStart"/>
      <w:r>
        <w:rPr>
          <w:rFonts w:hint="cs"/>
          <w:rtl/>
          <w:lang w:val="he-IL"/>
        </w:rPr>
        <w:t>יח</w:t>
      </w:r>
      <w:proofErr w:type="spellEnd"/>
      <w:r>
        <w:rPr>
          <w:rFonts w:hint="cs"/>
          <w:rtl/>
          <w:lang w:val="he-IL"/>
        </w:rPr>
        <w:t xml:space="preserve"> </w:t>
      </w:r>
      <w:r w:rsidR="00E2151A">
        <w:rPr>
          <w:rtl/>
          <w:lang w:val="he-IL"/>
        </w:rPr>
        <w:t>–</w:t>
      </w:r>
      <w:r w:rsidR="00E2151A">
        <w:rPr>
          <w:rFonts w:hint="cs"/>
          <w:rtl/>
          <w:lang w:val="he-IL"/>
        </w:rPr>
        <w:t xml:space="preserve"> </w:t>
      </w:r>
      <w:r w:rsidR="005B4DBF">
        <w:rPr>
          <w:rFonts w:hint="cs"/>
          <w:rtl/>
          <w:lang w:val="he-IL"/>
        </w:rPr>
        <w:t>כפרת מחצית השקל</w:t>
      </w:r>
      <w:r w:rsidR="00E2151A">
        <w:rPr>
          <w:rFonts w:hint="cs"/>
          <w:rtl/>
          <w:lang w:val="he-IL"/>
        </w:rPr>
        <w:t xml:space="preserve"> לדורות</w:t>
      </w:r>
    </w:p>
    <w:p w14:paraId="00413309" w14:textId="77777777" w:rsidR="0054058A" w:rsidRDefault="002F52C5" w:rsidP="0054058A">
      <w:pPr>
        <w:pStyle w:val="ac"/>
        <w:rPr>
          <w:rtl/>
          <w:lang w:val="he-IL"/>
        </w:rPr>
      </w:pPr>
      <w:r>
        <w:rPr>
          <w:rFonts w:hint="cs"/>
          <w:rtl/>
          <w:lang w:val="he-IL"/>
        </w:rPr>
        <w:t xml:space="preserve">"וימכרו את יוסף לישמעאלים בעשרים כסף" - אמר הקב"ה: אתם מכרתם בנה של רחל בעשרים כסף מעות שהן חמישה סלעים, לפיכך יהא כל אחד ואחד מפריש ערך בנו חמש סלעים במנה צורי. </w:t>
      </w:r>
      <w:proofErr w:type="spellStart"/>
      <w:r>
        <w:rPr>
          <w:rFonts w:hint="cs"/>
          <w:rtl/>
          <w:lang w:val="he-IL"/>
        </w:rPr>
        <w:t>א"ר</w:t>
      </w:r>
      <w:proofErr w:type="spellEnd"/>
      <w:r>
        <w:rPr>
          <w:rFonts w:hint="cs"/>
          <w:rtl/>
          <w:lang w:val="he-IL"/>
        </w:rPr>
        <w:t xml:space="preserve"> יהודה בר סימון: אמר הקב"ה לשבטים: אתם מכרתם בנה של רחל בעשרים כסף, לפיכך יהיה כל אחד ואחד מגיע בקע, זהו שכתוב: "בקע </w:t>
      </w:r>
      <w:proofErr w:type="spellStart"/>
      <w:r>
        <w:rPr>
          <w:rFonts w:hint="cs"/>
          <w:rtl/>
          <w:lang w:val="he-IL"/>
        </w:rPr>
        <w:t>לגלגולת</w:t>
      </w:r>
      <w:proofErr w:type="spellEnd"/>
      <w:r>
        <w:rPr>
          <w:rFonts w:hint="cs"/>
          <w:rtl/>
          <w:lang w:val="he-IL"/>
        </w:rPr>
        <w:t xml:space="preserve"> מחצית השקל".</w:t>
      </w:r>
      <w:r w:rsidR="00153AF9">
        <w:rPr>
          <w:rStyle w:val="a5"/>
          <w:rtl/>
          <w:lang w:val="he-IL"/>
        </w:rPr>
        <w:footnoteReference w:id="4"/>
      </w:r>
      <w:r w:rsidR="0054058A" w:rsidRPr="0054058A">
        <w:rPr>
          <w:rFonts w:hint="cs"/>
          <w:rtl/>
          <w:lang w:val="he-IL"/>
        </w:rPr>
        <w:t xml:space="preserve"> </w:t>
      </w:r>
    </w:p>
    <w:p w14:paraId="13192358" w14:textId="77777777" w:rsidR="00E2151A" w:rsidRDefault="00E2151A" w:rsidP="00E2151A">
      <w:pPr>
        <w:pStyle w:val="ab"/>
        <w:rPr>
          <w:rtl/>
          <w:lang w:val="he-IL"/>
        </w:rPr>
      </w:pPr>
      <w:r>
        <w:rPr>
          <w:rFonts w:hint="cs"/>
          <w:rtl/>
          <w:lang w:val="he-IL"/>
        </w:rPr>
        <w:t xml:space="preserve">מדרש משלי (בובר) פרשה א </w:t>
      </w:r>
      <w:r>
        <w:rPr>
          <w:rtl/>
          <w:lang w:val="he-IL"/>
        </w:rPr>
        <w:t>–</w:t>
      </w:r>
      <w:r>
        <w:rPr>
          <w:rFonts w:hint="cs"/>
          <w:rtl/>
          <w:lang w:val="he-IL"/>
        </w:rPr>
        <w:t xml:space="preserve"> עדיין החטא קיים</w:t>
      </w:r>
    </w:p>
    <w:p w14:paraId="466DAF33" w14:textId="77777777" w:rsidR="00E2151A" w:rsidRDefault="00E2151A" w:rsidP="00E2151A">
      <w:pPr>
        <w:pStyle w:val="ac"/>
        <w:rPr>
          <w:rtl/>
          <w:lang w:val="he-IL"/>
        </w:rPr>
      </w:pPr>
      <w:r>
        <w:rPr>
          <w:rFonts w:hint="cs"/>
          <w:rtl/>
          <w:lang w:val="he-IL"/>
        </w:rPr>
        <w:t xml:space="preserve">אמר ר' יהושע בן לוי: לא נמשכו עשרה הרוגי מלכות אלא בחטא מכירתו של יוסף. </w:t>
      </w:r>
      <w:proofErr w:type="spellStart"/>
      <w:r>
        <w:rPr>
          <w:rFonts w:hint="cs"/>
          <w:rtl/>
          <w:lang w:val="he-IL"/>
        </w:rPr>
        <w:t>א"ר</w:t>
      </w:r>
      <w:proofErr w:type="spellEnd"/>
      <w:r>
        <w:rPr>
          <w:rFonts w:hint="cs"/>
          <w:rtl/>
          <w:lang w:val="he-IL"/>
        </w:rPr>
        <w:t xml:space="preserve"> אבין: הוי אומר נפרעו עשרה מכל דור ודור ועדיין אותו החטא קיים.</w:t>
      </w:r>
      <w:r>
        <w:rPr>
          <w:rStyle w:val="a5"/>
          <w:rtl/>
          <w:lang w:val="he-IL"/>
        </w:rPr>
        <w:footnoteReference w:id="5"/>
      </w:r>
      <w:r>
        <w:rPr>
          <w:rFonts w:hint="cs"/>
          <w:rtl/>
          <w:lang w:val="he-IL"/>
        </w:rPr>
        <w:t xml:space="preserve"> </w:t>
      </w:r>
    </w:p>
    <w:p w14:paraId="604F8EF3" w14:textId="245C4DC9" w:rsidR="002F52C5" w:rsidRDefault="002F52C5" w:rsidP="0028052E">
      <w:pPr>
        <w:pStyle w:val="ab"/>
        <w:rPr>
          <w:rtl/>
          <w:lang w:val="he-IL"/>
        </w:rPr>
      </w:pPr>
      <w:r>
        <w:rPr>
          <w:rFonts w:hint="cs"/>
          <w:rtl/>
          <w:lang w:val="he-IL"/>
        </w:rPr>
        <w:lastRenderedPageBreak/>
        <w:t xml:space="preserve">עמוס פרק ב </w:t>
      </w:r>
      <w:r w:rsidR="00784331">
        <w:rPr>
          <w:rtl/>
          <w:lang w:val="he-IL"/>
        </w:rPr>
        <w:t>–</w:t>
      </w:r>
      <w:r w:rsidR="00784331">
        <w:rPr>
          <w:rFonts w:hint="cs"/>
          <w:rtl/>
          <w:lang w:val="he-IL"/>
        </w:rPr>
        <w:t xml:space="preserve"> </w:t>
      </w:r>
      <w:r w:rsidR="00E82BBA">
        <w:rPr>
          <w:rFonts w:hint="cs"/>
          <w:rtl/>
          <w:lang w:val="he-IL"/>
        </w:rPr>
        <w:t>על מכרם בכסף צדיק (</w:t>
      </w:r>
      <w:r w:rsidR="00784331">
        <w:rPr>
          <w:rFonts w:hint="cs"/>
          <w:rtl/>
          <w:lang w:val="he-IL"/>
        </w:rPr>
        <w:t>לישמעאלים</w:t>
      </w:r>
      <w:r w:rsidR="00E82BBA">
        <w:rPr>
          <w:rFonts w:hint="cs"/>
          <w:rtl/>
          <w:lang w:val="he-IL"/>
        </w:rPr>
        <w:t>)</w:t>
      </w:r>
    </w:p>
    <w:p w14:paraId="672BEBD5" w14:textId="77777777" w:rsidR="002F52C5" w:rsidRDefault="002F52C5" w:rsidP="00942A94">
      <w:pPr>
        <w:pStyle w:val="ac"/>
        <w:rPr>
          <w:rtl/>
          <w:lang w:val="he-IL"/>
        </w:rPr>
      </w:pPr>
      <w:r>
        <w:rPr>
          <w:rFonts w:hint="cs"/>
          <w:rtl/>
          <w:lang w:val="he-IL"/>
        </w:rPr>
        <w:t xml:space="preserve">כֹּה אָמַר ה' עַל שְׁלֹשָׁה פִּשְׁעֵי יִשְׂרָאֵל וְעַל אַרְבָּעָה לֹא </w:t>
      </w:r>
      <w:proofErr w:type="spellStart"/>
      <w:r>
        <w:rPr>
          <w:rFonts w:hint="cs"/>
          <w:rtl/>
          <w:lang w:val="he-IL"/>
        </w:rPr>
        <w:t>אֲשִׁיבֶנּו</w:t>
      </w:r>
      <w:proofErr w:type="spellEnd"/>
      <w:r>
        <w:rPr>
          <w:rFonts w:hint="cs"/>
          <w:rtl/>
          <w:lang w:val="he-IL"/>
        </w:rPr>
        <w:t>ּ עַל מִכְרָם בַּכֶּסֶף צַדִּיק וְאֶבְיוֹן בַּעֲבוּר נַעֲלָיִם.</w:t>
      </w:r>
      <w:r w:rsidR="00942A94">
        <w:rPr>
          <w:rStyle w:val="a5"/>
          <w:rtl/>
          <w:lang w:val="he-IL"/>
        </w:rPr>
        <w:footnoteReference w:id="6"/>
      </w:r>
    </w:p>
    <w:p w14:paraId="6E4FF67F" w14:textId="77777777" w:rsidR="00B83EBD" w:rsidRPr="00C67AEF" w:rsidRDefault="00B83EBD" w:rsidP="00B83EBD">
      <w:pPr>
        <w:pStyle w:val="ab"/>
        <w:rPr>
          <w:rtl/>
          <w:lang w:val="he-IL"/>
        </w:rPr>
      </w:pPr>
      <w:r w:rsidRPr="00C67AEF">
        <w:rPr>
          <w:rtl/>
          <w:lang w:val="he-IL"/>
        </w:rPr>
        <w:t>בראשית רבה</w:t>
      </w:r>
      <w:r>
        <w:rPr>
          <w:rFonts w:hint="cs"/>
          <w:rtl/>
          <w:lang w:val="he-IL"/>
        </w:rPr>
        <w:t xml:space="preserve"> פד </w:t>
      </w:r>
      <w:proofErr w:type="spellStart"/>
      <w:r>
        <w:rPr>
          <w:rFonts w:hint="cs"/>
          <w:rtl/>
          <w:lang w:val="he-IL"/>
        </w:rPr>
        <w:t>כב</w:t>
      </w:r>
      <w:proofErr w:type="spellEnd"/>
      <w:r w:rsidRPr="00C67AEF">
        <w:rPr>
          <w:rtl/>
          <w:lang w:val="he-IL"/>
        </w:rPr>
        <w:t xml:space="preserve"> פרשת וישב </w:t>
      </w:r>
      <w:r>
        <w:rPr>
          <w:rFonts w:cs="David"/>
          <w:rtl/>
          <w:lang w:val="he-IL"/>
        </w:rPr>
        <w:t>–</w:t>
      </w:r>
      <w:r>
        <w:rPr>
          <w:rFonts w:hint="cs"/>
          <w:rtl/>
          <w:lang w:val="he-IL"/>
        </w:rPr>
        <w:t xml:space="preserve"> ארבע או חמש פעמים נמכר יוסף</w:t>
      </w:r>
    </w:p>
    <w:p w14:paraId="0CB04B85" w14:textId="2DFCB3BD" w:rsidR="00B83EBD" w:rsidRDefault="00B83EBD" w:rsidP="00B83EBD">
      <w:pPr>
        <w:pStyle w:val="ac"/>
        <w:rPr>
          <w:rtl/>
          <w:lang w:val="he-IL"/>
        </w:rPr>
      </w:pPr>
      <w:r>
        <w:rPr>
          <w:rFonts w:hint="cs"/>
          <w:rtl/>
          <w:lang w:val="he-IL"/>
        </w:rPr>
        <w:t>"</w:t>
      </w:r>
      <w:r w:rsidRPr="00C67AEF">
        <w:rPr>
          <w:rtl/>
          <w:lang w:val="he-IL"/>
        </w:rPr>
        <w:t>והמדנים מכרו אותו</w:t>
      </w:r>
      <w:r>
        <w:rPr>
          <w:rFonts w:hint="cs"/>
          <w:rtl/>
          <w:lang w:val="he-IL"/>
        </w:rPr>
        <w:t xml:space="preserve"> אל מצרים </w:t>
      </w:r>
      <w:proofErr w:type="spellStart"/>
      <w:r>
        <w:rPr>
          <w:rFonts w:hint="cs"/>
          <w:rtl/>
          <w:lang w:val="he-IL"/>
        </w:rPr>
        <w:t>לפוטיפר</w:t>
      </w:r>
      <w:proofErr w:type="spellEnd"/>
      <w:r>
        <w:rPr>
          <w:rFonts w:hint="cs"/>
          <w:rtl/>
          <w:lang w:val="he-IL"/>
        </w:rPr>
        <w:t xml:space="preserve">" (בראשית </w:t>
      </w:r>
      <w:proofErr w:type="spellStart"/>
      <w:r>
        <w:rPr>
          <w:rFonts w:hint="cs"/>
          <w:rtl/>
          <w:lang w:val="he-IL"/>
        </w:rPr>
        <w:t>לז</w:t>
      </w:r>
      <w:proofErr w:type="spellEnd"/>
      <w:r>
        <w:rPr>
          <w:rFonts w:hint="cs"/>
          <w:rtl/>
          <w:lang w:val="he-IL"/>
        </w:rPr>
        <w:t xml:space="preserve"> לו) - </w:t>
      </w:r>
      <w:r w:rsidRPr="00C67AEF">
        <w:rPr>
          <w:rtl/>
          <w:lang w:val="he-IL"/>
        </w:rPr>
        <w:t>כמה או</w:t>
      </w:r>
      <w:r>
        <w:rPr>
          <w:rtl/>
          <w:lang w:val="he-IL"/>
        </w:rPr>
        <w:t>ֹ</w:t>
      </w:r>
      <w:r w:rsidRPr="00C67AEF">
        <w:rPr>
          <w:rtl/>
          <w:lang w:val="he-IL"/>
        </w:rPr>
        <w:t>נ</w:t>
      </w:r>
      <w:r>
        <w:rPr>
          <w:rtl/>
          <w:lang w:val="he-IL"/>
        </w:rPr>
        <w:t>ִ</w:t>
      </w:r>
      <w:r w:rsidRPr="00C67AEF">
        <w:rPr>
          <w:rtl/>
          <w:lang w:val="he-IL"/>
        </w:rPr>
        <w:t>יו</w:t>
      </w:r>
      <w:r>
        <w:rPr>
          <w:rtl/>
          <w:lang w:val="he-IL"/>
        </w:rPr>
        <w:t>ֹ</w:t>
      </w:r>
      <w:r w:rsidRPr="00C67AEF">
        <w:rPr>
          <w:rtl/>
          <w:lang w:val="he-IL"/>
        </w:rPr>
        <w:t>ת נכתבו לו</w:t>
      </w:r>
      <w:r>
        <w:rPr>
          <w:rFonts w:hint="cs"/>
          <w:rtl/>
          <w:lang w:val="he-IL"/>
        </w:rPr>
        <w:t>?</w:t>
      </w:r>
      <w:r w:rsidRPr="00C67AEF">
        <w:rPr>
          <w:rtl/>
          <w:lang w:val="he-IL"/>
        </w:rPr>
        <w:t xml:space="preserve"> ר' יודן אמר</w:t>
      </w:r>
      <w:r>
        <w:rPr>
          <w:rFonts w:hint="cs"/>
          <w:rtl/>
          <w:lang w:val="he-IL"/>
        </w:rPr>
        <w:t>:</w:t>
      </w:r>
      <w:r w:rsidR="00ED32A5">
        <w:rPr>
          <w:rFonts w:hint="cs"/>
          <w:rtl/>
          <w:lang w:val="he-IL"/>
        </w:rPr>
        <w:t xml:space="preserve"> </w:t>
      </w:r>
      <w:bookmarkStart w:id="1" w:name="_Hlk215948832"/>
      <w:r w:rsidRPr="00C67AEF">
        <w:rPr>
          <w:rtl/>
          <w:lang w:val="he-IL"/>
        </w:rPr>
        <w:t>ארבע</w:t>
      </w:r>
      <w:r>
        <w:rPr>
          <w:rFonts w:hint="cs"/>
          <w:rtl/>
          <w:lang w:val="he-IL"/>
        </w:rPr>
        <w:t>:</w:t>
      </w:r>
      <w:r w:rsidRPr="00C67AEF">
        <w:rPr>
          <w:rtl/>
          <w:lang w:val="he-IL"/>
        </w:rPr>
        <w:t xml:space="preserve"> אחיו לישמעאלים, וישמעאלים לסוחרים, וסוחרים למדנים, ומדנים מכרו אותו אל מצרים</w:t>
      </w:r>
      <w:r>
        <w:rPr>
          <w:rFonts w:hint="cs"/>
          <w:rtl/>
          <w:lang w:val="he-IL"/>
        </w:rPr>
        <w:t xml:space="preserve">. ר' </w:t>
      </w:r>
      <w:proofErr w:type="spellStart"/>
      <w:r>
        <w:rPr>
          <w:rFonts w:hint="cs"/>
          <w:rtl/>
          <w:lang w:val="he-IL"/>
        </w:rPr>
        <w:t>הונא</w:t>
      </w:r>
      <w:proofErr w:type="spellEnd"/>
      <w:r w:rsidRPr="00C67AEF">
        <w:rPr>
          <w:rtl/>
          <w:lang w:val="he-IL"/>
        </w:rPr>
        <w:t xml:space="preserve"> אמר</w:t>
      </w:r>
      <w:r>
        <w:rPr>
          <w:rFonts w:hint="cs"/>
          <w:rtl/>
          <w:lang w:val="he-IL"/>
        </w:rPr>
        <w:t>:</w:t>
      </w:r>
      <w:r w:rsidRPr="00C67AEF">
        <w:rPr>
          <w:rtl/>
          <w:lang w:val="he-IL"/>
        </w:rPr>
        <w:t xml:space="preserve"> חמש</w:t>
      </w:r>
      <w:r>
        <w:rPr>
          <w:rFonts w:hint="cs"/>
          <w:rtl/>
          <w:lang w:val="he-IL"/>
        </w:rPr>
        <w:t>.</w:t>
      </w:r>
      <w:r w:rsidRPr="00C67AEF">
        <w:rPr>
          <w:rtl/>
          <w:lang w:val="he-IL"/>
        </w:rPr>
        <w:t xml:space="preserve"> </w:t>
      </w:r>
      <w:bookmarkEnd w:id="1"/>
      <w:r w:rsidRPr="00C67AEF">
        <w:rPr>
          <w:rtl/>
          <w:lang w:val="he-IL"/>
        </w:rPr>
        <w:t xml:space="preserve">מדינים מכרו אותו </w:t>
      </w:r>
      <w:proofErr w:type="spellStart"/>
      <w:r w:rsidRPr="00C67AEF">
        <w:rPr>
          <w:rtl/>
          <w:lang w:val="he-IL"/>
        </w:rPr>
        <w:t>לד</w:t>
      </w:r>
      <w:r>
        <w:rPr>
          <w:rFonts w:hint="cs"/>
          <w:rtl/>
          <w:lang w:val="he-IL"/>
        </w:rPr>
        <w:t>י</w:t>
      </w:r>
      <w:r w:rsidRPr="00C67AEF">
        <w:rPr>
          <w:rtl/>
          <w:lang w:val="he-IL"/>
        </w:rPr>
        <w:t>מוסיא</w:t>
      </w:r>
      <w:proofErr w:type="spellEnd"/>
      <w:r w:rsidRPr="00C67AEF">
        <w:rPr>
          <w:rtl/>
          <w:lang w:val="he-IL"/>
        </w:rPr>
        <w:t xml:space="preserve"> של מדינה, בא </w:t>
      </w:r>
      <w:proofErr w:type="spellStart"/>
      <w:r w:rsidRPr="00C67AEF">
        <w:rPr>
          <w:rtl/>
          <w:lang w:val="he-IL"/>
        </w:rPr>
        <w:t>פוטיפר</w:t>
      </w:r>
      <w:proofErr w:type="spellEnd"/>
      <w:r w:rsidRPr="00C67AEF">
        <w:rPr>
          <w:rtl/>
          <w:lang w:val="he-IL"/>
        </w:rPr>
        <w:t xml:space="preserve"> ולקחו </w:t>
      </w:r>
      <w:proofErr w:type="spellStart"/>
      <w:r w:rsidRPr="00C67AEF">
        <w:rPr>
          <w:rtl/>
          <w:lang w:val="he-IL"/>
        </w:rPr>
        <w:t>מדמוסיא</w:t>
      </w:r>
      <w:proofErr w:type="spellEnd"/>
      <w:r w:rsidRPr="00C67AEF">
        <w:rPr>
          <w:rtl/>
          <w:lang w:val="he-IL"/>
        </w:rPr>
        <w:t xml:space="preserve"> של מדינה.</w:t>
      </w:r>
      <w:r w:rsidR="00646BFD">
        <w:rPr>
          <w:rStyle w:val="a5"/>
          <w:rtl/>
          <w:lang w:val="he-IL"/>
        </w:rPr>
        <w:footnoteReference w:id="7"/>
      </w:r>
    </w:p>
    <w:p w14:paraId="624DD7A6" w14:textId="77777777" w:rsidR="00773B78" w:rsidRPr="00773B78" w:rsidRDefault="00773B78" w:rsidP="003930D5">
      <w:pPr>
        <w:pStyle w:val="ab"/>
        <w:rPr>
          <w:rtl/>
          <w:lang w:val="he-IL"/>
        </w:rPr>
      </w:pPr>
      <w:r w:rsidRPr="00773B78">
        <w:rPr>
          <w:rtl/>
          <w:lang w:val="he-IL"/>
        </w:rPr>
        <w:t xml:space="preserve">רש"י בראשית </w:t>
      </w:r>
      <w:proofErr w:type="spellStart"/>
      <w:r w:rsidRPr="00773B78">
        <w:rPr>
          <w:rtl/>
          <w:lang w:val="he-IL"/>
        </w:rPr>
        <w:t>לז</w:t>
      </w:r>
      <w:proofErr w:type="spellEnd"/>
      <w:r w:rsidRPr="00773B78">
        <w:rPr>
          <w:rtl/>
          <w:lang w:val="he-IL"/>
        </w:rPr>
        <w:t xml:space="preserve"> </w:t>
      </w:r>
      <w:proofErr w:type="spellStart"/>
      <w:r w:rsidRPr="00773B78">
        <w:rPr>
          <w:rtl/>
          <w:lang w:val="he-IL"/>
        </w:rPr>
        <w:t>כח</w:t>
      </w:r>
      <w:proofErr w:type="spellEnd"/>
      <w:r w:rsidR="003930D5">
        <w:rPr>
          <w:rFonts w:hint="cs"/>
          <w:rtl/>
          <w:lang w:val="he-IL"/>
        </w:rPr>
        <w:t xml:space="preserve"> </w:t>
      </w:r>
      <w:r w:rsidR="003930D5">
        <w:rPr>
          <w:rtl/>
          <w:lang w:val="he-IL"/>
        </w:rPr>
        <w:t>–</w:t>
      </w:r>
      <w:r w:rsidR="003930D5">
        <w:rPr>
          <w:rFonts w:hint="cs"/>
          <w:rtl/>
          <w:lang w:val="he-IL"/>
        </w:rPr>
        <w:t xml:space="preserve"> בני יעקב מכרו לישמעאלים</w:t>
      </w:r>
    </w:p>
    <w:p w14:paraId="5F56ED32" w14:textId="77777777" w:rsidR="00646BFD" w:rsidRDefault="00773B78" w:rsidP="00773B78">
      <w:pPr>
        <w:pStyle w:val="ac"/>
        <w:rPr>
          <w:rtl/>
        </w:rPr>
      </w:pPr>
      <w:r w:rsidRPr="00773B78">
        <w:rPr>
          <w:rtl/>
          <w:lang w:val="he-IL"/>
        </w:rPr>
        <w:t>ויעברו אנשים מדינים - זו היא שיירא אחרת, והודיעך הכתוב שנמכר פעמים הרבה</w:t>
      </w:r>
      <w:r w:rsidR="00646BFD">
        <w:rPr>
          <w:rFonts w:hint="cs"/>
          <w:rtl/>
        </w:rPr>
        <w:t>.</w:t>
      </w:r>
      <w:r w:rsidR="00646BFD">
        <w:rPr>
          <w:rStyle w:val="a5"/>
          <w:rtl/>
        </w:rPr>
        <w:footnoteReference w:id="8"/>
      </w:r>
    </w:p>
    <w:p w14:paraId="24D6749A" w14:textId="5DDA689E" w:rsidR="00773B78" w:rsidRDefault="00773B78" w:rsidP="00646BFD">
      <w:pPr>
        <w:pStyle w:val="ac"/>
        <w:rPr>
          <w:rtl/>
        </w:rPr>
      </w:pPr>
      <w:r w:rsidRPr="00773B78">
        <w:rPr>
          <w:sz w:val="24"/>
          <w:rtl/>
        </w:rPr>
        <w:t xml:space="preserve">וימשכו - </w:t>
      </w:r>
      <w:bookmarkStart w:id="3" w:name="_Hlk215949544"/>
      <w:r w:rsidRPr="00773B78">
        <w:rPr>
          <w:sz w:val="24"/>
          <w:rtl/>
        </w:rPr>
        <w:t>בני יעקב את יוסף מן הבור וימכרוהו לישמעאלים,</w:t>
      </w:r>
      <w:r w:rsidR="00646BFD">
        <w:rPr>
          <w:rStyle w:val="a5"/>
          <w:sz w:val="24"/>
          <w:rtl/>
        </w:rPr>
        <w:footnoteReference w:id="9"/>
      </w:r>
      <w:r w:rsidR="00646BFD" w:rsidRPr="00773B78">
        <w:rPr>
          <w:sz w:val="24"/>
          <w:rtl/>
        </w:rPr>
        <w:t xml:space="preserve"> </w:t>
      </w:r>
      <w:r w:rsidRPr="00773B78">
        <w:rPr>
          <w:sz w:val="24"/>
          <w:rtl/>
        </w:rPr>
        <w:t xml:space="preserve">והישמעאלים </w:t>
      </w:r>
      <w:proofErr w:type="spellStart"/>
      <w:r w:rsidRPr="00773B78">
        <w:rPr>
          <w:sz w:val="24"/>
          <w:rtl/>
        </w:rPr>
        <w:t>למדינים</w:t>
      </w:r>
      <w:proofErr w:type="spellEnd"/>
      <w:r w:rsidRPr="00773B78">
        <w:rPr>
          <w:sz w:val="24"/>
          <w:rtl/>
        </w:rPr>
        <w:t xml:space="preserve">, </w:t>
      </w:r>
      <w:proofErr w:type="spellStart"/>
      <w:r w:rsidRPr="00773B78">
        <w:rPr>
          <w:sz w:val="24"/>
          <w:rtl/>
        </w:rPr>
        <w:t>והמדינים</w:t>
      </w:r>
      <w:proofErr w:type="spellEnd"/>
      <w:r w:rsidRPr="00773B78">
        <w:rPr>
          <w:sz w:val="24"/>
          <w:rtl/>
        </w:rPr>
        <w:t xml:space="preserve"> למצרים</w:t>
      </w:r>
      <w:r>
        <w:rPr>
          <w:rFonts w:hint="cs"/>
          <w:sz w:val="24"/>
          <w:rtl/>
        </w:rPr>
        <w:t>.</w:t>
      </w:r>
      <w:bookmarkEnd w:id="3"/>
      <w:r w:rsidR="00646BFD">
        <w:rPr>
          <w:rStyle w:val="a5"/>
          <w:sz w:val="24"/>
          <w:rtl/>
        </w:rPr>
        <w:footnoteReference w:id="10"/>
      </w:r>
      <w:r w:rsidRPr="00773B78">
        <w:rPr>
          <w:sz w:val="24"/>
          <w:rtl/>
        </w:rPr>
        <w:t xml:space="preserve"> </w:t>
      </w:r>
    </w:p>
    <w:p w14:paraId="5243FED4" w14:textId="77777777" w:rsidR="00D61E0B" w:rsidRPr="00143816" w:rsidRDefault="00D61E0B" w:rsidP="00283DB1">
      <w:pPr>
        <w:pStyle w:val="ab"/>
      </w:pPr>
      <w:proofErr w:type="spellStart"/>
      <w:r w:rsidRPr="00D61E0B">
        <w:rPr>
          <w:rtl/>
          <w:lang w:val="he-IL"/>
        </w:rPr>
        <w:t>רד"ק</w:t>
      </w:r>
      <w:proofErr w:type="spellEnd"/>
      <w:r w:rsidRPr="00D61E0B">
        <w:rPr>
          <w:rtl/>
          <w:lang w:val="he-IL"/>
        </w:rPr>
        <w:t xml:space="preserve"> בראשית </w:t>
      </w:r>
      <w:proofErr w:type="spellStart"/>
      <w:r w:rsidRPr="00D61E0B">
        <w:rPr>
          <w:rtl/>
          <w:lang w:val="he-IL"/>
        </w:rPr>
        <w:t>לז</w:t>
      </w:r>
      <w:proofErr w:type="spellEnd"/>
      <w:r w:rsidRPr="00D61E0B">
        <w:rPr>
          <w:rtl/>
          <w:lang w:val="he-IL"/>
        </w:rPr>
        <w:t xml:space="preserve"> </w:t>
      </w:r>
      <w:proofErr w:type="spellStart"/>
      <w:r w:rsidRPr="00D61E0B">
        <w:rPr>
          <w:rtl/>
          <w:lang w:val="he-IL"/>
        </w:rPr>
        <w:t>כח</w:t>
      </w:r>
      <w:proofErr w:type="spellEnd"/>
      <w:r w:rsidR="00143816">
        <w:rPr>
          <w:rFonts w:hint="cs"/>
          <w:rtl/>
          <w:lang w:val="he-IL"/>
        </w:rPr>
        <w:t xml:space="preserve"> </w:t>
      </w:r>
      <w:r w:rsidR="00143816">
        <w:rPr>
          <w:rFonts w:cs="David"/>
          <w:rtl/>
          <w:lang w:val="he-IL"/>
        </w:rPr>
        <w:t>–</w:t>
      </w:r>
      <w:r w:rsidR="00143816">
        <w:rPr>
          <w:rFonts w:hint="cs"/>
          <w:rtl/>
          <w:lang w:val="he-IL"/>
        </w:rPr>
        <w:t xml:space="preserve"> </w:t>
      </w:r>
      <w:proofErr w:type="spellStart"/>
      <w:r w:rsidR="00143816">
        <w:rPr>
          <w:rFonts w:hint="cs"/>
          <w:rtl/>
          <w:lang w:val="he-IL"/>
        </w:rPr>
        <w:t>המדינים</w:t>
      </w:r>
      <w:proofErr w:type="spellEnd"/>
      <w:r w:rsidR="00143816">
        <w:rPr>
          <w:rFonts w:hint="cs"/>
          <w:rtl/>
          <w:lang w:val="he-IL"/>
        </w:rPr>
        <w:t xml:space="preserve"> הם הישמעאלים</w:t>
      </w:r>
    </w:p>
    <w:p w14:paraId="1593DE6A" w14:textId="77777777" w:rsidR="0054058A" w:rsidRDefault="00D61E0B" w:rsidP="007624B6">
      <w:pPr>
        <w:pStyle w:val="ac"/>
        <w:rPr>
          <w:rtl/>
          <w:lang w:val="he-IL"/>
        </w:rPr>
      </w:pPr>
      <w:r w:rsidRPr="00D61E0B">
        <w:rPr>
          <w:rtl/>
          <w:lang w:val="he-IL"/>
        </w:rPr>
        <w:t xml:space="preserve">אנשים מדינים - הם הישמעאלים שזכר כי הם </w:t>
      </w:r>
      <w:proofErr w:type="spellStart"/>
      <w:r w:rsidRPr="00D61E0B">
        <w:rPr>
          <w:rtl/>
          <w:lang w:val="he-IL"/>
        </w:rPr>
        <w:t>המדינים</w:t>
      </w:r>
      <w:proofErr w:type="spellEnd"/>
      <w:r w:rsidRPr="00D61E0B">
        <w:rPr>
          <w:rtl/>
          <w:lang w:val="he-IL"/>
        </w:rPr>
        <w:t xml:space="preserve">. </w:t>
      </w:r>
      <w:proofErr w:type="spellStart"/>
      <w:r w:rsidRPr="00D61E0B">
        <w:rPr>
          <w:rtl/>
          <w:lang w:val="he-IL"/>
        </w:rPr>
        <w:t>והמדינים</w:t>
      </w:r>
      <w:proofErr w:type="spellEnd"/>
      <w:r w:rsidRPr="00D61E0B">
        <w:rPr>
          <w:rtl/>
          <w:lang w:val="he-IL"/>
        </w:rPr>
        <w:t xml:space="preserve"> הם בני קטורה. ואם קטורה זו הגר הנה בני ישמעאל ובני קטורה אחים</w:t>
      </w:r>
      <w:r w:rsidR="00283DB1">
        <w:rPr>
          <w:rFonts w:hint="cs"/>
          <w:rtl/>
          <w:lang w:val="he-IL"/>
        </w:rPr>
        <w:t>.</w:t>
      </w:r>
      <w:r w:rsidRPr="00D61E0B">
        <w:rPr>
          <w:rtl/>
          <w:lang w:val="he-IL"/>
        </w:rPr>
        <w:t xml:space="preserve"> ואם אינה הגר</w:t>
      </w:r>
      <w:r w:rsidR="007624B6">
        <w:rPr>
          <w:rFonts w:hint="cs"/>
          <w:rtl/>
          <w:lang w:val="he-IL"/>
        </w:rPr>
        <w:t>,</w:t>
      </w:r>
      <w:r w:rsidRPr="00D61E0B">
        <w:rPr>
          <w:rtl/>
          <w:lang w:val="he-IL"/>
        </w:rPr>
        <w:t xml:space="preserve"> כ</w:t>
      </w:r>
      <w:r w:rsidR="003930D5">
        <w:rPr>
          <w:rFonts w:hint="cs"/>
          <w:rtl/>
          <w:lang w:val="he-IL"/>
        </w:rPr>
        <w:t>ו</w:t>
      </w:r>
      <w:r w:rsidRPr="00D61E0B">
        <w:rPr>
          <w:rtl/>
          <w:lang w:val="he-IL"/>
        </w:rPr>
        <w:t xml:space="preserve">לם היו בני אברהם, והתחתנו המשפחות אלה עם אלה כי קרובים היו. </w:t>
      </w:r>
      <w:r w:rsidR="007624B6">
        <w:rPr>
          <w:rFonts w:hint="cs"/>
          <w:rtl/>
          <w:lang w:val="he-IL"/>
        </w:rPr>
        <w:t>...</w:t>
      </w:r>
      <w:r w:rsidR="00143816">
        <w:rPr>
          <w:rFonts w:hint="cs"/>
          <w:rtl/>
          <w:lang w:val="he-IL"/>
        </w:rPr>
        <w:t xml:space="preserve"> </w:t>
      </w:r>
      <w:r w:rsidRPr="00D61E0B">
        <w:rPr>
          <w:rtl/>
          <w:lang w:val="he-IL"/>
        </w:rPr>
        <w:t>וימשכו ויעלו - וימשכו בחבלים; אחי יוסף משכוהו והעלוהו מן הבור ומכרוהו לישמעאלים</w:t>
      </w:r>
      <w:r w:rsidR="00283DB1">
        <w:rPr>
          <w:rFonts w:hint="cs"/>
          <w:rtl/>
          <w:lang w:val="he-IL"/>
        </w:rPr>
        <w:t>.</w:t>
      </w:r>
      <w:r w:rsidR="00E60657">
        <w:rPr>
          <w:rStyle w:val="a5"/>
          <w:rtl/>
          <w:lang w:val="he-IL"/>
        </w:rPr>
        <w:footnoteReference w:id="11"/>
      </w:r>
    </w:p>
    <w:p w14:paraId="64C8425A" w14:textId="77777777" w:rsidR="006D4603" w:rsidRPr="006D4603" w:rsidRDefault="006D4603" w:rsidP="007624B6">
      <w:pPr>
        <w:pStyle w:val="ab"/>
        <w:rPr>
          <w:rtl/>
          <w:lang w:val="he-IL"/>
        </w:rPr>
      </w:pPr>
      <w:r w:rsidRPr="006D4603">
        <w:rPr>
          <w:rtl/>
          <w:lang w:val="he-IL"/>
        </w:rPr>
        <w:t xml:space="preserve">רמב"ן בראשית פרק </w:t>
      </w:r>
      <w:proofErr w:type="spellStart"/>
      <w:r w:rsidRPr="006D4603">
        <w:rPr>
          <w:rtl/>
          <w:lang w:val="he-IL"/>
        </w:rPr>
        <w:t>לז</w:t>
      </w:r>
      <w:proofErr w:type="spellEnd"/>
      <w:r w:rsidRPr="006D4603">
        <w:rPr>
          <w:rtl/>
          <w:lang w:val="he-IL"/>
        </w:rPr>
        <w:t xml:space="preserve"> פסוק כה</w:t>
      </w:r>
      <w:r w:rsidR="00283DB1">
        <w:rPr>
          <w:rFonts w:hint="cs"/>
          <w:rtl/>
          <w:lang w:val="he-IL"/>
        </w:rPr>
        <w:t xml:space="preserve"> </w:t>
      </w:r>
      <w:r w:rsidR="00283DB1">
        <w:rPr>
          <w:rFonts w:cs="David"/>
          <w:rtl/>
          <w:lang w:val="he-IL"/>
        </w:rPr>
        <w:t>–</w:t>
      </w:r>
      <w:r w:rsidR="00283DB1">
        <w:rPr>
          <w:rFonts w:hint="cs"/>
          <w:rtl/>
          <w:lang w:val="he-IL"/>
        </w:rPr>
        <w:t xml:space="preserve"> </w:t>
      </w:r>
      <w:proofErr w:type="spellStart"/>
      <w:r w:rsidR="00283DB1">
        <w:rPr>
          <w:rFonts w:hint="cs"/>
          <w:rtl/>
          <w:lang w:val="he-IL"/>
        </w:rPr>
        <w:t>המדינים</w:t>
      </w:r>
      <w:proofErr w:type="spellEnd"/>
      <w:r w:rsidR="00283DB1">
        <w:rPr>
          <w:rFonts w:hint="cs"/>
          <w:rtl/>
          <w:lang w:val="he-IL"/>
        </w:rPr>
        <w:t xml:space="preserve"> הסוחרים מפעילים את הישמעאלים</w:t>
      </w:r>
    </w:p>
    <w:p w14:paraId="71A65939" w14:textId="4F4998D0" w:rsidR="001240E9" w:rsidRDefault="006D4603" w:rsidP="00E60657">
      <w:pPr>
        <w:pStyle w:val="ac"/>
        <w:rPr>
          <w:rtl/>
          <w:lang w:val="he-IL"/>
        </w:rPr>
      </w:pPr>
      <w:r w:rsidRPr="006D4603">
        <w:rPr>
          <w:rtl/>
          <w:lang w:val="he-IL"/>
        </w:rPr>
        <w:t>והנה א</w:t>
      </w:r>
      <w:r w:rsidR="00283DB1">
        <w:rPr>
          <w:rFonts w:hint="cs"/>
          <w:rtl/>
          <w:lang w:val="he-IL"/>
        </w:rPr>
        <w:t>ו</w:t>
      </w:r>
      <w:r w:rsidRPr="006D4603">
        <w:rPr>
          <w:rtl/>
          <w:lang w:val="he-IL"/>
        </w:rPr>
        <w:t>רחת ישמעאלים באה מגלעד - כאשר נשאו עיניהם וראו מרחוק אנשים באים מדרך גלעד, הכירו כי א</w:t>
      </w:r>
      <w:r w:rsidR="00283DB1">
        <w:rPr>
          <w:rFonts w:hint="cs"/>
          <w:rtl/>
          <w:lang w:val="he-IL"/>
        </w:rPr>
        <w:t>ו</w:t>
      </w:r>
      <w:r w:rsidRPr="006D4603">
        <w:rPr>
          <w:rtl/>
          <w:lang w:val="he-IL"/>
        </w:rPr>
        <w:t>רחת ישמעאלים היא בגמלים</w:t>
      </w:r>
      <w:r w:rsidR="00283DB1">
        <w:rPr>
          <w:rFonts w:hint="cs"/>
          <w:rtl/>
          <w:lang w:val="he-IL"/>
        </w:rPr>
        <w:t>.</w:t>
      </w:r>
      <w:r w:rsidRPr="006D4603">
        <w:rPr>
          <w:rtl/>
          <w:lang w:val="he-IL"/>
        </w:rPr>
        <w:t xml:space="preserve"> וידעו כי למצרים ילכו, כי מגלעד יובא הצרי </w:t>
      </w:r>
      <w:proofErr w:type="spellStart"/>
      <w:r w:rsidRPr="006D4603">
        <w:rPr>
          <w:rtl/>
          <w:lang w:val="he-IL"/>
        </w:rPr>
        <w:t>והנכאת</w:t>
      </w:r>
      <w:proofErr w:type="spellEnd"/>
      <w:r w:rsidRPr="006D4603">
        <w:rPr>
          <w:rtl/>
          <w:lang w:val="he-IL"/>
        </w:rPr>
        <w:t xml:space="preserve">, ולמצרים היה דרכם </w:t>
      </w:r>
      <w:r w:rsidRPr="006D4603">
        <w:rPr>
          <w:rtl/>
          <w:lang w:val="he-IL"/>
        </w:rPr>
        <w:lastRenderedPageBreak/>
        <w:t>להוליך אותו. ולכן אמר להם יהודה</w:t>
      </w:r>
      <w:r w:rsidR="00283DB1">
        <w:rPr>
          <w:rFonts w:hint="cs"/>
          <w:rtl/>
          <w:lang w:val="he-IL"/>
        </w:rPr>
        <w:t>:</w:t>
      </w:r>
      <w:r w:rsidRPr="006D4603">
        <w:rPr>
          <w:rtl/>
          <w:lang w:val="he-IL"/>
        </w:rPr>
        <w:t xml:space="preserve"> הנה האנשים האלה מארץ מרחק, והולכים אל ארץ רחוקה, נמכרנו להם כי לא יודע הדבר:</w:t>
      </w:r>
      <w:r w:rsidR="00283DB1">
        <w:rPr>
          <w:rFonts w:hint="cs"/>
          <w:rtl/>
          <w:lang w:val="he-IL"/>
        </w:rPr>
        <w:t xml:space="preserve"> </w:t>
      </w:r>
      <w:r w:rsidRPr="006D4603">
        <w:rPr>
          <w:rtl/>
          <w:lang w:val="he-IL"/>
        </w:rPr>
        <w:t xml:space="preserve">וכאשר קרבו להם מצאו כי היו בעלי סחורה, אשר להם </w:t>
      </w:r>
      <w:proofErr w:type="spellStart"/>
      <w:r w:rsidRPr="006D4603">
        <w:rPr>
          <w:rtl/>
          <w:lang w:val="he-IL"/>
        </w:rPr>
        <w:t>הנכאת</w:t>
      </w:r>
      <w:proofErr w:type="spellEnd"/>
      <w:r w:rsidRPr="006D4603">
        <w:rPr>
          <w:rtl/>
          <w:lang w:val="he-IL"/>
        </w:rPr>
        <w:t xml:space="preserve"> והצרי, אנשים מדינים סוחרים, ששכרו הגמלים מהישמעאלים. וימכרו את יוסף </w:t>
      </w:r>
      <w:proofErr w:type="spellStart"/>
      <w:r w:rsidRPr="006D4603">
        <w:rPr>
          <w:rtl/>
          <w:lang w:val="he-IL"/>
        </w:rPr>
        <w:t>למדינים</w:t>
      </w:r>
      <w:proofErr w:type="spellEnd"/>
      <w:r w:rsidRPr="006D4603">
        <w:rPr>
          <w:rtl/>
          <w:lang w:val="he-IL"/>
        </w:rPr>
        <w:t xml:space="preserve"> שקנו אותו לסחור בו לסחורה, כי א</w:t>
      </w:r>
      <w:r w:rsidR="008B025A">
        <w:rPr>
          <w:rFonts w:hint="cs"/>
          <w:rtl/>
          <w:lang w:val="he-IL"/>
        </w:rPr>
        <w:t>ו</w:t>
      </w:r>
      <w:r w:rsidRPr="006D4603">
        <w:rPr>
          <w:rtl/>
          <w:lang w:val="he-IL"/>
        </w:rPr>
        <w:t>רחת הישמעאלים משכירי הגמלים לא יקנו הם סחורה לעצמם. ואמר</w:t>
      </w:r>
      <w:r w:rsidR="00E60657">
        <w:rPr>
          <w:rFonts w:hint="cs"/>
          <w:rtl/>
          <w:lang w:val="he-IL"/>
        </w:rPr>
        <w:t>: "</w:t>
      </w:r>
      <w:r w:rsidRPr="006D4603">
        <w:rPr>
          <w:rtl/>
          <w:lang w:val="he-IL"/>
        </w:rPr>
        <w:t>וימכרו את יוסף לישמעאלים</w:t>
      </w:r>
      <w:r w:rsidR="00E60657">
        <w:rPr>
          <w:rFonts w:hint="cs"/>
          <w:rtl/>
          <w:lang w:val="he-IL"/>
        </w:rPr>
        <w:t>"</w:t>
      </w:r>
      <w:r w:rsidRPr="006D4603">
        <w:rPr>
          <w:rtl/>
          <w:lang w:val="he-IL"/>
        </w:rPr>
        <w:t xml:space="preserve">, כי להם מסרו אותו שהם מוליכים הסחורה למצרים. וזה טעם מיד הישמעאלים אשר הורידוהו שמה (להלן לט א), כי היה בידם, אבל </w:t>
      </w:r>
      <w:proofErr w:type="spellStart"/>
      <w:r w:rsidRPr="006D4603">
        <w:rPr>
          <w:rtl/>
          <w:lang w:val="he-IL"/>
        </w:rPr>
        <w:t>המדינים</w:t>
      </w:r>
      <w:proofErr w:type="spellEnd"/>
      <w:r w:rsidRPr="006D4603">
        <w:rPr>
          <w:rtl/>
          <w:lang w:val="he-IL"/>
        </w:rPr>
        <w:t xml:space="preserve"> היו בעליו והם סחרו בו, והוא שאמר</w:t>
      </w:r>
      <w:r w:rsidR="00F36009">
        <w:rPr>
          <w:rFonts w:hint="cs"/>
          <w:rtl/>
          <w:lang w:val="he-IL"/>
        </w:rPr>
        <w:t>:</w:t>
      </w:r>
      <w:r w:rsidRPr="006D4603">
        <w:rPr>
          <w:rtl/>
          <w:lang w:val="he-IL"/>
        </w:rPr>
        <w:t xml:space="preserve"> </w:t>
      </w:r>
      <w:r w:rsidR="00F36009">
        <w:rPr>
          <w:rFonts w:hint="cs"/>
          <w:rtl/>
          <w:lang w:val="he-IL"/>
        </w:rPr>
        <w:t>"</w:t>
      </w:r>
      <w:r w:rsidRPr="006D4603">
        <w:rPr>
          <w:rtl/>
          <w:lang w:val="he-IL"/>
        </w:rPr>
        <w:t>והמדנים מכרו אותו אל מצרים</w:t>
      </w:r>
      <w:r w:rsidR="00F36009">
        <w:rPr>
          <w:rFonts w:hint="cs"/>
          <w:rtl/>
          <w:lang w:val="he-IL"/>
        </w:rPr>
        <w:t>"</w:t>
      </w:r>
      <w:r w:rsidR="00E60657">
        <w:rPr>
          <w:rFonts w:hint="cs"/>
          <w:rtl/>
          <w:lang w:val="he-IL"/>
        </w:rPr>
        <w:t>.</w:t>
      </w:r>
      <w:r w:rsidR="00E60657">
        <w:rPr>
          <w:rStyle w:val="a5"/>
          <w:rtl/>
          <w:lang w:val="he-IL"/>
        </w:rPr>
        <w:footnoteReference w:id="12"/>
      </w:r>
    </w:p>
    <w:p w14:paraId="15B9DA71" w14:textId="005301BB" w:rsidR="002B77FB" w:rsidRDefault="002B77FB" w:rsidP="0093492D">
      <w:pPr>
        <w:pStyle w:val="ab"/>
        <w:rPr>
          <w:rtl/>
          <w:lang w:val="he-IL"/>
        </w:rPr>
      </w:pPr>
      <w:proofErr w:type="spellStart"/>
      <w:r>
        <w:rPr>
          <w:rFonts w:hint="cs"/>
          <w:rtl/>
          <w:lang w:val="he-IL"/>
        </w:rPr>
        <w:t>רשב"ם</w:t>
      </w:r>
      <w:proofErr w:type="spellEnd"/>
      <w:r>
        <w:rPr>
          <w:rFonts w:hint="cs"/>
          <w:rtl/>
          <w:lang w:val="he-IL"/>
        </w:rPr>
        <w:t xml:space="preserve"> בראשית </w:t>
      </w:r>
      <w:proofErr w:type="spellStart"/>
      <w:r>
        <w:rPr>
          <w:rFonts w:hint="cs"/>
          <w:rtl/>
          <w:lang w:val="he-IL"/>
        </w:rPr>
        <w:t>לז</w:t>
      </w:r>
      <w:proofErr w:type="spellEnd"/>
      <w:r>
        <w:rPr>
          <w:rFonts w:hint="cs"/>
          <w:rtl/>
          <w:lang w:val="he-IL"/>
        </w:rPr>
        <w:t xml:space="preserve"> </w:t>
      </w:r>
      <w:proofErr w:type="spellStart"/>
      <w:r>
        <w:rPr>
          <w:rFonts w:hint="cs"/>
          <w:rtl/>
          <w:lang w:val="he-IL"/>
        </w:rPr>
        <w:t>כח</w:t>
      </w:r>
      <w:proofErr w:type="spellEnd"/>
      <w:r w:rsidR="0093492D">
        <w:rPr>
          <w:rFonts w:hint="cs"/>
          <w:rtl/>
          <w:lang w:val="he-IL"/>
        </w:rPr>
        <w:t xml:space="preserve"> </w:t>
      </w:r>
      <w:r w:rsidR="0093492D">
        <w:rPr>
          <w:rtl/>
          <w:lang w:val="he-IL"/>
        </w:rPr>
        <w:t>–</w:t>
      </w:r>
      <w:r w:rsidR="0093492D">
        <w:rPr>
          <w:rFonts w:hint="cs"/>
          <w:rtl/>
          <w:lang w:val="he-IL"/>
        </w:rPr>
        <w:t xml:space="preserve"> האחים גרמו, האחים ציוו </w:t>
      </w:r>
      <w:r w:rsidR="0093492D">
        <w:rPr>
          <w:rtl/>
          <w:lang w:val="he-IL"/>
        </w:rPr>
        <w:t>–</w:t>
      </w:r>
      <w:r w:rsidR="0093492D">
        <w:rPr>
          <w:rFonts w:hint="cs"/>
          <w:rtl/>
          <w:lang w:val="he-IL"/>
        </w:rPr>
        <w:t xml:space="preserve"> אבל לא מכר</w:t>
      </w:r>
      <w:r w:rsidR="00780D08">
        <w:rPr>
          <w:rFonts w:hint="cs"/>
          <w:rtl/>
          <w:lang w:val="he-IL"/>
        </w:rPr>
        <w:t>ו</w:t>
      </w:r>
      <w:r>
        <w:rPr>
          <w:rFonts w:hint="cs"/>
          <w:rtl/>
          <w:lang w:val="he-IL"/>
        </w:rPr>
        <w:t xml:space="preserve"> </w:t>
      </w:r>
    </w:p>
    <w:p w14:paraId="15FDE8E9" w14:textId="77777777" w:rsidR="002B77FB" w:rsidRDefault="002B77FB" w:rsidP="0093492D">
      <w:pPr>
        <w:pStyle w:val="ac"/>
        <w:rPr>
          <w:rtl/>
          <w:lang w:val="he-IL"/>
        </w:rPr>
      </w:pPr>
      <w:r>
        <w:rPr>
          <w:rFonts w:hint="cs"/>
          <w:rtl/>
        </w:rPr>
        <w:t>"ויעברו אנשים מדיינים" -</w:t>
      </w:r>
      <w:r>
        <w:rPr>
          <w:rFonts w:hint="cs"/>
          <w:rtl/>
          <w:lang w:val="he-IL"/>
        </w:rPr>
        <w:t xml:space="preserve"> בתוך שהיו יושבים לאכול לחם ורחוקים היו קצת מן הבור לבלתי אכול על הדם וממתינים היו לישמעאלים שראו. וקודם שבאו הישמעאלים עברו אנשים מדיינים אחרים דרך שם</w:t>
      </w:r>
      <w:r w:rsidR="0093492D">
        <w:rPr>
          <w:rFonts w:hint="cs"/>
          <w:rtl/>
          <w:lang w:val="he-IL"/>
        </w:rPr>
        <w:t>,</w:t>
      </w:r>
      <w:r>
        <w:rPr>
          <w:rFonts w:hint="cs"/>
          <w:rtl/>
          <w:lang w:val="he-IL"/>
        </w:rPr>
        <w:t xml:space="preserve"> וראוהו בבור ומשכוהו ומכרוהו המדיינים לישמעאלים. ויש לומר שהאחים לא ידעו</w:t>
      </w:r>
      <w:r w:rsidR="0093492D">
        <w:rPr>
          <w:rFonts w:hint="cs"/>
          <w:rtl/>
          <w:lang w:val="he-IL"/>
        </w:rPr>
        <w:t>.</w:t>
      </w:r>
      <w:r>
        <w:rPr>
          <w:rFonts w:hint="cs"/>
          <w:rtl/>
          <w:lang w:val="he-IL"/>
        </w:rPr>
        <w:t xml:space="preserve"> ואעפ"י אשר כתב</w:t>
      </w:r>
      <w:r w:rsidR="0093492D">
        <w:rPr>
          <w:rFonts w:hint="cs"/>
          <w:rtl/>
          <w:lang w:val="he-IL"/>
        </w:rPr>
        <w:t>:</w:t>
      </w:r>
      <w:r>
        <w:rPr>
          <w:rFonts w:hint="cs"/>
          <w:rtl/>
          <w:lang w:val="he-IL"/>
        </w:rPr>
        <w:t xml:space="preserve"> "אשר מכרתם אותי מצרימה", יש לומר </w:t>
      </w:r>
      <w:proofErr w:type="spellStart"/>
      <w:r>
        <w:rPr>
          <w:rFonts w:hint="cs"/>
          <w:rtl/>
          <w:lang w:val="he-IL"/>
        </w:rPr>
        <w:t>שהגרמת</w:t>
      </w:r>
      <w:proofErr w:type="spellEnd"/>
      <w:r>
        <w:rPr>
          <w:rFonts w:hint="cs"/>
          <w:rtl/>
          <w:lang w:val="he-IL"/>
        </w:rPr>
        <w:t xml:space="preserve"> מעשיהם סייעה במכירתו. זה נראה לי לפי עומק דרך פשוטו של מקרא.</w:t>
      </w:r>
      <w:r w:rsidR="00FE2967">
        <w:rPr>
          <w:rStyle w:val="a5"/>
          <w:rtl/>
          <w:lang w:val="he-IL"/>
        </w:rPr>
        <w:footnoteReference w:id="13"/>
      </w:r>
      <w:r>
        <w:rPr>
          <w:rFonts w:hint="cs"/>
          <w:rtl/>
          <w:lang w:val="he-IL"/>
        </w:rPr>
        <w:t xml:space="preserve"> כי "ויעברו אנשים מדיינים" משמע על ידי מקרה והם מכרוהו לישמעאלים. ואף אם באתה לומר </w:t>
      </w:r>
      <w:r w:rsidR="0093492D">
        <w:rPr>
          <w:rFonts w:hint="cs"/>
          <w:rtl/>
          <w:lang w:val="he-IL"/>
        </w:rPr>
        <w:t>"</w:t>
      </w:r>
      <w:r>
        <w:rPr>
          <w:rFonts w:hint="cs"/>
          <w:rtl/>
          <w:lang w:val="he-IL"/>
        </w:rPr>
        <w:t>וימכרו את יוסף לישמעאלים</w:t>
      </w:r>
      <w:r w:rsidR="0093492D">
        <w:rPr>
          <w:rFonts w:hint="cs"/>
          <w:rtl/>
          <w:lang w:val="he-IL"/>
        </w:rPr>
        <w:t>" -</w:t>
      </w:r>
      <w:r>
        <w:rPr>
          <w:rFonts w:hint="cs"/>
          <w:rtl/>
          <w:lang w:val="he-IL"/>
        </w:rPr>
        <w:t xml:space="preserve"> כי אחיו מכרוהו, אף כן צריך לומר שהם ציוו למדיינים סוחרים למושכו מן הבור ואחר כן מכרוהו לישמעאלים.</w:t>
      </w:r>
      <w:r w:rsidR="00DE299F">
        <w:rPr>
          <w:rStyle w:val="a5"/>
          <w:rtl/>
          <w:lang w:val="he-IL"/>
        </w:rPr>
        <w:footnoteReference w:id="14"/>
      </w:r>
    </w:p>
    <w:p w14:paraId="48DCED8A" w14:textId="77777777" w:rsidR="004D70C7" w:rsidRPr="001240E9" w:rsidRDefault="004D70C7" w:rsidP="004D70C7">
      <w:pPr>
        <w:pStyle w:val="ab"/>
        <w:rPr>
          <w:rtl/>
          <w:lang w:val="he-IL"/>
        </w:rPr>
      </w:pPr>
      <w:r w:rsidRPr="001240E9">
        <w:rPr>
          <w:rtl/>
          <w:lang w:val="he-IL"/>
        </w:rPr>
        <w:t xml:space="preserve">העמק דבר בראשית פרק </w:t>
      </w:r>
      <w:proofErr w:type="spellStart"/>
      <w:r w:rsidRPr="001240E9">
        <w:rPr>
          <w:rtl/>
          <w:lang w:val="he-IL"/>
        </w:rPr>
        <w:t>לז</w:t>
      </w:r>
      <w:proofErr w:type="spellEnd"/>
      <w:r w:rsidRPr="001240E9">
        <w:rPr>
          <w:rtl/>
          <w:lang w:val="he-IL"/>
        </w:rPr>
        <w:t xml:space="preserve"> פסוק </w:t>
      </w:r>
      <w:proofErr w:type="spellStart"/>
      <w:r w:rsidRPr="001240E9">
        <w:rPr>
          <w:rtl/>
          <w:lang w:val="he-IL"/>
        </w:rPr>
        <w:t>כח</w:t>
      </w:r>
      <w:proofErr w:type="spellEnd"/>
      <w:r>
        <w:rPr>
          <w:rFonts w:hint="cs"/>
          <w:rtl/>
          <w:lang w:val="he-IL"/>
        </w:rPr>
        <w:t xml:space="preserve"> </w:t>
      </w:r>
      <w:r>
        <w:rPr>
          <w:rtl/>
          <w:lang w:val="he-IL"/>
        </w:rPr>
        <w:t>–</w:t>
      </w:r>
      <w:r>
        <w:rPr>
          <w:rFonts w:hint="cs"/>
          <w:rtl/>
          <w:lang w:val="he-IL"/>
        </w:rPr>
        <w:t xml:space="preserve"> היה להם לנחת שנעשה ע"י </w:t>
      </w:r>
      <w:proofErr w:type="spellStart"/>
      <w:r>
        <w:rPr>
          <w:rFonts w:hint="cs"/>
          <w:rtl/>
          <w:lang w:val="he-IL"/>
        </w:rPr>
        <w:t>המדינים</w:t>
      </w:r>
      <w:proofErr w:type="spellEnd"/>
      <w:r>
        <w:rPr>
          <w:rFonts w:hint="cs"/>
          <w:rtl/>
          <w:lang w:val="he-IL"/>
        </w:rPr>
        <w:t xml:space="preserve"> </w:t>
      </w:r>
    </w:p>
    <w:p w14:paraId="5E919821" w14:textId="77777777" w:rsidR="004D70C7" w:rsidRDefault="004D70C7" w:rsidP="004D70C7">
      <w:pPr>
        <w:pStyle w:val="ac"/>
        <w:rPr>
          <w:rtl/>
          <w:lang w:val="he-IL"/>
        </w:rPr>
      </w:pPr>
      <w:r w:rsidRPr="001240E9">
        <w:rPr>
          <w:rtl/>
          <w:lang w:val="he-IL"/>
        </w:rPr>
        <w:t xml:space="preserve">וימשכו. </w:t>
      </w:r>
      <w:r>
        <w:rPr>
          <w:rtl/>
          <w:lang w:val="he-IL"/>
        </w:rPr>
        <w:t>–</w:t>
      </w:r>
      <w:r>
        <w:rPr>
          <w:rFonts w:hint="cs"/>
          <w:rtl/>
          <w:lang w:val="he-IL"/>
        </w:rPr>
        <w:t xml:space="preserve"> </w:t>
      </w:r>
      <w:proofErr w:type="spellStart"/>
      <w:r w:rsidRPr="001240E9">
        <w:rPr>
          <w:rtl/>
          <w:lang w:val="he-IL"/>
        </w:rPr>
        <w:t>המדינים</w:t>
      </w:r>
      <w:proofErr w:type="spellEnd"/>
      <w:r>
        <w:rPr>
          <w:rFonts w:hint="cs"/>
          <w:rtl/>
          <w:lang w:val="he-IL"/>
        </w:rPr>
        <w:t>..</w:t>
      </w:r>
      <w:r w:rsidRPr="001240E9">
        <w:rPr>
          <w:rtl/>
          <w:lang w:val="he-IL"/>
        </w:rPr>
        <w:t xml:space="preserve"> והאחים שראו שמחו בזה</w:t>
      </w:r>
      <w:r>
        <w:rPr>
          <w:rFonts w:hint="cs"/>
          <w:rtl/>
          <w:lang w:val="he-IL"/>
        </w:rPr>
        <w:t>,</w:t>
      </w:r>
      <w:r w:rsidRPr="001240E9">
        <w:rPr>
          <w:rtl/>
          <w:lang w:val="he-IL"/>
        </w:rPr>
        <w:t xml:space="preserve"> כי נעשו רצונם בלי אמצעות עצמם</w:t>
      </w:r>
      <w:r>
        <w:rPr>
          <w:rFonts w:hint="cs"/>
          <w:rtl/>
          <w:lang w:val="he-IL"/>
        </w:rPr>
        <w:t>.</w:t>
      </w:r>
      <w:r w:rsidRPr="001240E9">
        <w:rPr>
          <w:rtl/>
          <w:lang w:val="he-IL"/>
        </w:rPr>
        <w:t xml:space="preserve"> וא</w:t>
      </w:r>
      <w:r>
        <w:rPr>
          <w:rFonts w:hint="cs"/>
          <w:rtl/>
          <w:lang w:val="he-IL"/>
        </w:rPr>
        <w:t>י</w:t>
      </w:r>
      <w:r w:rsidRPr="001240E9">
        <w:rPr>
          <w:rtl/>
          <w:lang w:val="he-IL"/>
        </w:rPr>
        <w:t>לו לא דבר יהודה כך</w:t>
      </w:r>
      <w:r>
        <w:rPr>
          <w:rFonts w:hint="cs"/>
          <w:rtl/>
          <w:lang w:val="he-IL"/>
        </w:rPr>
        <w:t>,</w:t>
      </w:r>
      <w:r w:rsidRPr="001240E9">
        <w:rPr>
          <w:rtl/>
          <w:lang w:val="he-IL"/>
        </w:rPr>
        <w:t xml:space="preserve"> לא היו מניחים למשוך ולמכור, אלא הניחוהו בבור עד שמת</w:t>
      </w:r>
      <w:r>
        <w:rPr>
          <w:rFonts w:hint="cs"/>
          <w:rtl/>
          <w:lang w:val="he-IL"/>
        </w:rPr>
        <w:t>.</w:t>
      </w:r>
      <w:r w:rsidRPr="001240E9">
        <w:rPr>
          <w:rtl/>
          <w:lang w:val="he-IL"/>
        </w:rPr>
        <w:t xml:space="preserve"> אבל משהוחלט אצלם לעשות כן</w:t>
      </w:r>
      <w:r>
        <w:rPr>
          <w:rFonts w:hint="cs"/>
          <w:rtl/>
          <w:lang w:val="he-IL"/>
        </w:rPr>
        <w:t>,</w:t>
      </w:r>
      <w:r w:rsidRPr="001240E9">
        <w:rPr>
          <w:rtl/>
          <w:lang w:val="he-IL"/>
        </w:rPr>
        <w:t xml:space="preserve"> היה להם לנחת כשנעשה ע"י </w:t>
      </w:r>
      <w:proofErr w:type="spellStart"/>
      <w:r w:rsidRPr="001240E9">
        <w:rPr>
          <w:rtl/>
          <w:lang w:val="he-IL"/>
        </w:rPr>
        <w:t>המדינים</w:t>
      </w:r>
      <w:proofErr w:type="spellEnd"/>
      <w:r>
        <w:rPr>
          <w:rFonts w:hint="cs"/>
          <w:rtl/>
          <w:lang w:val="he-IL"/>
        </w:rPr>
        <w:t>.</w:t>
      </w:r>
      <w:r w:rsidRPr="001240E9">
        <w:rPr>
          <w:rtl/>
          <w:lang w:val="he-IL"/>
        </w:rPr>
        <w:t xml:space="preserve"> והיינו </w:t>
      </w:r>
      <w:proofErr w:type="spellStart"/>
      <w:r w:rsidRPr="001240E9">
        <w:rPr>
          <w:rtl/>
          <w:lang w:val="he-IL"/>
        </w:rPr>
        <w:t>דאי</w:t>
      </w:r>
      <w:r>
        <w:rPr>
          <w:rFonts w:hint="cs"/>
          <w:rtl/>
          <w:lang w:val="he-IL"/>
        </w:rPr>
        <w:t>תא</w:t>
      </w:r>
      <w:proofErr w:type="spellEnd"/>
      <w:r>
        <w:rPr>
          <w:rFonts w:hint="cs"/>
          <w:rtl/>
          <w:lang w:val="he-IL"/>
        </w:rPr>
        <w:t xml:space="preserve"> בבראשית רבה פרשה פד</w:t>
      </w:r>
      <w:r w:rsidRPr="001240E9">
        <w:rPr>
          <w:rtl/>
          <w:lang w:val="he-IL"/>
        </w:rPr>
        <w:t xml:space="preserve"> שנגנב יוסף שתי פעמים</w:t>
      </w:r>
      <w:r>
        <w:rPr>
          <w:rFonts w:hint="cs"/>
          <w:rtl/>
          <w:lang w:val="he-IL"/>
        </w:rPr>
        <w:t>.</w:t>
      </w:r>
      <w:r w:rsidRPr="001240E9">
        <w:rPr>
          <w:rtl/>
          <w:lang w:val="he-IL"/>
        </w:rPr>
        <w:t xml:space="preserve"> היינו</w:t>
      </w:r>
      <w:r>
        <w:rPr>
          <w:rFonts w:hint="cs"/>
          <w:rtl/>
          <w:lang w:val="he-IL"/>
        </w:rPr>
        <w:t>,</w:t>
      </w:r>
      <w:r w:rsidRPr="001240E9">
        <w:rPr>
          <w:rtl/>
          <w:lang w:val="he-IL"/>
        </w:rPr>
        <w:t xml:space="preserve"> האחים גנבוהו מאביהם, </w:t>
      </w:r>
      <w:proofErr w:type="spellStart"/>
      <w:r w:rsidRPr="001240E9">
        <w:rPr>
          <w:rtl/>
          <w:lang w:val="he-IL"/>
        </w:rPr>
        <w:t>והמדינים</w:t>
      </w:r>
      <w:proofErr w:type="spellEnd"/>
      <w:r w:rsidRPr="001240E9">
        <w:rPr>
          <w:rtl/>
          <w:lang w:val="he-IL"/>
        </w:rPr>
        <w:t xml:space="preserve"> מן האחים</w:t>
      </w:r>
      <w:r>
        <w:rPr>
          <w:rFonts w:hint="cs"/>
          <w:rtl/>
          <w:lang w:val="he-IL"/>
        </w:rPr>
        <w:t xml:space="preserve">. ומכל מקום, </w:t>
      </w:r>
      <w:r w:rsidRPr="001240E9">
        <w:rPr>
          <w:rtl/>
          <w:lang w:val="he-IL"/>
        </w:rPr>
        <w:t xml:space="preserve">אמר יוסף </w:t>
      </w:r>
      <w:proofErr w:type="spellStart"/>
      <w:r w:rsidRPr="001240E9">
        <w:rPr>
          <w:rtl/>
          <w:lang w:val="he-IL"/>
        </w:rPr>
        <w:t>כשנתודע</w:t>
      </w:r>
      <w:proofErr w:type="spellEnd"/>
      <w:r w:rsidRPr="001240E9">
        <w:rPr>
          <w:rtl/>
          <w:lang w:val="he-IL"/>
        </w:rPr>
        <w:t xml:space="preserve"> לאחיו</w:t>
      </w:r>
      <w:r>
        <w:rPr>
          <w:rFonts w:hint="cs"/>
          <w:rtl/>
          <w:lang w:val="he-IL"/>
        </w:rPr>
        <w:t>:</w:t>
      </w:r>
      <w:r w:rsidRPr="001240E9">
        <w:rPr>
          <w:rtl/>
          <w:lang w:val="he-IL"/>
        </w:rPr>
        <w:t xml:space="preserve"> </w:t>
      </w:r>
      <w:r>
        <w:rPr>
          <w:rFonts w:hint="cs"/>
          <w:rtl/>
          <w:lang w:val="he-IL"/>
        </w:rPr>
        <w:t>"</w:t>
      </w:r>
      <w:r w:rsidRPr="001240E9">
        <w:rPr>
          <w:rtl/>
          <w:lang w:val="he-IL"/>
        </w:rPr>
        <w:t>כי מכרתם אותי הנה</w:t>
      </w:r>
      <w:r>
        <w:rPr>
          <w:rFonts w:hint="cs"/>
          <w:rtl/>
          <w:lang w:val="he-IL"/>
        </w:rPr>
        <w:t>"</w:t>
      </w:r>
      <w:r w:rsidRPr="001240E9">
        <w:rPr>
          <w:rtl/>
          <w:lang w:val="he-IL"/>
        </w:rPr>
        <w:t xml:space="preserve">, משום שהמה גרמו לדבר וידעו מעשה </w:t>
      </w:r>
      <w:proofErr w:type="spellStart"/>
      <w:r w:rsidRPr="001240E9">
        <w:rPr>
          <w:rtl/>
          <w:lang w:val="he-IL"/>
        </w:rPr>
        <w:t>המדינים</w:t>
      </w:r>
      <w:proofErr w:type="spellEnd"/>
      <w:r w:rsidRPr="001240E9">
        <w:rPr>
          <w:rtl/>
          <w:lang w:val="he-IL"/>
        </w:rPr>
        <w:t xml:space="preserve"> ולא מיחו עליהם, הרי זה כמו שעשו המה, וכן פי</w:t>
      </w:r>
      <w:r>
        <w:rPr>
          <w:rFonts w:hint="cs"/>
          <w:rtl/>
          <w:lang w:val="he-IL"/>
        </w:rPr>
        <w:t>רש</w:t>
      </w:r>
      <w:r w:rsidRPr="001240E9">
        <w:rPr>
          <w:rtl/>
          <w:lang w:val="he-IL"/>
        </w:rPr>
        <w:t xml:space="preserve"> </w:t>
      </w:r>
      <w:proofErr w:type="spellStart"/>
      <w:r w:rsidRPr="001240E9">
        <w:rPr>
          <w:rtl/>
          <w:lang w:val="he-IL"/>
        </w:rPr>
        <w:t>הרשב"ם</w:t>
      </w:r>
      <w:proofErr w:type="spellEnd"/>
      <w:r>
        <w:rPr>
          <w:rFonts w:hint="cs"/>
          <w:rtl/>
          <w:lang w:val="he-IL"/>
        </w:rPr>
        <w:t>.</w:t>
      </w:r>
      <w:r>
        <w:rPr>
          <w:rStyle w:val="a5"/>
          <w:rtl/>
          <w:lang w:val="he-IL"/>
        </w:rPr>
        <w:footnoteReference w:id="15"/>
      </w:r>
    </w:p>
    <w:p w14:paraId="12861164" w14:textId="77777777" w:rsidR="00D2436B" w:rsidRPr="001240E9" w:rsidRDefault="00D2436B" w:rsidP="00A11294">
      <w:pPr>
        <w:pStyle w:val="ab"/>
        <w:rPr>
          <w:rtl/>
          <w:lang w:val="he-IL"/>
        </w:rPr>
      </w:pPr>
      <w:r w:rsidRPr="001240E9">
        <w:rPr>
          <w:rtl/>
          <w:lang w:val="he-IL"/>
        </w:rPr>
        <w:lastRenderedPageBreak/>
        <w:t xml:space="preserve">חזקוני בראשית פרק </w:t>
      </w:r>
      <w:proofErr w:type="spellStart"/>
      <w:r w:rsidRPr="001240E9">
        <w:rPr>
          <w:rtl/>
          <w:lang w:val="he-IL"/>
        </w:rPr>
        <w:t>לז</w:t>
      </w:r>
      <w:proofErr w:type="spellEnd"/>
      <w:r w:rsidRPr="001240E9">
        <w:rPr>
          <w:rtl/>
          <w:lang w:val="he-IL"/>
        </w:rPr>
        <w:t xml:space="preserve"> פסוק </w:t>
      </w:r>
      <w:proofErr w:type="spellStart"/>
      <w:r w:rsidRPr="001240E9">
        <w:rPr>
          <w:rtl/>
          <w:lang w:val="he-IL"/>
        </w:rPr>
        <w:t>כח</w:t>
      </w:r>
      <w:proofErr w:type="spellEnd"/>
      <w:r w:rsidR="00DE299F">
        <w:rPr>
          <w:rFonts w:hint="cs"/>
          <w:rtl/>
          <w:lang w:val="he-IL"/>
        </w:rPr>
        <w:t xml:space="preserve"> </w:t>
      </w:r>
      <w:r w:rsidR="00DE299F">
        <w:rPr>
          <w:rFonts w:cs="David"/>
          <w:rtl/>
          <w:lang w:val="he-IL"/>
        </w:rPr>
        <w:t>–</w:t>
      </w:r>
      <w:r w:rsidR="00DE299F">
        <w:rPr>
          <w:rFonts w:hint="cs"/>
          <w:rtl/>
          <w:lang w:val="he-IL"/>
        </w:rPr>
        <w:t xml:space="preserve"> </w:t>
      </w:r>
      <w:proofErr w:type="spellStart"/>
      <w:r w:rsidR="00A11294">
        <w:rPr>
          <w:rFonts w:hint="cs"/>
          <w:rtl/>
          <w:lang w:val="he-IL"/>
        </w:rPr>
        <w:t>המדינים</w:t>
      </w:r>
      <w:proofErr w:type="spellEnd"/>
      <w:r w:rsidR="00A11294">
        <w:rPr>
          <w:rFonts w:hint="cs"/>
          <w:rtl/>
          <w:lang w:val="he-IL"/>
        </w:rPr>
        <w:t xml:space="preserve"> </w:t>
      </w:r>
      <w:r w:rsidR="00DE299F">
        <w:rPr>
          <w:rFonts w:hint="cs"/>
          <w:rtl/>
          <w:lang w:val="he-IL"/>
        </w:rPr>
        <w:t xml:space="preserve">שמעו </w:t>
      </w:r>
      <w:r w:rsidR="00A11294">
        <w:rPr>
          <w:rFonts w:hint="cs"/>
          <w:rtl/>
          <w:lang w:val="he-IL"/>
        </w:rPr>
        <w:t xml:space="preserve">נער </w:t>
      </w:r>
      <w:r w:rsidR="00DE299F">
        <w:rPr>
          <w:rFonts w:hint="cs"/>
          <w:rtl/>
          <w:lang w:val="he-IL"/>
        </w:rPr>
        <w:t>צועק ובוכה</w:t>
      </w:r>
    </w:p>
    <w:p w14:paraId="3C55F648" w14:textId="3E095C3A" w:rsidR="00D2436B" w:rsidRDefault="001F2463" w:rsidP="00D2436B">
      <w:pPr>
        <w:pStyle w:val="ac"/>
        <w:rPr>
          <w:rtl/>
          <w:lang w:val="he-IL"/>
        </w:rPr>
      </w:pPr>
      <w:r>
        <w:rPr>
          <w:rFonts w:hint="cs"/>
          <w:rtl/>
          <w:lang w:val="he-IL"/>
        </w:rPr>
        <w:t>"</w:t>
      </w:r>
      <w:r w:rsidR="00D2436B" w:rsidRPr="001240E9">
        <w:rPr>
          <w:rtl/>
          <w:lang w:val="he-IL"/>
        </w:rPr>
        <w:t>ויעברו אנשים מדינים ס</w:t>
      </w:r>
      <w:r w:rsidR="00EB0889">
        <w:rPr>
          <w:rFonts w:hint="cs"/>
          <w:rtl/>
          <w:lang w:val="he-IL"/>
        </w:rPr>
        <w:t>ו</w:t>
      </w:r>
      <w:r w:rsidR="00D2436B" w:rsidRPr="001240E9">
        <w:rPr>
          <w:rtl/>
          <w:lang w:val="he-IL"/>
        </w:rPr>
        <w:t>חרים</w:t>
      </w:r>
      <w:r>
        <w:rPr>
          <w:rFonts w:hint="cs"/>
          <w:rtl/>
          <w:lang w:val="he-IL"/>
        </w:rPr>
        <w:t>" -</w:t>
      </w:r>
      <w:r w:rsidR="00D2436B" w:rsidRPr="001240E9">
        <w:rPr>
          <w:rtl/>
          <w:lang w:val="he-IL"/>
        </w:rPr>
        <w:t xml:space="preserve"> אצל הבור שהיה יוסף מושלך בו ושמעו שהיה צועק ובוכה. וימשכו </w:t>
      </w:r>
      <w:proofErr w:type="spellStart"/>
      <w:r w:rsidR="00D2436B" w:rsidRPr="001240E9">
        <w:rPr>
          <w:rtl/>
          <w:lang w:val="he-IL"/>
        </w:rPr>
        <w:t>המדינים</w:t>
      </w:r>
      <w:proofErr w:type="spellEnd"/>
      <w:r w:rsidR="00D2436B" w:rsidRPr="001240E9">
        <w:rPr>
          <w:rtl/>
          <w:lang w:val="he-IL"/>
        </w:rPr>
        <w:t xml:space="preserve"> את יוסף ויעלו אותו מן הבור וימכרוהו לישמעאלים</w:t>
      </w:r>
      <w:r w:rsidR="00D2436B">
        <w:rPr>
          <w:rFonts w:hint="cs"/>
          <w:rtl/>
          <w:lang w:val="he-IL"/>
        </w:rPr>
        <w:t>,</w:t>
      </w:r>
      <w:r w:rsidR="00D2436B" w:rsidRPr="001240E9">
        <w:rPr>
          <w:rtl/>
          <w:lang w:val="he-IL"/>
        </w:rPr>
        <w:t xml:space="preserve"> וישמעאלים מסרוהו </w:t>
      </w:r>
      <w:proofErr w:type="spellStart"/>
      <w:r w:rsidR="00D2436B" w:rsidRPr="001240E9">
        <w:rPr>
          <w:rtl/>
          <w:lang w:val="he-IL"/>
        </w:rPr>
        <w:t>לפקדון</w:t>
      </w:r>
      <w:proofErr w:type="spellEnd"/>
      <w:r w:rsidR="00D2436B" w:rsidRPr="001240E9">
        <w:rPr>
          <w:rtl/>
          <w:lang w:val="he-IL"/>
        </w:rPr>
        <w:t xml:space="preserve"> ליד </w:t>
      </w:r>
      <w:proofErr w:type="spellStart"/>
      <w:r w:rsidR="00D2436B" w:rsidRPr="001240E9">
        <w:rPr>
          <w:rtl/>
          <w:lang w:val="he-IL"/>
        </w:rPr>
        <w:t>המדינים</w:t>
      </w:r>
      <w:proofErr w:type="spellEnd"/>
      <w:r w:rsidR="00D2436B">
        <w:rPr>
          <w:rFonts w:hint="cs"/>
          <w:rtl/>
          <w:lang w:val="he-IL"/>
        </w:rPr>
        <w:t>,</w:t>
      </w:r>
      <w:r w:rsidR="00D2436B" w:rsidRPr="001240E9">
        <w:rPr>
          <w:rtl/>
          <w:lang w:val="he-IL"/>
        </w:rPr>
        <w:t xml:space="preserve"> ונמכר </w:t>
      </w:r>
      <w:proofErr w:type="spellStart"/>
      <w:r w:rsidR="00D2436B" w:rsidRPr="001240E9">
        <w:rPr>
          <w:rtl/>
          <w:lang w:val="he-IL"/>
        </w:rPr>
        <w:t>לפוטיפר</w:t>
      </w:r>
      <w:proofErr w:type="spellEnd"/>
      <w:r w:rsidR="00D2436B" w:rsidRPr="001240E9">
        <w:rPr>
          <w:rtl/>
          <w:lang w:val="he-IL"/>
        </w:rPr>
        <w:t xml:space="preserve"> מיד </w:t>
      </w:r>
      <w:proofErr w:type="spellStart"/>
      <w:r w:rsidR="00D2436B" w:rsidRPr="001240E9">
        <w:rPr>
          <w:rtl/>
          <w:lang w:val="he-IL"/>
        </w:rPr>
        <w:t>שניהן</w:t>
      </w:r>
      <w:proofErr w:type="spellEnd"/>
      <w:r w:rsidR="00D2436B" w:rsidRPr="001240E9">
        <w:rPr>
          <w:rtl/>
          <w:lang w:val="he-IL"/>
        </w:rPr>
        <w:t xml:space="preserve"> ונתקיימו ג' מקראות</w:t>
      </w:r>
      <w:r w:rsidR="00D2436B">
        <w:rPr>
          <w:rFonts w:hint="cs"/>
          <w:rtl/>
          <w:lang w:val="he-IL"/>
        </w:rPr>
        <w:t>:</w:t>
      </w:r>
      <w:r w:rsidR="00D2436B" w:rsidRPr="001240E9">
        <w:rPr>
          <w:rtl/>
          <w:lang w:val="he-IL"/>
        </w:rPr>
        <w:t xml:space="preserve"> </w:t>
      </w:r>
      <w:r w:rsidR="00DE299F">
        <w:rPr>
          <w:rFonts w:hint="cs"/>
          <w:rtl/>
          <w:lang w:val="he-IL"/>
        </w:rPr>
        <w:t>"</w:t>
      </w:r>
      <w:proofErr w:type="spellStart"/>
      <w:r w:rsidR="00D2436B" w:rsidRPr="001240E9">
        <w:rPr>
          <w:rtl/>
          <w:lang w:val="he-IL"/>
        </w:rPr>
        <w:t>והמדינים</w:t>
      </w:r>
      <w:proofErr w:type="spellEnd"/>
      <w:r w:rsidR="00D2436B" w:rsidRPr="001240E9">
        <w:rPr>
          <w:rtl/>
          <w:lang w:val="he-IL"/>
        </w:rPr>
        <w:t xml:space="preserve"> מכרו אותו אל מצרים </w:t>
      </w:r>
      <w:proofErr w:type="spellStart"/>
      <w:r w:rsidR="00D2436B" w:rsidRPr="001240E9">
        <w:rPr>
          <w:rtl/>
          <w:lang w:val="he-IL"/>
        </w:rPr>
        <w:t>לפוטיפר</w:t>
      </w:r>
      <w:proofErr w:type="spellEnd"/>
      <w:r w:rsidR="00DE299F">
        <w:rPr>
          <w:rFonts w:hint="cs"/>
          <w:rtl/>
          <w:lang w:val="he-IL"/>
        </w:rPr>
        <w:t>"</w:t>
      </w:r>
      <w:r w:rsidR="00D2436B">
        <w:rPr>
          <w:rFonts w:hint="cs"/>
          <w:rtl/>
          <w:lang w:val="he-IL"/>
        </w:rPr>
        <w:t>,</w:t>
      </w:r>
      <w:r w:rsidR="00D2436B" w:rsidRPr="001240E9">
        <w:rPr>
          <w:rtl/>
          <w:lang w:val="he-IL"/>
        </w:rPr>
        <w:t xml:space="preserve"> ומקרא זה</w:t>
      </w:r>
      <w:r w:rsidR="00D2436B">
        <w:rPr>
          <w:rFonts w:hint="cs"/>
          <w:rtl/>
          <w:lang w:val="he-IL"/>
        </w:rPr>
        <w:t>:</w:t>
      </w:r>
      <w:r w:rsidR="00D2436B" w:rsidRPr="001240E9">
        <w:rPr>
          <w:rtl/>
          <w:lang w:val="he-IL"/>
        </w:rPr>
        <w:t xml:space="preserve"> </w:t>
      </w:r>
      <w:r w:rsidR="00DE299F">
        <w:rPr>
          <w:rFonts w:hint="cs"/>
          <w:rtl/>
          <w:lang w:val="he-IL"/>
        </w:rPr>
        <w:t>"</w:t>
      </w:r>
      <w:r w:rsidR="00D2436B" w:rsidRPr="001240E9">
        <w:rPr>
          <w:rtl/>
          <w:lang w:val="he-IL"/>
        </w:rPr>
        <w:t xml:space="preserve">ויקנהו </w:t>
      </w:r>
      <w:proofErr w:type="spellStart"/>
      <w:r w:rsidR="00D2436B" w:rsidRPr="001240E9">
        <w:rPr>
          <w:rtl/>
          <w:lang w:val="he-IL"/>
        </w:rPr>
        <w:t>פוטיפר</w:t>
      </w:r>
      <w:proofErr w:type="spellEnd"/>
      <w:r w:rsidR="00D2436B" w:rsidRPr="001240E9">
        <w:rPr>
          <w:rtl/>
          <w:lang w:val="he-IL"/>
        </w:rPr>
        <w:t xml:space="preserve"> מיד הישמעאלים</w:t>
      </w:r>
      <w:r w:rsidR="00DE299F">
        <w:rPr>
          <w:rFonts w:hint="cs"/>
          <w:rtl/>
          <w:lang w:val="he-IL"/>
        </w:rPr>
        <w:t>"</w:t>
      </w:r>
      <w:r w:rsidR="00D2436B">
        <w:rPr>
          <w:rFonts w:hint="cs"/>
          <w:rtl/>
          <w:lang w:val="he-IL"/>
        </w:rPr>
        <w:t>,</w:t>
      </w:r>
      <w:r w:rsidR="00D2436B" w:rsidRPr="001240E9">
        <w:rPr>
          <w:rtl/>
          <w:lang w:val="he-IL"/>
        </w:rPr>
        <w:t xml:space="preserve"> ומקרא אחר</w:t>
      </w:r>
      <w:r w:rsidR="00D2436B">
        <w:rPr>
          <w:rFonts w:hint="cs"/>
          <w:rtl/>
          <w:lang w:val="he-IL"/>
        </w:rPr>
        <w:t>:</w:t>
      </w:r>
      <w:r w:rsidR="00D2436B" w:rsidRPr="001240E9">
        <w:rPr>
          <w:rtl/>
          <w:lang w:val="he-IL"/>
        </w:rPr>
        <w:t xml:space="preserve"> </w:t>
      </w:r>
      <w:r w:rsidR="00DE299F">
        <w:rPr>
          <w:rFonts w:hint="cs"/>
          <w:rtl/>
          <w:lang w:val="he-IL"/>
        </w:rPr>
        <w:t>"</w:t>
      </w:r>
      <w:r w:rsidR="00D2436B" w:rsidRPr="001240E9">
        <w:rPr>
          <w:rtl/>
          <w:lang w:val="he-IL"/>
        </w:rPr>
        <w:t>אשר מכרתם אותי מצרימה</w:t>
      </w:r>
      <w:r w:rsidR="00DE299F">
        <w:rPr>
          <w:rFonts w:hint="cs"/>
          <w:rtl/>
          <w:lang w:val="he-IL"/>
        </w:rPr>
        <w:t>",</w:t>
      </w:r>
      <w:r w:rsidR="00D2436B" w:rsidRPr="001240E9">
        <w:rPr>
          <w:rtl/>
          <w:lang w:val="he-IL"/>
        </w:rPr>
        <w:t xml:space="preserve"> כלומר ע"י </w:t>
      </w:r>
      <w:proofErr w:type="spellStart"/>
      <w:r w:rsidR="00D2436B" w:rsidRPr="001240E9">
        <w:rPr>
          <w:rtl/>
          <w:lang w:val="he-IL"/>
        </w:rPr>
        <w:t>גרמתכם</w:t>
      </w:r>
      <w:proofErr w:type="spellEnd"/>
      <w:r w:rsidR="00D2436B" w:rsidRPr="001240E9">
        <w:rPr>
          <w:rtl/>
          <w:lang w:val="he-IL"/>
        </w:rPr>
        <w:t>.</w:t>
      </w:r>
      <w:r w:rsidR="00E969C0">
        <w:rPr>
          <w:rStyle w:val="a5"/>
          <w:rtl/>
          <w:lang w:val="he-IL"/>
        </w:rPr>
        <w:footnoteReference w:id="16"/>
      </w:r>
    </w:p>
    <w:p w14:paraId="48D5F089" w14:textId="1AFAAE54" w:rsidR="001240E9" w:rsidRPr="001240E9" w:rsidRDefault="001240E9" w:rsidP="00801511">
      <w:pPr>
        <w:pStyle w:val="ab"/>
        <w:rPr>
          <w:rtl/>
          <w:lang w:val="he-IL"/>
        </w:rPr>
      </w:pPr>
      <w:r w:rsidRPr="001240E9">
        <w:rPr>
          <w:rtl/>
          <w:lang w:val="he-IL"/>
        </w:rPr>
        <w:t xml:space="preserve">תולדות יצחק בראשית </w:t>
      </w:r>
      <w:proofErr w:type="spellStart"/>
      <w:r w:rsidRPr="001240E9">
        <w:rPr>
          <w:rtl/>
          <w:lang w:val="he-IL"/>
        </w:rPr>
        <w:t>לז</w:t>
      </w:r>
      <w:proofErr w:type="spellEnd"/>
      <w:r w:rsidRPr="001240E9">
        <w:rPr>
          <w:rtl/>
          <w:lang w:val="he-IL"/>
        </w:rPr>
        <w:t xml:space="preserve"> </w:t>
      </w:r>
      <w:proofErr w:type="spellStart"/>
      <w:r w:rsidRPr="001240E9">
        <w:rPr>
          <w:rtl/>
          <w:lang w:val="he-IL"/>
        </w:rPr>
        <w:t>כח</w:t>
      </w:r>
      <w:proofErr w:type="spellEnd"/>
      <w:r w:rsidR="00801511">
        <w:rPr>
          <w:rFonts w:hint="cs"/>
          <w:rtl/>
          <w:lang w:val="he-IL"/>
        </w:rPr>
        <w:t xml:space="preserve"> </w:t>
      </w:r>
      <w:r w:rsidR="00801511">
        <w:rPr>
          <w:rtl/>
          <w:lang w:val="he-IL"/>
        </w:rPr>
        <w:t>–</w:t>
      </w:r>
      <w:r w:rsidR="00801511">
        <w:rPr>
          <w:rFonts w:hint="cs"/>
          <w:rtl/>
          <w:lang w:val="he-IL"/>
        </w:rPr>
        <w:t xml:space="preserve"> נער יש בבור הוציאוהו ומכרוהו</w:t>
      </w:r>
    </w:p>
    <w:p w14:paraId="5279A371" w14:textId="77777777" w:rsidR="002F52C5" w:rsidRDefault="001240E9" w:rsidP="003A343D">
      <w:pPr>
        <w:pStyle w:val="ac"/>
        <w:rPr>
          <w:rtl/>
        </w:rPr>
      </w:pPr>
      <w:r w:rsidRPr="001240E9">
        <w:rPr>
          <w:rtl/>
          <w:lang w:val="he-IL"/>
        </w:rPr>
        <w:t>ויתכן לפרש שהמדנים היו סרסורים בין אחי יוסף לישמעאלים</w:t>
      </w:r>
      <w:r w:rsidR="00F0494C">
        <w:rPr>
          <w:rFonts w:hint="cs"/>
          <w:rtl/>
          <w:lang w:val="he-IL"/>
        </w:rPr>
        <w:t>.</w:t>
      </w:r>
      <w:r w:rsidRPr="001240E9">
        <w:rPr>
          <w:rtl/>
          <w:lang w:val="he-IL"/>
        </w:rPr>
        <w:t xml:space="preserve"> שאמרו אחי יוסף</w:t>
      </w:r>
      <w:r w:rsidR="00994C03">
        <w:rPr>
          <w:rFonts w:hint="cs"/>
          <w:rtl/>
          <w:lang w:val="he-IL"/>
        </w:rPr>
        <w:t>:</w:t>
      </w:r>
      <w:r w:rsidRPr="001240E9">
        <w:rPr>
          <w:rtl/>
          <w:lang w:val="he-IL"/>
        </w:rPr>
        <w:t xml:space="preserve"> נער אחד יש לנו בבור</w:t>
      </w:r>
      <w:r w:rsidR="00994C03">
        <w:rPr>
          <w:rFonts w:hint="cs"/>
          <w:rtl/>
          <w:lang w:val="he-IL"/>
        </w:rPr>
        <w:t>,</w:t>
      </w:r>
      <w:r w:rsidRPr="001240E9">
        <w:rPr>
          <w:rtl/>
          <w:lang w:val="he-IL"/>
        </w:rPr>
        <w:t xml:space="preserve"> הוציאוהו ו</w:t>
      </w:r>
      <w:r w:rsidR="00E135FF">
        <w:rPr>
          <w:rtl/>
          <w:lang w:val="he-IL"/>
        </w:rPr>
        <w:t>ּ</w:t>
      </w:r>
      <w:r w:rsidRPr="001240E9">
        <w:rPr>
          <w:rtl/>
          <w:lang w:val="he-IL"/>
        </w:rPr>
        <w:t>מ</w:t>
      </w:r>
      <w:r w:rsidR="00E135FF">
        <w:rPr>
          <w:rtl/>
          <w:lang w:val="he-IL"/>
        </w:rPr>
        <w:t>ִ</w:t>
      </w:r>
      <w:r w:rsidRPr="001240E9">
        <w:rPr>
          <w:rtl/>
          <w:lang w:val="he-IL"/>
        </w:rPr>
        <w:t>כ</w:t>
      </w:r>
      <w:r w:rsidR="00E135FF">
        <w:rPr>
          <w:rtl/>
          <w:lang w:val="he-IL"/>
        </w:rPr>
        <w:t>ְ</w:t>
      </w:r>
      <w:r w:rsidRPr="001240E9">
        <w:rPr>
          <w:rtl/>
          <w:lang w:val="he-IL"/>
        </w:rPr>
        <w:t>רו</w:t>
      </w:r>
      <w:r w:rsidR="00E135FF">
        <w:rPr>
          <w:rtl/>
          <w:lang w:val="he-IL"/>
        </w:rPr>
        <w:t>ּ</w:t>
      </w:r>
      <w:r w:rsidRPr="001240E9">
        <w:rPr>
          <w:rtl/>
          <w:lang w:val="he-IL"/>
        </w:rPr>
        <w:t xml:space="preserve"> אותו</w:t>
      </w:r>
      <w:r w:rsidR="00994C03">
        <w:rPr>
          <w:rFonts w:hint="cs"/>
          <w:rtl/>
          <w:lang w:val="he-IL"/>
        </w:rPr>
        <w:t>.</w:t>
      </w:r>
      <w:r w:rsidRPr="001240E9">
        <w:rPr>
          <w:rtl/>
          <w:lang w:val="he-IL"/>
        </w:rPr>
        <w:t xml:space="preserve"> והישמעאלים קנו אותו מהסרסורים שהוציאוהו מן הבור</w:t>
      </w:r>
      <w:r w:rsidR="00994C03">
        <w:rPr>
          <w:rFonts w:hint="cs"/>
          <w:rtl/>
          <w:lang w:val="he-IL"/>
        </w:rPr>
        <w:t>.</w:t>
      </w:r>
      <w:r w:rsidRPr="001240E9">
        <w:rPr>
          <w:rtl/>
          <w:lang w:val="he-IL"/>
        </w:rPr>
        <w:t xml:space="preserve"> ומה שאמר</w:t>
      </w:r>
      <w:r w:rsidR="00E135FF">
        <w:rPr>
          <w:rFonts w:hint="cs"/>
          <w:rtl/>
          <w:lang w:val="he-IL"/>
        </w:rPr>
        <w:t>:</w:t>
      </w:r>
      <w:r w:rsidRPr="001240E9">
        <w:rPr>
          <w:rtl/>
          <w:lang w:val="he-IL"/>
        </w:rPr>
        <w:t xml:space="preserve"> וימכרו את יוסף לישמעאלים, ר</w:t>
      </w:r>
      <w:r w:rsidR="00E135FF">
        <w:rPr>
          <w:rFonts w:hint="cs"/>
          <w:rtl/>
          <w:lang w:val="he-IL"/>
        </w:rPr>
        <w:t xml:space="preserve">וצה לומר: </w:t>
      </w:r>
      <w:r w:rsidRPr="001240E9">
        <w:rPr>
          <w:rtl/>
          <w:lang w:val="he-IL"/>
        </w:rPr>
        <w:t>הסרסורים האלה מכרוהו לישמעאלים, ואחר כך הלכו הסרסורים עם הישמעאלים, שגם הם דרכם למצרים</w:t>
      </w:r>
      <w:r w:rsidR="00E135FF">
        <w:rPr>
          <w:rFonts w:hint="cs"/>
          <w:rtl/>
          <w:lang w:val="he-IL"/>
        </w:rPr>
        <w:t>.</w:t>
      </w:r>
      <w:r w:rsidRPr="001240E9">
        <w:rPr>
          <w:rtl/>
          <w:lang w:val="he-IL"/>
        </w:rPr>
        <w:t xml:space="preserve"> ובמצרים אמרו הישמעאלים להם</w:t>
      </w:r>
      <w:r w:rsidR="00E135FF">
        <w:rPr>
          <w:rFonts w:hint="cs"/>
          <w:rtl/>
          <w:lang w:val="he-IL"/>
        </w:rPr>
        <w:t>:</w:t>
      </w:r>
      <w:r w:rsidRPr="001240E9">
        <w:rPr>
          <w:rtl/>
          <w:lang w:val="he-IL"/>
        </w:rPr>
        <w:t xml:space="preserve"> כמו שקניתם אותו לנו מיד אותם האנשים, כך תהיו סרסורים למוכרו</w:t>
      </w:r>
      <w:r w:rsidR="00E135FF">
        <w:rPr>
          <w:rFonts w:hint="cs"/>
          <w:rtl/>
          <w:lang w:val="he-IL"/>
        </w:rPr>
        <w:t xml:space="preserve">. וזהו שנאמר: </w:t>
      </w:r>
      <w:r w:rsidRPr="001240E9">
        <w:rPr>
          <w:rtl/>
          <w:lang w:val="he-IL"/>
        </w:rPr>
        <w:t xml:space="preserve">"והמדנים מכרו אותו אל מצרים </w:t>
      </w:r>
      <w:proofErr w:type="spellStart"/>
      <w:r w:rsidRPr="001240E9">
        <w:rPr>
          <w:rtl/>
          <w:lang w:val="he-IL"/>
        </w:rPr>
        <w:t>לפוטיפר</w:t>
      </w:r>
      <w:proofErr w:type="spellEnd"/>
      <w:r w:rsidR="00E135FF">
        <w:rPr>
          <w:rFonts w:hint="cs"/>
          <w:rtl/>
          <w:lang w:val="he-IL"/>
        </w:rPr>
        <w:t>"</w:t>
      </w:r>
      <w:r w:rsidR="003A343D">
        <w:rPr>
          <w:rFonts w:hint="cs"/>
          <w:rtl/>
          <w:lang w:val="he-IL"/>
        </w:rPr>
        <w:t xml:space="preserve"> </w:t>
      </w:r>
      <w:proofErr w:type="spellStart"/>
      <w:r w:rsidR="003A343D">
        <w:rPr>
          <w:rFonts w:hint="cs"/>
          <w:rtl/>
          <w:lang w:val="he-IL"/>
        </w:rPr>
        <w:t>וכו</w:t>
      </w:r>
      <w:proofErr w:type="spellEnd"/>
      <w:r w:rsidR="003A343D">
        <w:rPr>
          <w:rFonts w:hint="cs"/>
          <w:rtl/>
          <w:lang w:val="he-IL"/>
        </w:rPr>
        <w:t>'.</w:t>
      </w:r>
      <w:r w:rsidR="00595BC5">
        <w:rPr>
          <w:rStyle w:val="a5"/>
          <w:rtl/>
          <w:lang w:val="he-IL"/>
        </w:rPr>
        <w:footnoteReference w:id="17"/>
      </w:r>
      <w:r w:rsidRPr="001240E9">
        <w:rPr>
          <w:rtl/>
          <w:lang w:val="he-IL"/>
        </w:rPr>
        <w:t xml:space="preserve"> </w:t>
      </w:r>
      <w:r w:rsidR="002F52C5">
        <w:rPr>
          <w:rFonts w:hint="cs"/>
          <w:rtl/>
        </w:rPr>
        <w:t xml:space="preserve">  </w:t>
      </w:r>
    </w:p>
    <w:p w14:paraId="23856251" w14:textId="2E277092" w:rsidR="003E6273" w:rsidRDefault="003E6273" w:rsidP="003E6273">
      <w:pPr>
        <w:pStyle w:val="ab"/>
        <w:rPr>
          <w:rtl/>
        </w:rPr>
      </w:pPr>
      <w:r>
        <w:rPr>
          <w:rtl/>
        </w:rPr>
        <w:t xml:space="preserve">דעת זקנים מבעלי התוספות בראשית פרק </w:t>
      </w:r>
      <w:proofErr w:type="spellStart"/>
      <w:r>
        <w:rPr>
          <w:rtl/>
        </w:rPr>
        <w:t>לז</w:t>
      </w:r>
      <w:proofErr w:type="spellEnd"/>
      <w:r>
        <w:rPr>
          <w:rFonts w:hint="cs"/>
          <w:rtl/>
        </w:rPr>
        <w:t xml:space="preserve"> </w:t>
      </w:r>
      <w:r>
        <w:rPr>
          <w:rtl/>
        </w:rPr>
        <w:t>–</w:t>
      </w:r>
      <w:r>
        <w:rPr>
          <w:rFonts w:hint="cs"/>
          <w:rtl/>
        </w:rPr>
        <w:t xml:space="preserve"> </w:t>
      </w:r>
      <w:r w:rsidR="00780D08">
        <w:rPr>
          <w:rFonts w:hint="cs"/>
          <w:rtl/>
        </w:rPr>
        <w:t xml:space="preserve">מתמקחים עם </w:t>
      </w:r>
      <w:proofErr w:type="spellStart"/>
      <w:r w:rsidR="00780D08">
        <w:rPr>
          <w:rFonts w:hint="cs"/>
          <w:rtl/>
        </w:rPr>
        <w:t>המדינים</w:t>
      </w:r>
      <w:proofErr w:type="spellEnd"/>
      <w:r w:rsidR="00780D08">
        <w:rPr>
          <w:rFonts w:hint="cs"/>
          <w:rtl/>
        </w:rPr>
        <w:t xml:space="preserve"> על מחיר יוסף</w:t>
      </w:r>
    </w:p>
    <w:p w14:paraId="4F1989A1" w14:textId="3260D8E6" w:rsidR="003E6273" w:rsidRDefault="003E6273" w:rsidP="003E6273">
      <w:pPr>
        <w:pStyle w:val="ac"/>
        <w:rPr>
          <w:rtl/>
        </w:rPr>
      </w:pPr>
      <w:r>
        <w:rPr>
          <w:rtl/>
        </w:rPr>
        <w:t>והיו מדברים ביניהם לכו ונמכרנו לישמעאלים הבאים אצלנו</w:t>
      </w:r>
      <w:r>
        <w:rPr>
          <w:rFonts w:hint="cs"/>
          <w:rtl/>
        </w:rPr>
        <w:t>.</w:t>
      </w:r>
      <w:r>
        <w:rPr>
          <w:rtl/>
        </w:rPr>
        <w:t xml:space="preserve"> וטרם באו הישמעאלים אליהם</w:t>
      </w:r>
      <w:r>
        <w:rPr>
          <w:rFonts w:hint="cs"/>
          <w:rtl/>
        </w:rPr>
        <w:t>,</w:t>
      </w:r>
      <w:r>
        <w:rPr>
          <w:rtl/>
        </w:rPr>
        <w:t xml:space="preserve"> ויעברו אנשים מדינים סוחרים ומכרוהו אליהן בעודו בבור בעבור נעלים</w:t>
      </w:r>
      <w:r>
        <w:rPr>
          <w:rFonts w:hint="cs"/>
          <w:rtl/>
        </w:rPr>
        <w:t>,</w:t>
      </w:r>
      <w:r>
        <w:rPr>
          <w:rtl/>
        </w:rPr>
        <w:t xml:space="preserve"> בספק אם חי אם מת</w:t>
      </w:r>
      <w:r>
        <w:rPr>
          <w:rFonts w:hint="cs"/>
          <w:rtl/>
        </w:rPr>
        <w:t>.</w:t>
      </w:r>
      <w:r w:rsidR="00780D08">
        <w:rPr>
          <w:rStyle w:val="a5"/>
          <w:rtl/>
        </w:rPr>
        <w:footnoteReference w:id="18"/>
      </w:r>
      <w:r>
        <w:rPr>
          <w:rtl/>
        </w:rPr>
        <w:t xml:space="preserve"> ובעודם מושכים אותו מן הבור הישמעאלים באו אליהם</w:t>
      </w:r>
      <w:r>
        <w:rPr>
          <w:rFonts w:hint="cs"/>
          <w:rtl/>
        </w:rPr>
        <w:t>.</w:t>
      </w:r>
      <w:r>
        <w:rPr>
          <w:rtl/>
        </w:rPr>
        <w:t xml:space="preserve"> וימשכו המדנים את יוסף מן הבור וימצאוהו חי</w:t>
      </w:r>
      <w:r>
        <w:rPr>
          <w:rFonts w:hint="cs"/>
          <w:rtl/>
        </w:rPr>
        <w:t>.</w:t>
      </w:r>
      <w:r w:rsidR="00780D08">
        <w:rPr>
          <w:rStyle w:val="a5"/>
          <w:rtl/>
        </w:rPr>
        <w:footnoteReference w:id="19"/>
      </w:r>
    </w:p>
    <w:p w14:paraId="50D583E8" w14:textId="77777777" w:rsidR="000B7723" w:rsidRPr="00A218D9" w:rsidRDefault="000B7723" w:rsidP="00A218D9">
      <w:pPr>
        <w:pStyle w:val="a3"/>
        <w:spacing w:before="240" w:line="320" w:lineRule="atLeast"/>
        <w:ind w:left="0" w:firstLine="0"/>
        <w:rPr>
          <w:sz w:val="22"/>
          <w:szCs w:val="22"/>
          <w:rtl/>
        </w:rPr>
      </w:pPr>
      <w:r w:rsidRPr="00A218D9">
        <w:rPr>
          <w:rFonts w:ascii="David" w:hAnsi="David" w:cs="David"/>
          <w:b/>
          <w:bCs/>
          <w:sz w:val="24"/>
          <w:szCs w:val="24"/>
          <w:rtl/>
        </w:rPr>
        <w:t>וַיֹּאמְרוּ אִישׁ אֶל אָחִיו אֲבָל אֲשֵׁמִים אֲנַחְנוּ עַל אָחִינוּ אֲשֶׁר רָאִינוּ צָרַת נַפְשׁוֹ בְּהִתְחַנְנוֹ אֵלֵינוּ וְלֹא שָׁמָעְנוּ עַל כֵּן בָּאָה אֵלֵינוּ הַצָּרָה הַזֹּאת:</w:t>
      </w:r>
      <w:r w:rsidR="00A218D9" w:rsidRPr="00A218D9">
        <w:rPr>
          <w:rFonts w:ascii="David" w:hAnsi="David" w:cs="David"/>
          <w:b/>
          <w:bCs/>
          <w:sz w:val="24"/>
          <w:szCs w:val="24"/>
          <w:rtl/>
        </w:rPr>
        <w:t xml:space="preserve"> </w:t>
      </w:r>
      <w:r w:rsidR="00A218D9" w:rsidRPr="00A218D9">
        <w:rPr>
          <w:rFonts w:hint="cs"/>
          <w:sz w:val="22"/>
          <w:szCs w:val="22"/>
          <w:rtl/>
        </w:rPr>
        <w:t>(</w:t>
      </w:r>
      <w:r w:rsidR="00A218D9" w:rsidRPr="00A218D9">
        <w:rPr>
          <w:sz w:val="22"/>
          <w:szCs w:val="22"/>
          <w:rtl/>
        </w:rPr>
        <w:t>בראשית</w:t>
      </w:r>
      <w:r w:rsidR="00A218D9" w:rsidRPr="00A218D9">
        <w:rPr>
          <w:rFonts w:hint="cs"/>
          <w:sz w:val="22"/>
          <w:szCs w:val="22"/>
          <w:rtl/>
        </w:rPr>
        <w:t xml:space="preserve"> </w:t>
      </w:r>
      <w:proofErr w:type="spellStart"/>
      <w:r w:rsidR="00A218D9" w:rsidRPr="00A218D9">
        <w:rPr>
          <w:rFonts w:hint="cs"/>
          <w:sz w:val="22"/>
          <w:szCs w:val="22"/>
          <w:rtl/>
        </w:rPr>
        <w:t>מב</w:t>
      </w:r>
      <w:proofErr w:type="spellEnd"/>
      <w:r w:rsidR="00A218D9" w:rsidRPr="00A218D9">
        <w:rPr>
          <w:rFonts w:hint="cs"/>
          <w:sz w:val="22"/>
          <w:szCs w:val="22"/>
          <w:rtl/>
        </w:rPr>
        <w:t xml:space="preserve"> א </w:t>
      </w:r>
      <w:r w:rsidR="00A218D9" w:rsidRPr="00A218D9">
        <w:rPr>
          <w:sz w:val="22"/>
          <w:szCs w:val="22"/>
          <w:rtl/>
        </w:rPr>
        <w:t>פרשת מקץ</w:t>
      </w:r>
      <w:r w:rsidR="00A218D9" w:rsidRPr="00A218D9">
        <w:rPr>
          <w:rFonts w:hint="cs"/>
          <w:sz w:val="22"/>
          <w:szCs w:val="22"/>
          <w:rtl/>
        </w:rPr>
        <w:t>)</w:t>
      </w:r>
      <w:r w:rsidR="00F54ABB">
        <w:rPr>
          <w:rFonts w:hint="cs"/>
          <w:sz w:val="22"/>
          <w:szCs w:val="22"/>
          <w:rtl/>
        </w:rPr>
        <w:t>.</w:t>
      </w:r>
      <w:r w:rsidR="00F54ABB">
        <w:rPr>
          <w:rStyle w:val="a5"/>
          <w:sz w:val="22"/>
          <w:szCs w:val="22"/>
          <w:rtl/>
        </w:rPr>
        <w:footnoteReference w:id="20"/>
      </w:r>
    </w:p>
    <w:p w14:paraId="2A322CE1" w14:textId="77777777" w:rsidR="00947C0E" w:rsidRDefault="00947C0E" w:rsidP="00947C0E">
      <w:pPr>
        <w:pStyle w:val="ad"/>
        <w:spacing w:before="240"/>
        <w:rPr>
          <w:rtl/>
        </w:rPr>
      </w:pPr>
      <w:r>
        <w:rPr>
          <w:rFonts w:hint="cs"/>
          <w:rtl/>
        </w:rPr>
        <w:lastRenderedPageBreak/>
        <w:t>שבת שלום</w:t>
      </w:r>
    </w:p>
    <w:p w14:paraId="61F08628" w14:textId="77777777" w:rsidR="002F52C5" w:rsidRDefault="002F52C5">
      <w:pPr>
        <w:pStyle w:val="ad"/>
        <w:rPr>
          <w:rtl/>
        </w:rPr>
      </w:pPr>
      <w:r>
        <w:rPr>
          <w:rtl/>
        </w:rPr>
        <w:t>מחלקי המים</w:t>
      </w:r>
    </w:p>
    <w:p w14:paraId="6357A53D" w14:textId="67DCAEEA" w:rsidR="00733BF9" w:rsidRDefault="00733BF9" w:rsidP="00DF5AF9">
      <w:pPr>
        <w:pStyle w:val="ad"/>
        <w:spacing w:before="120"/>
        <w:rPr>
          <w:b w:val="0"/>
          <w:bCs w:val="0"/>
          <w:szCs w:val="22"/>
          <w:rtl/>
        </w:rPr>
      </w:pPr>
      <w:r w:rsidRPr="00831FD1">
        <w:rPr>
          <w:rFonts w:hint="cs"/>
          <w:szCs w:val="22"/>
          <w:rtl/>
        </w:rPr>
        <w:t>מים אחרונים</w:t>
      </w:r>
      <w:r w:rsidR="00136DF3">
        <w:rPr>
          <w:rFonts w:hint="cs"/>
          <w:szCs w:val="22"/>
          <w:rtl/>
        </w:rPr>
        <w:t xml:space="preserve"> 1</w:t>
      </w:r>
      <w:r w:rsidRPr="00831FD1">
        <w:rPr>
          <w:rFonts w:hint="cs"/>
          <w:szCs w:val="22"/>
          <w:rtl/>
        </w:rPr>
        <w:t>:</w:t>
      </w:r>
      <w:r w:rsidR="00994C03">
        <w:rPr>
          <w:rFonts w:hint="cs"/>
          <w:b w:val="0"/>
          <w:bCs w:val="0"/>
          <w:szCs w:val="22"/>
          <w:rtl/>
        </w:rPr>
        <w:t xml:space="preserve"> </w:t>
      </w:r>
      <w:r w:rsidR="00DF5AF9" w:rsidRPr="00DF5AF9">
        <w:rPr>
          <w:b w:val="0"/>
          <w:bCs w:val="0"/>
          <w:szCs w:val="22"/>
          <w:rtl/>
        </w:rPr>
        <w:t xml:space="preserve">סוף דבר, נראה שמפרשת מכירת יוסף ניתן ללמוד את הנושא של 'אחריות על' או 'אחריות </w:t>
      </w:r>
      <w:proofErr w:type="spellStart"/>
      <w:r w:rsidR="00DF5AF9" w:rsidRPr="00DF5AF9">
        <w:rPr>
          <w:b w:val="0"/>
          <w:bCs w:val="0"/>
          <w:szCs w:val="22"/>
          <w:rtl/>
        </w:rPr>
        <w:t>שילוחית</w:t>
      </w:r>
      <w:proofErr w:type="spellEnd"/>
      <w:r w:rsidR="00DF5AF9" w:rsidRPr="00DF5AF9">
        <w:rPr>
          <w:b w:val="0"/>
          <w:bCs w:val="0"/>
          <w:szCs w:val="22"/>
          <w:rtl/>
        </w:rPr>
        <w:t xml:space="preserve">'. יותר מדי פעמים </w:t>
      </w:r>
      <w:r w:rsidR="00050B62">
        <w:rPr>
          <w:rFonts w:hint="cs"/>
          <w:b w:val="0"/>
          <w:bCs w:val="0"/>
          <w:szCs w:val="22"/>
          <w:rtl/>
        </w:rPr>
        <w:t xml:space="preserve">בחיי היום יום, </w:t>
      </w:r>
      <w:r w:rsidR="00DF5AF9" w:rsidRPr="00DF5AF9">
        <w:rPr>
          <w:b w:val="0"/>
          <w:bCs w:val="0"/>
          <w:szCs w:val="22"/>
          <w:rtl/>
        </w:rPr>
        <w:t>אנחנו נתקלים בתירוצים והסברים, בעיקר מפי 'דרגים בכירים'</w:t>
      </w:r>
      <w:r w:rsidR="00DF5AF9">
        <w:rPr>
          <w:rFonts w:hint="cs"/>
          <w:b w:val="0"/>
          <w:bCs w:val="0"/>
          <w:szCs w:val="22"/>
          <w:rtl/>
        </w:rPr>
        <w:t>,</w:t>
      </w:r>
      <w:r w:rsidR="00DF5AF9" w:rsidRPr="00DF5AF9">
        <w:rPr>
          <w:b w:val="0"/>
          <w:bCs w:val="0"/>
          <w:szCs w:val="22"/>
          <w:rtl/>
        </w:rPr>
        <w:t xml:space="preserve"> שלא הם עשו דבר מסוים ואם מישהו פירש שזה רצונם ועשה מה שעשה, אין להם אחריות על כך.</w:t>
      </w:r>
      <w:r w:rsidR="00F0494C">
        <w:rPr>
          <w:rStyle w:val="a5"/>
          <w:b w:val="0"/>
          <w:bCs w:val="0"/>
          <w:szCs w:val="22"/>
          <w:rtl/>
        </w:rPr>
        <w:footnoteReference w:id="21"/>
      </w:r>
      <w:r w:rsidR="00DF5AF9" w:rsidRPr="00DF5AF9">
        <w:rPr>
          <w:b w:val="0"/>
          <w:bCs w:val="0"/>
          <w:szCs w:val="22"/>
          <w:rtl/>
        </w:rPr>
        <w:t xml:space="preserve"> נראה שדווקא לפי השיטות שלא האחים הם שמכרו </w:t>
      </w:r>
      <w:r w:rsidR="00050B62">
        <w:rPr>
          <w:rFonts w:hint="cs"/>
          <w:b w:val="0"/>
          <w:bCs w:val="0"/>
          <w:szCs w:val="22"/>
          <w:rtl/>
        </w:rPr>
        <w:t xml:space="preserve">פיסית </w:t>
      </w:r>
      <w:r w:rsidR="00DF5AF9" w:rsidRPr="00DF5AF9">
        <w:rPr>
          <w:b w:val="0"/>
          <w:bCs w:val="0"/>
          <w:szCs w:val="22"/>
          <w:rtl/>
        </w:rPr>
        <w:t xml:space="preserve">את יוסף בעצמם, יש בפרשת מכירת יוסף לקח חשוב למדי לנושא האחריות </w:t>
      </w:r>
      <w:proofErr w:type="spellStart"/>
      <w:r w:rsidR="00DF5AF9" w:rsidRPr="00DF5AF9">
        <w:rPr>
          <w:b w:val="0"/>
          <w:bCs w:val="0"/>
          <w:szCs w:val="22"/>
          <w:rtl/>
        </w:rPr>
        <w:t>השילוחית</w:t>
      </w:r>
      <w:proofErr w:type="spellEnd"/>
      <w:r w:rsidR="00DF5AF9" w:rsidRPr="00DF5AF9">
        <w:rPr>
          <w:b w:val="0"/>
          <w:bCs w:val="0"/>
          <w:szCs w:val="22"/>
          <w:rtl/>
        </w:rPr>
        <w:t xml:space="preserve"> או אחריות העל של 'הדרג הבכיר' שלא יכול להסתתר מאחורי גבם של שליחי ביניים. לאחי יוסף הייתה תכנית ברורה מה לעשות </w:t>
      </w:r>
      <w:proofErr w:type="spellStart"/>
      <w:r w:rsidR="00DF5AF9" w:rsidRPr="00DF5AF9">
        <w:rPr>
          <w:b w:val="0"/>
          <w:bCs w:val="0"/>
          <w:szCs w:val="22"/>
          <w:rtl/>
        </w:rPr>
        <w:t>איתו</w:t>
      </w:r>
      <w:proofErr w:type="spellEnd"/>
      <w:r w:rsidR="00DF5AF9" w:rsidRPr="00DF5AF9">
        <w:rPr>
          <w:b w:val="0"/>
          <w:bCs w:val="0"/>
          <w:szCs w:val="22"/>
          <w:rtl/>
        </w:rPr>
        <w:t xml:space="preserve"> והתוצאה מדברת בעד עצמה ובעוצמה.</w:t>
      </w:r>
      <w:r w:rsidR="00DF5AF9" w:rsidRPr="00DF5AF9">
        <w:rPr>
          <w:szCs w:val="22"/>
          <w:rtl/>
        </w:rPr>
        <w:t xml:space="preserve"> הם שמכרו את יוסף, נקודה!</w:t>
      </w:r>
    </w:p>
    <w:p w14:paraId="346B06E7" w14:textId="792B9757" w:rsidR="00136DF3" w:rsidRDefault="00136DF3" w:rsidP="00B44035">
      <w:pPr>
        <w:pStyle w:val="ad"/>
        <w:spacing w:before="120"/>
        <w:rPr>
          <w:b w:val="0"/>
          <w:bCs w:val="0"/>
          <w:szCs w:val="22"/>
          <w:rtl/>
        </w:rPr>
      </w:pPr>
      <w:r w:rsidRPr="00831FD1">
        <w:rPr>
          <w:rFonts w:hint="cs"/>
          <w:szCs w:val="22"/>
          <w:rtl/>
        </w:rPr>
        <w:t>מים אחרונים</w:t>
      </w:r>
      <w:r>
        <w:rPr>
          <w:rFonts w:hint="cs"/>
          <w:szCs w:val="22"/>
          <w:rtl/>
        </w:rPr>
        <w:t xml:space="preserve"> </w:t>
      </w:r>
      <w:r w:rsidR="00ED6781">
        <w:rPr>
          <w:rFonts w:hint="cs"/>
          <w:szCs w:val="22"/>
          <w:rtl/>
        </w:rPr>
        <w:t>2</w:t>
      </w:r>
      <w:r w:rsidRPr="00831FD1">
        <w:rPr>
          <w:rFonts w:hint="cs"/>
          <w:szCs w:val="22"/>
          <w:rtl/>
        </w:rPr>
        <w:t>:</w:t>
      </w:r>
      <w:r>
        <w:rPr>
          <w:rFonts w:hint="cs"/>
          <w:b w:val="0"/>
          <w:bCs w:val="0"/>
          <w:szCs w:val="22"/>
          <w:rtl/>
        </w:rPr>
        <w:t xml:space="preserve"> </w:t>
      </w:r>
      <w:r w:rsidR="00784331">
        <w:rPr>
          <w:b w:val="0"/>
          <w:bCs w:val="0"/>
          <w:szCs w:val="22"/>
          <w:rtl/>
        </w:rPr>
        <w:t>ראו</w:t>
      </w:r>
      <w:r w:rsidRPr="00136DF3">
        <w:rPr>
          <w:b w:val="0"/>
          <w:bCs w:val="0"/>
          <w:szCs w:val="22"/>
          <w:rtl/>
        </w:rPr>
        <w:t xml:space="preserve"> פרקי בראשית לרב מרדכי </w:t>
      </w:r>
      <w:proofErr w:type="spellStart"/>
      <w:r w:rsidRPr="00136DF3">
        <w:rPr>
          <w:b w:val="0"/>
          <w:bCs w:val="0"/>
          <w:szCs w:val="22"/>
          <w:rtl/>
        </w:rPr>
        <w:t>ברויאר</w:t>
      </w:r>
      <w:proofErr w:type="spellEnd"/>
      <w:r w:rsidRPr="00136DF3">
        <w:rPr>
          <w:b w:val="0"/>
          <w:bCs w:val="0"/>
          <w:szCs w:val="22"/>
          <w:rtl/>
        </w:rPr>
        <w:t xml:space="preserve"> (הוצאת תבונות, אלון שבות תשנ"ט</w:t>
      </w:r>
      <w:r w:rsidR="003A413F">
        <w:rPr>
          <w:rFonts w:hint="cs"/>
          <w:b w:val="0"/>
          <w:bCs w:val="0"/>
          <w:szCs w:val="22"/>
          <w:rtl/>
        </w:rPr>
        <w:t>, עמודים 617-623</w:t>
      </w:r>
      <w:r w:rsidRPr="00136DF3">
        <w:rPr>
          <w:b w:val="0"/>
          <w:bCs w:val="0"/>
          <w:szCs w:val="22"/>
          <w:rtl/>
        </w:rPr>
        <w:t>) אשר מציע שלפנינו שני סיפורים שונים של מכירת יוסף שנשזרו לסיפור אחד</w:t>
      </w:r>
      <w:r>
        <w:rPr>
          <w:rFonts w:hint="cs"/>
          <w:b w:val="0"/>
          <w:bCs w:val="0"/>
          <w:szCs w:val="22"/>
          <w:rtl/>
        </w:rPr>
        <w:t xml:space="preserve">. סיפור אחד בשם </w:t>
      </w:r>
      <w:proofErr w:type="spellStart"/>
      <w:r>
        <w:rPr>
          <w:rFonts w:hint="cs"/>
          <w:b w:val="0"/>
          <w:bCs w:val="0"/>
          <w:szCs w:val="22"/>
          <w:rtl/>
        </w:rPr>
        <w:t>אלהות</w:t>
      </w:r>
      <w:proofErr w:type="spellEnd"/>
      <w:r>
        <w:rPr>
          <w:rFonts w:hint="cs"/>
          <w:b w:val="0"/>
          <w:bCs w:val="0"/>
          <w:szCs w:val="22"/>
          <w:rtl/>
        </w:rPr>
        <w:t xml:space="preserve"> והשני בשם </w:t>
      </w:r>
      <w:proofErr w:type="spellStart"/>
      <w:r>
        <w:rPr>
          <w:rFonts w:hint="cs"/>
          <w:b w:val="0"/>
          <w:bCs w:val="0"/>
          <w:szCs w:val="22"/>
          <w:rtl/>
        </w:rPr>
        <w:t>הווי"ה</w:t>
      </w:r>
      <w:proofErr w:type="spellEnd"/>
      <w:r>
        <w:rPr>
          <w:rFonts w:hint="cs"/>
          <w:b w:val="0"/>
          <w:bCs w:val="0"/>
          <w:szCs w:val="22"/>
          <w:rtl/>
        </w:rPr>
        <w:t xml:space="preserve"> כשיטתו לאורך כל ספר בראשית. בנוסח הסיפור בשם </w:t>
      </w:r>
      <w:proofErr w:type="spellStart"/>
      <w:r w:rsidRPr="00136DF3">
        <w:rPr>
          <w:b w:val="0"/>
          <w:bCs w:val="0"/>
          <w:szCs w:val="22"/>
          <w:rtl/>
        </w:rPr>
        <w:t>אלהים</w:t>
      </w:r>
      <w:proofErr w:type="spellEnd"/>
      <w:r w:rsidRPr="00136DF3">
        <w:rPr>
          <w:b w:val="0"/>
          <w:bCs w:val="0"/>
          <w:szCs w:val="22"/>
          <w:rtl/>
        </w:rPr>
        <w:t xml:space="preserve">, </w:t>
      </w:r>
      <w:r w:rsidR="003A413F">
        <w:rPr>
          <w:rFonts w:hint="cs"/>
          <w:b w:val="0"/>
          <w:bCs w:val="0"/>
          <w:szCs w:val="22"/>
          <w:rtl/>
        </w:rPr>
        <w:t xml:space="preserve">הוא הסיפור של ראובן, </w:t>
      </w:r>
      <w:r w:rsidRPr="00136DF3">
        <w:rPr>
          <w:b w:val="0"/>
          <w:bCs w:val="0"/>
          <w:szCs w:val="22"/>
          <w:rtl/>
        </w:rPr>
        <w:t>אכן לא מכרו האחים את יוסף</w:t>
      </w:r>
      <w:r w:rsidR="003A413F">
        <w:rPr>
          <w:rFonts w:hint="cs"/>
          <w:b w:val="0"/>
          <w:bCs w:val="0"/>
          <w:szCs w:val="22"/>
          <w:rtl/>
        </w:rPr>
        <w:t xml:space="preserve"> והמדיינים משכו אותו מהבור ומכרו אותו למצרים. בסיפור בשם </w:t>
      </w:r>
      <w:proofErr w:type="spellStart"/>
      <w:r w:rsidR="003A413F">
        <w:rPr>
          <w:rFonts w:hint="cs"/>
          <w:b w:val="0"/>
          <w:bCs w:val="0"/>
          <w:szCs w:val="22"/>
          <w:rtl/>
        </w:rPr>
        <w:t>הווי"ה</w:t>
      </w:r>
      <w:proofErr w:type="spellEnd"/>
      <w:r w:rsidR="003A413F">
        <w:rPr>
          <w:rFonts w:hint="cs"/>
          <w:b w:val="0"/>
          <w:bCs w:val="0"/>
          <w:szCs w:val="22"/>
          <w:rtl/>
        </w:rPr>
        <w:t>, סיפורו של יהודה</w:t>
      </w:r>
      <w:r w:rsidR="00B44035">
        <w:rPr>
          <w:rFonts w:hint="cs"/>
          <w:b w:val="0"/>
          <w:bCs w:val="0"/>
          <w:szCs w:val="22"/>
          <w:rtl/>
        </w:rPr>
        <w:t>,</w:t>
      </w:r>
      <w:r w:rsidR="003A413F">
        <w:rPr>
          <w:rFonts w:hint="cs"/>
          <w:b w:val="0"/>
          <w:bCs w:val="0"/>
          <w:szCs w:val="22"/>
          <w:rtl/>
        </w:rPr>
        <w:t xml:space="preserve"> מכרו האחים את יוסף כי זו העצה היחידה שיהודה מצא על מנת למנוע את הריגתו.</w:t>
      </w:r>
      <w:r w:rsidR="00B44035">
        <w:rPr>
          <w:rFonts w:hint="cs"/>
          <w:b w:val="0"/>
          <w:bCs w:val="0"/>
          <w:szCs w:val="22"/>
          <w:rtl/>
        </w:rPr>
        <w:t xml:space="preserve"> </w:t>
      </w:r>
      <w:r w:rsidR="00784331">
        <w:rPr>
          <w:rFonts w:hint="cs"/>
          <w:b w:val="0"/>
          <w:bCs w:val="0"/>
          <w:szCs w:val="22"/>
          <w:rtl/>
        </w:rPr>
        <w:t>ראו</w:t>
      </w:r>
      <w:r w:rsidR="00B44035">
        <w:rPr>
          <w:rFonts w:hint="cs"/>
          <w:b w:val="0"/>
          <w:bCs w:val="0"/>
          <w:szCs w:val="22"/>
          <w:rtl/>
        </w:rPr>
        <w:t xml:space="preserve"> דבריו בפירוט שם כולל חלוקת הפסוקים </w:t>
      </w:r>
      <w:r w:rsidR="00ED6781">
        <w:rPr>
          <w:rFonts w:hint="cs"/>
          <w:b w:val="0"/>
          <w:bCs w:val="0"/>
          <w:szCs w:val="22"/>
          <w:rtl/>
        </w:rPr>
        <w:t>לשתי קבוצות</w:t>
      </w:r>
      <w:r w:rsidR="00780D08">
        <w:rPr>
          <w:rFonts w:hint="cs"/>
          <w:b w:val="0"/>
          <w:bCs w:val="0"/>
          <w:szCs w:val="22"/>
          <w:rtl/>
        </w:rPr>
        <w:t>.</w:t>
      </w:r>
    </w:p>
    <w:p w14:paraId="1CF9198A" w14:textId="77777777" w:rsidR="00780D08" w:rsidRDefault="00780D08" w:rsidP="00B44035">
      <w:pPr>
        <w:pStyle w:val="ad"/>
        <w:spacing w:before="120"/>
        <w:rPr>
          <w:b w:val="0"/>
          <w:bCs w:val="0"/>
          <w:szCs w:val="22"/>
          <w:rtl/>
        </w:rPr>
      </w:pPr>
    </w:p>
    <w:p w14:paraId="2D21EC82" w14:textId="77777777" w:rsidR="00780D08" w:rsidRDefault="00780D08" w:rsidP="00780D08">
      <w:pPr>
        <w:pStyle w:val="aa"/>
        <w:spacing w:line="360" w:lineRule="auto"/>
        <w:outlineLvl w:val="0"/>
        <w:rPr>
          <w:rtl/>
        </w:rPr>
      </w:pPr>
      <w:r>
        <w:rPr>
          <w:rFonts w:hint="cs"/>
          <w:rtl/>
        </w:rPr>
        <w:t xml:space="preserve">מי מכר למי </w:t>
      </w:r>
      <w:r>
        <w:rPr>
          <w:rtl/>
        </w:rPr>
        <w:t>–</w:t>
      </w:r>
      <w:r>
        <w:rPr>
          <w:rFonts w:hint="cs"/>
          <w:rtl/>
        </w:rPr>
        <w:t xml:space="preserve"> טבלת סיכום</w:t>
      </w:r>
    </w:p>
    <w:p w14:paraId="509852DD" w14:textId="77777777" w:rsidR="00780D08" w:rsidRDefault="00780D08" w:rsidP="00780D08">
      <w:pPr>
        <w:pStyle w:val="ac"/>
        <w:numPr>
          <w:ilvl w:val="0"/>
          <w:numId w:val="11"/>
        </w:numPr>
      </w:pPr>
      <w:r>
        <w:rPr>
          <w:rFonts w:hint="cs"/>
          <w:rtl/>
          <w:lang w:val="he-IL"/>
        </w:rPr>
        <w:t xml:space="preserve">האחים ישירות לישמעאלים - פרקי דרבי אליעזר פרק </w:t>
      </w:r>
      <w:proofErr w:type="spellStart"/>
      <w:r>
        <w:rPr>
          <w:rFonts w:hint="cs"/>
          <w:rtl/>
          <w:lang w:val="he-IL"/>
        </w:rPr>
        <w:t>לז</w:t>
      </w:r>
      <w:proofErr w:type="spellEnd"/>
    </w:p>
    <w:p w14:paraId="7EAFDAFF" w14:textId="77777777" w:rsidR="00780D08" w:rsidRPr="00DB0FA4" w:rsidRDefault="00780D08" w:rsidP="00780D08">
      <w:pPr>
        <w:pStyle w:val="ac"/>
        <w:numPr>
          <w:ilvl w:val="0"/>
          <w:numId w:val="11"/>
        </w:numPr>
      </w:pPr>
      <w:r>
        <w:rPr>
          <w:rFonts w:hint="cs"/>
          <w:rtl/>
          <w:lang w:val="he-IL"/>
        </w:rPr>
        <w:t xml:space="preserve">האחים </w:t>
      </w:r>
      <w:r w:rsidRPr="00C67AEF">
        <w:rPr>
          <w:rtl/>
          <w:lang w:val="he-IL"/>
        </w:rPr>
        <w:t xml:space="preserve">לישמעאלים, </w:t>
      </w:r>
      <w:r>
        <w:rPr>
          <w:rFonts w:hint="cs"/>
          <w:rtl/>
          <w:lang w:val="he-IL"/>
        </w:rPr>
        <w:t>ה</w:t>
      </w:r>
      <w:r w:rsidRPr="00C67AEF">
        <w:rPr>
          <w:rtl/>
          <w:lang w:val="he-IL"/>
        </w:rPr>
        <w:t xml:space="preserve">ישמעאלים לסוחרים, סוחרים </w:t>
      </w:r>
      <w:proofErr w:type="spellStart"/>
      <w:r w:rsidRPr="00C67AEF">
        <w:rPr>
          <w:rtl/>
          <w:lang w:val="he-IL"/>
        </w:rPr>
        <w:t>למד</w:t>
      </w:r>
      <w:r>
        <w:rPr>
          <w:rFonts w:hint="cs"/>
          <w:rtl/>
          <w:lang w:val="he-IL"/>
        </w:rPr>
        <w:t>י</w:t>
      </w:r>
      <w:r w:rsidRPr="00C67AEF">
        <w:rPr>
          <w:rtl/>
          <w:lang w:val="he-IL"/>
        </w:rPr>
        <w:t>נים</w:t>
      </w:r>
      <w:proofErr w:type="spellEnd"/>
      <w:r w:rsidRPr="00C67AEF">
        <w:rPr>
          <w:rtl/>
          <w:lang w:val="he-IL"/>
        </w:rPr>
        <w:t xml:space="preserve">, </w:t>
      </w:r>
      <w:proofErr w:type="spellStart"/>
      <w:r w:rsidRPr="00C67AEF">
        <w:rPr>
          <w:rtl/>
          <w:lang w:val="he-IL"/>
        </w:rPr>
        <w:t>ו</w:t>
      </w:r>
      <w:r>
        <w:rPr>
          <w:rFonts w:hint="cs"/>
          <w:rtl/>
          <w:lang w:val="he-IL"/>
        </w:rPr>
        <w:t>ה</w:t>
      </w:r>
      <w:r w:rsidRPr="00C67AEF">
        <w:rPr>
          <w:rtl/>
          <w:lang w:val="he-IL"/>
        </w:rPr>
        <w:t>מד</w:t>
      </w:r>
      <w:r>
        <w:rPr>
          <w:rFonts w:hint="cs"/>
          <w:rtl/>
          <w:lang w:val="he-IL"/>
        </w:rPr>
        <w:t>י</w:t>
      </w:r>
      <w:r w:rsidRPr="00C67AEF">
        <w:rPr>
          <w:rtl/>
          <w:lang w:val="he-IL"/>
        </w:rPr>
        <w:t>נים</w:t>
      </w:r>
      <w:proofErr w:type="spellEnd"/>
      <w:r w:rsidRPr="00C67AEF">
        <w:rPr>
          <w:rtl/>
          <w:lang w:val="he-IL"/>
        </w:rPr>
        <w:t xml:space="preserve"> </w:t>
      </w:r>
      <w:r>
        <w:rPr>
          <w:rFonts w:hint="cs"/>
          <w:rtl/>
          <w:lang w:val="he-IL"/>
        </w:rPr>
        <w:t>ל</w:t>
      </w:r>
      <w:r w:rsidRPr="00C67AEF">
        <w:rPr>
          <w:rtl/>
          <w:lang w:val="he-IL"/>
        </w:rPr>
        <w:t>מצרים</w:t>
      </w:r>
      <w:r>
        <w:rPr>
          <w:rFonts w:hint="cs"/>
          <w:rtl/>
          <w:lang w:val="he-IL"/>
        </w:rPr>
        <w:t xml:space="preserve">  </w:t>
      </w:r>
      <w:r>
        <w:rPr>
          <w:rtl/>
          <w:lang w:val="he-IL"/>
        </w:rPr>
        <w:t>–</w:t>
      </w:r>
      <w:r>
        <w:rPr>
          <w:rFonts w:hint="cs"/>
          <w:rtl/>
          <w:lang w:val="he-IL"/>
        </w:rPr>
        <w:t xml:space="preserve"> בראשית רבה </w:t>
      </w:r>
    </w:p>
    <w:p w14:paraId="3B716C5C" w14:textId="77777777" w:rsidR="00780D08" w:rsidRDefault="00780D08" w:rsidP="00780D08">
      <w:pPr>
        <w:pStyle w:val="ac"/>
        <w:numPr>
          <w:ilvl w:val="0"/>
          <w:numId w:val="11"/>
        </w:numPr>
      </w:pPr>
      <w:r>
        <w:rPr>
          <w:rFonts w:hint="cs"/>
          <w:rtl/>
          <w:lang w:val="he-IL"/>
        </w:rPr>
        <w:t xml:space="preserve">האחים </w:t>
      </w:r>
      <w:proofErr w:type="spellStart"/>
      <w:r>
        <w:rPr>
          <w:rFonts w:hint="cs"/>
          <w:rtl/>
          <w:lang w:val="he-IL"/>
        </w:rPr>
        <w:t>למדינים</w:t>
      </w:r>
      <w:proofErr w:type="spellEnd"/>
      <w:r>
        <w:rPr>
          <w:rFonts w:hint="cs"/>
          <w:rtl/>
          <w:lang w:val="he-IL"/>
        </w:rPr>
        <w:t xml:space="preserve">, </w:t>
      </w:r>
      <w:proofErr w:type="spellStart"/>
      <w:r>
        <w:rPr>
          <w:rFonts w:hint="cs"/>
          <w:rtl/>
          <w:lang w:val="he-IL"/>
        </w:rPr>
        <w:t>המדינים</w:t>
      </w:r>
      <w:proofErr w:type="spellEnd"/>
      <w:r>
        <w:rPr>
          <w:rFonts w:hint="cs"/>
          <w:rtl/>
          <w:lang w:val="he-IL"/>
        </w:rPr>
        <w:t xml:space="preserve"> לישמעאלים </w:t>
      </w:r>
      <w:r>
        <w:rPr>
          <w:rtl/>
          <w:lang w:val="he-IL"/>
        </w:rPr>
        <w:t>–</w:t>
      </w:r>
      <w:r>
        <w:rPr>
          <w:rFonts w:hint="cs"/>
          <w:rtl/>
          <w:lang w:val="he-IL"/>
        </w:rPr>
        <w:t xml:space="preserve"> מדרש שכל טוב</w:t>
      </w:r>
    </w:p>
    <w:p w14:paraId="0956EBDA" w14:textId="77777777" w:rsidR="00780D08" w:rsidRDefault="00780D08" w:rsidP="00780D08">
      <w:pPr>
        <w:pStyle w:val="ac"/>
        <w:numPr>
          <w:ilvl w:val="0"/>
          <w:numId w:val="11"/>
        </w:numPr>
      </w:pPr>
      <w:r>
        <w:rPr>
          <w:rFonts w:hint="cs"/>
          <w:sz w:val="24"/>
          <w:rtl/>
        </w:rPr>
        <w:t xml:space="preserve">האחים </w:t>
      </w:r>
      <w:r w:rsidRPr="00773B78">
        <w:rPr>
          <w:sz w:val="24"/>
          <w:rtl/>
        </w:rPr>
        <w:t xml:space="preserve">לישמעאלים, הישמעאלים </w:t>
      </w:r>
      <w:proofErr w:type="spellStart"/>
      <w:r w:rsidRPr="00773B78">
        <w:rPr>
          <w:sz w:val="24"/>
          <w:rtl/>
        </w:rPr>
        <w:t>למדינים</w:t>
      </w:r>
      <w:proofErr w:type="spellEnd"/>
      <w:r w:rsidRPr="00773B78">
        <w:rPr>
          <w:sz w:val="24"/>
          <w:rtl/>
        </w:rPr>
        <w:t xml:space="preserve">, </w:t>
      </w:r>
      <w:proofErr w:type="spellStart"/>
      <w:r w:rsidRPr="00773B78">
        <w:rPr>
          <w:sz w:val="24"/>
          <w:rtl/>
        </w:rPr>
        <w:t>והמדינים</w:t>
      </w:r>
      <w:proofErr w:type="spellEnd"/>
      <w:r w:rsidRPr="00773B78">
        <w:rPr>
          <w:sz w:val="24"/>
          <w:rtl/>
        </w:rPr>
        <w:t xml:space="preserve"> למצרים</w:t>
      </w:r>
      <w:r>
        <w:rPr>
          <w:rFonts w:hint="cs"/>
          <w:sz w:val="24"/>
          <w:rtl/>
        </w:rPr>
        <w:t>.</w:t>
      </w:r>
      <w:r>
        <w:rPr>
          <w:rFonts w:hint="cs"/>
          <w:rtl/>
        </w:rPr>
        <w:t>- רש"י</w:t>
      </w:r>
    </w:p>
    <w:p w14:paraId="66A2C948" w14:textId="77777777" w:rsidR="00780D08" w:rsidRDefault="00780D08" w:rsidP="00780D08">
      <w:pPr>
        <w:pStyle w:val="ac"/>
        <w:numPr>
          <w:ilvl w:val="0"/>
          <w:numId w:val="11"/>
        </w:numPr>
      </w:pPr>
      <w:r>
        <w:rPr>
          <w:rFonts w:hint="cs"/>
          <w:rtl/>
        </w:rPr>
        <w:t xml:space="preserve">האחים לישמעאלים שנקראים גם מדינים ומשם למצרים. ישמעאלים ומדינים </w:t>
      </w:r>
      <w:r>
        <w:rPr>
          <w:rtl/>
        </w:rPr>
        <w:t>–</w:t>
      </w:r>
      <w:r>
        <w:rPr>
          <w:rFonts w:hint="cs"/>
          <w:rtl/>
        </w:rPr>
        <w:t xml:space="preserve"> אחד הם. </w:t>
      </w:r>
      <w:r>
        <w:rPr>
          <w:rtl/>
        </w:rPr>
        <w:t>–</w:t>
      </w:r>
      <w:r>
        <w:rPr>
          <w:rFonts w:hint="cs"/>
          <w:rtl/>
        </w:rPr>
        <w:t xml:space="preserve"> </w:t>
      </w:r>
      <w:proofErr w:type="spellStart"/>
      <w:r>
        <w:rPr>
          <w:rFonts w:hint="cs"/>
          <w:rtl/>
        </w:rPr>
        <w:t>רד"ק</w:t>
      </w:r>
      <w:proofErr w:type="spellEnd"/>
    </w:p>
    <w:p w14:paraId="0E10CD1D" w14:textId="77777777" w:rsidR="00780D08" w:rsidRDefault="00780D08" w:rsidP="00780D08">
      <w:pPr>
        <w:pStyle w:val="ac"/>
        <w:numPr>
          <w:ilvl w:val="0"/>
          <w:numId w:val="11"/>
        </w:numPr>
      </w:pPr>
      <w:r>
        <w:rPr>
          <w:rFonts w:hint="cs"/>
          <w:rtl/>
        </w:rPr>
        <w:t xml:space="preserve">האחים לישמעאלים שפעלו כנוטים ומנהיגי הגמלים בשליחות </w:t>
      </w:r>
      <w:proofErr w:type="spellStart"/>
      <w:r>
        <w:rPr>
          <w:rFonts w:hint="cs"/>
          <w:rtl/>
        </w:rPr>
        <w:t>המדינים</w:t>
      </w:r>
      <w:proofErr w:type="spellEnd"/>
      <w:r>
        <w:rPr>
          <w:rFonts w:hint="cs"/>
          <w:rtl/>
        </w:rPr>
        <w:t xml:space="preserve"> הסוחרים שהם בעלי הסחורה. המכירה באמת הייתה </w:t>
      </w:r>
      <w:proofErr w:type="spellStart"/>
      <w:r>
        <w:rPr>
          <w:rFonts w:hint="cs"/>
          <w:rtl/>
        </w:rPr>
        <w:t>למדינים</w:t>
      </w:r>
      <w:proofErr w:type="spellEnd"/>
      <w:r w:rsidRPr="00181D83">
        <w:rPr>
          <w:rtl/>
        </w:rPr>
        <w:t xml:space="preserve"> </w:t>
      </w:r>
      <w:r>
        <w:rPr>
          <w:rtl/>
        </w:rPr>
        <w:t>–</w:t>
      </w:r>
      <w:r>
        <w:rPr>
          <w:rFonts w:hint="cs"/>
          <w:rtl/>
        </w:rPr>
        <w:t xml:space="preserve"> רמב"ן.</w:t>
      </w:r>
    </w:p>
    <w:p w14:paraId="359991F9" w14:textId="77777777" w:rsidR="00780D08" w:rsidRDefault="00780D08" w:rsidP="00780D08">
      <w:pPr>
        <w:pStyle w:val="ac"/>
        <w:numPr>
          <w:ilvl w:val="0"/>
          <w:numId w:val="11"/>
        </w:numPr>
      </w:pPr>
      <w:r>
        <w:rPr>
          <w:rFonts w:hint="cs"/>
          <w:rtl/>
        </w:rPr>
        <w:t xml:space="preserve">האחים כלל לא מכרו את יוסף. </w:t>
      </w:r>
      <w:proofErr w:type="spellStart"/>
      <w:r>
        <w:rPr>
          <w:rFonts w:hint="cs"/>
          <w:rtl/>
        </w:rPr>
        <w:t>המדינים</w:t>
      </w:r>
      <w:proofErr w:type="spellEnd"/>
      <w:r>
        <w:rPr>
          <w:rFonts w:hint="cs"/>
          <w:rtl/>
        </w:rPr>
        <w:t xml:space="preserve"> משכו את יוסף מהבור שלא במעורבות, נוכחות או הכוונת האחים ומכרו אותו לישמעאלים. "הגרמת מעשיהם" סייעה למכירה </w:t>
      </w:r>
      <w:r>
        <w:rPr>
          <w:rtl/>
        </w:rPr>
        <w:t>–</w:t>
      </w:r>
      <w:r>
        <w:rPr>
          <w:rFonts w:hint="cs"/>
          <w:rtl/>
        </w:rPr>
        <w:t xml:space="preserve"> </w:t>
      </w:r>
      <w:proofErr w:type="spellStart"/>
      <w:r>
        <w:rPr>
          <w:rFonts w:hint="cs"/>
          <w:rtl/>
        </w:rPr>
        <w:t>רשב"ם</w:t>
      </w:r>
      <w:proofErr w:type="spellEnd"/>
      <w:r>
        <w:rPr>
          <w:rFonts w:hint="cs"/>
          <w:rtl/>
        </w:rPr>
        <w:t xml:space="preserve">, העמק דבר. </w:t>
      </w:r>
    </w:p>
    <w:p w14:paraId="5F81DF63" w14:textId="77777777" w:rsidR="00780D08" w:rsidRPr="009335FC" w:rsidRDefault="00780D08" w:rsidP="00780D08">
      <w:pPr>
        <w:pStyle w:val="ac"/>
        <w:numPr>
          <w:ilvl w:val="0"/>
          <w:numId w:val="11"/>
        </w:numPr>
      </w:pPr>
      <w:proofErr w:type="spellStart"/>
      <w:r>
        <w:rPr>
          <w:rFonts w:hint="cs"/>
          <w:rtl/>
          <w:lang w:val="he-IL"/>
        </w:rPr>
        <w:t>המדינים</w:t>
      </w:r>
      <w:proofErr w:type="spellEnd"/>
      <w:r>
        <w:rPr>
          <w:rFonts w:hint="cs"/>
          <w:rtl/>
          <w:lang w:val="he-IL"/>
        </w:rPr>
        <w:t xml:space="preserve"> שמעו את </w:t>
      </w:r>
      <w:r w:rsidRPr="001240E9">
        <w:rPr>
          <w:rtl/>
          <w:lang w:val="he-IL"/>
        </w:rPr>
        <w:t>יוסף צועק ובוכה</w:t>
      </w:r>
      <w:r>
        <w:rPr>
          <w:rFonts w:hint="cs"/>
          <w:rtl/>
          <w:lang w:val="he-IL"/>
        </w:rPr>
        <w:t xml:space="preserve"> ומשכו אותו מהבור, ו</w:t>
      </w:r>
      <w:r w:rsidRPr="001240E9">
        <w:rPr>
          <w:rtl/>
          <w:lang w:val="he-IL"/>
        </w:rPr>
        <w:t>מכרוהו לישמעאלים</w:t>
      </w:r>
      <w:r>
        <w:rPr>
          <w:rFonts w:hint="cs"/>
          <w:rtl/>
          <w:lang w:val="he-IL"/>
        </w:rPr>
        <w:t>,</w:t>
      </w:r>
      <w:r w:rsidRPr="001240E9">
        <w:rPr>
          <w:rtl/>
          <w:lang w:val="he-IL"/>
        </w:rPr>
        <w:t xml:space="preserve"> וישמעאלים מסרוהו </w:t>
      </w:r>
      <w:proofErr w:type="spellStart"/>
      <w:r w:rsidRPr="001240E9">
        <w:rPr>
          <w:rtl/>
          <w:lang w:val="he-IL"/>
        </w:rPr>
        <w:t>לפקדון</w:t>
      </w:r>
      <w:proofErr w:type="spellEnd"/>
      <w:r w:rsidRPr="001240E9">
        <w:rPr>
          <w:rtl/>
          <w:lang w:val="he-IL"/>
        </w:rPr>
        <w:t xml:space="preserve"> ליד </w:t>
      </w:r>
      <w:proofErr w:type="spellStart"/>
      <w:r w:rsidRPr="001240E9">
        <w:rPr>
          <w:rtl/>
          <w:lang w:val="he-IL"/>
        </w:rPr>
        <w:t>המדינים</w:t>
      </w:r>
      <w:proofErr w:type="spellEnd"/>
      <w:r>
        <w:rPr>
          <w:rFonts w:hint="cs"/>
          <w:rtl/>
          <w:lang w:val="he-IL"/>
        </w:rPr>
        <w:t>,</w:t>
      </w:r>
      <w:r w:rsidRPr="001240E9">
        <w:rPr>
          <w:rtl/>
          <w:lang w:val="he-IL"/>
        </w:rPr>
        <w:t xml:space="preserve"> ונמכר </w:t>
      </w:r>
      <w:proofErr w:type="spellStart"/>
      <w:r w:rsidRPr="001240E9">
        <w:rPr>
          <w:rtl/>
          <w:lang w:val="he-IL"/>
        </w:rPr>
        <w:t>לפוטיפר</w:t>
      </w:r>
      <w:proofErr w:type="spellEnd"/>
      <w:r w:rsidRPr="001240E9">
        <w:rPr>
          <w:rtl/>
          <w:lang w:val="he-IL"/>
        </w:rPr>
        <w:t xml:space="preserve"> </w:t>
      </w:r>
      <w:r>
        <w:rPr>
          <w:rFonts w:hint="cs"/>
          <w:rtl/>
          <w:lang w:val="he-IL"/>
        </w:rPr>
        <w:t xml:space="preserve">ע"י שניהם </w:t>
      </w:r>
      <w:r>
        <w:rPr>
          <w:rtl/>
          <w:lang w:val="he-IL"/>
        </w:rPr>
        <w:t>–</w:t>
      </w:r>
      <w:r>
        <w:rPr>
          <w:rFonts w:hint="cs"/>
          <w:rtl/>
          <w:lang w:val="he-IL"/>
        </w:rPr>
        <w:t xml:space="preserve"> חזקוני.</w:t>
      </w:r>
    </w:p>
    <w:p w14:paraId="1463C251" w14:textId="77777777" w:rsidR="00780D08" w:rsidRDefault="00780D08" w:rsidP="00780D08">
      <w:pPr>
        <w:pStyle w:val="ac"/>
        <w:numPr>
          <w:ilvl w:val="0"/>
          <w:numId w:val="11"/>
        </w:numPr>
      </w:pPr>
      <w:r>
        <w:rPr>
          <w:rFonts w:hint="cs"/>
          <w:rtl/>
        </w:rPr>
        <w:t xml:space="preserve">האחים מכרו את יוסף לישמעאלים. </w:t>
      </w:r>
      <w:proofErr w:type="spellStart"/>
      <w:r>
        <w:rPr>
          <w:rFonts w:hint="cs"/>
          <w:rtl/>
        </w:rPr>
        <w:t>המדינים</w:t>
      </w:r>
      <w:proofErr w:type="spellEnd"/>
      <w:r>
        <w:rPr>
          <w:rFonts w:hint="cs"/>
          <w:rtl/>
        </w:rPr>
        <w:t xml:space="preserve"> היו מתווכים (סרסורים) שסייעו לאחים ולישמעאלים להגיע לעסקה והם גם שתווכו במכירת יוסף ע"י הישמעאלים למצרים </w:t>
      </w:r>
      <w:r>
        <w:rPr>
          <w:rtl/>
        </w:rPr>
        <w:t>–</w:t>
      </w:r>
      <w:r>
        <w:rPr>
          <w:rFonts w:hint="cs"/>
          <w:rtl/>
        </w:rPr>
        <w:t xml:space="preserve"> תולדות יצחק</w:t>
      </w:r>
    </w:p>
    <w:p w14:paraId="52225FBD" w14:textId="77777777" w:rsidR="00780D08" w:rsidRPr="00E342D9" w:rsidRDefault="00780D08" w:rsidP="00780D08">
      <w:pPr>
        <w:pStyle w:val="ac"/>
        <w:numPr>
          <w:ilvl w:val="0"/>
          <w:numId w:val="11"/>
        </w:numPr>
      </w:pPr>
      <w:r>
        <w:rPr>
          <w:rFonts w:hint="cs"/>
          <w:rtl/>
        </w:rPr>
        <w:t xml:space="preserve">האחים מכרו </w:t>
      </w:r>
      <w:proofErr w:type="spellStart"/>
      <w:r>
        <w:rPr>
          <w:rFonts w:hint="cs"/>
          <w:rtl/>
        </w:rPr>
        <w:t>למדינים</w:t>
      </w:r>
      <w:proofErr w:type="spellEnd"/>
      <w:r>
        <w:rPr>
          <w:rFonts w:hint="cs"/>
          <w:rtl/>
        </w:rPr>
        <w:t xml:space="preserve">. הם תכננו למכור לישמעאלים, אך הקדימו ומכרו </w:t>
      </w:r>
      <w:proofErr w:type="spellStart"/>
      <w:r>
        <w:rPr>
          <w:rFonts w:hint="cs"/>
          <w:rtl/>
        </w:rPr>
        <w:t>למדינים</w:t>
      </w:r>
      <w:proofErr w:type="spellEnd"/>
      <w:r>
        <w:rPr>
          <w:rFonts w:hint="cs"/>
          <w:rtl/>
        </w:rPr>
        <w:t xml:space="preserve"> שצצו "מעבר לגבעה" (שמעו צעקות מהבור). </w:t>
      </w:r>
      <w:proofErr w:type="spellStart"/>
      <w:r>
        <w:rPr>
          <w:rFonts w:hint="cs"/>
          <w:rtl/>
        </w:rPr>
        <w:t>המדינים</w:t>
      </w:r>
      <w:proofErr w:type="spellEnd"/>
      <w:r>
        <w:rPr>
          <w:rFonts w:hint="cs"/>
          <w:rtl/>
        </w:rPr>
        <w:t xml:space="preserve"> מכרו לישמעאלים - הדר זקנים.</w:t>
      </w:r>
    </w:p>
    <w:p w14:paraId="4D46B887" w14:textId="77777777" w:rsidR="00780D08" w:rsidRPr="00780D08" w:rsidRDefault="00780D08" w:rsidP="00B44035">
      <w:pPr>
        <w:pStyle w:val="ad"/>
        <w:spacing w:before="120"/>
        <w:rPr>
          <w:b w:val="0"/>
          <w:bCs w:val="0"/>
          <w:szCs w:val="22"/>
          <w:rtl/>
        </w:rPr>
      </w:pPr>
    </w:p>
    <w:p w14:paraId="08F49B6C" w14:textId="77777777" w:rsidR="00733BF9" w:rsidRDefault="00733BF9">
      <w:pPr>
        <w:pStyle w:val="ad"/>
        <w:rPr>
          <w:rtl/>
        </w:rPr>
      </w:pPr>
    </w:p>
    <w:sectPr w:rsidR="00733BF9" w:rsidSect="00947C0E">
      <w:headerReference w:type="default" r:id="rId9"/>
      <w:footerReference w:type="default" r:id="rId10"/>
      <w:headerReference w:type="first" r:id="rId11"/>
      <w:endnotePr>
        <w:numFmt w:val="lowerLetter"/>
      </w:endnotePr>
      <w:pgSz w:w="11907" w:h="16840" w:code="9"/>
      <w:pgMar w:top="1361" w:right="1304" w:bottom="1361" w:left="1304" w:header="680" w:footer="624" w:gutter="0"/>
      <w:cols w:space="720"/>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8D4B5" w14:textId="77777777" w:rsidR="001C5DFF" w:rsidRDefault="001C5DFF">
      <w:r>
        <w:separator/>
      </w:r>
    </w:p>
  </w:endnote>
  <w:endnote w:type="continuationSeparator" w:id="0">
    <w:p w14:paraId="17C741A2" w14:textId="77777777" w:rsidR="001C5DFF" w:rsidRDefault="001C5D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6BD09" w14:textId="77777777" w:rsidR="00FD42BA" w:rsidRPr="00F8747C" w:rsidRDefault="00FD42BA" w:rsidP="00FD42BA">
    <w:pPr>
      <w:pStyle w:val="a8"/>
      <w:jc w:val="right"/>
    </w:pPr>
    <w:r w:rsidRPr="00F8747C">
      <w:rPr>
        <w:rStyle w:val="ae"/>
        <w:rFonts w:hint="cs"/>
        <w:rtl/>
      </w:rPr>
      <w:t xml:space="preserve">עמ' </w:t>
    </w:r>
    <w:r w:rsidRPr="00F8747C">
      <w:rPr>
        <w:rStyle w:val="ae"/>
      </w:rPr>
      <w:fldChar w:fldCharType="begin"/>
    </w:r>
    <w:r w:rsidRPr="00F8747C">
      <w:rPr>
        <w:rStyle w:val="ae"/>
      </w:rPr>
      <w:instrText xml:space="preserve"> PAGE </w:instrText>
    </w:r>
    <w:r w:rsidRPr="00F8747C">
      <w:rPr>
        <w:rStyle w:val="ae"/>
      </w:rPr>
      <w:fldChar w:fldCharType="separate"/>
    </w:r>
    <w:r w:rsidR="00B24766">
      <w:rPr>
        <w:rStyle w:val="ae"/>
        <w:noProof/>
        <w:rtl/>
      </w:rPr>
      <w:t>1</w:t>
    </w:r>
    <w:r w:rsidRPr="00F8747C">
      <w:rPr>
        <w:rStyle w:val="ae"/>
      </w:rPr>
      <w:fldChar w:fldCharType="end"/>
    </w:r>
    <w:r w:rsidRPr="00F8747C">
      <w:rPr>
        <w:rStyle w:val="ae"/>
        <w:rFonts w:hint="cs"/>
        <w:rtl/>
      </w:rPr>
      <w:t xml:space="preserve"> מתוך </w:t>
    </w:r>
    <w:r w:rsidRPr="00F8747C">
      <w:rPr>
        <w:rStyle w:val="ae"/>
      </w:rPr>
      <w:fldChar w:fldCharType="begin"/>
    </w:r>
    <w:r w:rsidRPr="00F8747C">
      <w:rPr>
        <w:rStyle w:val="ae"/>
      </w:rPr>
      <w:instrText xml:space="preserve"> NUMPAGES </w:instrText>
    </w:r>
    <w:r w:rsidRPr="00F8747C">
      <w:rPr>
        <w:rStyle w:val="ae"/>
      </w:rPr>
      <w:fldChar w:fldCharType="separate"/>
    </w:r>
    <w:r w:rsidR="00B24766">
      <w:rPr>
        <w:rStyle w:val="ae"/>
        <w:noProof/>
        <w:rtl/>
      </w:rPr>
      <w:t>5</w:t>
    </w:r>
    <w:r w:rsidRPr="00F8747C">
      <w:rPr>
        <w:rStyle w:val="ae"/>
      </w:rPr>
      <w:fldChar w:fldCharType="end"/>
    </w:r>
  </w:p>
  <w:p w14:paraId="5D9EBD9C" w14:textId="77777777" w:rsidR="00FD42BA" w:rsidRDefault="00FD42B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D815A" w14:textId="77777777" w:rsidR="001C5DFF" w:rsidRDefault="001C5DFF">
      <w:r>
        <w:separator/>
      </w:r>
    </w:p>
  </w:footnote>
  <w:footnote w:type="continuationSeparator" w:id="0">
    <w:p w14:paraId="02EB6C66" w14:textId="77777777" w:rsidR="001C5DFF" w:rsidRDefault="001C5DFF">
      <w:r>
        <w:continuationSeparator/>
      </w:r>
    </w:p>
  </w:footnote>
  <w:footnote w:id="1">
    <w:p w14:paraId="4F85EC01" w14:textId="7D9AACB9" w:rsidR="008E6DC1" w:rsidRDefault="008E6DC1" w:rsidP="00E1058D">
      <w:pPr>
        <w:pStyle w:val="a3"/>
      </w:pPr>
      <w:r>
        <w:rPr>
          <w:rStyle w:val="a5"/>
        </w:rPr>
        <w:footnoteRef/>
      </w:r>
      <w:r>
        <w:rPr>
          <w:rtl/>
        </w:rPr>
        <w:t xml:space="preserve"> </w:t>
      </w:r>
      <w:r>
        <w:rPr>
          <w:rFonts w:hint="cs"/>
          <w:rtl/>
        </w:rPr>
        <w:t>עצת האחים הראשונ</w:t>
      </w:r>
      <w:r w:rsidR="00FC0146">
        <w:rPr>
          <w:rFonts w:hint="cs"/>
          <w:rtl/>
        </w:rPr>
        <w:t xml:space="preserve">ה הייתה </w:t>
      </w:r>
      <w:r>
        <w:rPr>
          <w:rFonts w:hint="cs"/>
          <w:rtl/>
        </w:rPr>
        <w:t>להרוג את יוסף, ככתוב מספר פסוקים קודם: "</w:t>
      </w:r>
      <w:r>
        <w:rPr>
          <w:rtl/>
        </w:rPr>
        <w:t xml:space="preserve">וְעַתָּה לְכוּ וְנַהַרְגֵהוּ </w:t>
      </w:r>
      <w:proofErr w:type="spellStart"/>
      <w:r>
        <w:rPr>
          <w:rtl/>
        </w:rPr>
        <w:t>וְנַשְׁלִכֵהו</w:t>
      </w:r>
      <w:proofErr w:type="spellEnd"/>
      <w:r>
        <w:rPr>
          <w:rtl/>
        </w:rPr>
        <w:t xml:space="preserve">ּ בְּאַחַד הַבֹּרוֹת וְאָמַרְנוּ חַיָּה רָעָה </w:t>
      </w:r>
      <w:proofErr w:type="spellStart"/>
      <w:r>
        <w:rPr>
          <w:rtl/>
        </w:rPr>
        <w:t>אֲכָלָתְהו</w:t>
      </w:r>
      <w:proofErr w:type="spellEnd"/>
      <w:r>
        <w:rPr>
          <w:rtl/>
        </w:rPr>
        <w:t>ּ וְנִרְאֶה מַה יִּהְיוּ חֲלֹמֹתָיו</w:t>
      </w:r>
      <w:r w:rsidR="006104DB">
        <w:rPr>
          <w:rFonts w:hint="cs"/>
          <w:rtl/>
        </w:rPr>
        <w:t xml:space="preserve">". ראובן מסכל </w:t>
      </w:r>
      <w:r w:rsidR="00FC0146">
        <w:rPr>
          <w:rFonts w:hint="cs"/>
          <w:rtl/>
        </w:rPr>
        <w:t xml:space="preserve">את </w:t>
      </w:r>
      <w:r w:rsidR="006104DB">
        <w:rPr>
          <w:rFonts w:hint="cs"/>
          <w:rtl/>
        </w:rPr>
        <w:t>עצתם ומציע להמיר את ההריגה בהשלכה לבור</w:t>
      </w:r>
      <w:r w:rsidR="00CB762B">
        <w:rPr>
          <w:rFonts w:hint="cs"/>
          <w:rtl/>
        </w:rPr>
        <w:t>, ככתוב</w:t>
      </w:r>
      <w:r w:rsidR="006104DB">
        <w:rPr>
          <w:rFonts w:hint="cs"/>
          <w:rtl/>
        </w:rPr>
        <w:t>: "</w:t>
      </w:r>
      <w:r>
        <w:rPr>
          <w:rtl/>
        </w:rPr>
        <w:t>וַיִּשְׁמַע רְאוּבֵן וַיַּצִּלֵהוּ מִיָּדָם וַיֹּאמֶר לֹא נַכֶּנּוּ נָפֶשׁ:</w:t>
      </w:r>
      <w:r w:rsidR="006104DB">
        <w:rPr>
          <w:rFonts w:hint="cs"/>
          <w:rtl/>
        </w:rPr>
        <w:t xml:space="preserve"> </w:t>
      </w:r>
      <w:r>
        <w:rPr>
          <w:rtl/>
        </w:rPr>
        <w:t xml:space="preserve">וַיֹּאמֶר </w:t>
      </w:r>
      <w:proofErr w:type="spellStart"/>
      <w:r>
        <w:rPr>
          <w:rtl/>
        </w:rPr>
        <w:t>אֲלֵהֶם</w:t>
      </w:r>
      <w:proofErr w:type="spellEnd"/>
      <w:r>
        <w:rPr>
          <w:rtl/>
        </w:rPr>
        <w:t xml:space="preserve"> רְאוּבֵן אַל תִּשְׁפְּכוּ דָם הַשְׁלִיכוּ אֹתוֹ אֶל הַבּוֹר הַזֶּה אֲשֶׁר בַּמִּדְבָּר וְיָד אַל  תִּשְׁלְחוּ בוֹ</w:t>
      </w:r>
      <w:r w:rsidR="006104DB">
        <w:rPr>
          <w:rFonts w:hint="cs"/>
          <w:rtl/>
        </w:rPr>
        <w:t xml:space="preserve"> וכו' "</w:t>
      </w:r>
      <w:r w:rsidR="00E1058D">
        <w:rPr>
          <w:rFonts w:hint="cs"/>
          <w:rtl/>
        </w:rPr>
        <w:t>, ו</w:t>
      </w:r>
      <w:r w:rsidR="00863B76">
        <w:rPr>
          <w:rFonts w:hint="cs"/>
          <w:rtl/>
        </w:rPr>
        <w:t>הכתוב מעיד עליו שמטרתו הייתה להצילו בהמשך כאשר האחים לא יראו</w:t>
      </w:r>
      <w:r w:rsidR="00CB762B">
        <w:rPr>
          <w:rFonts w:hint="cs"/>
          <w:rtl/>
        </w:rPr>
        <w:t>, ככתוב</w:t>
      </w:r>
      <w:r w:rsidR="00863B76">
        <w:rPr>
          <w:rFonts w:hint="cs"/>
          <w:rtl/>
        </w:rPr>
        <w:t>: "</w:t>
      </w:r>
      <w:r w:rsidR="00CB762B">
        <w:rPr>
          <w:rtl/>
        </w:rPr>
        <w:t>לְמַעַן הַצִּיל אֹתוֹ מִיָּדָם לַהֲשִׁיבוֹ אֶל אָבִיו</w:t>
      </w:r>
      <w:r w:rsidR="00CB762B">
        <w:rPr>
          <w:rFonts w:hint="cs"/>
          <w:rtl/>
        </w:rPr>
        <w:t xml:space="preserve">". </w:t>
      </w:r>
      <w:r w:rsidR="006104DB">
        <w:rPr>
          <w:rFonts w:hint="cs"/>
          <w:rtl/>
        </w:rPr>
        <w:t>בא יהודה ומציע פתרון "נקי" יותר של מכירה לעבד שפירושה הוא סילוק יוסף ממשפחתו, שהרי פשיטא שמי שנמכר כעבד למצרים הממלכה האדירה</w:t>
      </w:r>
      <w:r w:rsidR="004E50C9">
        <w:rPr>
          <w:rFonts w:hint="cs"/>
          <w:rtl/>
        </w:rPr>
        <w:t>,</w:t>
      </w:r>
      <w:r w:rsidR="006104DB">
        <w:rPr>
          <w:rFonts w:hint="cs"/>
          <w:rtl/>
        </w:rPr>
        <w:t xml:space="preserve"> אין שום סיכוי שיצא משם </w:t>
      </w:r>
      <w:r w:rsidR="008D47E0">
        <w:rPr>
          <w:rFonts w:hint="cs"/>
          <w:rtl/>
        </w:rPr>
        <w:t xml:space="preserve">בן חורין </w:t>
      </w:r>
      <w:r w:rsidR="006104DB">
        <w:rPr>
          <w:rFonts w:hint="cs"/>
          <w:rtl/>
        </w:rPr>
        <w:t>או שיי</w:t>
      </w:r>
      <w:r w:rsidR="008D47E0">
        <w:rPr>
          <w:rFonts w:hint="cs"/>
          <w:rtl/>
        </w:rPr>
        <w:t>פדה</w:t>
      </w:r>
      <w:r w:rsidR="004E50C9">
        <w:rPr>
          <w:rFonts w:hint="cs"/>
          <w:rtl/>
        </w:rPr>
        <w:t>,</w:t>
      </w:r>
      <w:r w:rsidR="008D47E0">
        <w:rPr>
          <w:rFonts w:hint="cs"/>
          <w:rtl/>
        </w:rPr>
        <w:t xml:space="preserve"> </w:t>
      </w:r>
      <w:r w:rsidR="00FC0146">
        <w:rPr>
          <w:rFonts w:hint="cs"/>
          <w:rtl/>
        </w:rPr>
        <w:t>ושיתקיימו חלומותיו על שלטון ומלוכה</w:t>
      </w:r>
      <w:r w:rsidR="006104DB">
        <w:rPr>
          <w:rFonts w:hint="cs"/>
          <w:rtl/>
        </w:rPr>
        <w:t xml:space="preserve">. </w:t>
      </w:r>
      <w:r w:rsidR="00784331">
        <w:rPr>
          <w:rFonts w:hint="cs"/>
          <w:rtl/>
        </w:rPr>
        <w:t>ראו</w:t>
      </w:r>
      <w:r w:rsidR="006104DB">
        <w:rPr>
          <w:rFonts w:hint="cs"/>
          <w:rtl/>
        </w:rPr>
        <w:t xml:space="preserve"> לשון </w:t>
      </w:r>
      <w:r w:rsidR="006104DB">
        <w:rPr>
          <w:rtl/>
        </w:rPr>
        <w:t xml:space="preserve">מכילתא דרבי ישמעאל יתרו - </w:t>
      </w:r>
      <w:proofErr w:type="spellStart"/>
      <w:r w:rsidR="006104DB">
        <w:rPr>
          <w:rtl/>
        </w:rPr>
        <w:t>מסכתא</w:t>
      </w:r>
      <w:proofErr w:type="spellEnd"/>
      <w:r w:rsidR="006104DB">
        <w:rPr>
          <w:rtl/>
        </w:rPr>
        <w:t xml:space="preserve"> </w:t>
      </w:r>
      <w:proofErr w:type="spellStart"/>
      <w:r w:rsidR="006104DB">
        <w:rPr>
          <w:rtl/>
        </w:rPr>
        <w:t>דעמלק</w:t>
      </w:r>
      <w:proofErr w:type="spellEnd"/>
      <w:r w:rsidR="006104DB">
        <w:rPr>
          <w:rtl/>
        </w:rPr>
        <w:t xml:space="preserve"> פרשה א</w:t>
      </w:r>
      <w:r w:rsidR="006104DB">
        <w:rPr>
          <w:rFonts w:hint="cs"/>
          <w:rtl/>
        </w:rPr>
        <w:t xml:space="preserve"> שמתאר את התפעלותו של יתרו מיציאת מצרים: "</w:t>
      </w:r>
      <w:r w:rsidR="006104DB">
        <w:rPr>
          <w:rtl/>
        </w:rPr>
        <w:t xml:space="preserve">עתה ידעתי כי גדול ה' מכל </w:t>
      </w:r>
      <w:proofErr w:type="spellStart"/>
      <w:r w:rsidR="006104DB">
        <w:rPr>
          <w:rtl/>
        </w:rPr>
        <w:t>האלהים</w:t>
      </w:r>
      <w:proofErr w:type="spellEnd"/>
      <w:r w:rsidR="006104DB">
        <w:rPr>
          <w:rFonts w:hint="cs"/>
          <w:rtl/>
        </w:rPr>
        <w:t xml:space="preserve"> ... </w:t>
      </w:r>
      <w:r w:rsidR="006104DB">
        <w:rPr>
          <w:rtl/>
        </w:rPr>
        <w:t>אמר</w:t>
      </w:r>
      <w:r w:rsidR="006104DB">
        <w:rPr>
          <w:rFonts w:hint="cs"/>
          <w:rtl/>
        </w:rPr>
        <w:t xml:space="preserve">: </w:t>
      </w:r>
      <w:r w:rsidR="006104DB">
        <w:rPr>
          <w:rtl/>
        </w:rPr>
        <w:t>מתח</w:t>
      </w:r>
      <w:r w:rsidR="006104DB">
        <w:rPr>
          <w:rFonts w:hint="cs"/>
          <w:rtl/>
        </w:rPr>
        <w:t>י</w:t>
      </w:r>
      <w:r w:rsidR="006104DB">
        <w:rPr>
          <w:rtl/>
        </w:rPr>
        <w:t xml:space="preserve">לה לא היה עבד יכול לברוח ממצרים </w:t>
      </w:r>
      <w:proofErr w:type="spellStart"/>
      <w:r w:rsidR="006104DB">
        <w:rPr>
          <w:rtl/>
        </w:rPr>
        <w:t>שהיתה</w:t>
      </w:r>
      <w:proofErr w:type="spellEnd"/>
      <w:r w:rsidR="006104DB">
        <w:rPr>
          <w:rtl/>
        </w:rPr>
        <w:t xml:space="preserve"> סוגרת ומסוגרת, ועכשיו הוציא ששים ריבוא בני אדם ממצרים</w:t>
      </w:r>
      <w:r w:rsidR="006104DB">
        <w:rPr>
          <w:rFonts w:hint="cs"/>
          <w:rtl/>
        </w:rPr>
        <w:t>!".</w:t>
      </w:r>
      <w:r w:rsidR="00D61E0B">
        <w:rPr>
          <w:rFonts w:hint="cs"/>
          <w:rtl/>
        </w:rPr>
        <w:t xml:space="preserve"> </w:t>
      </w:r>
      <w:r w:rsidR="0007763E">
        <w:rPr>
          <w:rFonts w:hint="cs"/>
          <w:rtl/>
        </w:rPr>
        <w:t>ולצמוח ולגדול מבפנים עד שעבד נעשה משנה למלך מצרים (או כל תפקיד בעל שררה אחר), זה כלל לא עלה על דעת אף אחד.</w:t>
      </w:r>
    </w:p>
  </w:footnote>
  <w:footnote w:id="2">
    <w:p w14:paraId="5FBBC81D" w14:textId="77777777" w:rsidR="0054058A" w:rsidRDefault="0054058A">
      <w:pPr>
        <w:pStyle w:val="a3"/>
        <w:rPr>
          <w:rtl/>
        </w:rPr>
      </w:pPr>
      <w:r>
        <w:rPr>
          <w:rStyle w:val="a5"/>
        </w:rPr>
        <w:footnoteRef/>
      </w:r>
      <w:r>
        <w:rPr>
          <w:rtl/>
        </w:rPr>
        <w:t xml:space="preserve"> </w:t>
      </w:r>
      <w:r>
        <w:rPr>
          <w:rFonts w:hint="cs"/>
          <w:rtl/>
          <w:lang w:val="he-IL"/>
        </w:rPr>
        <w:t>בפסוק זה יש קושי לא מבוטל בהבנת נושא או שמא נושאי המשפט.</w:t>
      </w:r>
      <w:r w:rsidR="00FC0146">
        <w:rPr>
          <w:rFonts w:hint="cs"/>
          <w:rtl/>
          <w:lang w:val="he-IL"/>
        </w:rPr>
        <w:t xml:space="preserve"> חמש פעולות יש כאן: ויעברו, וימשכו, ויעלו, וימכרו ויביאו. </w:t>
      </w:r>
      <w:r>
        <w:rPr>
          <w:rFonts w:hint="cs"/>
          <w:rtl/>
          <w:lang w:val="he-IL"/>
        </w:rPr>
        <w:t xml:space="preserve"> "ויעברו" פשיטא שהם הסוחרים </w:t>
      </w:r>
      <w:proofErr w:type="spellStart"/>
      <w:r>
        <w:rPr>
          <w:rFonts w:hint="cs"/>
          <w:rtl/>
          <w:lang w:val="he-IL"/>
        </w:rPr>
        <w:t>המדינים</w:t>
      </w:r>
      <w:proofErr w:type="spellEnd"/>
      <w:r>
        <w:rPr>
          <w:rFonts w:hint="cs"/>
          <w:rtl/>
          <w:lang w:val="he-IL"/>
        </w:rPr>
        <w:t xml:space="preserve"> (שבאים בהפתעה משום שקודם לכן ראו האחים את אורחת הישמעאלים, ככתוב: "</w:t>
      </w:r>
      <w:proofErr w:type="spellStart"/>
      <w:r w:rsidRPr="006104DB">
        <w:rPr>
          <w:rtl/>
          <w:lang w:val="he-IL"/>
        </w:rPr>
        <w:t>וַיִּשְׂאו</w:t>
      </w:r>
      <w:proofErr w:type="spellEnd"/>
      <w:r w:rsidRPr="006104DB">
        <w:rPr>
          <w:rtl/>
          <w:lang w:val="he-IL"/>
        </w:rPr>
        <w:t xml:space="preserve">ּ עֵינֵיהֶם וַיִּרְאוּ וְהִנֵּה </w:t>
      </w:r>
      <w:proofErr w:type="spellStart"/>
      <w:r w:rsidRPr="006104DB">
        <w:rPr>
          <w:rtl/>
          <w:lang w:val="he-IL"/>
        </w:rPr>
        <w:t>אֹרְחַת</w:t>
      </w:r>
      <w:proofErr w:type="spellEnd"/>
      <w:r w:rsidRPr="006104DB">
        <w:rPr>
          <w:rtl/>
          <w:lang w:val="he-IL"/>
        </w:rPr>
        <w:t xml:space="preserve"> יִשְׁמְעֵאלִים בָּאָה מִגִּלְעָד</w:t>
      </w:r>
      <w:r>
        <w:rPr>
          <w:rFonts w:hint="cs"/>
          <w:rtl/>
          <w:lang w:val="he-IL"/>
        </w:rPr>
        <w:t xml:space="preserve"> ... </w:t>
      </w:r>
      <w:r w:rsidRPr="006104DB">
        <w:rPr>
          <w:rtl/>
          <w:lang w:val="he-IL"/>
        </w:rPr>
        <w:t xml:space="preserve">וַיֹּאמֶר יְהוּדָה אֶל אֶחָיו </w:t>
      </w:r>
      <w:r>
        <w:rPr>
          <w:rFonts w:hint="cs"/>
          <w:rtl/>
          <w:lang w:val="he-IL"/>
        </w:rPr>
        <w:t xml:space="preserve">... </w:t>
      </w:r>
      <w:r w:rsidRPr="006104DB">
        <w:rPr>
          <w:rtl/>
          <w:lang w:val="he-IL"/>
        </w:rPr>
        <w:t>לְכוּ וְנִמְכְּרֶנּוּ לַיִּשְׁמְעֵאלִים</w:t>
      </w:r>
      <w:r>
        <w:rPr>
          <w:rFonts w:hint="cs"/>
          <w:rtl/>
          <w:lang w:val="he-IL"/>
        </w:rPr>
        <w:t xml:space="preserve">"). גם "ויביאו" שבסוף הפסוק הוא מן הסתם </w:t>
      </w:r>
      <w:proofErr w:type="spellStart"/>
      <w:r>
        <w:rPr>
          <w:rFonts w:hint="cs"/>
          <w:rtl/>
          <w:lang w:val="he-IL"/>
        </w:rPr>
        <w:t>המדינים</w:t>
      </w:r>
      <w:proofErr w:type="spellEnd"/>
      <w:r>
        <w:rPr>
          <w:rFonts w:hint="cs"/>
          <w:rtl/>
          <w:lang w:val="he-IL"/>
        </w:rPr>
        <w:t>, שהרי כתוב בסוף הפרק: "</w:t>
      </w:r>
      <w:r w:rsidRPr="0054058A">
        <w:rPr>
          <w:rtl/>
          <w:lang w:val="he-IL"/>
        </w:rPr>
        <w:t xml:space="preserve">וְהַמְּדָנִים מָכְרוּ אֹתוֹ אֶל מִצְרָיִם </w:t>
      </w:r>
      <w:proofErr w:type="spellStart"/>
      <w:r w:rsidRPr="0054058A">
        <w:rPr>
          <w:rtl/>
          <w:lang w:val="he-IL"/>
        </w:rPr>
        <w:t>לְפוֹטִיפַר</w:t>
      </w:r>
      <w:proofErr w:type="spellEnd"/>
      <w:r w:rsidRPr="0054058A">
        <w:rPr>
          <w:rtl/>
          <w:lang w:val="he-IL"/>
        </w:rPr>
        <w:t xml:space="preserve"> סְרִיס פַּרְעֹה שַׂר הַטַּבָּחִים</w:t>
      </w:r>
      <w:r>
        <w:rPr>
          <w:rFonts w:hint="cs"/>
          <w:rtl/>
          <w:lang w:val="he-IL"/>
        </w:rPr>
        <w:t>". אך מי הם "וימשכו" ו"ויעלו"? ומי הם "וימכרו"? אם נאמר שהאחים מכרו את יוסף, אזי בהכרח מתחלף הנושא באמצע המשפט, או ב"וימכרו" או עוד קודם לכם ב"וימשכו ויעלו". ו</w:t>
      </w:r>
      <w:r w:rsidR="00FC0146">
        <w:rPr>
          <w:rFonts w:hint="cs"/>
          <w:rtl/>
          <w:lang w:val="he-IL"/>
        </w:rPr>
        <w:t xml:space="preserve">אז </w:t>
      </w:r>
      <w:r>
        <w:rPr>
          <w:rFonts w:hint="cs"/>
          <w:rtl/>
          <w:lang w:val="he-IL"/>
        </w:rPr>
        <w:t>שוב מתחלף הנושא בסופו של הפסוק ב"ויביאו".</w:t>
      </w:r>
    </w:p>
  </w:footnote>
  <w:footnote w:id="3">
    <w:p w14:paraId="41F8F400" w14:textId="77777777" w:rsidR="00EC3050" w:rsidRDefault="00EC3050" w:rsidP="00B83EBD">
      <w:pPr>
        <w:pStyle w:val="a3"/>
        <w:rPr>
          <w:rtl/>
        </w:rPr>
      </w:pPr>
      <w:r>
        <w:rPr>
          <w:rStyle w:val="a5"/>
        </w:rPr>
        <w:footnoteRef/>
      </w:r>
      <w:r>
        <w:rPr>
          <w:rtl/>
        </w:rPr>
        <w:t xml:space="preserve"> </w:t>
      </w:r>
      <w:r>
        <w:rPr>
          <w:rFonts w:hint="cs"/>
          <w:rtl/>
          <w:lang w:val="he-IL"/>
        </w:rPr>
        <w:t xml:space="preserve">בעיית משנה בהבנת פרשת מכירת יוסף הוא </w:t>
      </w:r>
      <w:r w:rsidR="00B83EBD">
        <w:rPr>
          <w:rFonts w:hint="cs"/>
          <w:rtl/>
          <w:lang w:val="he-IL"/>
        </w:rPr>
        <w:t xml:space="preserve">החילופים </w:t>
      </w:r>
      <w:r>
        <w:rPr>
          <w:rFonts w:hint="cs"/>
          <w:rtl/>
          <w:lang w:val="he-IL"/>
        </w:rPr>
        <w:t xml:space="preserve">בין </w:t>
      </w:r>
      <w:proofErr w:type="spellStart"/>
      <w:r>
        <w:rPr>
          <w:rFonts w:hint="cs"/>
          <w:rtl/>
          <w:lang w:val="he-IL"/>
        </w:rPr>
        <w:t>המדינים</w:t>
      </w:r>
      <w:proofErr w:type="spellEnd"/>
      <w:r>
        <w:rPr>
          <w:rFonts w:hint="cs"/>
          <w:rtl/>
          <w:lang w:val="he-IL"/>
        </w:rPr>
        <w:t xml:space="preserve"> לישמעאלים. פרק </w:t>
      </w:r>
      <w:proofErr w:type="spellStart"/>
      <w:r>
        <w:rPr>
          <w:rFonts w:hint="cs"/>
          <w:rtl/>
          <w:lang w:val="he-IL"/>
        </w:rPr>
        <w:t>לז</w:t>
      </w:r>
      <w:proofErr w:type="spellEnd"/>
      <w:r>
        <w:rPr>
          <w:rFonts w:hint="cs"/>
          <w:rtl/>
          <w:lang w:val="he-IL"/>
        </w:rPr>
        <w:t xml:space="preserve"> הדן במכירת יוסף ע"י האחים, נחתם בפסוק: "</w:t>
      </w:r>
      <w:r w:rsidRPr="00E135FF">
        <w:rPr>
          <w:rtl/>
          <w:lang w:val="he-IL"/>
        </w:rPr>
        <w:t xml:space="preserve">וְהַמְּדָנִים מָכְרוּ אֹתוֹ אֶל מִצְרָיִם </w:t>
      </w:r>
      <w:proofErr w:type="spellStart"/>
      <w:r w:rsidRPr="00E135FF">
        <w:rPr>
          <w:rtl/>
          <w:lang w:val="he-IL"/>
        </w:rPr>
        <w:t>לְפוֹטִיפַר</w:t>
      </w:r>
      <w:proofErr w:type="spellEnd"/>
      <w:r w:rsidRPr="00E135FF">
        <w:rPr>
          <w:rtl/>
          <w:lang w:val="he-IL"/>
        </w:rPr>
        <w:t xml:space="preserve"> סְרִיס פַּרְעֹה שַׂר הַטַּבָּחִים</w:t>
      </w:r>
      <w:r>
        <w:rPr>
          <w:rFonts w:hint="cs"/>
          <w:rtl/>
          <w:lang w:val="he-IL"/>
        </w:rPr>
        <w:t xml:space="preserve">" ואילו פרק לט המתחיל בסיפור קורות יוסף במצרים פותח בפסוק הנ"ל ממנו משתמע שהישמעאלים שהורידו את יוסף למצרים הם שמכרו אותו </w:t>
      </w:r>
      <w:proofErr w:type="spellStart"/>
      <w:r>
        <w:rPr>
          <w:rFonts w:hint="cs"/>
          <w:rtl/>
          <w:lang w:val="he-IL"/>
        </w:rPr>
        <w:t>לפוטיפר</w:t>
      </w:r>
      <w:proofErr w:type="spellEnd"/>
      <w:r>
        <w:rPr>
          <w:rFonts w:hint="cs"/>
          <w:rtl/>
          <w:lang w:val="he-IL"/>
        </w:rPr>
        <w:t xml:space="preserve"> </w:t>
      </w:r>
      <w:r>
        <w:rPr>
          <w:rtl/>
          <w:lang w:val="he-IL"/>
        </w:rPr>
        <w:t>–</w:t>
      </w:r>
      <w:r>
        <w:rPr>
          <w:rFonts w:hint="cs"/>
          <w:rtl/>
          <w:lang w:val="he-IL"/>
        </w:rPr>
        <w:t xml:space="preserve"> הוא קנה אותו מהם (פרק לח עושה הפסקה בין שני פסוקים אלה ומספר את פרשת יהודה ותמר, אבל ההמשך הוא ברור). בעיית משנה זו קשורה בעקיפין לנושא שלנו ומשליכה עליה.</w:t>
      </w:r>
    </w:p>
  </w:footnote>
  <w:footnote w:id="4">
    <w:p w14:paraId="06B57A52" w14:textId="69825898" w:rsidR="00153AF9" w:rsidRPr="009937F3" w:rsidRDefault="00153AF9" w:rsidP="00B24766">
      <w:pPr>
        <w:pStyle w:val="a3"/>
        <w:rPr>
          <w:rtl/>
          <w:lang w:val="he-IL"/>
        </w:rPr>
      </w:pPr>
      <w:r>
        <w:rPr>
          <w:rStyle w:val="a5"/>
        </w:rPr>
        <w:footnoteRef/>
      </w:r>
      <w:r>
        <w:rPr>
          <w:rtl/>
        </w:rPr>
        <w:t xml:space="preserve"> </w:t>
      </w:r>
      <w:r>
        <w:rPr>
          <w:rFonts w:hint="cs"/>
          <w:rtl/>
          <w:lang w:val="he-IL"/>
        </w:rPr>
        <w:t>למדרש ברור שמי שמכר את יוסף היו אחיו ובהתאם לכך נקבעה לעם ישראל כפרה לדורות</w:t>
      </w:r>
      <w:r w:rsidR="00FC0146">
        <w:rPr>
          <w:rFonts w:hint="cs"/>
          <w:rtl/>
          <w:lang w:val="he-IL"/>
        </w:rPr>
        <w:t xml:space="preserve"> במצוות מחצית השקל</w:t>
      </w:r>
      <w:r>
        <w:rPr>
          <w:rFonts w:hint="cs"/>
          <w:rtl/>
          <w:lang w:val="he-IL"/>
        </w:rPr>
        <w:t xml:space="preserve"> (גם שבטי יוסף ישלמו את מחצית השקל!). כך גם במדרש תהלים (בובר) מזמור י: "אמר ר' חנין: אמר הקב"ה לשבטים: אתם מכרתם אותו לעבד, שנאמר: לעבד נמכר יוסף (תהלים </w:t>
      </w:r>
      <w:proofErr w:type="spellStart"/>
      <w:r>
        <w:rPr>
          <w:rFonts w:hint="cs"/>
          <w:rtl/>
          <w:lang w:val="he-IL"/>
        </w:rPr>
        <w:t>קה</w:t>
      </w:r>
      <w:proofErr w:type="spellEnd"/>
      <w:r>
        <w:rPr>
          <w:rFonts w:hint="cs"/>
          <w:rtl/>
          <w:lang w:val="he-IL"/>
        </w:rPr>
        <w:t xml:space="preserve"> </w:t>
      </w:r>
      <w:proofErr w:type="spellStart"/>
      <w:r>
        <w:rPr>
          <w:rFonts w:hint="cs"/>
          <w:rtl/>
          <w:lang w:val="he-IL"/>
        </w:rPr>
        <w:t>יז</w:t>
      </w:r>
      <w:proofErr w:type="spellEnd"/>
      <w:r>
        <w:rPr>
          <w:rFonts w:hint="cs"/>
          <w:rtl/>
          <w:lang w:val="he-IL"/>
        </w:rPr>
        <w:t>), חייכם שאתם קורין בכל שנה ושנה: עבדים היינו לפרעה במצרים"</w:t>
      </w:r>
      <w:r w:rsidR="004E50C9">
        <w:rPr>
          <w:rFonts w:hint="cs"/>
          <w:rtl/>
          <w:lang w:val="he-IL"/>
        </w:rPr>
        <w:t xml:space="preserve"> (לדרשה בהגדה!)</w:t>
      </w:r>
      <w:r>
        <w:rPr>
          <w:rFonts w:hint="cs"/>
          <w:rtl/>
          <w:lang w:val="he-IL"/>
        </w:rPr>
        <w:t xml:space="preserve">. פשיטא למדרש ש"לעבד נמכר יוסף" </w:t>
      </w:r>
      <w:r w:rsidR="00FC0146">
        <w:rPr>
          <w:rFonts w:hint="cs"/>
          <w:rtl/>
          <w:lang w:val="he-IL"/>
        </w:rPr>
        <w:t xml:space="preserve">שבפסוק בתהלים נעשה </w:t>
      </w:r>
      <w:r>
        <w:rPr>
          <w:rFonts w:hint="cs"/>
          <w:rtl/>
          <w:lang w:val="he-IL"/>
        </w:rPr>
        <w:t xml:space="preserve">ע"י האחים למרות שאין זה כתוב </w:t>
      </w:r>
      <w:r w:rsidR="00FC0146">
        <w:rPr>
          <w:rFonts w:hint="cs"/>
          <w:rtl/>
          <w:lang w:val="he-IL"/>
        </w:rPr>
        <w:t xml:space="preserve">במפורש </w:t>
      </w:r>
      <w:r>
        <w:rPr>
          <w:rFonts w:hint="cs"/>
          <w:rtl/>
          <w:lang w:val="he-IL"/>
        </w:rPr>
        <w:t>בפסוק</w:t>
      </w:r>
      <w:r w:rsidR="009937F3">
        <w:rPr>
          <w:rFonts w:hint="cs"/>
          <w:rtl/>
          <w:lang w:val="he-IL"/>
        </w:rPr>
        <w:t>ים בפרשתנו</w:t>
      </w:r>
      <w:r>
        <w:rPr>
          <w:rFonts w:hint="cs"/>
          <w:rtl/>
          <w:lang w:val="he-IL"/>
        </w:rPr>
        <w:t xml:space="preserve">. וכך גם במדרש </w:t>
      </w:r>
      <w:r w:rsidRPr="00153AF9">
        <w:rPr>
          <w:rtl/>
          <w:lang w:val="he-IL"/>
        </w:rPr>
        <w:t>שמות רבה</w:t>
      </w:r>
      <w:r>
        <w:rPr>
          <w:rFonts w:hint="cs"/>
          <w:rtl/>
          <w:lang w:val="he-IL"/>
        </w:rPr>
        <w:t xml:space="preserve"> כ </w:t>
      </w:r>
      <w:proofErr w:type="spellStart"/>
      <w:r>
        <w:rPr>
          <w:rFonts w:hint="cs"/>
          <w:rtl/>
          <w:lang w:val="he-IL"/>
        </w:rPr>
        <w:t>יט</w:t>
      </w:r>
      <w:proofErr w:type="spellEnd"/>
      <w:r>
        <w:rPr>
          <w:rFonts w:hint="cs"/>
          <w:rtl/>
          <w:lang w:val="he-IL"/>
        </w:rPr>
        <w:t xml:space="preserve"> על יוסף שמבקש שיעלו את עצמותיו בעת שיצאו ממצרים: "</w:t>
      </w:r>
      <w:r w:rsidRPr="00153AF9">
        <w:rPr>
          <w:rtl/>
          <w:lang w:val="he-IL"/>
        </w:rPr>
        <w:t>משכם גנבו אחיו של יוסף אותו ומכרו אותו</w:t>
      </w:r>
      <w:r>
        <w:rPr>
          <w:rFonts w:hint="cs"/>
          <w:rtl/>
          <w:lang w:val="he-IL"/>
        </w:rPr>
        <w:t>.</w:t>
      </w:r>
      <w:r w:rsidRPr="00153AF9">
        <w:rPr>
          <w:rtl/>
          <w:lang w:val="he-IL"/>
        </w:rPr>
        <w:t xml:space="preserve"> וכשבא </w:t>
      </w:r>
      <w:proofErr w:type="spellStart"/>
      <w:r w:rsidRPr="00153AF9">
        <w:rPr>
          <w:rtl/>
          <w:lang w:val="he-IL"/>
        </w:rPr>
        <w:t>ליפטר</w:t>
      </w:r>
      <w:proofErr w:type="spellEnd"/>
      <w:r w:rsidRPr="00153AF9">
        <w:rPr>
          <w:rtl/>
          <w:lang w:val="he-IL"/>
        </w:rPr>
        <w:t xml:space="preserve"> מן העולם השביע אותם</w:t>
      </w:r>
      <w:r>
        <w:rPr>
          <w:rFonts w:hint="cs"/>
          <w:rtl/>
          <w:lang w:val="he-IL"/>
        </w:rPr>
        <w:t>,</w:t>
      </w:r>
      <w:r w:rsidRPr="00153AF9">
        <w:rPr>
          <w:rtl/>
          <w:lang w:val="he-IL"/>
        </w:rPr>
        <w:t xml:space="preserve"> אמר להם</w:t>
      </w:r>
      <w:r>
        <w:rPr>
          <w:rFonts w:hint="cs"/>
          <w:rtl/>
          <w:lang w:val="he-IL"/>
        </w:rPr>
        <w:t>:</w:t>
      </w:r>
      <w:r w:rsidRPr="00153AF9">
        <w:rPr>
          <w:rtl/>
          <w:lang w:val="he-IL"/>
        </w:rPr>
        <w:t xml:space="preserve"> בבקשה מכם אחי</w:t>
      </w:r>
      <w:r>
        <w:rPr>
          <w:rFonts w:hint="cs"/>
          <w:rtl/>
          <w:lang w:val="he-IL"/>
        </w:rPr>
        <w:t>,</w:t>
      </w:r>
      <w:r w:rsidRPr="00153AF9">
        <w:rPr>
          <w:rtl/>
          <w:lang w:val="he-IL"/>
        </w:rPr>
        <w:t xml:space="preserve"> משכם גנבתם אותי חי החזירו את עצמותי לשכם</w:t>
      </w:r>
      <w:r w:rsidR="00B24766">
        <w:rPr>
          <w:rFonts w:hint="cs"/>
          <w:rtl/>
          <w:lang w:val="he-IL"/>
        </w:rPr>
        <w:t>".</w:t>
      </w:r>
      <w:r>
        <w:rPr>
          <w:rFonts w:hint="cs"/>
          <w:rtl/>
          <w:lang w:val="he-IL"/>
        </w:rPr>
        <w:t xml:space="preserve"> (למרות שהמכירה הייתה מדותן). וכך במדרשים רבים שלא נ</w:t>
      </w:r>
      <w:r w:rsidR="00FC0146">
        <w:rPr>
          <w:rFonts w:hint="cs"/>
          <w:rtl/>
          <w:lang w:val="he-IL"/>
        </w:rPr>
        <w:t>וכל ל</w:t>
      </w:r>
      <w:r>
        <w:rPr>
          <w:rFonts w:hint="cs"/>
          <w:rtl/>
          <w:lang w:val="he-IL"/>
        </w:rPr>
        <w:t>פרט.</w:t>
      </w:r>
      <w:r w:rsidR="0007763E" w:rsidRPr="009937F3">
        <w:rPr>
          <w:rFonts w:hint="cs"/>
          <w:rtl/>
          <w:lang w:val="he-IL"/>
        </w:rPr>
        <w:t xml:space="preserve"> </w:t>
      </w:r>
      <w:r w:rsidR="009937F3" w:rsidRPr="009937F3">
        <w:rPr>
          <w:rFonts w:hint="cs"/>
          <w:rtl/>
          <w:lang w:val="he-IL"/>
        </w:rPr>
        <w:t xml:space="preserve">אבל כאחריות כוללת, גם אם לא בידיים בפועל, פשיטא שהאחים מכרו את יוסף  והרי הוא אומר להם את זה בגלוי: </w:t>
      </w:r>
      <w:r w:rsidR="009937F3">
        <w:rPr>
          <w:rFonts w:hint="cs"/>
          <w:rtl/>
          <w:lang w:val="he-IL"/>
        </w:rPr>
        <w:t>"</w:t>
      </w:r>
      <w:r w:rsidR="009937F3" w:rsidRPr="009937F3">
        <w:rPr>
          <w:rtl/>
          <w:lang w:val="he-IL"/>
        </w:rPr>
        <w:t>אֲנִי יוֹסֵף אֲחִיכֶם אֲשֶׁר מְכַרְתֶּם אֹתִי מִצְרָיְמָה</w:t>
      </w:r>
      <w:r w:rsidR="009937F3">
        <w:rPr>
          <w:rFonts w:hint="cs"/>
          <w:rtl/>
          <w:lang w:val="he-IL"/>
        </w:rPr>
        <w:t>".</w:t>
      </w:r>
    </w:p>
  </w:footnote>
  <w:footnote w:id="5">
    <w:p w14:paraId="78E71542" w14:textId="77777777" w:rsidR="00E2151A" w:rsidRDefault="00E2151A" w:rsidP="00E2151A">
      <w:pPr>
        <w:pStyle w:val="a3"/>
      </w:pPr>
      <w:r>
        <w:rPr>
          <w:rStyle w:val="a5"/>
        </w:rPr>
        <w:footnoteRef/>
      </w:r>
      <w:r>
        <w:rPr>
          <w:rtl/>
        </w:rPr>
        <w:t xml:space="preserve"> </w:t>
      </w:r>
      <w:r>
        <w:rPr>
          <w:rFonts w:hint="cs"/>
          <w:rtl/>
        </w:rPr>
        <w:t>חטא מכירת יוסף נמשך גם אל קורות בית שני ועד לימינו בפיוט 'אלה אזכרה' על עשרה הרוגי מלכות שאנו אומרים בסליחות וביום הכיפורים.</w:t>
      </w:r>
      <w:r>
        <w:rPr>
          <w:rFonts w:hint="cs"/>
          <w:rtl/>
          <w:lang w:val="he-IL"/>
        </w:rPr>
        <w:t xml:space="preserve"> ועפ"י ר' אבין בכל דור ודור נהרגים עשרה בגין חטא המכירה "ועדיין אותו החטא קיים". וברמב"ם מורה הנבוכים חלק שלישי פרק מו: "אבל החכמים ז"ל שמו טעם היות כפרת צבור לעולם בשעירים, בעבור שחטא עדת ישראל כלה היה בשעיר רמז למכירת יוסף הצדיק, שנאמר בעניינו: וישחטו שעיר עזים". בקיצור, מקורות רבים יש לנו שהאחים מכרו את יוסף (לישמעאלים או </w:t>
      </w:r>
      <w:proofErr w:type="spellStart"/>
      <w:r>
        <w:rPr>
          <w:rFonts w:hint="cs"/>
          <w:rtl/>
          <w:lang w:val="he-IL"/>
        </w:rPr>
        <w:t>למדינים</w:t>
      </w:r>
      <w:proofErr w:type="spellEnd"/>
      <w:r>
        <w:rPr>
          <w:rFonts w:hint="cs"/>
          <w:rtl/>
          <w:lang w:val="he-IL"/>
        </w:rPr>
        <w:t>) והדברים בגדר "עניין ידוע". נחזור אל הפסוקים בפרשה ונראה כיצד הבינו אותם פרשני המקרא בפרוטרוט.</w:t>
      </w:r>
    </w:p>
  </w:footnote>
  <w:footnote w:id="6">
    <w:p w14:paraId="7B2258DA" w14:textId="75A3969E" w:rsidR="00942A94" w:rsidRDefault="00942A94" w:rsidP="002C3704">
      <w:pPr>
        <w:pStyle w:val="a3"/>
      </w:pPr>
      <w:r>
        <w:rPr>
          <w:rStyle w:val="a5"/>
        </w:rPr>
        <w:footnoteRef/>
      </w:r>
      <w:r>
        <w:rPr>
          <w:rtl/>
        </w:rPr>
        <w:t xml:space="preserve"> </w:t>
      </w:r>
      <w:r>
        <w:rPr>
          <w:rFonts w:hint="cs"/>
          <w:rtl/>
          <w:lang w:val="he-IL"/>
        </w:rPr>
        <w:t xml:space="preserve">פסוק זה נבחר להפטרת השבת ולא בכדי. לפסוק זה יש פירוש פשוט הקשור לתקופתו של עמוס הנביא. </w:t>
      </w:r>
      <w:r w:rsidR="00784331">
        <w:rPr>
          <w:rFonts w:hint="cs"/>
          <w:rtl/>
          <w:lang w:val="he-IL"/>
        </w:rPr>
        <w:t>ראו</w:t>
      </w:r>
      <w:r>
        <w:rPr>
          <w:rFonts w:hint="cs"/>
          <w:rtl/>
          <w:lang w:val="he-IL"/>
        </w:rPr>
        <w:t xml:space="preserve"> פירוש רש"י שם: "</w:t>
      </w:r>
      <w:r>
        <w:rPr>
          <w:rFonts w:hint="cs"/>
          <w:rtl/>
        </w:rPr>
        <w:t>על מכרם בכסף צדיק -</w:t>
      </w:r>
      <w:r>
        <w:rPr>
          <w:rFonts w:hint="cs"/>
          <w:rtl/>
          <w:lang w:val="he-IL"/>
        </w:rPr>
        <w:t xml:space="preserve"> </w:t>
      </w:r>
      <w:proofErr w:type="spellStart"/>
      <w:r>
        <w:rPr>
          <w:rFonts w:hint="cs"/>
          <w:rtl/>
          <w:lang w:val="he-IL"/>
        </w:rPr>
        <w:t>הדיינין</w:t>
      </w:r>
      <w:proofErr w:type="spellEnd"/>
      <w:r>
        <w:rPr>
          <w:rFonts w:hint="cs"/>
          <w:rtl/>
          <w:lang w:val="he-IL"/>
        </w:rPr>
        <w:t xml:space="preserve"> היו מוכרים את מי שהיה זכאי בדין בכסף שוחד שהיו מקבלים מיד בעל דינו". אבל המדרשים "שאלו" אותו לעניין מכירת יוסף. </w:t>
      </w:r>
      <w:r w:rsidR="00784331">
        <w:rPr>
          <w:rFonts w:hint="cs"/>
          <w:rtl/>
          <w:lang w:val="he-IL"/>
        </w:rPr>
        <w:t>ראו</w:t>
      </w:r>
      <w:r>
        <w:rPr>
          <w:rFonts w:hint="cs"/>
          <w:rtl/>
          <w:lang w:val="he-IL"/>
        </w:rPr>
        <w:t xml:space="preserve"> למשל </w:t>
      </w:r>
      <w:bookmarkStart w:id="0" w:name="_Hlk215948142"/>
      <w:r>
        <w:rPr>
          <w:rFonts w:hint="cs"/>
          <w:rtl/>
          <w:lang w:val="he-IL"/>
        </w:rPr>
        <w:t xml:space="preserve">פרקי דרבי אליעזר (היגר) - "חורב"  פרק </w:t>
      </w:r>
      <w:proofErr w:type="spellStart"/>
      <w:r>
        <w:rPr>
          <w:rFonts w:hint="cs"/>
          <w:rtl/>
          <w:lang w:val="he-IL"/>
        </w:rPr>
        <w:t>לז</w:t>
      </w:r>
      <w:proofErr w:type="spellEnd"/>
      <w:r>
        <w:rPr>
          <w:rFonts w:hint="cs"/>
          <w:rtl/>
          <w:lang w:val="he-IL"/>
        </w:rPr>
        <w:t xml:space="preserve">: "ובשעה אחת אחיו היו יושבים במקום אחד ולב אחד ועצה אחת ועברו עליהם אורחת ישמעאלים ואמרו בואו ונמכרנו לישמעאלים ויהיו </w:t>
      </w:r>
      <w:proofErr w:type="spellStart"/>
      <w:r>
        <w:rPr>
          <w:rFonts w:hint="cs"/>
          <w:rtl/>
          <w:lang w:val="he-IL"/>
        </w:rPr>
        <w:t>מוליכין</w:t>
      </w:r>
      <w:proofErr w:type="spellEnd"/>
      <w:r>
        <w:rPr>
          <w:rFonts w:hint="cs"/>
          <w:rtl/>
          <w:lang w:val="he-IL"/>
        </w:rPr>
        <w:t xml:space="preserve"> אותו לקצה המדבר ואין יעקב אבינו שומע שמע עוד</w:t>
      </w:r>
      <w:r w:rsidR="002C3704">
        <w:rPr>
          <w:rFonts w:hint="cs"/>
          <w:rtl/>
          <w:lang w:val="he-IL"/>
        </w:rPr>
        <w:t>.</w:t>
      </w:r>
      <w:r>
        <w:rPr>
          <w:rFonts w:hint="cs"/>
          <w:rtl/>
          <w:lang w:val="he-IL"/>
        </w:rPr>
        <w:t xml:space="preserve"> ומכרו אותו לישמעאלים בעשרים כסף, כל אחד ואחד נטל שני כספים לקנות מנעלים ברגליהם וכו' </w:t>
      </w:r>
      <w:bookmarkEnd w:id="0"/>
      <w:r>
        <w:rPr>
          <w:rFonts w:hint="cs"/>
          <w:rtl/>
          <w:lang w:val="he-IL"/>
        </w:rPr>
        <w:t>".</w:t>
      </w:r>
    </w:p>
  </w:footnote>
  <w:footnote w:id="7">
    <w:p w14:paraId="733AEF6B" w14:textId="1D44E0BE" w:rsidR="00646BFD" w:rsidRDefault="00646BFD">
      <w:pPr>
        <w:pStyle w:val="a3"/>
        <w:rPr>
          <w:rtl/>
        </w:rPr>
      </w:pPr>
      <w:r>
        <w:rPr>
          <w:rStyle w:val="a5"/>
        </w:rPr>
        <w:footnoteRef/>
      </w:r>
      <w:r>
        <w:rPr>
          <w:rtl/>
        </w:rPr>
        <w:t xml:space="preserve"> </w:t>
      </w:r>
      <w:r>
        <w:rPr>
          <w:rFonts w:hint="cs"/>
          <w:rtl/>
          <w:lang w:val="he-IL"/>
        </w:rPr>
        <w:t xml:space="preserve">אוניות הם שטרי מכירה </w:t>
      </w:r>
      <w:proofErr w:type="spellStart"/>
      <w:r>
        <w:rPr>
          <w:rFonts w:hint="cs"/>
          <w:rtl/>
          <w:lang w:val="he-IL"/>
        </w:rPr>
        <w:t>ודימוסיא</w:t>
      </w:r>
      <w:proofErr w:type="spellEnd"/>
      <w:r>
        <w:rPr>
          <w:rFonts w:hint="cs"/>
          <w:rtl/>
          <w:lang w:val="he-IL"/>
        </w:rPr>
        <w:t xml:space="preserve"> הוא אוצר המלך. למדרש כאמור פשוט שהאחים מכרו את יוסף ובא מדרש זה לתאר שרשרת של מכירות (והשפלות) שעבר יוסף ככלי חפץ שנמכר מיד ליד ובכל פעם, מן הסתם, המוכר משבח את </w:t>
      </w:r>
      <w:proofErr w:type="spellStart"/>
      <w:r>
        <w:rPr>
          <w:rFonts w:hint="cs"/>
          <w:rtl/>
          <w:lang w:val="he-IL"/>
        </w:rPr>
        <w:t>מקחו</w:t>
      </w:r>
      <w:proofErr w:type="spellEnd"/>
      <w:r>
        <w:rPr>
          <w:rFonts w:hint="cs"/>
          <w:rtl/>
          <w:lang w:val="he-IL"/>
        </w:rPr>
        <w:t xml:space="preserve"> ומתקיים משא ומתן כספי כמה זה שווה </w:t>
      </w:r>
      <w:proofErr w:type="spellStart"/>
      <w:r>
        <w:rPr>
          <w:rFonts w:hint="cs"/>
          <w:rtl/>
          <w:lang w:val="he-IL"/>
        </w:rPr>
        <w:t>וכו</w:t>
      </w:r>
      <w:proofErr w:type="spellEnd"/>
      <w:r>
        <w:rPr>
          <w:rFonts w:hint="cs"/>
          <w:rtl/>
          <w:lang w:val="he-IL"/>
        </w:rPr>
        <w:t xml:space="preserve">'. ויוסף, גם אם לא מבין את שפתם </w:t>
      </w:r>
      <w:r>
        <w:rPr>
          <w:rtl/>
          <w:lang w:val="he-IL"/>
        </w:rPr>
        <w:t>–</w:t>
      </w:r>
      <w:r>
        <w:rPr>
          <w:rFonts w:hint="cs"/>
          <w:rtl/>
          <w:lang w:val="he-IL"/>
        </w:rPr>
        <w:t xml:space="preserve"> שומע מ</w:t>
      </w:r>
      <w:r w:rsidR="00E82BBA">
        <w:rPr>
          <w:rFonts w:hint="cs"/>
          <w:rtl/>
          <w:lang w:val="he-IL"/>
        </w:rPr>
        <w:t>פנים</w:t>
      </w:r>
      <w:r>
        <w:rPr>
          <w:rFonts w:hint="cs"/>
          <w:rtl/>
          <w:lang w:val="he-IL"/>
        </w:rPr>
        <w:t xml:space="preserve"> ומושפל. שרשרת מכירות זו מעצימה עד מאד את מעשה המכירה של האחים</w:t>
      </w:r>
      <w:r w:rsidR="00E82BBA">
        <w:rPr>
          <w:rFonts w:hint="cs"/>
          <w:rtl/>
          <w:lang w:val="he-IL"/>
        </w:rPr>
        <w:t>. ככלי חפץ הנמכר מיד ליד עשיתם את אחיכם</w:t>
      </w:r>
      <w:r>
        <w:rPr>
          <w:rFonts w:hint="cs"/>
          <w:rtl/>
          <w:lang w:val="he-IL"/>
        </w:rPr>
        <w:t xml:space="preserve">! ראו עוד מדרש/פירוש </w:t>
      </w:r>
      <w:r w:rsidRPr="00C67AEF">
        <w:rPr>
          <w:rtl/>
          <w:lang w:val="he-IL"/>
        </w:rPr>
        <w:t xml:space="preserve">שכל טוב (בובר) בראשית </w:t>
      </w:r>
      <w:proofErr w:type="spellStart"/>
      <w:r>
        <w:rPr>
          <w:rFonts w:hint="cs"/>
          <w:rtl/>
          <w:lang w:val="he-IL"/>
        </w:rPr>
        <w:t>לז</w:t>
      </w:r>
      <w:proofErr w:type="spellEnd"/>
      <w:r>
        <w:rPr>
          <w:rFonts w:hint="cs"/>
          <w:rtl/>
          <w:lang w:val="he-IL"/>
        </w:rPr>
        <w:t xml:space="preserve"> </w:t>
      </w:r>
      <w:proofErr w:type="spellStart"/>
      <w:r>
        <w:rPr>
          <w:rFonts w:hint="cs"/>
          <w:rtl/>
          <w:lang w:val="he-IL"/>
        </w:rPr>
        <w:t>כח</w:t>
      </w:r>
      <w:proofErr w:type="spellEnd"/>
      <w:r>
        <w:rPr>
          <w:rFonts w:hint="cs"/>
          <w:rtl/>
          <w:lang w:val="he-IL"/>
        </w:rPr>
        <w:t xml:space="preserve"> שעל בסיס בראשית רבה הנ"ל מתאר חלק משרשרת המכירה: "</w:t>
      </w:r>
      <w:bookmarkStart w:id="2" w:name="_Hlk215949356"/>
      <w:r w:rsidRPr="00C67AEF">
        <w:rPr>
          <w:rtl/>
          <w:lang w:val="he-IL"/>
        </w:rPr>
        <w:t>אלו מדינים מבני אברהם הם וקדמו לב</w:t>
      </w:r>
      <w:r>
        <w:rPr>
          <w:rFonts w:hint="cs"/>
          <w:rtl/>
          <w:lang w:val="he-IL"/>
        </w:rPr>
        <w:t>ו</w:t>
      </w:r>
      <w:r w:rsidRPr="00C67AEF">
        <w:rPr>
          <w:rtl/>
          <w:lang w:val="he-IL"/>
        </w:rPr>
        <w:t>א לפני הישמעאלים</w:t>
      </w:r>
      <w:r>
        <w:rPr>
          <w:rFonts w:hint="cs"/>
          <w:rtl/>
          <w:lang w:val="he-IL"/>
        </w:rPr>
        <w:t>,</w:t>
      </w:r>
      <w:r w:rsidRPr="00C67AEF">
        <w:rPr>
          <w:rtl/>
          <w:lang w:val="he-IL"/>
        </w:rPr>
        <w:t xml:space="preserve"> מכרוהו </w:t>
      </w:r>
      <w:r>
        <w:rPr>
          <w:rFonts w:hint="cs"/>
          <w:rtl/>
          <w:lang w:val="he-IL"/>
        </w:rPr>
        <w:t xml:space="preserve">(האחים) </w:t>
      </w:r>
      <w:r w:rsidRPr="00C67AEF">
        <w:rPr>
          <w:rtl/>
          <w:lang w:val="he-IL"/>
        </w:rPr>
        <w:t>להם</w:t>
      </w:r>
      <w:r>
        <w:rPr>
          <w:rFonts w:hint="cs"/>
          <w:rtl/>
          <w:lang w:val="he-IL"/>
        </w:rPr>
        <w:t>.</w:t>
      </w:r>
      <w:r w:rsidRPr="00C67AEF">
        <w:rPr>
          <w:rtl/>
          <w:lang w:val="he-IL"/>
        </w:rPr>
        <w:t xml:space="preserve"> והם עצמם </w:t>
      </w:r>
      <w:proofErr w:type="spellStart"/>
      <w:r w:rsidRPr="00C67AEF">
        <w:rPr>
          <w:rtl/>
          <w:lang w:val="he-IL"/>
        </w:rPr>
        <w:t>המדינים</w:t>
      </w:r>
      <w:proofErr w:type="spellEnd"/>
      <w:r w:rsidRPr="00C67AEF">
        <w:rPr>
          <w:rtl/>
          <w:lang w:val="he-IL"/>
        </w:rPr>
        <w:t xml:space="preserve"> כתיב</w:t>
      </w:r>
      <w:r>
        <w:rPr>
          <w:rFonts w:hint="cs"/>
          <w:rtl/>
          <w:lang w:val="he-IL"/>
        </w:rPr>
        <w:t>:</w:t>
      </w:r>
      <w:r w:rsidRPr="00C67AEF">
        <w:rPr>
          <w:rtl/>
          <w:lang w:val="he-IL"/>
        </w:rPr>
        <w:t xml:space="preserve"> וימשכו ויעלו את יוסף מן</w:t>
      </w:r>
      <w:r>
        <w:rPr>
          <w:rtl/>
          <w:lang w:val="he-IL"/>
        </w:rPr>
        <w:t xml:space="preserve"> הבור. כיון שהעלוהו </w:t>
      </w:r>
      <w:proofErr w:type="spellStart"/>
      <w:r>
        <w:rPr>
          <w:rtl/>
          <w:lang w:val="he-IL"/>
        </w:rPr>
        <w:t>נתחרטו</w:t>
      </w:r>
      <w:proofErr w:type="spellEnd"/>
      <w:r>
        <w:rPr>
          <w:rtl/>
          <w:lang w:val="he-IL"/>
        </w:rPr>
        <w:t xml:space="preserve"> עליו</w:t>
      </w:r>
      <w:r>
        <w:rPr>
          <w:rFonts w:hint="cs"/>
          <w:rtl/>
          <w:lang w:val="he-IL"/>
        </w:rPr>
        <w:t>.</w:t>
      </w:r>
      <w:r w:rsidRPr="00C67AEF">
        <w:rPr>
          <w:rtl/>
          <w:lang w:val="he-IL"/>
        </w:rPr>
        <w:t xml:space="preserve"> אז הגיעו א</w:t>
      </w:r>
      <w:r>
        <w:rPr>
          <w:rFonts w:hint="cs"/>
          <w:rtl/>
          <w:lang w:val="he-IL"/>
        </w:rPr>
        <w:t>ו</w:t>
      </w:r>
      <w:r w:rsidRPr="00C67AEF">
        <w:rPr>
          <w:rtl/>
          <w:lang w:val="he-IL"/>
        </w:rPr>
        <w:t xml:space="preserve">רחת ישמעאלים ומכרוהו </w:t>
      </w:r>
      <w:proofErr w:type="spellStart"/>
      <w:r w:rsidRPr="00C67AEF">
        <w:rPr>
          <w:rtl/>
          <w:lang w:val="he-IL"/>
        </w:rPr>
        <w:t>המדינים</w:t>
      </w:r>
      <w:proofErr w:type="spellEnd"/>
      <w:r w:rsidRPr="00C67AEF">
        <w:rPr>
          <w:rtl/>
          <w:lang w:val="he-IL"/>
        </w:rPr>
        <w:t xml:space="preserve"> ההם לפני אחיו לישמעאלים בעשרים כסף במה שנתנו בו</w:t>
      </w:r>
      <w:r>
        <w:rPr>
          <w:rFonts w:hint="cs"/>
          <w:rtl/>
          <w:lang w:val="he-IL"/>
        </w:rPr>
        <w:t>".</w:t>
      </w:r>
      <w:bookmarkEnd w:id="2"/>
      <w:r>
        <w:rPr>
          <w:rFonts w:hint="cs"/>
          <w:rtl/>
          <w:lang w:val="he-IL"/>
        </w:rPr>
        <w:t xml:space="preserve"> כל המעורבים בפרשה הם מצאצאי אברהם, המדנים הם שמעלים את יוסף מהבור, הם מתחרטים אח"כ על הקנייה (מדוע?) והישמעאלים הם שממשיכים את הפרשה. </w:t>
      </w:r>
      <w:r w:rsidR="00ED32A5">
        <w:rPr>
          <w:rFonts w:hint="cs"/>
          <w:rtl/>
          <w:lang w:val="he-IL"/>
        </w:rPr>
        <w:t xml:space="preserve">והאחים נוכחים במכירה </w:t>
      </w:r>
      <w:r w:rsidR="00832058">
        <w:rPr>
          <w:rFonts w:hint="cs"/>
          <w:rtl/>
          <w:lang w:val="he-IL"/>
        </w:rPr>
        <w:t xml:space="preserve">של </w:t>
      </w:r>
      <w:proofErr w:type="spellStart"/>
      <w:r w:rsidR="00ED32A5">
        <w:rPr>
          <w:rFonts w:hint="cs"/>
          <w:rtl/>
          <w:lang w:val="he-IL"/>
        </w:rPr>
        <w:t>המדינים</w:t>
      </w:r>
      <w:proofErr w:type="spellEnd"/>
      <w:r w:rsidR="00ED32A5">
        <w:rPr>
          <w:rFonts w:hint="cs"/>
          <w:rtl/>
          <w:lang w:val="he-IL"/>
        </w:rPr>
        <w:t xml:space="preserve"> לישמעאלים! </w:t>
      </w:r>
      <w:r>
        <w:rPr>
          <w:rFonts w:hint="cs"/>
          <w:rtl/>
          <w:lang w:val="he-IL"/>
        </w:rPr>
        <w:t>מדרש שכל טוב שהוא בעצם סוג של פרשנות, יעביר אותנו אל פרשני המקרא הקלאסיים.</w:t>
      </w:r>
    </w:p>
  </w:footnote>
  <w:footnote w:id="8">
    <w:p w14:paraId="36FFC1B3" w14:textId="77777777" w:rsidR="00646BFD" w:rsidRDefault="00646BFD">
      <w:pPr>
        <w:pStyle w:val="a3"/>
        <w:rPr>
          <w:rtl/>
        </w:rPr>
      </w:pPr>
      <w:r>
        <w:rPr>
          <w:rStyle w:val="a5"/>
        </w:rPr>
        <w:footnoteRef/>
      </w:r>
      <w:r>
        <w:rPr>
          <w:rtl/>
        </w:rPr>
        <w:t xml:space="preserve"> </w:t>
      </w:r>
      <w:r>
        <w:rPr>
          <w:rFonts w:hint="cs"/>
          <w:rtl/>
        </w:rPr>
        <w:t>כאן מכוון רש"י לבראשית רבה הקודם.</w:t>
      </w:r>
    </w:p>
  </w:footnote>
  <w:footnote w:id="9">
    <w:p w14:paraId="0CB6C42D" w14:textId="42AB9006" w:rsidR="00646BFD" w:rsidRDefault="00646BFD" w:rsidP="00646BFD">
      <w:pPr>
        <w:pStyle w:val="a3"/>
      </w:pPr>
      <w:r>
        <w:rPr>
          <w:rStyle w:val="a5"/>
        </w:rPr>
        <w:footnoteRef/>
      </w:r>
      <w:r>
        <w:rPr>
          <w:rtl/>
        </w:rPr>
        <w:t xml:space="preserve"> </w:t>
      </w:r>
      <w:r>
        <w:rPr>
          <w:rFonts w:hint="cs"/>
          <w:rtl/>
        </w:rPr>
        <w:t xml:space="preserve">רש"י לא נזקק למדרש ופשוט לו ש"וימשכו וימכרו" הם רצף פעולות אחד שנעשה ע"י אחי יוסף. לא בכדי גם מכנה אותם רש"י כאן "בני יעקב". </w:t>
      </w:r>
      <w:r w:rsidR="00784331">
        <w:rPr>
          <w:rFonts w:hint="cs"/>
          <w:rtl/>
        </w:rPr>
        <w:t>ראו</w:t>
      </w:r>
      <w:r>
        <w:rPr>
          <w:rFonts w:hint="cs"/>
          <w:rtl/>
        </w:rPr>
        <w:t xml:space="preserve"> פירושו ל</w:t>
      </w:r>
      <w:r>
        <w:rPr>
          <w:rtl/>
        </w:rPr>
        <w:t xml:space="preserve">בראשית </w:t>
      </w:r>
      <w:proofErr w:type="spellStart"/>
      <w:r>
        <w:rPr>
          <w:rtl/>
        </w:rPr>
        <w:t>מב</w:t>
      </w:r>
      <w:proofErr w:type="spellEnd"/>
      <w:r>
        <w:rPr>
          <w:rtl/>
        </w:rPr>
        <w:t xml:space="preserve"> ג</w:t>
      </w:r>
      <w:r>
        <w:rPr>
          <w:rFonts w:hint="cs"/>
          <w:rtl/>
        </w:rPr>
        <w:t>: "</w:t>
      </w:r>
      <w:r>
        <w:rPr>
          <w:rtl/>
        </w:rPr>
        <w:t>וירדו אחי יוסף</w:t>
      </w:r>
      <w:r>
        <w:rPr>
          <w:rFonts w:hint="cs"/>
          <w:rtl/>
        </w:rPr>
        <w:t xml:space="preserve"> ... לשבור בר</w:t>
      </w:r>
      <w:r>
        <w:rPr>
          <w:rtl/>
        </w:rPr>
        <w:t xml:space="preserve"> - ולא כתב </w:t>
      </w:r>
      <w:r>
        <w:rPr>
          <w:rFonts w:hint="cs"/>
          <w:rtl/>
        </w:rPr>
        <w:t>'</w:t>
      </w:r>
      <w:r>
        <w:rPr>
          <w:rtl/>
        </w:rPr>
        <w:t>בני יעקב</w:t>
      </w:r>
      <w:r>
        <w:rPr>
          <w:rFonts w:hint="cs"/>
          <w:rtl/>
        </w:rPr>
        <w:t>'</w:t>
      </w:r>
      <w:r>
        <w:rPr>
          <w:rtl/>
        </w:rPr>
        <w:t>, מלמד שהיו מתחרטים במכירתו ונתנו לבם להתנהג עמו באח</w:t>
      </w:r>
      <w:r>
        <w:rPr>
          <w:rFonts w:hint="cs"/>
          <w:rtl/>
        </w:rPr>
        <w:t>ו</w:t>
      </w:r>
      <w:r>
        <w:rPr>
          <w:rtl/>
        </w:rPr>
        <w:t>וה ולפדותו בכל ממון שיפסקו עליהם</w:t>
      </w:r>
      <w:r>
        <w:rPr>
          <w:rFonts w:hint="cs"/>
          <w:rtl/>
        </w:rPr>
        <w:t>". אבל כאן בשעת ביצוע חטא המכירה נוקט רש"י לשון "בני יעקב" ונראה כרומז לפגיעה באבא יעקב שהא</w:t>
      </w:r>
      <w:r w:rsidR="00E5756A">
        <w:rPr>
          <w:rFonts w:hint="cs"/>
          <w:rtl/>
        </w:rPr>
        <w:t>ח</w:t>
      </w:r>
      <w:r>
        <w:rPr>
          <w:rFonts w:hint="cs"/>
          <w:rtl/>
        </w:rPr>
        <w:t>ים אולי לא הפנימו את מלוא משמעותה בתחילה, ואל פירושו ל</w:t>
      </w:r>
      <w:r>
        <w:rPr>
          <w:rtl/>
        </w:rPr>
        <w:t xml:space="preserve">בראשית </w:t>
      </w:r>
      <w:proofErr w:type="spellStart"/>
      <w:r>
        <w:rPr>
          <w:rtl/>
        </w:rPr>
        <w:t>לז</w:t>
      </w:r>
      <w:proofErr w:type="spellEnd"/>
      <w:r>
        <w:rPr>
          <w:rFonts w:hint="cs"/>
          <w:rtl/>
        </w:rPr>
        <w:t xml:space="preserve"> </w:t>
      </w:r>
      <w:proofErr w:type="spellStart"/>
      <w:r>
        <w:rPr>
          <w:rtl/>
        </w:rPr>
        <w:t>יז</w:t>
      </w:r>
      <w:proofErr w:type="spellEnd"/>
      <w:r>
        <w:rPr>
          <w:rFonts w:hint="cs"/>
          <w:rtl/>
        </w:rPr>
        <w:t>: "</w:t>
      </w:r>
      <w:r>
        <w:rPr>
          <w:rtl/>
        </w:rPr>
        <w:t xml:space="preserve">נסעו מזה - הסיעו עצמן מן </w:t>
      </w:r>
      <w:proofErr w:type="spellStart"/>
      <w:r>
        <w:rPr>
          <w:rtl/>
        </w:rPr>
        <w:t>האחוה</w:t>
      </w:r>
      <w:proofErr w:type="spellEnd"/>
      <w:r>
        <w:rPr>
          <w:rFonts w:hint="cs"/>
          <w:rtl/>
        </w:rPr>
        <w:t>" (השוו עם לשון מדרש בראשית רבה פד יד: "</w:t>
      </w:r>
      <w:r>
        <w:rPr>
          <w:rtl/>
        </w:rPr>
        <w:t>נסעו מזה</w:t>
      </w:r>
      <w:r>
        <w:rPr>
          <w:rFonts w:hint="cs"/>
          <w:rtl/>
        </w:rPr>
        <w:t xml:space="preserve"> -</w:t>
      </w:r>
      <w:r>
        <w:rPr>
          <w:rtl/>
        </w:rPr>
        <w:t xml:space="preserve"> </w:t>
      </w:r>
      <w:proofErr w:type="spellStart"/>
      <w:r>
        <w:rPr>
          <w:rtl/>
        </w:rPr>
        <w:t>ממדותיו</w:t>
      </w:r>
      <w:proofErr w:type="spellEnd"/>
      <w:r>
        <w:rPr>
          <w:rtl/>
        </w:rPr>
        <w:t xml:space="preserve"> של מקום</w:t>
      </w:r>
      <w:r>
        <w:rPr>
          <w:rFonts w:hint="cs"/>
          <w:rtl/>
        </w:rPr>
        <w:t>").</w:t>
      </w:r>
    </w:p>
  </w:footnote>
  <w:footnote w:id="10">
    <w:p w14:paraId="5A90A526" w14:textId="69F1B0C8" w:rsidR="00646BFD" w:rsidRDefault="00646BFD">
      <w:pPr>
        <w:pStyle w:val="a3"/>
        <w:rPr>
          <w:rtl/>
        </w:rPr>
      </w:pPr>
      <w:r>
        <w:rPr>
          <w:rStyle w:val="a5"/>
        </w:rPr>
        <w:footnoteRef/>
      </w:r>
      <w:r>
        <w:rPr>
          <w:rtl/>
        </w:rPr>
        <w:t xml:space="preserve"> </w:t>
      </w:r>
      <w:r>
        <w:rPr>
          <w:rFonts w:hint="cs"/>
          <w:rtl/>
        </w:rPr>
        <w:t xml:space="preserve">רש"י שם פסיק גדול אחרי פתיחת הפסוק: "ויעברו אנשים מדינים סוחרים" </w:t>
      </w:r>
      <w:r>
        <w:rPr>
          <w:rFonts w:cs="David"/>
          <w:rtl/>
        </w:rPr>
        <w:t>–</w:t>
      </w:r>
      <w:r>
        <w:rPr>
          <w:rFonts w:hint="cs"/>
          <w:rtl/>
        </w:rPr>
        <w:t xml:space="preserve"> זה מידע חשוב להמשך העניין, אבל יש לשים אותו לרגע בצד. המכירה עצמה מתחילה במילים: "וימשכו ויעלו את יוסף מהבור" שהם אחי יוסף, ממשיכה ב:"וימכרו את יוסף לישמעאלים" שגם את זה עשו האחים, חסר בפסוק מכירת יוסף ע"י הישמעאלים </w:t>
      </w:r>
      <w:proofErr w:type="spellStart"/>
      <w:r>
        <w:rPr>
          <w:rFonts w:hint="cs"/>
          <w:rtl/>
        </w:rPr>
        <w:t>למדינים</w:t>
      </w:r>
      <w:proofErr w:type="spellEnd"/>
      <w:r>
        <w:rPr>
          <w:rFonts w:hint="cs"/>
          <w:rtl/>
        </w:rPr>
        <w:t xml:space="preserve">, </w:t>
      </w:r>
      <w:r w:rsidR="00E82BBA">
        <w:rPr>
          <w:rFonts w:hint="cs"/>
          <w:rtl/>
        </w:rPr>
        <w:t>אך</w:t>
      </w:r>
      <w:r w:rsidR="00F01253">
        <w:rPr>
          <w:rFonts w:hint="cs"/>
          <w:rtl/>
        </w:rPr>
        <w:t xml:space="preserve"> הסוף מעיד עליו, ככתוב</w:t>
      </w:r>
      <w:r>
        <w:rPr>
          <w:rFonts w:hint="cs"/>
          <w:rtl/>
        </w:rPr>
        <w:t xml:space="preserve">: "ויביאו את יוסף מצרימה" הם </w:t>
      </w:r>
      <w:proofErr w:type="spellStart"/>
      <w:r>
        <w:rPr>
          <w:rFonts w:hint="cs"/>
          <w:rtl/>
        </w:rPr>
        <w:t>המדינים</w:t>
      </w:r>
      <w:proofErr w:type="spellEnd"/>
      <w:r w:rsidR="00F01253">
        <w:rPr>
          <w:rFonts w:hint="cs"/>
          <w:rtl/>
        </w:rPr>
        <w:t>, ו</w:t>
      </w:r>
      <w:r>
        <w:rPr>
          <w:rFonts w:hint="cs"/>
          <w:rtl/>
        </w:rPr>
        <w:t xml:space="preserve">מה שמתאים לפסוק החותם את הפרק: "והמדנים מכרו אותו אל מצרים". על פי פירוש זה יש במעשה האחים הקלה מסוימת או שמא אדרבא חטא סמוי נוסף. "וידינו אל תהי בו" מתפרש לא רק שלא נהרוג אותו, אלא גם במכירה עצמה. אנחנו נמכור אותו לישמעאלים (קרובי משפחה שלנו ...), ליד "אמצעית", והם ימכרו אותו למי שימכרו. ידינו לא תהיה בתוצאה הסופית. אלא שפסוק כה אומר מפורש: " ... </w:t>
      </w:r>
      <w:proofErr w:type="spellStart"/>
      <w:r>
        <w:rPr>
          <w:rtl/>
        </w:rPr>
        <w:t>וַיִּשְׂאו</w:t>
      </w:r>
      <w:proofErr w:type="spellEnd"/>
      <w:r>
        <w:rPr>
          <w:rtl/>
        </w:rPr>
        <w:t xml:space="preserve">ּ עֵינֵיהֶם וַיִּרְאוּ וְהִנֵּה </w:t>
      </w:r>
      <w:proofErr w:type="spellStart"/>
      <w:r>
        <w:rPr>
          <w:rtl/>
        </w:rPr>
        <w:t>אֹרְחַת</w:t>
      </w:r>
      <w:proofErr w:type="spellEnd"/>
      <w:r>
        <w:rPr>
          <w:rtl/>
        </w:rPr>
        <w:t xml:space="preserve"> יִשְׁמְעֵאלִים בָּאָה מִגִּלְעָד וּגְמַלֵּיהֶם נֹשְׂאִים נְכֹאת וּצְרִי וָלֹט הוֹלְכִים לְהוֹרִיד מִצְרָיְמָה</w:t>
      </w:r>
      <w:r>
        <w:rPr>
          <w:rFonts w:hint="cs"/>
          <w:rtl/>
        </w:rPr>
        <w:t xml:space="preserve">". במכירה לישמעאלים היה ברור לאחים בדיוק מה הם עושים וזה שהישמעאלים מכרו את יוסף </w:t>
      </w:r>
      <w:proofErr w:type="spellStart"/>
      <w:r>
        <w:rPr>
          <w:rFonts w:hint="cs"/>
          <w:rtl/>
        </w:rPr>
        <w:t>למדינים</w:t>
      </w:r>
      <w:proofErr w:type="spellEnd"/>
      <w:r>
        <w:rPr>
          <w:rFonts w:hint="cs"/>
          <w:rtl/>
        </w:rPr>
        <w:t xml:space="preserve"> והם שבסופו של דבר הורידו אותו למצרים ומכרו אותו כעבד שם, איננה מפחיתה </w:t>
      </w:r>
      <w:r w:rsidR="00E82BBA">
        <w:rPr>
          <w:rFonts w:hint="cs"/>
          <w:rtl/>
        </w:rPr>
        <w:t>מחומרת</w:t>
      </w:r>
      <w:r>
        <w:rPr>
          <w:rFonts w:hint="cs"/>
          <w:rtl/>
        </w:rPr>
        <w:t xml:space="preserve"> חטא האחים. הם מכרו את יוסף לישמעאלים בידיעה ברורה </w:t>
      </w:r>
      <w:r w:rsidR="00E82BBA">
        <w:rPr>
          <w:rFonts w:hint="cs"/>
          <w:rtl/>
        </w:rPr>
        <w:t>לאן פניהם מועדות ו</w:t>
      </w:r>
      <w:r>
        <w:rPr>
          <w:rFonts w:hint="cs"/>
          <w:rtl/>
        </w:rPr>
        <w:t xml:space="preserve">מה יהיה גורלו הצפוי </w:t>
      </w:r>
      <w:r w:rsidR="00E82BBA">
        <w:rPr>
          <w:rFonts w:hint="cs"/>
          <w:rtl/>
        </w:rPr>
        <w:t xml:space="preserve">של יוסף. </w:t>
      </w:r>
      <w:r>
        <w:rPr>
          <w:rFonts w:hint="cs"/>
          <w:rtl/>
        </w:rPr>
        <w:t>מע</w:t>
      </w:r>
      <w:r w:rsidR="00E5756A">
        <w:rPr>
          <w:rFonts w:hint="cs"/>
          <w:rtl/>
        </w:rPr>
        <w:t>ו</w:t>
      </w:r>
      <w:r>
        <w:rPr>
          <w:rFonts w:hint="cs"/>
          <w:rtl/>
        </w:rPr>
        <w:t xml:space="preserve">רבות </w:t>
      </w:r>
      <w:proofErr w:type="spellStart"/>
      <w:r>
        <w:rPr>
          <w:rFonts w:hint="cs"/>
          <w:rtl/>
        </w:rPr>
        <w:t>המדינים</w:t>
      </w:r>
      <w:proofErr w:type="spellEnd"/>
      <w:r>
        <w:rPr>
          <w:rFonts w:hint="cs"/>
          <w:rtl/>
        </w:rPr>
        <w:t xml:space="preserve"> בפרשה היא שולית.</w:t>
      </w:r>
    </w:p>
  </w:footnote>
  <w:footnote w:id="11">
    <w:p w14:paraId="7A1C827C" w14:textId="77777777" w:rsidR="00E60657" w:rsidRDefault="00E60657">
      <w:pPr>
        <w:pStyle w:val="a3"/>
      </w:pPr>
      <w:r>
        <w:rPr>
          <w:rStyle w:val="a5"/>
        </w:rPr>
        <w:footnoteRef/>
      </w:r>
      <w:r>
        <w:rPr>
          <w:rtl/>
        </w:rPr>
        <w:t xml:space="preserve"> </w:t>
      </w:r>
      <w:r>
        <w:rPr>
          <w:rFonts w:hint="cs"/>
          <w:rtl/>
          <w:lang w:val="he-IL"/>
        </w:rPr>
        <w:t xml:space="preserve">כבר קדם </w:t>
      </w:r>
      <w:r w:rsidRPr="00773B78">
        <w:rPr>
          <w:rtl/>
          <w:lang w:val="he-IL"/>
        </w:rPr>
        <w:t xml:space="preserve">אבן עזרא </w:t>
      </w:r>
      <w:r>
        <w:rPr>
          <w:rFonts w:hint="cs"/>
          <w:rtl/>
          <w:lang w:val="he-IL"/>
        </w:rPr>
        <w:t xml:space="preserve">בפירושו לפסוק בהצעה </w:t>
      </w:r>
      <w:proofErr w:type="spellStart"/>
      <w:r>
        <w:rPr>
          <w:rFonts w:hint="cs"/>
          <w:rtl/>
          <w:lang w:val="he-IL"/>
        </w:rPr>
        <w:t>שהמדינים</w:t>
      </w:r>
      <w:proofErr w:type="spellEnd"/>
      <w:r>
        <w:rPr>
          <w:rFonts w:hint="cs"/>
          <w:rtl/>
          <w:lang w:val="he-IL"/>
        </w:rPr>
        <w:t xml:space="preserve"> והישמעאלים הם בעצם אותם אנשים, מה שפותר חלק מהבעיות במקרא עליהם הצבענו (הערה 3 לעיל). אבל כל זה לא משנה, אדרבא מפשט, את העובדה שהאחים הם שבצעו את המכירה. </w:t>
      </w:r>
      <w:proofErr w:type="spellStart"/>
      <w:r>
        <w:rPr>
          <w:rFonts w:hint="cs"/>
          <w:rtl/>
          <w:lang w:val="he-IL"/>
        </w:rPr>
        <w:t>למדינים</w:t>
      </w:r>
      <w:proofErr w:type="spellEnd"/>
      <w:r>
        <w:rPr>
          <w:rFonts w:hint="cs"/>
          <w:rtl/>
          <w:lang w:val="he-IL"/>
        </w:rPr>
        <w:t xml:space="preserve">? לישמעאלים? </w:t>
      </w:r>
      <w:r>
        <w:rPr>
          <w:rtl/>
          <w:lang w:val="he-IL"/>
        </w:rPr>
        <w:t>–</w:t>
      </w:r>
      <w:r>
        <w:rPr>
          <w:rFonts w:hint="cs"/>
          <w:rtl/>
          <w:lang w:val="he-IL"/>
        </w:rPr>
        <w:t xml:space="preserve"> אחד הם. וכך גם בהורדת יוסף למצרים ומכירתו </w:t>
      </w:r>
      <w:proofErr w:type="spellStart"/>
      <w:r>
        <w:rPr>
          <w:rFonts w:hint="cs"/>
          <w:rtl/>
          <w:lang w:val="he-IL"/>
        </w:rPr>
        <w:t>לפוטיפר</w:t>
      </w:r>
      <w:proofErr w:type="spellEnd"/>
      <w:r>
        <w:rPr>
          <w:rFonts w:hint="cs"/>
          <w:rtl/>
          <w:lang w:val="he-IL"/>
        </w:rPr>
        <w:t>.</w:t>
      </w:r>
    </w:p>
  </w:footnote>
  <w:footnote w:id="12">
    <w:p w14:paraId="32C6CD87" w14:textId="58F3799C" w:rsidR="00E60657" w:rsidRDefault="00E60657">
      <w:pPr>
        <w:pStyle w:val="a3"/>
        <w:rPr>
          <w:rtl/>
        </w:rPr>
      </w:pPr>
      <w:r>
        <w:rPr>
          <w:rStyle w:val="a5"/>
        </w:rPr>
        <w:footnoteRef/>
      </w:r>
      <w:r>
        <w:rPr>
          <w:rtl/>
        </w:rPr>
        <w:t xml:space="preserve"> </w:t>
      </w:r>
      <w:r>
        <w:rPr>
          <w:rFonts w:hint="cs"/>
          <w:rtl/>
          <w:lang w:val="he-IL"/>
        </w:rPr>
        <w:t xml:space="preserve">רמב"ן לא מזהה את </w:t>
      </w:r>
      <w:proofErr w:type="spellStart"/>
      <w:r>
        <w:rPr>
          <w:rFonts w:hint="cs"/>
          <w:rtl/>
          <w:lang w:val="he-IL"/>
        </w:rPr>
        <w:t>המדינים</w:t>
      </w:r>
      <w:proofErr w:type="spellEnd"/>
      <w:r>
        <w:rPr>
          <w:rFonts w:hint="cs"/>
          <w:rtl/>
          <w:lang w:val="he-IL"/>
        </w:rPr>
        <w:t xml:space="preserve"> עם הישמעאלים אבל יוצר היררכיה ברורה מי הוא 'בעל הסחורה' המפעיל ומי הם 'מוליכי הגמלים' הנשכרים ע"י הסוחרים בעלי העסק. באופן זה שוב אפשר לפתור את הבלבול בין </w:t>
      </w:r>
      <w:proofErr w:type="spellStart"/>
      <w:r>
        <w:rPr>
          <w:rFonts w:hint="cs"/>
          <w:rtl/>
          <w:lang w:val="he-IL"/>
        </w:rPr>
        <w:t>המדינים</w:t>
      </w:r>
      <w:proofErr w:type="spellEnd"/>
      <w:r>
        <w:rPr>
          <w:rFonts w:hint="cs"/>
          <w:rtl/>
          <w:lang w:val="he-IL"/>
        </w:rPr>
        <w:t xml:space="preserve"> לישמעאלים ולפשר בין הפסוק: "</w:t>
      </w:r>
      <w:r w:rsidRPr="006D4603">
        <w:rPr>
          <w:rtl/>
          <w:lang w:val="he-IL"/>
        </w:rPr>
        <w:t xml:space="preserve">וימכרו את יוסף </w:t>
      </w:r>
      <w:proofErr w:type="spellStart"/>
      <w:r w:rsidRPr="006D4603">
        <w:rPr>
          <w:rtl/>
          <w:lang w:val="he-IL"/>
        </w:rPr>
        <w:t>למדינים</w:t>
      </w:r>
      <w:proofErr w:type="spellEnd"/>
      <w:r>
        <w:rPr>
          <w:rFonts w:hint="cs"/>
          <w:rtl/>
          <w:lang w:val="he-IL"/>
        </w:rPr>
        <w:t xml:space="preserve">" </w:t>
      </w:r>
      <w:r>
        <w:rPr>
          <w:rtl/>
          <w:lang w:val="he-IL"/>
        </w:rPr>
        <w:t>–</w:t>
      </w:r>
      <w:r>
        <w:rPr>
          <w:rFonts w:hint="cs"/>
          <w:rtl/>
          <w:lang w:val="he-IL"/>
        </w:rPr>
        <w:t xml:space="preserve"> שהם "</w:t>
      </w:r>
      <w:r w:rsidRPr="006D4603">
        <w:rPr>
          <w:rtl/>
          <w:lang w:val="he-IL"/>
        </w:rPr>
        <w:t>שקנו אותו לסחור בו לסחורה</w:t>
      </w:r>
      <w:r>
        <w:rPr>
          <w:rFonts w:hint="cs"/>
          <w:rtl/>
          <w:lang w:val="he-IL"/>
        </w:rPr>
        <w:t>" כי "</w:t>
      </w:r>
      <w:r w:rsidRPr="006D4603">
        <w:rPr>
          <w:rtl/>
          <w:lang w:val="he-IL"/>
        </w:rPr>
        <w:t>משכירי הגמלים לא יקנו הם סחורה לעצמם</w:t>
      </w:r>
      <w:r>
        <w:rPr>
          <w:rFonts w:hint="cs"/>
          <w:rtl/>
          <w:lang w:val="he-IL"/>
        </w:rPr>
        <w:t>", ובין הפסוק: "</w:t>
      </w:r>
      <w:r w:rsidRPr="006D4603">
        <w:rPr>
          <w:rtl/>
          <w:lang w:val="he-IL"/>
        </w:rPr>
        <w:t>וימכרו את יוסף לישמעאלים</w:t>
      </w:r>
      <w:r>
        <w:rPr>
          <w:rFonts w:hint="cs"/>
          <w:rtl/>
          <w:lang w:val="he-IL"/>
        </w:rPr>
        <w:t xml:space="preserve">" </w:t>
      </w:r>
      <w:r>
        <w:rPr>
          <w:rtl/>
          <w:lang w:val="he-IL"/>
        </w:rPr>
        <w:t>–</w:t>
      </w:r>
      <w:r>
        <w:rPr>
          <w:rFonts w:hint="cs"/>
          <w:rtl/>
          <w:lang w:val="he-IL"/>
        </w:rPr>
        <w:t xml:space="preserve"> "</w:t>
      </w:r>
      <w:r w:rsidRPr="006D4603">
        <w:rPr>
          <w:rtl/>
          <w:lang w:val="he-IL"/>
        </w:rPr>
        <w:t>כי להם מסרו אותו שהם מוליכים הסחורה למצרים</w:t>
      </w:r>
      <w:r>
        <w:rPr>
          <w:rFonts w:hint="cs"/>
          <w:rtl/>
          <w:lang w:val="he-IL"/>
        </w:rPr>
        <w:t xml:space="preserve">". פירוש </w:t>
      </w:r>
      <w:proofErr w:type="spellStart"/>
      <w:r>
        <w:rPr>
          <w:rFonts w:hint="cs"/>
          <w:rtl/>
          <w:lang w:val="he-IL"/>
        </w:rPr>
        <w:t>ספורנו</w:t>
      </w:r>
      <w:proofErr w:type="spellEnd"/>
      <w:r>
        <w:rPr>
          <w:rFonts w:hint="cs"/>
          <w:rtl/>
          <w:lang w:val="he-IL"/>
        </w:rPr>
        <w:t xml:space="preserve"> הולך בדרך דומה, רק הפוך. האחים מכרו את יוסף לישמעאלים שהם "</w:t>
      </w:r>
      <w:r w:rsidRPr="001240E9">
        <w:rPr>
          <w:rtl/>
          <w:lang w:val="he-IL"/>
        </w:rPr>
        <w:t xml:space="preserve">עשו את המכר בעד </w:t>
      </w:r>
      <w:proofErr w:type="spellStart"/>
      <w:r w:rsidRPr="001240E9">
        <w:rPr>
          <w:rtl/>
          <w:lang w:val="he-IL"/>
        </w:rPr>
        <w:t>המדינים</w:t>
      </w:r>
      <w:proofErr w:type="spellEnd"/>
      <w:r w:rsidRPr="001240E9">
        <w:rPr>
          <w:rtl/>
          <w:lang w:val="he-IL"/>
        </w:rPr>
        <w:t xml:space="preserve"> הסוחרים</w:t>
      </w:r>
      <w:r>
        <w:rPr>
          <w:rFonts w:hint="cs"/>
          <w:rtl/>
          <w:lang w:val="he-IL"/>
        </w:rPr>
        <w:t>". כי האחים "</w:t>
      </w:r>
      <w:r w:rsidRPr="001240E9">
        <w:rPr>
          <w:rtl/>
          <w:lang w:val="he-IL"/>
        </w:rPr>
        <w:t>לא רצו לדבר עם הסוחרים פן יכירום בשבתם לפעמים בעירות למכור</w:t>
      </w:r>
      <w:r>
        <w:rPr>
          <w:rFonts w:hint="cs"/>
          <w:rtl/>
          <w:lang w:val="he-IL"/>
        </w:rPr>
        <w:t>.</w:t>
      </w:r>
      <w:r w:rsidRPr="001240E9">
        <w:rPr>
          <w:rtl/>
          <w:lang w:val="he-IL"/>
        </w:rPr>
        <w:t xml:space="preserve"> אבל דברו עם בעלי הגמלים שאינם מתעכבים בע</w:t>
      </w:r>
      <w:r>
        <w:rPr>
          <w:rFonts w:hint="cs"/>
          <w:rtl/>
          <w:lang w:val="he-IL"/>
        </w:rPr>
        <w:t>י</w:t>
      </w:r>
      <w:r w:rsidRPr="001240E9">
        <w:rPr>
          <w:rtl/>
          <w:lang w:val="he-IL"/>
        </w:rPr>
        <w:t>ירות</w:t>
      </w:r>
      <w:r>
        <w:rPr>
          <w:rFonts w:hint="cs"/>
          <w:rtl/>
          <w:lang w:val="he-IL"/>
        </w:rPr>
        <w:t>,</w:t>
      </w:r>
      <w:r w:rsidRPr="001240E9">
        <w:rPr>
          <w:rtl/>
          <w:lang w:val="he-IL"/>
        </w:rPr>
        <w:t xml:space="preserve"> אבל עוברים בהם דרך העברה בלבד</w:t>
      </w:r>
      <w:r>
        <w:rPr>
          <w:rFonts w:hint="cs"/>
          <w:rtl/>
          <w:lang w:val="he-IL"/>
        </w:rPr>
        <w:t>.</w:t>
      </w:r>
      <w:r w:rsidRPr="001240E9">
        <w:rPr>
          <w:rtl/>
          <w:lang w:val="he-IL"/>
        </w:rPr>
        <w:t xml:space="preserve"> ועל ידם עשו המכר</w:t>
      </w:r>
      <w:r>
        <w:rPr>
          <w:rFonts w:hint="cs"/>
          <w:rtl/>
          <w:lang w:val="he-IL"/>
        </w:rPr>
        <w:t>". אבל באמת "</w:t>
      </w:r>
      <w:r w:rsidRPr="001240E9">
        <w:rPr>
          <w:rtl/>
          <w:lang w:val="he-IL"/>
        </w:rPr>
        <w:t xml:space="preserve">הקונים היו </w:t>
      </w:r>
      <w:proofErr w:type="spellStart"/>
      <w:r w:rsidRPr="001240E9">
        <w:rPr>
          <w:rtl/>
          <w:lang w:val="he-IL"/>
        </w:rPr>
        <w:t>המדינים</w:t>
      </w:r>
      <w:proofErr w:type="spellEnd"/>
      <w:r w:rsidRPr="001240E9">
        <w:rPr>
          <w:rtl/>
          <w:lang w:val="he-IL"/>
        </w:rPr>
        <w:t xml:space="preserve"> סוחרים</w:t>
      </w:r>
      <w:r>
        <w:rPr>
          <w:rFonts w:hint="cs"/>
          <w:rtl/>
          <w:lang w:val="he-IL"/>
        </w:rPr>
        <w:t>" בדומה לפירוש רמב"ן, והם ש</w:t>
      </w:r>
      <w:r w:rsidRPr="001240E9">
        <w:rPr>
          <w:rtl/>
          <w:lang w:val="he-IL"/>
        </w:rPr>
        <w:t>מכרו א</w:t>
      </w:r>
      <w:r>
        <w:rPr>
          <w:rFonts w:hint="cs"/>
          <w:rtl/>
          <w:lang w:val="he-IL"/>
        </w:rPr>
        <w:t>ת יוסף ל</w:t>
      </w:r>
      <w:r w:rsidRPr="001240E9">
        <w:rPr>
          <w:rtl/>
          <w:lang w:val="he-IL"/>
        </w:rPr>
        <w:t xml:space="preserve">מצרים. </w:t>
      </w:r>
      <w:r>
        <w:rPr>
          <w:rFonts w:hint="cs"/>
          <w:rtl/>
          <w:lang w:val="he-IL"/>
        </w:rPr>
        <w:t>כל 'התרגילים' האלה שעשו האחים במכירת יוסף, רק מעצימים את חטאם ש</w:t>
      </w:r>
      <w:r w:rsidR="00F36009">
        <w:rPr>
          <w:rFonts w:hint="cs"/>
          <w:rtl/>
          <w:lang w:val="he-IL"/>
        </w:rPr>
        <w:t>מסתבר ש</w:t>
      </w:r>
      <w:r>
        <w:rPr>
          <w:rFonts w:hint="cs"/>
          <w:rtl/>
          <w:lang w:val="he-IL"/>
        </w:rPr>
        <w:t xml:space="preserve">היה מחושב ומתוחכם ומכניס לסיפור המכירה גם את הקרבה לעמי האזור השכנים: </w:t>
      </w:r>
      <w:r w:rsidR="00F36009">
        <w:rPr>
          <w:rFonts w:hint="cs"/>
          <w:rtl/>
          <w:lang w:val="he-IL"/>
        </w:rPr>
        <w:t xml:space="preserve">האם </w:t>
      </w:r>
      <w:r>
        <w:rPr>
          <w:rFonts w:hint="cs"/>
          <w:rtl/>
          <w:lang w:val="he-IL"/>
        </w:rPr>
        <w:t xml:space="preserve">נמכור למי שמכיר אותנו וקרוב אלינו משפחתית (שהוא יטפל באח הסורר הזה), או אדרבא, נמכור לאנשים זרים שבאים ממרחק והולכים למרחק ואיננו מכירים אותם והם אותנו. </w:t>
      </w:r>
      <w:r w:rsidR="00784331">
        <w:rPr>
          <w:rFonts w:hint="cs"/>
          <w:rtl/>
          <w:lang w:val="he-IL"/>
        </w:rPr>
        <w:t>ראו</w:t>
      </w:r>
      <w:r>
        <w:rPr>
          <w:rFonts w:hint="cs"/>
          <w:rtl/>
          <w:lang w:val="he-IL"/>
        </w:rPr>
        <w:t xml:space="preserve"> סיום דבריו של </w:t>
      </w:r>
      <w:proofErr w:type="spellStart"/>
      <w:r>
        <w:rPr>
          <w:rFonts w:hint="cs"/>
          <w:rtl/>
          <w:lang w:val="he-IL"/>
        </w:rPr>
        <w:t>ספורנו</w:t>
      </w:r>
      <w:proofErr w:type="spellEnd"/>
      <w:r>
        <w:rPr>
          <w:rFonts w:hint="cs"/>
          <w:rtl/>
          <w:lang w:val="he-IL"/>
        </w:rPr>
        <w:t xml:space="preserve"> שם שמתקשר לחג החנוכה המתקרב ובא: "ו</w:t>
      </w:r>
      <w:r w:rsidRPr="001240E9">
        <w:rPr>
          <w:rtl/>
          <w:lang w:val="he-IL"/>
        </w:rPr>
        <w:t>כן קרה לאבותינו בבית שני שמכרו קצתם את קצתם ביד הרומיים בפרט כשצרו מלכי בית חשמונאי זה על זה ששעבדו ישראל לרומיים וגרמו לנו זה הגלות</w:t>
      </w:r>
      <w:r>
        <w:rPr>
          <w:rFonts w:hint="cs"/>
          <w:rtl/>
          <w:lang w:val="he-IL"/>
        </w:rPr>
        <w:t>,</w:t>
      </w:r>
      <w:r w:rsidRPr="001240E9">
        <w:rPr>
          <w:rtl/>
          <w:lang w:val="he-IL"/>
        </w:rPr>
        <w:t xml:space="preserve"> כמו שהיה </w:t>
      </w:r>
      <w:proofErr w:type="spellStart"/>
      <w:r w:rsidRPr="001240E9">
        <w:rPr>
          <w:rtl/>
          <w:lang w:val="he-IL"/>
        </w:rPr>
        <w:t>הענין</w:t>
      </w:r>
      <w:proofErr w:type="spellEnd"/>
      <w:r w:rsidRPr="001240E9">
        <w:rPr>
          <w:rtl/>
          <w:lang w:val="he-IL"/>
        </w:rPr>
        <w:t xml:space="preserve"> במכירת יוסף שנתגלגל הדבר וירדו אבותינו למצרים כדבריהם ז"ל (שבת י ב)</w:t>
      </w:r>
      <w:r>
        <w:rPr>
          <w:rFonts w:hint="cs"/>
          <w:rtl/>
          <w:lang w:val="he-IL"/>
        </w:rPr>
        <w:t xml:space="preserve">". </w:t>
      </w:r>
      <w:r w:rsidR="00784331">
        <w:rPr>
          <w:rFonts w:hint="cs"/>
          <w:rtl/>
          <w:lang w:val="he-IL"/>
        </w:rPr>
        <w:t>ראו</w:t>
      </w:r>
      <w:r>
        <w:rPr>
          <w:rFonts w:hint="cs"/>
          <w:rtl/>
          <w:lang w:val="he-IL"/>
        </w:rPr>
        <w:t xml:space="preserve"> דברינו </w:t>
      </w:r>
      <w:hyperlink r:id="rId1" w:history="1">
        <w:r w:rsidRPr="007624B6">
          <w:rPr>
            <w:rStyle w:val="Hyperlink"/>
            <w:rFonts w:hint="cs"/>
            <w:rtl/>
            <w:lang w:val="he-IL"/>
          </w:rPr>
          <w:t>בית חשמונאי</w:t>
        </w:r>
      </w:hyperlink>
      <w:r>
        <w:rPr>
          <w:rFonts w:hint="cs"/>
          <w:rtl/>
          <w:lang w:val="he-IL"/>
        </w:rPr>
        <w:t xml:space="preserve"> בחנוכה.</w:t>
      </w:r>
    </w:p>
  </w:footnote>
  <w:footnote w:id="13">
    <w:p w14:paraId="0FC77EE6" w14:textId="458D781B" w:rsidR="00FE2967" w:rsidRDefault="00FE2967" w:rsidP="00FE2967">
      <w:pPr>
        <w:pStyle w:val="a3"/>
        <w:rPr>
          <w:rtl/>
        </w:rPr>
      </w:pPr>
      <w:r>
        <w:rPr>
          <w:rStyle w:val="a5"/>
        </w:rPr>
        <w:footnoteRef/>
      </w:r>
      <w:r>
        <w:rPr>
          <w:rtl/>
        </w:rPr>
        <w:t xml:space="preserve"> </w:t>
      </w:r>
      <w:r w:rsidR="00784331">
        <w:rPr>
          <w:rFonts w:hint="cs"/>
          <w:rtl/>
        </w:rPr>
        <w:t>ראו</w:t>
      </w:r>
      <w:r>
        <w:rPr>
          <w:rFonts w:hint="cs"/>
          <w:rtl/>
        </w:rPr>
        <w:t xml:space="preserve"> </w:t>
      </w:r>
      <w:proofErr w:type="spellStart"/>
      <w:r>
        <w:rPr>
          <w:rFonts w:hint="cs"/>
          <w:rtl/>
        </w:rPr>
        <w:t>רשב"ם</w:t>
      </w:r>
      <w:proofErr w:type="spellEnd"/>
      <w:r>
        <w:rPr>
          <w:rFonts w:hint="cs"/>
          <w:rtl/>
        </w:rPr>
        <w:t xml:space="preserve"> הידוע בפרשתנו על חשיבות קריאת פסוקי המקרא על דרך הפשט, כולל הוויכוח שלו עם סבא רש"י: "</w:t>
      </w:r>
      <w:r>
        <w:rPr>
          <w:rtl/>
        </w:rPr>
        <w:t>ישכילו ויבינו אוהבי שכל מה שלימדונו רבותינו כי אין מקרא יוצא מידי פשוטו</w:t>
      </w:r>
      <w:r>
        <w:rPr>
          <w:rFonts w:hint="cs"/>
          <w:rtl/>
        </w:rPr>
        <w:t xml:space="preserve"> ...</w:t>
      </w:r>
      <w:r>
        <w:rPr>
          <w:rtl/>
        </w:rPr>
        <w:t xml:space="preserve"> וגם רבנו שלמה אבי אמי מאיר עיני גולה שפירש תורה נביאים וכתובים </w:t>
      </w:r>
      <w:smartTag w:uri="urn:schemas-microsoft-com:office:smarttags" w:element="PersonName">
        <w:smartTagPr>
          <w:attr w:name="ProductID" w:val="נתן לב"/>
        </w:smartTagPr>
        <w:r>
          <w:rPr>
            <w:rtl/>
          </w:rPr>
          <w:t>נתן לב</w:t>
        </w:r>
      </w:smartTag>
      <w:r>
        <w:rPr>
          <w:rtl/>
        </w:rPr>
        <w:t xml:space="preserve"> לפרש פשוטו של מקרא</w:t>
      </w:r>
      <w:r>
        <w:rPr>
          <w:rFonts w:hint="cs"/>
          <w:rtl/>
        </w:rPr>
        <w:t>.</w:t>
      </w:r>
      <w:r>
        <w:rPr>
          <w:rtl/>
        </w:rPr>
        <w:t xml:space="preserve"> ואף אני שמואל </w:t>
      </w:r>
      <w:proofErr w:type="spellStart"/>
      <w:r>
        <w:rPr>
          <w:rtl/>
        </w:rPr>
        <w:t>ב"ר</w:t>
      </w:r>
      <w:proofErr w:type="spellEnd"/>
      <w:r>
        <w:rPr>
          <w:rtl/>
        </w:rPr>
        <w:t xml:space="preserve"> מאיר חתנו זצ"ל</w:t>
      </w:r>
      <w:r>
        <w:rPr>
          <w:rFonts w:hint="cs"/>
          <w:rtl/>
        </w:rPr>
        <w:t>,</w:t>
      </w:r>
      <w:r>
        <w:rPr>
          <w:rtl/>
        </w:rPr>
        <w:t xml:space="preserve"> </w:t>
      </w:r>
      <w:proofErr w:type="spellStart"/>
      <w:r>
        <w:rPr>
          <w:rtl/>
        </w:rPr>
        <w:t>נתווכחתי</w:t>
      </w:r>
      <w:proofErr w:type="spellEnd"/>
      <w:r>
        <w:rPr>
          <w:rtl/>
        </w:rPr>
        <w:t xml:space="preserve"> עמו ולפניו והודה לי שאילו היה לו פנאי היה צריך לעשות פ</w:t>
      </w:r>
      <w:r>
        <w:rPr>
          <w:rFonts w:hint="cs"/>
          <w:rtl/>
        </w:rPr>
        <w:t>י</w:t>
      </w:r>
      <w:r>
        <w:rPr>
          <w:rtl/>
        </w:rPr>
        <w:t>רושים אחרים לפי הפשטות המתחדשים בכל יום</w:t>
      </w:r>
      <w:r>
        <w:rPr>
          <w:rFonts w:hint="cs"/>
          <w:rtl/>
        </w:rPr>
        <w:t>"</w:t>
      </w:r>
      <w:r>
        <w:rPr>
          <w:rtl/>
        </w:rPr>
        <w:t xml:space="preserve">. </w:t>
      </w:r>
      <w:r w:rsidR="00784331">
        <w:rPr>
          <w:rFonts w:hint="cs"/>
          <w:rtl/>
        </w:rPr>
        <w:t>ראו</w:t>
      </w:r>
      <w:r>
        <w:rPr>
          <w:rFonts w:hint="cs"/>
          <w:rtl/>
        </w:rPr>
        <w:t xml:space="preserve"> דברינו </w:t>
      </w:r>
      <w:hyperlink r:id="rId2" w:history="1">
        <w:r w:rsidRPr="00FE2967">
          <w:rPr>
            <w:rStyle w:val="Hyperlink"/>
            <w:rFonts w:hint="cs"/>
            <w:rtl/>
          </w:rPr>
          <w:t>אין מקרא יוצא מידי פשוטו</w:t>
        </w:r>
      </w:hyperlink>
      <w:r>
        <w:rPr>
          <w:rFonts w:hint="cs"/>
          <w:rtl/>
        </w:rPr>
        <w:t>.</w:t>
      </w:r>
    </w:p>
  </w:footnote>
  <w:footnote w:id="14">
    <w:p w14:paraId="735C02A3" w14:textId="6AEE6170" w:rsidR="00DE299F" w:rsidRDefault="00DE299F">
      <w:pPr>
        <w:pStyle w:val="a3"/>
      </w:pPr>
      <w:r>
        <w:rPr>
          <w:rStyle w:val="a5"/>
        </w:rPr>
        <w:footnoteRef/>
      </w:r>
      <w:r>
        <w:rPr>
          <w:rtl/>
        </w:rPr>
        <w:t xml:space="preserve"> </w:t>
      </w:r>
      <w:r>
        <w:rPr>
          <w:rFonts w:hint="cs"/>
          <w:rtl/>
          <w:lang w:val="he-IL"/>
        </w:rPr>
        <w:t xml:space="preserve">בדרך זו של </w:t>
      </w:r>
      <w:proofErr w:type="spellStart"/>
      <w:r>
        <w:rPr>
          <w:rFonts w:hint="cs"/>
          <w:rtl/>
          <w:lang w:val="he-IL"/>
        </w:rPr>
        <w:t>רשב"ם</w:t>
      </w:r>
      <w:proofErr w:type="spellEnd"/>
      <w:r>
        <w:rPr>
          <w:rFonts w:hint="cs"/>
          <w:rtl/>
          <w:lang w:val="he-IL"/>
        </w:rPr>
        <w:t xml:space="preserve"> הולכים פרשנים נוספים, בעיקר מאסכולת צרפת-אשכנז ובעלי התוספות. </w:t>
      </w:r>
      <w:r w:rsidR="00784331">
        <w:rPr>
          <w:rFonts w:hint="cs"/>
          <w:rtl/>
          <w:lang w:val="he-IL"/>
        </w:rPr>
        <w:t>ראו</w:t>
      </w:r>
      <w:r>
        <w:rPr>
          <w:rFonts w:hint="cs"/>
          <w:rtl/>
          <w:lang w:val="he-IL"/>
        </w:rPr>
        <w:t xml:space="preserve"> כדוגמא </w:t>
      </w:r>
      <w:r w:rsidRPr="00F0494C">
        <w:rPr>
          <w:rtl/>
          <w:lang w:val="he-IL"/>
        </w:rPr>
        <w:t xml:space="preserve">דעת זקנים מבעלי התוספות בראשית </w:t>
      </w:r>
      <w:proofErr w:type="spellStart"/>
      <w:r w:rsidRPr="00F0494C">
        <w:rPr>
          <w:rtl/>
          <w:lang w:val="he-IL"/>
        </w:rPr>
        <w:t>לז</w:t>
      </w:r>
      <w:proofErr w:type="spellEnd"/>
      <w:r w:rsidRPr="00F0494C">
        <w:rPr>
          <w:rtl/>
          <w:lang w:val="he-IL"/>
        </w:rPr>
        <w:t xml:space="preserve"> </w:t>
      </w:r>
      <w:proofErr w:type="spellStart"/>
      <w:r w:rsidRPr="00F0494C">
        <w:rPr>
          <w:rtl/>
          <w:lang w:val="he-IL"/>
        </w:rPr>
        <w:t>כח</w:t>
      </w:r>
      <w:proofErr w:type="spellEnd"/>
      <w:r>
        <w:rPr>
          <w:rFonts w:hint="cs"/>
          <w:rtl/>
          <w:lang w:val="he-IL"/>
        </w:rPr>
        <w:t>: "</w:t>
      </w:r>
      <w:r w:rsidRPr="00F0494C">
        <w:rPr>
          <w:rtl/>
          <w:lang w:val="he-IL"/>
        </w:rPr>
        <w:t>יש לפרש הפרשה כן</w:t>
      </w:r>
      <w:r>
        <w:rPr>
          <w:rFonts w:hint="cs"/>
          <w:rtl/>
          <w:lang w:val="he-IL"/>
        </w:rPr>
        <w:t>:</w:t>
      </w:r>
      <w:r w:rsidRPr="00F0494C">
        <w:rPr>
          <w:rtl/>
          <w:lang w:val="he-IL"/>
        </w:rPr>
        <w:t xml:space="preserve"> </w:t>
      </w:r>
      <w:proofErr w:type="spellStart"/>
      <w:r w:rsidRPr="00F0494C">
        <w:rPr>
          <w:rtl/>
          <w:lang w:val="he-IL"/>
        </w:rPr>
        <w:t>וישאו</w:t>
      </w:r>
      <w:proofErr w:type="spellEnd"/>
      <w:r w:rsidRPr="00F0494C">
        <w:rPr>
          <w:rtl/>
          <w:lang w:val="he-IL"/>
        </w:rPr>
        <w:t xml:space="preserve"> עיניהם ויראו והנה אורחת ישמעאלים באה ובתוך כך ויעברו אנשים וגו'</w:t>
      </w:r>
      <w:r>
        <w:rPr>
          <w:rFonts w:hint="cs"/>
          <w:rtl/>
          <w:lang w:val="he-IL"/>
        </w:rPr>
        <w:t>.</w:t>
      </w:r>
      <w:r w:rsidRPr="00F0494C">
        <w:rPr>
          <w:rtl/>
          <w:lang w:val="he-IL"/>
        </w:rPr>
        <w:t xml:space="preserve"> ולפיכך הזכירם הכתוב כאן</w:t>
      </w:r>
      <w:r>
        <w:rPr>
          <w:rFonts w:hint="cs"/>
          <w:rtl/>
          <w:lang w:val="he-IL"/>
        </w:rPr>
        <w:t>,</w:t>
      </w:r>
      <w:r w:rsidRPr="00F0494C">
        <w:rPr>
          <w:rtl/>
          <w:lang w:val="he-IL"/>
        </w:rPr>
        <w:t xml:space="preserve"> כדי שלא תתמה כשתגיע </w:t>
      </w:r>
      <w:proofErr w:type="spellStart"/>
      <w:r w:rsidRPr="00F0494C">
        <w:rPr>
          <w:rtl/>
          <w:lang w:val="he-IL"/>
        </w:rPr>
        <w:t>להפסוק</w:t>
      </w:r>
      <w:proofErr w:type="spellEnd"/>
      <w:r>
        <w:rPr>
          <w:rFonts w:hint="cs"/>
          <w:rtl/>
          <w:lang w:val="he-IL"/>
        </w:rPr>
        <w:t>:</w:t>
      </w:r>
      <w:r w:rsidRPr="00F0494C">
        <w:rPr>
          <w:rtl/>
          <w:lang w:val="he-IL"/>
        </w:rPr>
        <w:t xml:space="preserve"> והמדנים מכרו אותו אל מצרים</w:t>
      </w:r>
      <w:r>
        <w:rPr>
          <w:rFonts w:hint="cs"/>
          <w:rtl/>
          <w:lang w:val="he-IL"/>
        </w:rPr>
        <w:t xml:space="preserve"> -</w:t>
      </w:r>
      <w:r w:rsidRPr="00F0494C">
        <w:rPr>
          <w:rtl/>
          <w:lang w:val="he-IL"/>
        </w:rPr>
        <w:t xml:space="preserve"> מאין בא ליד המדנים ומי מכרו להם</w:t>
      </w:r>
      <w:r>
        <w:rPr>
          <w:rFonts w:hint="cs"/>
          <w:rtl/>
          <w:lang w:val="he-IL"/>
        </w:rPr>
        <w:t>?</w:t>
      </w:r>
      <w:r w:rsidRPr="00F0494C">
        <w:rPr>
          <w:rtl/>
          <w:lang w:val="he-IL"/>
        </w:rPr>
        <w:t xml:space="preserve"> והודיעך כאן שכך היה המעש</w:t>
      </w:r>
      <w:r>
        <w:rPr>
          <w:rFonts w:hint="cs"/>
          <w:rtl/>
          <w:lang w:val="he-IL"/>
        </w:rPr>
        <w:t xml:space="preserve">ה, </w:t>
      </w:r>
      <w:r w:rsidRPr="00F0494C">
        <w:rPr>
          <w:rtl/>
          <w:lang w:val="he-IL"/>
        </w:rPr>
        <w:t>שבתוך כך שאחיו דברו ביניהם למכרו לישמעאלים</w:t>
      </w:r>
      <w:r>
        <w:rPr>
          <w:rFonts w:hint="cs"/>
          <w:rtl/>
          <w:lang w:val="he-IL"/>
        </w:rPr>
        <w:t>,</w:t>
      </w:r>
      <w:r w:rsidRPr="00F0494C">
        <w:rPr>
          <w:rtl/>
          <w:lang w:val="he-IL"/>
        </w:rPr>
        <w:t xml:space="preserve"> עברו אנשים מדינים</w:t>
      </w:r>
      <w:r>
        <w:rPr>
          <w:rFonts w:hint="cs"/>
          <w:rtl/>
          <w:lang w:val="he-IL"/>
        </w:rPr>
        <w:t>,</w:t>
      </w:r>
      <w:r w:rsidRPr="00F0494C">
        <w:rPr>
          <w:rtl/>
          <w:lang w:val="he-IL"/>
        </w:rPr>
        <w:t xml:space="preserve"> וימשכו אחיו את יוסף מן הבור ומכרוהו לישמעאלים</w:t>
      </w:r>
      <w:r>
        <w:rPr>
          <w:rFonts w:hint="cs"/>
          <w:rtl/>
          <w:lang w:val="he-IL"/>
        </w:rPr>
        <w:t>.</w:t>
      </w:r>
      <w:r w:rsidRPr="00F0494C">
        <w:rPr>
          <w:rtl/>
          <w:lang w:val="he-IL"/>
        </w:rPr>
        <w:t xml:space="preserve"> וכל זה ראו </w:t>
      </w:r>
      <w:proofErr w:type="spellStart"/>
      <w:r w:rsidRPr="00F0494C">
        <w:rPr>
          <w:rtl/>
          <w:lang w:val="he-IL"/>
        </w:rPr>
        <w:t>המדינים</w:t>
      </w:r>
      <w:proofErr w:type="spellEnd"/>
      <w:r w:rsidRPr="00F0494C">
        <w:rPr>
          <w:rtl/>
          <w:lang w:val="he-IL"/>
        </w:rPr>
        <w:t xml:space="preserve"> ואח"כ קנוהו המדנים מידם</w:t>
      </w:r>
      <w:r>
        <w:rPr>
          <w:rFonts w:hint="cs"/>
          <w:rtl/>
          <w:lang w:val="he-IL"/>
        </w:rPr>
        <w:t>.</w:t>
      </w:r>
      <w:r w:rsidRPr="00F0494C">
        <w:rPr>
          <w:rtl/>
          <w:lang w:val="he-IL"/>
        </w:rPr>
        <w:t xml:space="preserve"> כי היו </w:t>
      </w:r>
      <w:proofErr w:type="spellStart"/>
      <w:r w:rsidRPr="00F0494C">
        <w:rPr>
          <w:rtl/>
          <w:lang w:val="he-IL"/>
        </w:rPr>
        <w:t>טוענין</w:t>
      </w:r>
      <w:proofErr w:type="spellEnd"/>
      <w:r>
        <w:rPr>
          <w:rFonts w:hint="cs"/>
          <w:rtl/>
          <w:lang w:val="he-IL"/>
        </w:rPr>
        <w:t>:</w:t>
      </w:r>
      <w:r w:rsidRPr="00F0494C">
        <w:rPr>
          <w:rtl/>
          <w:lang w:val="he-IL"/>
        </w:rPr>
        <w:t xml:space="preserve"> בשבילנו הוציאוהו מן הבור כדי למכרו לנו</w:t>
      </w:r>
      <w:r>
        <w:rPr>
          <w:rFonts w:hint="cs"/>
          <w:rtl/>
          <w:lang w:val="he-IL"/>
        </w:rPr>
        <w:t>,</w:t>
      </w:r>
      <w:r w:rsidRPr="00F0494C">
        <w:rPr>
          <w:rtl/>
          <w:lang w:val="he-IL"/>
        </w:rPr>
        <w:t xml:space="preserve"> ולפיכך מכרוהו להם והם מכרוהו </w:t>
      </w:r>
      <w:proofErr w:type="spellStart"/>
      <w:r w:rsidRPr="00F0494C">
        <w:rPr>
          <w:rtl/>
          <w:lang w:val="he-IL"/>
        </w:rPr>
        <w:t>לפוטיפר</w:t>
      </w:r>
      <w:proofErr w:type="spellEnd"/>
      <w:r>
        <w:rPr>
          <w:rFonts w:hint="cs"/>
          <w:rtl/>
          <w:lang w:val="he-IL"/>
        </w:rPr>
        <w:t xml:space="preserve">". </w:t>
      </w:r>
      <w:r w:rsidR="00784331">
        <w:rPr>
          <w:rFonts w:hint="cs"/>
          <w:rtl/>
          <w:lang w:val="he-IL"/>
        </w:rPr>
        <w:t>ראו</w:t>
      </w:r>
      <w:r>
        <w:rPr>
          <w:rFonts w:hint="cs"/>
          <w:rtl/>
          <w:lang w:val="he-IL"/>
        </w:rPr>
        <w:t xml:space="preserve"> גם פירוש </w:t>
      </w:r>
      <w:proofErr w:type="spellStart"/>
      <w:r w:rsidRPr="001240E9">
        <w:rPr>
          <w:rtl/>
          <w:lang w:val="he-IL"/>
        </w:rPr>
        <w:t>מלבי"ם</w:t>
      </w:r>
      <w:proofErr w:type="spellEnd"/>
      <w:r w:rsidRPr="001240E9">
        <w:rPr>
          <w:rtl/>
          <w:lang w:val="he-IL"/>
        </w:rPr>
        <w:t xml:space="preserve"> </w:t>
      </w:r>
      <w:r>
        <w:rPr>
          <w:rFonts w:hint="cs"/>
          <w:rtl/>
          <w:lang w:val="he-IL"/>
        </w:rPr>
        <w:t>על הפסוק: "</w:t>
      </w:r>
      <w:r w:rsidRPr="001240E9">
        <w:rPr>
          <w:rtl/>
          <w:lang w:val="he-IL"/>
        </w:rPr>
        <w:t>ויעברו. אבל בתוך כך עברו אנשים מדינים סוחרים מצד האחר, והקדימו לב</w:t>
      </w:r>
      <w:r>
        <w:rPr>
          <w:rFonts w:hint="cs"/>
          <w:rtl/>
          <w:lang w:val="he-IL"/>
        </w:rPr>
        <w:t>ו</w:t>
      </w:r>
      <w:r w:rsidRPr="001240E9">
        <w:rPr>
          <w:rtl/>
          <w:lang w:val="he-IL"/>
        </w:rPr>
        <w:t xml:space="preserve">א למקום הבור לפני בוא הישמעאלים, וימשכו המדנים משכו ויעלו את יוסף מן הבור, והם מכרוהו לישמעאלים בעשרים כסף, והישמעאלים הביאו את יוסף מצרימה, ומה שהזמין ה' את המדנים היה בשביל שלא </w:t>
      </w:r>
      <w:proofErr w:type="spellStart"/>
      <w:r w:rsidRPr="001240E9">
        <w:rPr>
          <w:rtl/>
          <w:lang w:val="he-IL"/>
        </w:rPr>
        <w:t>יקחהו</w:t>
      </w:r>
      <w:proofErr w:type="spellEnd"/>
      <w:r w:rsidRPr="001240E9">
        <w:rPr>
          <w:rtl/>
          <w:lang w:val="he-IL"/>
        </w:rPr>
        <w:t xml:space="preserve"> ראובן כמו שיתבאר</w:t>
      </w:r>
      <w:r>
        <w:rPr>
          <w:rFonts w:hint="cs"/>
          <w:rtl/>
          <w:lang w:val="he-IL"/>
        </w:rPr>
        <w:t xml:space="preserve">". האם האפשרות שאולי לא אחי יוסף ממש מכרו את יוסף אלא "צד שלישי" איננה מפחיתה כהוא זה מהאשמה הנוראה? לא, אומר </w:t>
      </w:r>
      <w:proofErr w:type="spellStart"/>
      <w:r>
        <w:rPr>
          <w:rFonts w:hint="cs"/>
          <w:rtl/>
          <w:lang w:val="he-IL"/>
        </w:rPr>
        <w:t>רשב"ם</w:t>
      </w:r>
      <w:proofErr w:type="spellEnd"/>
      <w:r>
        <w:rPr>
          <w:rFonts w:hint="cs"/>
          <w:rtl/>
          <w:lang w:val="he-IL"/>
        </w:rPr>
        <w:t xml:space="preserve">:  "יש לומר </w:t>
      </w:r>
      <w:proofErr w:type="spellStart"/>
      <w:r>
        <w:rPr>
          <w:rFonts w:hint="cs"/>
          <w:rtl/>
          <w:lang w:val="he-IL"/>
        </w:rPr>
        <w:t>שהגרמת</w:t>
      </w:r>
      <w:proofErr w:type="spellEnd"/>
      <w:r>
        <w:rPr>
          <w:rFonts w:hint="cs"/>
          <w:rtl/>
          <w:lang w:val="he-IL"/>
        </w:rPr>
        <w:t xml:space="preserve"> מעשיהם סייעה במכירתו". ועדיין, האם הרעיון </w:t>
      </w:r>
      <w:proofErr w:type="spellStart"/>
      <w:r>
        <w:rPr>
          <w:rFonts w:hint="cs"/>
          <w:rtl/>
          <w:lang w:val="he-IL"/>
        </w:rPr>
        <w:t>שהמדינים</w:t>
      </w:r>
      <w:proofErr w:type="spellEnd"/>
      <w:r>
        <w:rPr>
          <w:rFonts w:hint="cs"/>
          <w:rtl/>
          <w:lang w:val="he-IL"/>
        </w:rPr>
        <w:t xml:space="preserve"> משכו את יוסף מהבור והאחים שהתיישבו מרחוק ואפילו לא ראו</w:t>
      </w:r>
      <w:r w:rsidR="00ED6781">
        <w:rPr>
          <w:rFonts w:hint="cs"/>
          <w:rtl/>
          <w:lang w:val="he-IL"/>
        </w:rPr>
        <w:t>,</w:t>
      </w:r>
      <w:r>
        <w:rPr>
          <w:rFonts w:hint="cs"/>
          <w:rtl/>
          <w:lang w:val="he-IL"/>
        </w:rPr>
        <w:t xml:space="preserve"> בא רק לפשוט את פסוקי המקרא? כיצד ידעו </w:t>
      </w:r>
      <w:proofErr w:type="spellStart"/>
      <w:r>
        <w:rPr>
          <w:rFonts w:hint="cs"/>
          <w:rtl/>
          <w:lang w:val="he-IL"/>
        </w:rPr>
        <w:t>המדינים</w:t>
      </w:r>
      <w:proofErr w:type="spellEnd"/>
      <w:r>
        <w:rPr>
          <w:rFonts w:hint="cs"/>
          <w:rtl/>
          <w:lang w:val="he-IL"/>
        </w:rPr>
        <w:t xml:space="preserve"> שיש אדם כלוא בבור בשדה? כמה בורות יש בסביבה?</w:t>
      </w:r>
      <w:r w:rsidR="00ED6781" w:rsidRPr="00ED6781">
        <w:rPr>
          <w:rFonts w:hint="cs"/>
          <w:rtl/>
        </w:rPr>
        <w:t xml:space="preserve"> </w:t>
      </w:r>
      <w:r w:rsidR="00ED6781">
        <w:rPr>
          <w:rFonts w:hint="cs"/>
          <w:rtl/>
        </w:rPr>
        <w:t>האם יכול קולו של אדם הנתון בעומק הבור, להישמע מבחוץ?</w:t>
      </w:r>
    </w:p>
  </w:footnote>
  <w:footnote w:id="15">
    <w:p w14:paraId="2BDE1330" w14:textId="47E22C40" w:rsidR="004D70C7" w:rsidRDefault="004D70C7" w:rsidP="00F54ABB">
      <w:pPr>
        <w:pStyle w:val="a3"/>
        <w:rPr>
          <w:rtl/>
        </w:rPr>
      </w:pPr>
      <w:r>
        <w:rPr>
          <w:rStyle w:val="a5"/>
        </w:rPr>
        <w:footnoteRef/>
      </w:r>
      <w:r>
        <w:rPr>
          <w:rtl/>
        </w:rPr>
        <w:t xml:space="preserve"> </w:t>
      </w:r>
      <w:r>
        <w:rPr>
          <w:rFonts w:hint="cs"/>
          <w:rtl/>
          <w:lang w:val="he-IL"/>
        </w:rPr>
        <w:t xml:space="preserve">להלן נראה פרשנים קדומים יותר שצועדים בנתיב שסלל </w:t>
      </w:r>
      <w:proofErr w:type="spellStart"/>
      <w:r>
        <w:rPr>
          <w:rFonts w:hint="cs"/>
          <w:rtl/>
          <w:lang w:val="he-IL"/>
        </w:rPr>
        <w:t>רשב"ם</w:t>
      </w:r>
      <w:proofErr w:type="spellEnd"/>
      <w:r>
        <w:rPr>
          <w:rFonts w:hint="cs"/>
          <w:rtl/>
          <w:lang w:val="he-IL"/>
        </w:rPr>
        <w:t xml:space="preserve">, אבל נפנה תחילה לפירוש העמק דבר שמרחיב ומסביר את פירוש </w:t>
      </w:r>
      <w:proofErr w:type="spellStart"/>
      <w:r>
        <w:rPr>
          <w:rFonts w:hint="cs"/>
          <w:rtl/>
          <w:lang w:val="he-IL"/>
        </w:rPr>
        <w:t>רשב"ם</w:t>
      </w:r>
      <w:proofErr w:type="spellEnd"/>
      <w:r>
        <w:rPr>
          <w:rFonts w:hint="cs"/>
          <w:rtl/>
          <w:lang w:val="he-IL"/>
        </w:rPr>
        <w:t>. במצוות שני האחים הגדולים: ראובן ויהודה שאומרים: "</w:t>
      </w:r>
      <w:r w:rsidRPr="00260823">
        <w:rPr>
          <w:rtl/>
          <w:lang w:val="he-IL"/>
        </w:rPr>
        <w:t xml:space="preserve">אַל תִּשְׁפְּכוּ דָם </w:t>
      </w:r>
      <w:r>
        <w:rPr>
          <w:rFonts w:hint="cs"/>
          <w:rtl/>
          <w:lang w:val="he-IL"/>
        </w:rPr>
        <w:t xml:space="preserve">... </w:t>
      </w:r>
      <w:r w:rsidRPr="00260823">
        <w:rPr>
          <w:rtl/>
          <w:lang w:val="he-IL"/>
        </w:rPr>
        <w:t>מַה בֶּצַע כִּי נַהֲרֹג אֶת אָחִינוּ</w:t>
      </w:r>
      <w:r>
        <w:rPr>
          <w:rFonts w:hint="cs"/>
          <w:rtl/>
          <w:lang w:val="he-IL"/>
        </w:rPr>
        <w:t>" נמנעים האחים (בעל כורחם?) מלהרוג את יוסף: "</w:t>
      </w:r>
      <w:r w:rsidRPr="00441C48">
        <w:rPr>
          <w:rtl/>
          <w:lang w:val="he-IL"/>
        </w:rPr>
        <w:t>וְיָדֵנוּ אַל תְּהִי בוֹ כִּי אָחִינוּ בְשָׂרֵנוּ הוּא</w:t>
      </w:r>
      <w:r>
        <w:rPr>
          <w:rFonts w:hint="cs"/>
          <w:rtl/>
          <w:lang w:val="he-IL"/>
        </w:rPr>
        <w:t>". אבל מסכימים על עצת יהודה למכירת יוסף בהזדמנות קרובה: "</w:t>
      </w:r>
      <w:r w:rsidRPr="00441C48">
        <w:rPr>
          <w:rtl/>
          <w:lang w:val="he-IL"/>
        </w:rPr>
        <w:t>לְכוּ וְנִמְכְּרֶנּוּ לַיִּשְׁמְעֵאלִים</w:t>
      </w:r>
      <w:r>
        <w:rPr>
          <w:rFonts w:hint="cs"/>
          <w:rtl/>
          <w:lang w:val="he-IL"/>
        </w:rPr>
        <w:t xml:space="preserve">", כרעיון כללי ולפני שראו את אורחת הישמעאלים באה. אילולי דברי יהודה, הם היו מניחים ליוסף למות בבור. והנה באה הזדמנות המכירה. אבל </w:t>
      </w:r>
      <w:proofErr w:type="spellStart"/>
      <w:r>
        <w:rPr>
          <w:rFonts w:hint="cs"/>
          <w:rtl/>
          <w:lang w:val="he-IL"/>
        </w:rPr>
        <w:t>המדינים</w:t>
      </w:r>
      <w:proofErr w:type="spellEnd"/>
      <w:r>
        <w:rPr>
          <w:rFonts w:hint="cs"/>
          <w:rtl/>
          <w:lang w:val="he-IL"/>
        </w:rPr>
        <w:t xml:space="preserve"> הקדימו את הישמעאלים ואת האחים ובדיעבד היה זה לרצונם של האחים. "ידינו לא תהי בו" </w:t>
      </w:r>
      <w:r>
        <w:rPr>
          <w:rtl/>
          <w:lang w:val="he-IL"/>
        </w:rPr>
        <w:t>–</w:t>
      </w:r>
      <w:r>
        <w:rPr>
          <w:rFonts w:hint="cs"/>
          <w:rtl/>
          <w:lang w:val="he-IL"/>
        </w:rPr>
        <w:t xml:space="preserve"> לא בהריגה וגם לא במכירה. נראה שפירוש העמק דבר הוא מהסניגורים הגדולים ביותר של האחים, גם אם בדיעבד ולא ברצונם. הלשון "</w:t>
      </w:r>
      <w:r w:rsidRPr="001240E9">
        <w:rPr>
          <w:rtl/>
          <w:lang w:val="he-IL"/>
        </w:rPr>
        <w:t>נעשו רצונם בלי אמצעות עצמם</w:t>
      </w:r>
      <w:r>
        <w:rPr>
          <w:rFonts w:hint="cs"/>
          <w:rtl/>
          <w:lang w:val="he-IL"/>
        </w:rPr>
        <w:t xml:space="preserve"> ... </w:t>
      </w:r>
      <w:r w:rsidRPr="001240E9">
        <w:rPr>
          <w:rtl/>
          <w:lang w:val="he-IL"/>
        </w:rPr>
        <w:t xml:space="preserve">היה להם לנחת כשנעשה ע"י </w:t>
      </w:r>
      <w:proofErr w:type="spellStart"/>
      <w:r w:rsidRPr="001240E9">
        <w:rPr>
          <w:rtl/>
          <w:lang w:val="he-IL"/>
        </w:rPr>
        <w:t>המדינים</w:t>
      </w:r>
      <w:proofErr w:type="spellEnd"/>
      <w:r>
        <w:rPr>
          <w:rFonts w:hint="cs"/>
          <w:rtl/>
          <w:lang w:val="he-IL"/>
        </w:rPr>
        <w:t xml:space="preserve">" קצת צורמת </w:t>
      </w:r>
      <w:proofErr w:type="spellStart"/>
      <w:r>
        <w:rPr>
          <w:rFonts w:hint="cs"/>
          <w:rtl/>
          <w:lang w:val="he-IL"/>
        </w:rPr>
        <w:t>לאזניים</w:t>
      </w:r>
      <w:proofErr w:type="spellEnd"/>
      <w:r>
        <w:rPr>
          <w:rFonts w:hint="cs"/>
          <w:rtl/>
          <w:lang w:val="he-IL"/>
        </w:rPr>
        <w:t xml:space="preserve"> מו</w:t>
      </w:r>
      <w:r w:rsidR="00ED6781">
        <w:rPr>
          <w:rFonts w:hint="cs"/>
          <w:rtl/>
          <w:lang w:val="he-IL"/>
        </w:rPr>
        <w:t>סר</w:t>
      </w:r>
      <w:r>
        <w:rPr>
          <w:rFonts w:hint="cs"/>
          <w:rtl/>
          <w:lang w:val="he-IL"/>
        </w:rPr>
        <w:t>יות, אבל בשורה התחתונה, האחים לא מכרו את יוסף. רצו, אבל לא עשו.</w:t>
      </w:r>
      <w:r>
        <w:rPr>
          <w:rFonts w:hint="cs"/>
          <w:rtl/>
        </w:rPr>
        <w:t xml:space="preserve"> ועדיין אנו שואלים שאלה 'טכנית' לכאורה: </w:t>
      </w:r>
      <w:r w:rsidR="00F54ABB">
        <w:rPr>
          <w:rFonts w:hint="cs"/>
          <w:rtl/>
          <w:lang w:val="he-IL"/>
        </w:rPr>
        <w:t xml:space="preserve">כיצד ידעו </w:t>
      </w:r>
      <w:proofErr w:type="spellStart"/>
      <w:r w:rsidR="00F54ABB">
        <w:rPr>
          <w:rFonts w:hint="cs"/>
          <w:rtl/>
          <w:lang w:val="he-IL"/>
        </w:rPr>
        <w:t>המדינים</w:t>
      </w:r>
      <w:proofErr w:type="spellEnd"/>
      <w:r w:rsidR="00F54ABB">
        <w:rPr>
          <w:rFonts w:hint="cs"/>
          <w:rtl/>
          <w:lang w:val="he-IL"/>
        </w:rPr>
        <w:t xml:space="preserve"> שיש אדם כלוא בבור בשדה? כמה בורות יש בסביבה?</w:t>
      </w:r>
      <w:r w:rsidR="00ED6781">
        <w:rPr>
          <w:rFonts w:hint="cs"/>
          <w:rtl/>
        </w:rPr>
        <w:t xml:space="preserve"> </w:t>
      </w:r>
    </w:p>
  </w:footnote>
  <w:footnote w:id="16">
    <w:p w14:paraId="0192E88A" w14:textId="76C26FE8" w:rsidR="00E969C0" w:rsidRDefault="00E969C0" w:rsidP="000141E7">
      <w:pPr>
        <w:pStyle w:val="a3"/>
        <w:rPr>
          <w:rtl/>
        </w:rPr>
      </w:pPr>
      <w:r>
        <w:rPr>
          <w:rStyle w:val="a5"/>
        </w:rPr>
        <w:footnoteRef/>
      </w:r>
      <w:r>
        <w:rPr>
          <w:rtl/>
        </w:rPr>
        <w:t xml:space="preserve"> </w:t>
      </w:r>
      <w:r w:rsidR="00F54ABB">
        <w:rPr>
          <w:rFonts w:hint="cs"/>
          <w:rtl/>
          <w:lang w:val="he-IL"/>
        </w:rPr>
        <w:t>ו</w:t>
      </w:r>
      <w:r>
        <w:rPr>
          <w:rFonts w:hint="cs"/>
          <w:rtl/>
          <w:lang w:val="he-IL"/>
        </w:rPr>
        <w:t xml:space="preserve">פירוש </w:t>
      </w:r>
      <w:r w:rsidRPr="00F757D3">
        <w:rPr>
          <w:rtl/>
          <w:lang w:val="he-IL"/>
        </w:rPr>
        <w:t xml:space="preserve">בכור שור </w:t>
      </w:r>
      <w:r>
        <w:rPr>
          <w:rFonts w:hint="cs"/>
          <w:rtl/>
          <w:lang w:val="he-IL"/>
        </w:rPr>
        <w:t xml:space="preserve">שקדם </w:t>
      </w:r>
      <w:proofErr w:type="spellStart"/>
      <w:r>
        <w:rPr>
          <w:rFonts w:hint="cs"/>
          <w:rtl/>
          <w:lang w:val="he-IL"/>
        </w:rPr>
        <w:t>לחזקוני</w:t>
      </w:r>
      <w:proofErr w:type="spellEnd"/>
      <w:r>
        <w:rPr>
          <w:rFonts w:hint="cs"/>
          <w:rtl/>
          <w:lang w:val="he-IL"/>
        </w:rPr>
        <w:t xml:space="preserve"> </w:t>
      </w:r>
      <w:r w:rsidR="00F54ABB">
        <w:rPr>
          <w:rFonts w:hint="cs"/>
          <w:rtl/>
          <w:lang w:val="he-IL"/>
        </w:rPr>
        <w:t>מפרש את</w:t>
      </w:r>
      <w:r>
        <w:rPr>
          <w:rFonts w:hint="cs"/>
          <w:rtl/>
          <w:lang w:val="he-IL"/>
        </w:rPr>
        <w:t xml:space="preserve"> הפסוק: "</w:t>
      </w:r>
      <w:r w:rsidRPr="00F757D3">
        <w:rPr>
          <w:rtl/>
          <w:lang w:val="he-IL"/>
        </w:rPr>
        <w:t xml:space="preserve">ויעברו אנשים מדינים: יש מפרשים </w:t>
      </w:r>
      <w:proofErr w:type="spellStart"/>
      <w:r w:rsidRPr="00F757D3">
        <w:rPr>
          <w:rtl/>
          <w:lang w:val="he-IL"/>
        </w:rPr>
        <w:t>שהמדינים</w:t>
      </w:r>
      <w:proofErr w:type="spellEnd"/>
      <w:r w:rsidRPr="00F757D3">
        <w:rPr>
          <w:rtl/>
          <w:lang w:val="he-IL"/>
        </w:rPr>
        <w:t xml:space="preserve"> שמ</w:t>
      </w:r>
      <w:r>
        <w:rPr>
          <w:rtl/>
          <w:lang w:val="he-IL"/>
        </w:rPr>
        <w:t>עוהו צועק בבור והעלוהו וגנבוהו</w:t>
      </w:r>
      <w:r>
        <w:rPr>
          <w:rFonts w:hint="cs"/>
          <w:rtl/>
          <w:lang w:val="he-IL"/>
        </w:rPr>
        <w:t xml:space="preserve"> </w:t>
      </w:r>
      <w:r w:rsidRPr="00F757D3">
        <w:rPr>
          <w:rtl/>
          <w:lang w:val="he-IL"/>
        </w:rPr>
        <w:t>ומכרוהו לישמעאלים בעשרים כסף. ועשו ממנו סחורה גדולה, מפני שלא הוציאו עליו כלום, וישמעאלים הורידוהו למצרים</w:t>
      </w:r>
      <w:r>
        <w:rPr>
          <w:rFonts w:hint="cs"/>
          <w:rtl/>
          <w:lang w:val="he-IL"/>
        </w:rPr>
        <w:t xml:space="preserve">". סדר המאורעות ומי מכר למי הוא חשוב, אך נראה שחשוב </w:t>
      </w:r>
      <w:r w:rsidR="009C26E4">
        <w:rPr>
          <w:rFonts w:hint="cs"/>
          <w:rtl/>
          <w:lang w:val="he-IL"/>
        </w:rPr>
        <w:t xml:space="preserve">כאן </w:t>
      </w:r>
      <w:r>
        <w:rPr>
          <w:rFonts w:hint="cs"/>
          <w:rtl/>
          <w:lang w:val="he-IL"/>
        </w:rPr>
        <w:t xml:space="preserve">יותר האופן שבו גילו </w:t>
      </w:r>
      <w:proofErr w:type="spellStart"/>
      <w:r>
        <w:rPr>
          <w:rFonts w:hint="cs"/>
          <w:rtl/>
          <w:lang w:val="he-IL"/>
        </w:rPr>
        <w:t>המדינים</w:t>
      </w:r>
      <w:proofErr w:type="spellEnd"/>
      <w:r>
        <w:rPr>
          <w:rFonts w:hint="cs"/>
          <w:rtl/>
          <w:lang w:val="he-IL"/>
        </w:rPr>
        <w:t xml:space="preserve"> את יוסף. איננו יודעים מה היה עומקו של הבור, אבל נראה שרק קול חלש יצא משם. את הקול הזה שמעו מדינים. כבת פרעה ששמעה "נער בוכה". האחים ישבו לאכול לחם בריחוק מקום, שמא יפריעו צעקותיו ובכיו של יוסף את ארוחתם. הפסוק: "</w:t>
      </w:r>
      <w:r w:rsidRPr="00A11294">
        <w:rPr>
          <w:rFonts w:hint="cs"/>
          <w:rtl/>
          <w:lang w:val="he-IL"/>
        </w:rPr>
        <w:t>וַיַּעַבְרוּ אֲנָשִׁים מִדְיָנִים סֹחֲרִים וַיִּמְשְׁכוּ וַיַּעֲלוּ אֶת יוֹסֵף מִן הַבּוֹר וַיִּמְכְּרוּ אֶת יוֹסֵף לַיִּשְׁמְעֵאלִים בְּעֶשְׂרִים כָּסֶף</w:t>
      </w:r>
      <w:r>
        <w:rPr>
          <w:rFonts w:hint="cs"/>
          <w:rtl/>
          <w:lang w:val="he-IL"/>
        </w:rPr>
        <w:t>" נקרא לפיכך כהצלה ממש (ועוד אם נאמר כמדרש שהיו בבור נחשים ועקרבים) ומזכיר את משיכ</w:t>
      </w:r>
      <w:r w:rsidR="000141E7">
        <w:rPr>
          <w:rFonts w:hint="cs"/>
          <w:rtl/>
          <w:lang w:val="he-IL"/>
        </w:rPr>
        <w:t xml:space="preserve">ת </w:t>
      </w:r>
      <w:r>
        <w:rPr>
          <w:rFonts w:hint="cs"/>
          <w:rtl/>
          <w:lang w:val="he-IL"/>
        </w:rPr>
        <w:t>ירמיהו מהבור ע"י עבד מלך הכושי אחרי שהשרים השליכו אותו לשם (</w:t>
      </w:r>
      <w:r w:rsidR="00784331">
        <w:rPr>
          <w:rFonts w:hint="cs"/>
          <w:rtl/>
          <w:lang w:val="he-IL"/>
        </w:rPr>
        <w:t>ראו</w:t>
      </w:r>
      <w:r>
        <w:rPr>
          <w:rFonts w:hint="cs"/>
          <w:rtl/>
          <w:lang w:val="he-IL"/>
        </w:rPr>
        <w:t xml:space="preserve"> ירמיהו פרק לח. יש אנלוגיה מאד מעניינת בין סיפור השלכת יוסף לבור וסיפור השלכת ירמיהו, אלה שני המקומות היחידים בתנ"ך בהם מופיעה המילה "וימשכו" וגם הצמד "וימשכו ... ויעלו ... מן הבור"). </w:t>
      </w:r>
      <w:proofErr w:type="spellStart"/>
      <w:r>
        <w:rPr>
          <w:rFonts w:hint="cs"/>
          <w:rtl/>
          <w:lang w:val="he-IL"/>
        </w:rPr>
        <w:t>המדינים</w:t>
      </w:r>
      <w:proofErr w:type="spellEnd"/>
      <w:r>
        <w:rPr>
          <w:rFonts w:hint="cs"/>
          <w:rtl/>
          <w:lang w:val="he-IL"/>
        </w:rPr>
        <w:t xml:space="preserve"> בעצם הצילו את יוסף (</w:t>
      </w:r>
      <w:r w:rsidR="00573030">
        <w:rPr>
          <w:rFonts w:hint="cs"/>
          <w:rtl/>
          <w:lang w:val="he-IL"/>
        </w:rPr>
        <w:t xml:space="preserve">כמו גם את </w:t>
      </w:r>
      <w:r>
        <w:rPr>
          <w:rFonts w:hint="cs"/>
          <w:rtl/>
          <w:lang w:val="he-IL"/>
        </w:rPr>
        <w:t xml:space="preserve">משה </w:t>
      </w:r>
      <w:r w:rsidR="00573030">
        <w:rPr>
          <w:rFonts w:hint="cs"/>
          <w:rtl/>
          <w:lang w:val="he-IL"/>
        </w:rPr>
        <w:t>ש</w:t>
      </w:r>
      <w:r>
        <w:rPr>
          <w:rFonts w:hint="cs"/>
          <w:rtl/>
          <w:lang w:val="he-IL"/>
        </w:rPr>
        <w:t>נמלט למדין) ומה יעשו עם נער חסר זהות? מכרו אותו לסוחרי עבדים. והאחים? הם לא מכרו את יוסף, הם ישבו לאכול לחם.</w:t>
      </w:r>
    </w:p>
  </w:footnote>
  <w:footnote w:id="17">
    <w:p w14:paraId="7BEFB046" w14:textId="432FCE26" w:rsidR="00595BC5" w:rsidRDefault="00595BC5">
      <w:pPr>
        <w:pStyle w:val="a3"/>
      </w:pPr>
      <w:r>
        <w:rPr>
          <w:rStyle w:val="a5"/>
        </w:rPr>
        <w:footnoteRef/>
      </w:r>
      <w:r>
        <w:rPr>
          <w:rtl/>
        </w:rPr>
        <w:t xml:space="preserve"> </w:t>
      </w:r>
      <w:r>
        <w:rPr>
          <w:rFonts w:hint="cs"/>
          <w:rtl/>
          <w:lang w:val="he-IL"/>
        </w:rPr>
        <w:t xml:space="preserve">כך גם בפירוש </w:t>
      </w:r>
      <w:proofErr w:type="spellStart"/>
      <w:r>
        <w:rPr>
          <w:rFonts w:hint="cs"/>
          <w:rtl/>
          <w:lang w:val="he-IL"/>
        </w:rPr>
        <w:t>ה</w:t>
      </w:r>
      <w:r w:rsidRPr="00F0494C">
        <w:rPr>
          <w:rtl/>
          <w:lang w:val="he-IL"/>
        </w:rPr>
        <w:t>רא"ש</w:t>
      </w:r>
      <w:proofErr w:type="spellEnd"/>
      <w:r w:rsidRPr="00F0494C">
        <w:rPr>
          <w:rtl/>
          <w:lang w:val="he-IL"/>
        </w:rPr>
        <w:t xml:space="preserve"> </w:t>
      </w:r>
      <w:r>
        <w:rPr>
          <w:rFonts w:hint="cs"/>
          <w:rtl/>
          <w:lang w:val="he-IL"/>
        </w:rPr>
        <w:t>על הפסוק שאותם מדינים-סרסורים היו מתוחכמים והמרו על ערכו של נער בבור שאין לדעת מה טיבו: "</w:t>
      </w:r>
      <w:r w:rsidRPr="00F0494C">
        <w:rPr>
          <w:rtl/>
          <w:lang w:val="he-IL"/>
        </w:rPr>
        <w:t xml:space="preserve">איתא במדרש מהרו </w:t>
      </w:r>
      <w:proofErr w:type="spellStart"/>
      <w:r w:rsidRPr="00F0494C">
        <w:rPr>
          <w:rtl/>
          <w:lang w:val="he-IL"/>
        </w:rPr>
        <w:t>המדינים</w:t>
      </w:r>
      <w:proofErr w:type="spellEnd"/>
      <w:r w:rsidRPr="00F0494C">
        <w:rPr>
          <w:rtl/>
          <w:lang w:val="he-IL"/>
        </w:rPr>
        <w:t xml:space="preserve"> לקנותו בעודו בבור לפי שהיו מכירים הישמעאלים שראו מרחוק שהיו עשירים ושיקנוהו כאשר עשו והישמעאלים מכרוהו </w:t>
      </w:r>
      <w:proofErr w:type="spellStart"/>
      <w:r w:rsidRPr="00F0494C">
        <w:rPr>
          <w:rtl/>
          <w:lang w:val="he-IL"/>
        </w:rPr>
        <w:t>לפוטיפר</w:t>
      </w:r>
      <w:proofErr w:type="spellEnd"/>
      <w:r>
        <w:rPr>
          <w:rFonts w:hint="cs"/>
          <w:rtl/>
        </w:rPr>
        <w:t xml:space="preserve">". אבל מה שמעניין בפירוש תולדות יצחק (רבי יצחק בנו של רבי יוסף קארו) הוא לא עניין הסרסורים אלא דברי האחים להם: </w:t>
      </w:r>
      <w:r>
        <w:rPr>
          <w:rFonts w:hint="cs"/>
          <w:rtl/>
          <w:lang w:val="he-IL"/>
        </w:rPr>
        <w:t>"</w:t>
      </w:r>
      <w:r w:rsidRPr="001240E9">
        <w:rPr>
          <w:rtl/>
          <w:lang w:val="he-IL"/>
        </w:rPr>
        <w:t>נער אחד יש לנו בבור</w:t>
      </w:r>
      <w:r>
        <w:rPr>
          <w:rFonts w:hint="cs"/>
          <w:rtl/>
          <w:lang w:val="he-IL"/>
        </w:rPr>
        <w:t>,</w:t>
      </w:r>
      <w:r w:rsidRPr="001240E9">
        <w:rPr>
          <w:rtl/>
          <w:lang w:val="he-IL"/>
        </w:rPr>
        <w:t xml:space="preserve"> הוציאוהו ו</w:t>
      </w:r>
      <w:r>
        <w:rPr>
          <w:rtl/>
          <w:lang w:val="he-IL"/>
        </w:rPr>
        <w:t>ּ</w:t>
      </w:r>
      <w:r w:rsidRPr="001240E9">
        <w:rPr>
          <w:rtl/>
          <w:lang w:val="he-IL"/>
        </w:rPr>
        <w:t>מ</w:t>
      </w:r>
      <w:r>
        <w:rPr>
          <w:rtl/>
          <w:lang w:val="he-IL"/>
        </w:rPr>
        <w:t>ִ</w:t>
      </w:r>
      <w:r w:rsidRPr="001240E9">
        <w:rPr>
          <w:rtl/>
          <w:lang w:val="he-IL"/>
        </w:rPr>
        <w:t>כ</w:t>
      </w:r>
      <w:r>
        <w:rPr>
          <w:rtl/>
          <w:lang w:val="he-IL"/>
        </w:rPr>
        <w:t>ְ</w:t>
      </w:r>
      <w:r w:rsidRPr="001240E9">
        <w:rPr>
          <w:rtl/>
          <w:lang w:val="he-IL"/>
        </w:rPr>
        <w:t>רו</w:t>
      </w:r>
      <w:r>
        <w:rPr>
          <w:rtl/>
          <w:lang w:val="he-IL"/>
        </w:rPr>
        <w:t>ּ</w:t>
      </w:r>
      <w:r w:rsidRPr="001240E9">
        <w:rPr>
          <w:rtl/>
          <w:lang w:val="he-IL"/>
        </w:rPr>
        <w:t xml:space="preserve"> אותו</w:t>
      </w:r>
      <w:r>
        <w:rPr>
          <w:rFonts w:hint="cs"/>
          <w:rtl/>
          <w:lang w:val="he-IL"/>
        </w:rPr>
        <w:t>"</w:t>
      </w:r>
      <w:r w:rsidR="004D70C7">
        <w:rPr>
          <w:rFonts w:hint="cs"/>
          <w:rtl/>
          <w:lang w:val="he-IL"/>
        </w:rPr>
        <w:t xml:space="preserve"> שמסביר גם הוא איך ידעו </w:t>
      </w:r>
      <w:proofErr w:type="spellStart"/>
      <w:r w:rsidR="004D70C7">
        <w:rPr>
          <w:rFonts w:hint="cs"/>
          <w:rtl/>
          <w:lang w:val="he-IL"/>
        </w:rPr>
        <w:t>המדינים</w:t>
      </w:r>
      <w:proofErr w:type="spellEnd"/>
      <w:r w:rsidR="004D70C7">
        <w:rPr>
          <w:rFonts w:hint="cs"/>
          <w:rtl/>
          <w:lang w:val="he-IL"/>
        </w:rPr>
        <w:t xml:space="preserve"> שיש נער בבור</w:t>
      </w:r>
      <w:r>
        <w:rPr>
          <w:rFonts w:hint="cs"/>
          <w:rtl/>
          <w:lang w:val="he-IL"/>
        </w:rPr>
        <w:t xml:space="preserve">. </w:t>
      </w:r>
      <w:r w:rsidR="004D70C7">
        <w:rPr>
          <w:rFonts w:hint="cs"/>
          <w:rtl/>
          <w:lang w:val="he-IL"/>
        </w:rPr>
        <w:t xml:space="preserve">האחים אמרו להם! אבל </w:t>
      </w:r>
      <w:r>
        <w:rPr>
          <w:rFonts w:hint="cs"/>
          <w:rtl/>
          <w:lang w:val="he-IL"/>
        </w:rPr>
        <w:t xml:space="preserve">מה יכלו </w:t>
      </w:r>
      <w:proofErr w:type="spellStart"/>
      <w:r>
        <w:rPr>
          <w:rFonts w:hint="cs"/>
          <w:rtl/>
          <w:lang w:val="he-IL"/>
        </w:rPr>
        <w:t>המדינים</w:t>
      </w:r>
      <w:proofErr w:type="spellEnd"/>
      <w:r>
        <w:rPr>
          <w:rFonts w:hint="cs"/>
          <w:rtl/>
          <w:lang w:val="he-IL"/>
        </w:rPr>
        <w:t xml:space="preserve"> לחשוב על משפט כזה? מה פשר 'הנדיבות' הזו של האחים: יש פה בבור סמוך נער ששווה משהו, תוציאו אותו ותמכרו אותו. האם שאלו: מי הנער ומה הקשר שלכם אליו? כיצד זה נכנס לבור? למה אתם לא מוציאים אותו ומוכרים אותו? האם רמזו האחים </w:t>
      </w:r>
      <w:proofErr w:type="spellStart"/>
      <w:r>
        <w:rPr>
          <w:rFonts w:hint="cs"/>
          <w:rtl/>
          <w:lang w:val="he-IL"/>
        </w:rPr>
        <w:t>למדינים</w:t>
      </w:r>
      <w:proofErr w:type="spellEnd"/>
      <w:r>
        <w:rPr>
          <w:rFonts w:hint="cs"/>
          <w:rtl/>
          <w:lang w:val="he-IL"/>
        </w:rPr>
        <w:t xml:space="preserve"> שיש פה עניין 'משפחתי' ושהם מעוניינים לסלק את הנער אבל מנועים לעשות זאת בעצמם? ש</w:t>
      </w:r>
      <w:r w:rsidR="001F2463">
        <w:rPr>
          <w:rFonts w:hint="cs"/>
          <w:rtl/>
          <w:lang w:val="he-IL"/>
        </w:rPr>
        <w:t>ימו</w:t>
      </w:r>
      <w:r>
        <w:rPr>
          <w:rFonts w:hint="cs"/>
          <w:rtl/>
          <w:lang w:val="he-IL"/>
        </w:rPr>
        <w:t xml:space="preserve"> לב ללשון: "נער אחד </w:t>
      </w:r>
      <w:r w:rsidRPr="000A407B">
        <w:rPr>
          <w:rFonts w:hint="cs"/>
          <w:b/>
          <w:bCs/>
          <w:rtl/>
          <w:lang w:val="he-IL"/>
        </w:rPr>
        <w:t>יש לנו</w:t>
      </w:r>
      <w:r>
        <w:rPr>
          <w:rFonts w:hint="cs"/>
          <w:rtl/>
          <w:lang w:val="he-IL"/>
        </w:rPr>
        <w:t xml:space="preserve"> בבור". האם גם על זה ניתן לומר שהאחים לא מכרו את יוסף?</w:t>
      </w:r>
    </w:p>
  </w:footnote>
  <w:footnote w:id="18">
    <w:p w14:paraId="32A7D66D" w14:textId="2EE91E10" w:rsidR="00780D08" w:rsidRDefault="00780D08" w:rsidP="00780D08">
      <w:pPr>
        <w:pStyle w:val="a3"/>
      </w:pPr>
      <w:r>
        <w:rPr>
          <w:rStyle w:val="a5"/>
        </w:rPr>
        <w:footnoteRef/>
      </w:r>
      <w:r>
        <w:rPr>
          <w:rtl/>
        </w:rPr>
        <w:t xml:space="preserve"> </w:t>
      </w:r>
      <w:r>
        <w:rPr>
          <w:rFonts w:hint="cs"/>
          <w:rtl/>
        </w:rPr>
        <w:t>ראו התיאור המצמרר ב</w:t>
      </w:r>
      <w:r>
        <w:rPr>
          <w:rtl/>
        </w:rPr>
        <w:t xml:space="preserve">הדר זקנים </w:t>
      </w:r>
      <w:r>
        <w:rPr>
          <w:rFonts w:hint="cs"/>
          <w:rtl/>
        </w:rPr>
        <w:t>על הפסוק, כיצד האחים מתמקחים על המחיר של יוסף: "</w:t>
      </w:r>
      <w:r>
        <w:rPr>
          <w:rtl/>
        </w:rPr>
        <w:t>מתח</w:t>
      </w:r>
      <w:r>
        <w:rPr>
          <w:rFonts w:hint="cs"/>
          <w:rtl/>
        </w:rPr>
        <w:t>י</w:t>
      </w:r>
      <w:r>
        <w:rPr>
          <w:rtl/>
        </w:rPr>
        <w:t>לה מכרוהו בבור בעשרים כסף בלבד</w:t>
      </w:r>
      <w:r>
        <w:rPr>
          <w:rFonts w:hint="cs"/>
          <w:rtl/>
        </w:rPr>
        <w:t>,</w:t>
      </w:r>
      <w:r>
        <w:rPr>
          <w:rtl/>
        </w:rPr>
        <w:t xml:space="preserve"> מפני הרקת פניו שהיה מפוחד מהנחשים</w:t>
      </w:r>
      <w:r>
        <w:rPr>
          <w:rFonts w:hint="cs"/>
          <w:rtl/>
        </w:rPr>
        <w:t>.</w:t>
      </w:r>
      <w:r>
        <w:rPr>
          <w:rtl/>
        </w:rPr>
        <w:t xml:space="preserve"> התחילו לעלותו מן הבור וחזר לו תואר פניו כשנפרד מן הנחשים. וכאשר ראו אחיו שהוחזר לו תוארו </w:t>
      </w:r>
      <w:proofErr w:type="spellStart"/>
      <w:r>
        <w:rPr>
          <w:rtl/>
        </w:rPr>
        <w:t>אמדוהו</w:t>
      </w:r>
      <w:proofErr w:type="spellEnd"/>
      <w:r>
        <w:rPr>
          <w:rtl/>
        </w:rPr>
        <w:t xml:space="preserve"> שלא יתנוהו בעשרים כסף</w:t>
      </w:r>
      <w:r>
        <w:rPr>
          <w:rFonts w:hint="cs"/>
          <w:rtl/>
        </w:rPr>
        <w:t>.</w:t>
      </w:r>
      <w:r>
        <w:rPr>
          <w:rtl/>
        </w:rPr>
        <w:t xml:space="preserve"> רצו להורידו לבור ונתנו להם הישמעאלים מנעלים ואז</w:t>
      </w:r>
      <w:r>
        <w:rPr>
          <w:rFonts w:hint="cs"/>
          <w:rtl/>
        </w:rPr>
        <w:t>:</w:t>
      </w:r>
      <w:r>
        <w:rPr>
          <w:rtl/>
        </w:rPr>
        <w:t xml:space="preserve"> </w:t>
      </w:r>
      <w:r>
        <w:rPr>
          <w:rFonts w:hint="cs"/>
          <w:rtl/>
        </w:rPr>
        <w:t>"</w:t>
      </w:r>
      <w:r>
        <w:rPr>
          <w:rtl/>
        </w:rPr>
        <w:t>ויעלו את יוסף מן הבור</w:t>
      </w:r>
      <w:r>
        <w:rPr>
          <w:rFonts w:hint="cs"/>
          <w:rtl/>
        </w:rPr>
        <w:t>"</w:t>
      </w:r>
      <w:r>
        <w:rPr>
          <w:rtl/>
        </w:rPr>
        <w:t xml:space="preserve"> לגמרי</w:t>
      </w:r>
      <w:r>
        <w:rPr>
          <w:rFonts w:hint="cs"/>
          <w:rtl/>
        </w:rPr>
        <w:t xml:space="preserve">". מה שמסביר את הפער בין "נעליים" של הנביא עמוס ובין "עשרים כסף" שבתורה. וסוף דבר שהאחים קבלו נעליים ואילו המדנים שמכרו לישמעאלים קבלו עשרים כסף. ראו מקור זה בדברינו </w:t>
      </w:r>
      <w:hyperlink r:id="rId3" w:anchor="gsc.tab=0" w:history="1">
        <w:r w:rsidRPr="00780D08">
          <w:rPr>
            <w:rStyle w:val="Hyperlink"/>
            <w:rFonts w:hint="cs"/>
            <w:rtl/>
          </w:rPr>
          <w:t>בעבור נעליים</w:t>
        </w:r>
      </w:hyperlink>
      <w:r>
        <w:rPr>
          <w:rFonts w:hint="cs"/>
          <w:rtl/>
        </w:rPr>
        <w:t>.</w:t>
      </w:r>
    </w:p>
  </w:footnote>
  <w:footnote w:id="19">
    <w:p w14:paraId="486DC9EB" w14:textId="15013DEA" w:rsidR="00780D08" w:rsidRDefault="00780D08">
      <w:pPr>
        <w:pStyle w:val="a3"/>
        <w:rPr>
          <w:rtl/>
        </w:rPr>
      </w:pPr>
      <w:r>
        <w:rPr>
          <w:rStyle w:val="a5"/>
        </w:rPr>
        <w:footnoteRef/>
      </w:r>
      <w:r>
        <w:rPr>
          <w:rtl/>
        </w:rPr>
        <w:t xml:space="preserve"> </w:t>
      </w:r>
      <w:r>
        <w:rPr>
          <w:rFonts w:hint="cs"/>
          <w:rtl/>
        </w:rPr>
        <w:t xml:space="preserve">לעניינינו, האחים, שיושבים רחוק מהבור, רואים מרחוק אורחת ישמעאלים ומסכמים למכור להם את יוסף. אך עד שאלה מגיעים, צצו מדינים, שידעו גם להתמקח היטב מה שווה נער שכבר כמה שעות בבור עם נחשים והוא ספק חי ספק מת, והאחים מהרו למכור להם אותו בעבור נעליים. לעניינינו, עד שהישמעאלים מגיעים (לאחים או לבור?) מהרו </w:t>
      </w:r>
      <w:proofErr w:type="spellStart"/>
      <w:r>
        <w:rPr>
          <w:rFonts w:hint="cs"/>
          <w:rtl/>
        </w:rPr>
        <w:t>המדינים</w:t>
      </w:r>
      <w:proofErr w:type="spellEnd"/>
      <w:r>
        <w:rPr>
          <w:rFonts w:hint="cs"/>
          <w:rtl/>
        </w:rPr>
        <w:t xml:space="preserve"> להעלות את יוסף מן הבור והנה הוא חי. עכשיו שהוא חי הוא שווה לפחות עשרים כסף! על כסף המכירה ו"תוספת" הנעליים, כבר הרחבנו כאמור לדון בדברינו </w:t>
      </w:r>
      <w:hyperlink r:id="rId4" w:anchor="gsc.tab=0" w:history="1">
        <w:r w:rsidRPr="00780D08">
          <w:rPr>
            <w:rStyle w:val="Hyperlink"/>
            <w:rFonts w:hint="cs"/>
            <w:rtl/>
          </w:rPr>
          <w:t>בעבור נעליים</w:t>
        </w:r>
      </w:hyperlink>
      <w:r>
        <w:rPr>
          <w:rFonts w:hint="cs"/>
          <w:rtl/>
        </w:rPr>
        <w:t>.</w:t>
      </w:r>
    </w:p>
  </w:footnote>
  <w:footnote w:id="20">
    <w:p w14:paraId="0317C03F" w14:textId="6A6326CA" w:rsidR="00F54ABB" w:rsidRDefault="00F54ABB">
      <w:pPr>
        <w:pStyle w:val="a3"/>
      </w:pPr>
      <w:r>
        <w:rPr>
          <w:rStyle w:val="a5"/>
        </w:rPr>
        <w:footnoteRef/>
      </w:r>
      <w:r>
        <w:rPr>
          <w:rtl/>
        </w:rPr>
        <w:t xml:space="preserve"> </w:t>
      </w:r>
      <w:r>
        <w:rPr>
          <w:rFonts w:hint="cs"/>
          <w:rtl/>
        </w:rPr>
        <w:t xml:space="preserve">בפרשה הבאה נראה את התחלת חרטת האחים בדבריהם </w:t>
      </w:r>
      <w:hyperlink r:id="rId5" w:anchor="gsc.tab=0" w:history="1">
        <w:r w:rsidRPr="006B422C">
          <w:rPr>
            <w:rStyle w:val="Hyperlink"/>
            <w:rFonts w:hint="cs"/>
            <w:rtl/>
          </w:rPr>
          <w:t>אבל אשמים אנחנו</w:t>
        </w:r>
      </w:hyperlink>
      <w:r>
        <w:rPr>
          <w:rFonts w:hint="cs"/>
          <w:rtl/>
        </w:rPr>
        <w:t xml:space="preserve"> על אחינו (דברינו בפרשת מקץ). וידועים דברי מדרש בראשית רבה (צא ח) על פסוק זה: "</w:t>
      </w:r>
      <w:r>
        <w:rPr>
          <w:rtl/>
        </w:rPr>
        <w:t>אפשר יוסף בן שבע עשרה שנה היה רואה את אחיו מוכרים אותו והוא שותק</w:t>
      </w:r>
      <w:r>
        <w:rPr>
          <w:rFonts w:hint="cs"/>
          <w:rtl/>
        </w:rPr>
        <w:t>?</w:t>
      </w:r>
      <w:r>
        <w:rPr>
          <w:rtl/>
        </w:rPr>
        <w:t xml:space="preserve"> אלא מלמד שהיה מתחבט לפני רגליו של כל אחד ואחד כדי שיתמלאו עליו רחמים ולא נתמלאו</w:t>
      </w:r>
      <w:r>
        <w:rPr>
          <w:rFonts w:hint="cs"/>
          <w:rtl/>
        </w:rPr>
        <w:t>". ודברי רמב"ן על הפסוק (</w:t>
      </w:r>
      <w:proofErr w:type="spellStart"/>
      <w:r>
        <w:rPr>
          <w:rFonts w:hint="cs"/>
          <w:rtl/>
        </w:rPr>
        <w:t>מב</w:t>
      </w:r>
      <w:proofErr w:type="spellEnd"/>
      <w:r>
        <w:rPr>
          <w:rFonts w:hint="cs"/>
          <w:rtl/>
        </w:rPr>
        <w:t xml:space="preserve"> א): "</w:t>
      </w:r>
      <w:r>
        <w:rPr>
          <w:rtl/>
        </w:rPr>
        <w:t>חשבו להם האכזריות לעונש גדול יותר מן המכירה</w:t>
      </w:r>
      <w:r>
        <w:rPr>
          <w:rFonts w:hint="cs"/>
          <w:rtl/>
        </w:rPr>
        <w:t>.</w:t>
      </w:r>
      <w:r>
        <w:rPr>
          <w:rtl/>
        </w:rPr>
        <w:t xml:space="preserve"> כי היה אחיהם בשרם מתחנן ומתנפל לפניהם ולא ירחמו, והכתוב לא סיפר זה שם</w:t>
      </w:r>
      <w:r>
        <w:rPr>
          <w:rFonts w:hint="cs"/>
          <w:rtl/>
        </w:rPr>
        <w:t xml:space="preserve">". אולי לא סיפר על כך הכתוב כי באמת נגדשה הסאה. ובפרט לפירושים האחרונים שהאחים מורים </w:t>
      </w:r>
      <w:proofErr w:type="spellStart"/>
      <w:r>
        <w:rPr>
          <w:rFonts w:hint="cs"/>
          <w:rtl/>
        </w:rPr>
        <w:t>למדינים</w:t>
      </w:r>
      <w:proofErr w:type="spellEnd"/>
      <w:r>
        <w:rPr>
          <w:rFonts w:hint="cs"/>
          <w:rtl/>
        </w:rPr>
        <w:t>: "נער אחד יש בבור, הוציאוהו ומכרוהו" או לפירוש שהתמקחו על המחיר ויוסף שומע, מתחבט לרגלי כל אחד ואחד מהאחים ומתחנן על נפשו. צר לנו לסיים את הדף בדברים קשים אלה, אבל זה כוחם האדיר של המקרא והמדרש והפרשנים המוסיפים עליו: לא מכסים על אף מעשה. רק מקווים שהלקח לדורות יילמד. גם זה מעשה אבות סימן (אזהרה) לבנים.</w:t>
      </w:r>
    </w:p>
  </w:footnote>
  <w:footnote w:id="21">
    <w:p w14:paraId="4136D9A6" w14:textId="77777777" w:rsidR="00F0494C" w:rsidRDefault="00F0494C">
      <w:pPr>
        <w:pStyle w:val="a3"/>
        <w:rPr>
          <w:rtl/>
        </w:rPr>
      </w:pPr>
      <w:r>
        <w:rPr>
          <w:rStyle w:val="a5"/>
        </w:rPr>
        <w:footnoteRef/>
      </w:r>
      <w:r>
        <w:rPr>
          <w:rtl/>
        </w:rPr>
        <w:t xml:space="preserve"> </w:t>
      </w:r>
      <w:r>
        <w:rPr>
          <w:rFonts w:hint="cs"/>
          <w:rtl/>
        </w:rPr>
        <w:t xml:space="preserve">אבל על הצלחה ודבר טוב לוקחים גם לוקחים מעורבות: תכננו, הנחנו, הורינו </w:t>
      </w:r>
      <w:proofErr w:type="spellStart"/>
      <w:r>
        <w:rPr>
          <w:rFonts w:hint="cs"/>
          <w:rtl/>
        </w:rPr>
        <w:t>וכו</w:t>
      </w:r>
      <w:proofErr w:type="spellEnd"/>
      <w:r>
        <w:rPr>
          <w:rFonts w:hint="cs"/>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E8035" w14:textId="77777777" w:rsidR="002F52C5" w:rsidRDefault="002F52C5" w:rsidP="00947C0E">
    <w:pPr>
      <w:pStyle w:val="1"/>
      <w:tabs>
        <w:tab w:val="clear" w:pos="9469"/>
        <w:tab w:val="right" w:pos="9299"/>
      </w:tabs>
      <w:rPr>
        <w:rtl/>
      </w:rPr>
    </w:pPr>
    <w:r>
      <w:rPr>
        <w:rtl/>
      </w:rPr>
      <w:t xml:space="preserve">פרשת </w:t>
    </w:r>
    <w:fldSimple w:instr=" SUBJECT  \* MERGEFORMAT ">
      <w:r w:rsidR="00C80B2A">
        <w:rPr>
          <w:rtl/>
        </w:rPr>
        <w:t>וישב, שבת חנוכה ראשונה</w:t>
      </w:r>
    </w:fldSimple>
    <w:r>
      <w:rPr>
        <w:rtl/>
      </w:rPr>
      <w:tab/>
    </w:r>
    <w:r>
      <w:rPr>
        <w:rFonts w:hint="cs"/>
        <w:rtl/>
      </w:rPr>
      <w:t>תש</w:t>
    </w:r>
    <w:r w:rsidR="002B77FB">
      <w:rPr>
        <w:rFonts w:hint="cs"/>
        <w:rtl/>
      </w:rPr>
      <w:t>פ</w:t>
    </w:r>
    <w:r w:rsidR="00947C0E">
      <w:rPr>
        <w:rFonts w:hint="cs"/>
        <w:rtl/>
      </w:rPr>
      <w:t>"א</w:t>
    </w:r>
  </w:p>
  <w:p w14:paraId="04194EFE" w14:textId="77777777" w:rsidR="002F52C5" w:rsidRDefault="002F52C5">
    <w:pPr>
      <w:rPr>
        <w:rt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1B15D" w14:textId="2E36BD88" w:rsidR="002F52C5" w:rsidRDefault="002F52C5">
    <w:pPr>
      <w:pStyle w:val="1"/>
      <w:rPr>
        <w:szCs w:val="24"/>
        <w:rtl/>
      </w:rPr>
    </w:pPr>
    <w:r>
      <w:rPr>
        <w:szCs w:val="24"/>
        <w:rtl/>
      </w:rPr>
      <w:t xml:space="preserve">פרשת </w:t>
    </w:r>
    <w:r>
      <w:rPr>
        <w:szCs w:val="24"/>
        <w:rtl/>
      </w:rPr>
      <w:fldChar w:fldCharType="begin"/>
    </w:r>
    <w:r>
      <w:rPr>
        <w:szCs w:val="24"/>
        <w:rtl/>
      </w:rPr>
      <w:instrText xml:space="preserve"> </w:instrText>
    </w:r>
    <w:r>
      <w:rPr>
        <w:szCs w:val="24"/>
      </w:rPr>
      <w:instrText>SUBJECT  \* MERGEFORMAT</w:instrText>
    </w:r>
    <w:r>
      <w:rPr>
        <w:szCs w:val="24"/>
        <w:rtl/>
      </w:rPr>
      <w:instrText xml:space="preserve"> </w:instrText>
    </w:r>
    <w:r>
      <w:rPr>
        <w:szCs w:val="24"/>
        <w:rtl/>
      </w:rPr>
      <w:fldChar w:fldCharType="separate"/>
    </w:r>
    <w:r w:rsidR="00C80B2A">
      <w:rPr>
        <w:szCs w:val="24"/>
        <w:rtl/>
      </w:rPr>
      <w:t>וישב, שבת חנוכה ראשונה</w:t>
    </w:r>
    <w:r>
      <w:rPr>
        <w:szCs w:val="24"/>
        <w:rtl/>
      </w:rPr>
      <w:fldChar w:fldCharType="end"/>
    </w:r>
    <w:r>
      <w:rPr>
        <w:szCs w:val="24"/>
        <w:rtl/>
      </w:rPr>
      <w:t xml:space="preserve"> </w:t>
    </w:r>
    <w:r>
      <w:rPr>
        <w:szCs w:val="24"/>
        <w:rtl/>
      </w:rPr>
      <w:tab/>
    </w:r>
    <w:r>
      <w:rPr>
        <w:szCs w:val="24"/>
        <w:rtl/>
      </w:rPr>
      <w:fldChar w:fldCharType="begin"/>
    </w:r>
    <w:r>
      <w:rPr>
        <w:szCs w:val="24"/>
        <w:rtl/>
      </w:rPr>
      <w:instrText xml:space="preserve"> </w:instrText>
    </w:r>
    <w:r>
      <w:rPr>
        <w:szCs w:val="24"/>
      </w:rPr>
      <w:instrText>DATE \@ "yyyy"\h  \* MERGEFORMAT</w:instrText>
    </w:r>
    <w:r>
      <w:rPr>
        <w:szCs w:val="24"/>
        <w:rtl/>
      </w:rPr>
      <w:instrText xml:space="preserve"> </w:instrText>
    </w:r>
    <w:r>
      <w:rPr>
        <w:szCs w:val="24"/>
        <w:rtl/>
      </w:rPr>
      <w:fldChar w:fldCharType="separate"/>
    </w:r>
    <w:r w:rsidR="006D1E68">
      <w:rPr>
        <w:noProof/>
        <w:szCs w:val="24"/>
        <w:rtl/>
      </w:rPr>
      <w:t>‏תשפ"ו</w:t>
    </w:r>
    <w:r>
      <w:rPr>
        <w:szCs w:val="24"/>
        <w:rt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A3ABD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EF6BD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3CFB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181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6E74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6C4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D055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60A7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C2BE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16447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26C1AE6"/>
    <w:multiLevelType w:val="hybridMultilevel"/>
    <w:tmpl w:val="6952D7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2518734">
    <w:abstractNumId w:val="8"/>
  </w:num>
  <w:num w:numId="2" w16cid:durableId="1694530064">
    <w:abstractNumId w:val="3"/>
  </w:num>
  <w:num w:numId="3" w16cid:durableId="527068833">
    <w:abstractNumId w:val="2"/>
  </w:num>
  <w:num w:numId="4" w16cid:durableId="1647469748">
    <w:abstractNumId w:val="1"/>
  </w:num>
  <w:num w:numId="5" w16cid:durableId="578683187">
    <w:abstractNumId w:val="0"/>
  </w:num>
  <w:num w:numId="6" w16cid:durableId="1999336538">
    <w:abstractNumId w:val="9"/>
  </w:num>
  <w:num w:numId="7" w16cid:durableId="1758017349">
    <w:abstractNumId w:val="7"/>
  </w:num>
  <w:num w:numId="8" w16cid:durableId="1340087642">
    <w:abstractNumId w:val="6"/>
  </w:num>
  <w:num w:numId="9" w16cid:durableId="1094521674">
    <w:abstractNumId w:val="5"/>
  </w:num>
  <w:num w:numId="10" w16cid:durableId="148906061">
    <w:abstractNumId w:val="4"/>
  </w:num>
  <w:num w:numId="11" w16cid:durableId="37986586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QxNDc1NLEAYhMzIyUdpeDU4uLM/DyQAstaAA+bEA4sAAAA"/>
  </w:docVars>
  <w:rsids>
    <w:rsidRoot w:val="00B308A9"/>
    <w:rsid w:val="00010BAF"/>
    <w:rsid w:val="000141E7"/>
    <w:rsid w:val="00023810"/>
    <w:rsid w:val="00035D84"/>
    <w:rsid w:val="00050B62"/>
    <w:rsid w:val="0007763E"/>
    <w:rsid w:val="00094661"/>
    <w:rsid w:val="000A407B"/>
    <w:rsid w:val="000A6B3B"/>
    <w:rsid w:val="000B7723"/>
    <w:rsid w:val="000C4B2A"/>
    <w:rsid w:val="000C764C"/>
    <w:rsid w:val="000F0B2D"/>
    <w:rsid w:val="000F1DE1"/>
    <w:rsid w:val="00102059"/>
    <w:rsid w:val="001216A3"/>
    <w:rsid w:val="001240E9"/>
    <w:rsid w:val="00134A84"/>
    <w:rsid w:val="00136DF3"/>
    <w:rsid w:val="00143816"/>
    <w:rsid w:val="00153AF9"/>
    <w:rsid w:val="00161656"/>
    <w:rsid w:val="001B749A"/>
    <w:rsid w:val="001C5DFF"/>
    <w:rsid w:val="001E540F"/>
    <w:rsid w:val="001F2463"/>
    <w:rsid w:val="002156F9"/>
    <w:rsid w:val="00260823"/>
    <w:rsid w:val="0028052E"/>
    <w:rsid w:val="00283DB1"/>
    <w:rsid w:val="00291DFF"/>
    <w:rsid w:val="002B77FB"/>
    <w:rsid w:val="002C3704"/>
    <w:rsid w:val="002E1D20"/>
    <w:rsid w:val="002F5180"/>
    <w:rsid w:val="002F52C5"/>
    <w:rsid w:val="003457E6"/>
    <w:rsid w:val="003834AB"/>
    <w:rsid w:val="003868BA"/>
    <w:rsid w:val="003930D5"/>
    <w:rsid w:val="003A343D"/>
    <w:rsid w:val="003A413F"/>
    <w:rsid w:val="003A73AC"/>
    <w:rsid w:val="003A74E3"/>
    <w:rsid w:val="003E6273"/>
    <w:rsid w:val="00434BBF"/>
    <w:rsid w:val="00441C48"/>
    <w:rsid w:val="004B733E"/>
    <w:rsid w:val="004D4FBA"/>
    <w:rsid w:val="004D70C7"/>
    <w:rsid w:val="004E50C9"/>
    <w:rsid w:val="00511B3E"/>
    <w:rsid w:val="0054058A"/>
    <w:rsid w:val="00573030"/>
    <w:rsid w:val="00590BFE"/>
    <w:rsid w:val="00592F64"/>
    <w:rsid w:val="00595BC5"/>
    <w:rsid w:val="00596011"/>
    <w:rsid w:val="005A0EA2"/>
    <w:rsid w:val="005B4DBF"/>
    <w:rsid w:val="005D7002"/>
    <w:rsid w:val="006104DB"/>
    <w:rsid w:val="00646BFD"/>
    <w:rsid w:val="00691219"/>
    <w:rsid w:val="006B422C"/>
    <w:rsid w:val="006D1E68"/>
    <w:rsid w:val="006D4603"/>
    <w:rsid w:val="006E50CE"/>
    <w:rsid w:val="00733BF9"/>
    <w:rsid w:val="007624B6"/>
    <w:rsid w:val="00773B78"/>
    <w:rsid w:val="00780D08"/>
    <w:rsid w:val="00784331"/>
    <w:rsid w:val="00792B4A"/>
    <w:rsid w:val="007A2F2F"/>
    <w:rsid w:val="007A5476"/>
    <w:rsid w:val="007D54DE"/>
    <w:rsid w:val="00801511"/>
    <w:rsid w:val="00831319"/>
    <w:rsid w:val="00831FD1"/>
    <w:rsid w:val="00832058"/>
    <w:rsid w:val="00863B76"/>
    <w:rsid w:val="00896479"/>
    <w:rsid w:val="008B025A"/>
    <w:rsid w:val="008D3EBF"/>
    <w:rsid w:val="008D47E0"/>
    <w:rsid w:val="008E6DC1"/>
    <w:rsid w:val="0093492D"/>
    <w:rsid w:val="00942A94"/>
    <w:rsid w:val="00947C0E"/>
    <w:rsid w:val="0095066B"/>
    <w:rsid w:val="009758EF"/>
    <w:rsid w:val="00983A69"/>
    <w:rsid w:val="009937F3"/>
    <w:rsid w:val="00994C03"/>
    <w:rsid w:val="009B64A7"/>
    <w:rsid w:val="009C26E4"/>
    <w:rsid w:val="009F4632"/>
    <w:rsid w:val="00A11294"/>
    <w:rsid w:val="00A218D9"/>
    <w:rsid w:val="00A61046"/>
    <w:rsid w:val="00A71ED6"/>
    <w:rsid w:val="00A75E8A"/>
    <w:rsid w:val="00AD369D"/>
    <w:rsid w:val="00AD5979"/>
    <w:rsid w:val="00AE33EE"/>
    <w:rsid w:val="00B17B8B"/>
    <w:rsid w:val="00B24766"/>
    <w:rsid w:val="00B308A9"/>
    <w:rsid w:val="00B40D02"/>
    <w:rsid w:val="00B44035"/>
    <w:rsid w:val="00B83EBD"/>
    <w:rsid w:val="00BC33C3"/>
    <w:rsid w:val="00BF273E"/>
    <w:rsid w:val="00C67AEF"/>
    <w:rsid w:val="00C71937"/>
    <w:rsid w:val="00C80B2A"/>
    <w:rsid w:val="00CA57FD"/>
    <w:rsid w:val="00CB762B"/>
    <w:rsid w:val="00CB7E3A"/>
    <w:rsid w:val="00D2436B"/>
    <w:rsid w:val="00D37AE2"/>
    <w:rsid w:val="00D5585C"/>
    <w:rsid w:val="00D61E0B"/>
    <w:rsid w:val="00D86ACC"/>
    <w:rsid w:val="00DA0929"/>
    <w:rsid w:val="00DA56E6"/>
    <w:rsid w:val="00DB7154"/>
    <w:rsid w:val="00DC60A9"/>
    <w:rsid w:val="00DD5FEA"/>
    <w:rsid w:val="00DE299F"/>
    <w:rsid w:val="00DF5AF9"/>
    <w:rsid w:val="00E1058D"/>
    <w:rsid w:val="00E135FF"/>
    <w:rsid w:val="00E2151A"/>
    <w:rsid w:val="00E30C9A"/>
    <w:rsid w:val="00E5756A"/>
    <w:rsid w:val="00E60657"/>
    <w:rsid w:val="00E82BBA"/>
    <w:rsid w:val="00E90BA7"/>
    <w:rsid w:val="00E969C0"/>
    <w:rsid w:val="00EA078B"/>
    <w:rsid w:val="00EB0889"/>
    <w:rsid w:val="00EC197D"/>
    <w:rsid w:val="00EC3050"/>
    <w:rsid w:val="00ED32A5"/>
    <w:rsid w:val="00ED6781"/>
    <w:rsid w:val="00EF3CCA"/>
    <w:rsid w:val="00F01253"/>
    <w:rsid w:val="00F0494C"/>
    <w:rsid w:val="00F36009"/>
    <w:rsid w:val="00F44143"/>
    <w:rsid w:val="00F50D0A"/>
    <w:rsid w:val="00F534B4"/>
    <w:rsid w:val="00F54ABB"/>
    <w:rsid w:val="00F5771B"/>
    <w:rsid w:val="00F757D3"/>
    <w:rsid w:val="00F85B46"/>
    <w:rsid w:val="00FC0146"/>
    <w:rsid w:val="00FD42BA"/>
    <w:rsid w:val="00FE2967"/>
    <w:rsid w:val="00FE3FC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3F2104CB"/>
  <w15:chartTrackingRefBased/>
  <w15:docId w15:val="{58F68430-6B35-474B-A13F-719F939FA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uiPriority="22"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D1E68"/>
    <w:pPr>
      <w:bidi/>
    </w:pPr>
    <w:rPr>
      <w:rFonts w:cs="Narkisim"/>
      <w:sz w:val="22"/>
      <w:szCs w:val="22"/>
      <w:lang w:eastAsia="he-IL"/>
    </w:rPr>
  </w:style>
  <w:style w:type="paragraph" w:styleId="1">
    <w:name w:val="heading 1"/>
    <w:basedOn w:val="a"/>
    <w:next w:val="a"/>
    <w:link w:val="10"/>
    <w:qFormat/>
    <w:rsid w:val="006D1E68"/>
    <w:pPr>
      <w:keepNext/>
      <w:tabs>
        <w:tab w:val="right" w:pos="9469"/>
      </w:tabs>
      <w:jc w:val="both"/>
      <w:outlineLvl w:val="0"/>
    </w:pPr>
    <w:rPr>
      <w:rFonts w:cs="David"/>
      <w:b/>
      <w:bCs/>
      <w:szCs w:val="28"/>
    </w:rPr>
  </w:style>
  <w:style w:type="paragraph" w:styleId="2">
    <w:name w:val="heading 2"/>
    <w:basedOn w:val="a"/>
    <w:next w:val="a"/>
    <w:qFormat/>
    <w:pPr>
      <w:keepNext/>
      <w:spacing w:before="240" w:line="320" w:lineRule="atLeast"/>
      <w:outlineLvl w:val="1"/>
    </w:pPr>
    <w:rPr>
      <w:rFonts w:cs="Arial"/>
      <w:b/>
      <w:bCs/>
      <w:szCs w:val="24"/>
    </w:rPr>
  </w:style>
  <w:style w:type="character" w:default="1" w:styleId="a0">
    <w:name w:val="Default Paragraph Font"/>
    <w:uiPriority w:val="1"/>
    <w:semiHidden/>
    <w:unhideWhenUsed/>
    <w:rsid w:val="006D1E68"/>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6D1E68"/>
  </w:style>
  <w:style w:type="paragraph" w:styleId="a3">
    <w:name w:val="footnote text"/>
    <w:basedOn w:val="a"/>
    <w:link w:val="a4"/>
    <w:rsid w:val="006D1E68"/>
    <w:pPr>
      <w:ind w:left="170" w:hanging="170"/>
      <w:jc w:val="both"/>
    </w:pPr>
    <w:rPr>
      <w:sz w:val="20"/>
      <w:szCs w:val="20"/>
    </w:rPr>
  </w:style>
  <w:style w:type="character" w:styleId="a5">
    <w:name w:val="footnote reference"/>
    <w:basedOn w:val="a0"/>
    <w:semiHidden/>
    <w:rsid w:val="006D1E68"/>
    <w:rPr>
      <w:vertAlign w:val="superscript"/>
    </w:rPr>
  </w:style>
  <w:style w:type="paragraph" w:styleId="a6">
    <w:name w:val="header"/>
    <w:basedOn w:val="a"/>
    <w:link w:val="a7"/>
    <w:rsid w:val="006D1E68"/>
    <w:pPr>
      <w:tabs>
        <w:tab w:val="center" w:pos="4153"/>
        <w:tab w:val="right" w:pos="8306"/>
      </w:tabs>
    </w:pPr>
  </w:style>
  <w:style w:type="paragraph" w:styleId="a8">
    <w:name w:val="footer"/>
    <w:basedOn w:val="a"/>
    <w:link w:val="a9"/>
    <w:rsid w:val="006D1E68"/>
    <w:pPr>
      <w:tabs>
        <w:tab w:val="center" w:pos="4153"/>
        <w:tab w:val="right" w:pos="8306"/>
      </w:tabs>
    </w:pPr>
  </w:style>
  <w:style w:type="paragraph" w:customStyle="1" w:styleId="aa">
    <w:name w:val="כותרת"/>
    <w:basedOn w:val="a"/>
    <w:rsid w:val="006D1E68"/>
    <w:pPr>
      <w:spacing w:before="240" w:line="320" w:lineRule="atLeast"/>
      <w:jc w:val="center"/>
    </w:pPr>
    <w:rPr>
      <w:rFonts w:cs="David"/>
      <w:b/>
      <w:bCs/>
      <w:spacing w:val="20"/>
      <w:szCs w:val="32"/>
    </w:rPr>
  </w:style>
  <w:style w:type="paragraph" w:customStyle="1" w:styleId="ab">
    <w:name w:val="כותרת קטע"/>
    <w:basedOn w:val="a"/>
    <w:rsid w:val="006D1E68"/>
    <w:pPr>
      <w:spacing w:before="240" w:line="300" w:lineRule="atLeast"/>
    </w:pPr>
    <w:rPr>
      <w:rFonts w:cs="Arial"/>
      <w:b/>
      <w:bCs/>
      <w:szCs w:val="24"/>
    </w:rPr>
  </w:style>
  <w:style w:type="paragraph" w:customStyle="1" w:styleId="ac">
    <w:name w:val="מקור"/>
    <w:basedOn w:val="a"/>
    <w:rsid w:val="006D1E68"/>
    <w:pPr>
      <w:spacing w:line="320" w:lineRule="atLeast"/>
      <w:jc w:val="both"/>
    </w:pPr>
    <w:rPr>
      <w:rFonts w:cs="David"/>
      <w:szCs w:val="24"/>
    </w:rPr>
  </w:style>
  <w:style w:type="paragraph" w:customStyle="1" w:styleId="ad">
    <w:name w:val="מחלקי המים"/>
    <w:basedOn w:val="a"/>
    <w:rsid w:val="006D1E68"/>
    <w:pPr>
      <w:spacing w:line="320" w:lineRule="atLeast"/>
      <w:jc w:val="both"/>
    </w:pPr>
    <w:rPr>
      <w:b/>
      <w:bCs/>
      <w:szCs w:val="24"/>
    </w:rPr>
  </w:style>
  <w:style w:type="character" w:styleId="Hyperlink">
    <w:name w:val="Hyperlink"/>
    <w:basedOn w:val="a0"/>
    <w:rsid w:val="006D1E68"/>
    <w:rPr>
      <w:color w:val="0563C1" w:themeColor="hyperlink"/>
      <w:u w:val="single"/>
    </w:rPr>
  </w:style>
  <w:style w:type="character" w:customStyle="1" w:styleId="a4">
    <w:name w:val="טקסט הערת שוליים תו"/>
    <w:basedOn w:val="a0"/>
    <w:link w:val="a3"/>
    <w:rsid w:val="006D1E68"/>
    <w:rPr>
      <w:rFonts w:cs="Narkisim"/>
      <w:lang w:eastAsia="he-IL"/>
    </w:rPr>
  </w:style>
  <w:style w:type="character" w:customStyle="1" w:styleId="10">
    <w:name w:val="כותרת 1 תו"/>
    <w:basedOn w:val="a0"/>
    <w:link w:val="1"/>
    <w:rsid w:val="006D1E68"/>
    <w:rPr>
      <w:rFonts w:cs="David"/>
      <w:b/>
      <w:bCs/>
      <w:sz w:val="22"/>
      <w:szCs w:val="28"/>
      <w:lang w:eastAsia="he-IL"/>
    </w:rPr>
  </w:style>
  <w:style w:type="character" w:customStyle="1" w:styleId="a7">
    <w:name w:val="כותרת עליונה תו"/>
    <w:basedOn w:val="a0"/>
    <w:link w:val="a6"/>
    <w:rsid w:val="006D1E68"/>
    <w:rPr>
      <w:rFonts w:cs="Narkisim"/>
      <w:sz w:val="22"/>
      <w:szCs w:val="22"/>
      <w:lang w:eastAsia="he-IL"/>
    </w:rPr>
  </w:style>
  <w:style w:type="character" w:customStyle="1" w:styleId="a9">
    <w:name w:val="כותרת תחתונה תו"/>
    <w:basedOn w:val="a0"/>
    <w:link w:val="a8"/>
    <w:rsid w:val="006D1E68"/>
    <w:rPr>
      <w:rFonts w:cs="Narkisim"/>
      <w:sz w:val="22"/>
      <w:szCs w:val="22"/>
      <w:lang w:eastAsia="he-IL"/>
    </w:rPr>
  </w:style>
  <w:style w:type="character" w:styleId="ae">
    <w:name w:val="page number"/>
    <w:rsid w:val="00FD42BA"/>
  </w:style>
  <w:style w:type="paragraph" w:styleId="af">
    <w:name w:val="Balloon Text"/>
    <w:basedOn w:val="a"/>
    <w:link w:val="af0"/>
    <w:uiPriority w:val="99"/>
    <w:unhideWhenUsed/>
    <w:rsid w:val="006D1E68"/>
    <w:rPr>
      <w:rFonts w:ascii="Tahoma" w:hAnsi="Tahoma" w:cs="Tahoma"/>
      <w:sz w:val="16"/>
      <w:szCs w:val="16"/>
    </w:rPr>
  </w:style>
  <w:style w:type="character" w:customStyle="1" w:styleId="af0">
    <w:name w:val="טקסט בלונים תו"/>
    <w:basedOn w:val="a0"/>
    <w:link w:val="af"/>
    <w:uiPriority w:val="99"/>
    <w:rsid w:val="006D1E68"/>
    <w:rPr>
      <w:rFonts w:ascii="Tahoma" w:hAnsi="Tahoma" w:cs="Tahoma"/>
      <w:sz w:val="16"/>
      <w:szCs w:val="16"/>
      <w:lang w:eastAsia="he-IL"/>
    </w:rPr>
  </w:style>
  <w:style w:type="character" w:styleId="af1">
    <w:name w:val="Strong"/>
    <w:uiPriority w:val="22"/>
    <w:qFormat/>
    <w:rsid w:val="00291DFF"/>
    <w:rPr>
      <w:b/>
      <w:bCs/>
    </w:rPr>
  </w:style>
  <w:style w:type="character" w:styleId="FollowedHyperlink">
    <w:name w:val="FollowedHyperlink"/>
    <w:rsid w:val="002B77FB"/>
    <w:rPr>
      <w:color w:val="800080"/>
      <w:u w:val="single"/>
    </w:rPr>
  </w:style>
  <w:style w:type="paragraph" w:customStyle="1" w:styleId="af2">
    <w:name w:val="פסוק"/>
    <w:basedOn w:val="ac"/>
    <w:qFormat/>
    <w:rsid w:val="006D1E68"/>
    <w:pPr>
      <w:spacing w:before="120"/>
    </w:pPr>
    <w:rPr>
      <w:b/>
      <w:bCs/>
    </w:rPr>
  </w:style>
  <w:style w:type="character" w:styleId="af3">
    <w:name w:val="Unresolved Mention"/>
    <w:basedOn w:val="a0"/>
    <w:uiPriority w:val="99"/>
    <w:semiHidden/>
    <w:unhideWhenUsed/>
    <w:rsid w:val="006B42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1487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yim.org.il/?parasha=%D7%A2%D7%9C-%D7%9E%D7%9B%D7%A8%D7%9D-%D7%91%D7%9B%D7%A1%D7%A3-%D7%A6%D7%93%D7%99%D7%A7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mayim.org.il/?parasha=%D7%91%D7%A2%D7%91%D7%95%D7%A8-%D7%A0%D7%A2%D7%9C%D7%99%D7%99%D7%9D" TargetMode="External"/><Relationship Id="rId2" Type="http://schemas.openxmlformats.org/officeDocument/2006/relationships/hyperlink" Target="https://www.mayim.org.il/?parasha=%D7%90%D7%99%D7%9F-%D7%9E%D7%A7%D7%A8%D7%90-%D7%99%D7%95%D7%A6%D7%90-%D7%9E%D7%99%D7%93%D7%99-%D7%A4%D7%A9%D7%95%D7%98%D7%951" TargetMode="External"/><Relationship Id="rId1" Type="http://schemas.openxmlformats.org/officeDocument/2006/relationships/hyperlink" Target="https://www.mayim.org.il/?holiday=%D7%91%D7%99%D7%AA-%D7%97%D7%A9%D7%9E%D7%95%D7%A0%D7%90%D7%99" TargetMode="External"/><Relationship Id="rId5" Type="http://schemas.openxmlformats.org/officeDocument/2006/relationships/hyperlink" Target="https://www.mayim.org.il/?parasha=%D7%90%D7%91%D7%9C-%D7%90%D7%A9%D7%9E%D7%99%D7%9D-%D7%90%D7%A0%D7%97%D7%A0%D7%95" TargetMode="External"/><Relationship Id="rId4" Type="http://schemas.openxmlformats.org/officeDocument/2006/relationships/hyperlink" Target="https://www.mayim.org.il/?parasha=%D7%91%D7%A2%D7%91%D7%95%D7%A8-%D7%A0%D7%A2%D7%9C%D7%99%D7%99%D7%9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feks\AppData\Roaming\Microsoft\Templates\Mayim_2010.dot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D28CEF-ADC7-4B6C-A01C-328A1619C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Mayim_2010</Template>
  <TotalTime>1</TotalTime>
  <Pages>5</Pages>
  <Words>1240</Words>
  <Characters>7074</Characters>
  <Application>Microsoft Office Word</Application>
  <DocSecurity>0</DocSecurity>
  <Lines>58</Lines>
  <Paragraphs>16</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על מכרם בכסף צדיק</vt:lpstr>
      <vt:lpstr>על מכרם בכסף צדיק</vt:lpstr>
    </vt:vector>
  </TitlesOfParts>
  <Company>Microsoft</Company>
  <LinksUpToDate>false</LinksUpToDate>
  <CharactersWithSpaces>8298</CharactersWithSpaces>
  <SharedDoc>false</SharedDoc>
  <HLinks>
    <vt:vector size="24" baseType="variant">
      <vt:variant>
        <vt:i4>7340143</vt:i4>
      </vt:variant>
      <vt:variant>
        <vt:i4>0</vt:i4>
      </vt:variant>
      <vt:variant>
        <vt:i4>0</vt:i4>
      </vt:variant>
      <vt:variant>
        <vt:i4>5</vt:i4>
      </vt:variant>
      <vt:variant>
        <vt:lpwstr>https://www.mayim.org.il/?parasha=%D7%A2%D7%9C-%D7%9E%D7%9B%D7%A8%D7%9D-%D7%91%D7%9B%D7%A1%D7%A3-%D7%A6%D7%93%D7%99%D7%A71</vt:lpwstr>
      </vt:variant>
      <vt:variant>
        <vt:lpwstr/>
      </vt:variant>
      <vt:variant>
        <vt:i4>4849664</vt:i4>
      </vt:variant>
      <vt:variant>
        <vt:i4>6</vt:i4>
      </vt:variant>
      <vt:variant>
        <vt:i4>0</vt:i4>
      </vt:variant>
      <vt:variant>
        <vt:i4>5</vt:i4>
      </vt:variant>
      <vt:variant>
        <vt:lpwstr>https://www.mayim.org.il/?parasha=%D7%91%D7%A2%D7%91%D7%95%D7%A8-%D7%A0%D7%A2%D7%9C%D7%99%D7%99%D7%9D</vt:lpwstr>
      </vt:variant>
      <vt:variant>
        <vt:lpwstr/>
      </vt:variant>
      <vt:variant>
        <vt:i4>6553651</vt:i4>
      </vt:variant>
      <vt:variant>
        <vt:i4>3</vt:i4>
      </vt:variant>
      <vt:variant>
        <vt:i4>0</vt:i4>
      </vt:variant>
      <vt:variant>
        <vt:i4>5</vt:i4>
      </vt:variant>
      <vt:variant>
        <vt:lpwstr>https://www.mayim.org.il/?parasha=%D7%90%D7%99%D7%9F-%D7%9E%D7%A7%D7%A8%D7%90-%D7%99%D7%95%D7%A6%D7%90-%D7%9E%D7%99%D7%93%D7%99-%D7%A4%D7%A9%D7%95%D7%98%D7%951</vt:lpwstr>
      </vt:variant>
      <vt:variant>
        <vt:lpwstr/>
      </vt:variant>
      <vt:variant>
        <vt:i4>3670063</vt:i4>
      </vt:variant>
      <vt:variant>
        <vt:i4>0</vt:i4>
      </vt:variant>
      <vt:variant>
        <vt:i4>0</vt:i4>
      </vt:variant>
      <vt:variant>
        <vt:i4>5</vt:i4>
      </vt:variant>
      <vt:variant>
        <vt:lpwstr>https://www.mayim.org.il/?holiday=%D7%91%D7%99%D7%AA-%D7%97%D7%A9%D7%9E%D7%95%D7%A0%D7%90%D7%99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מי מכר את יוסף (ולמי)?</dc:title>
  <dc:subject>וישב, שבת חנוכה ראשונה</dc:subject>
  <dc:creator>Asher Yuval</dc:creator>
  <cp:keywords/>
  <cp:lastModifiedBy>Shimon Afek</cp:lastModifiedBy>
  <cp:revision>2</cp:revision>
  <cp:lastPrinted>2020-12-09T17:17:00Z</cp:lastPrinted>
  <dcterms:created xsi:type="dcterms:W3CDTF">2025-12-10T22:20:00Z</dcterms:created>
  <dcterms:modified xsi:type="dcterms:W3CDTF">2025-12-10T22:20:00Z</dcterms:modified>
</cp:coreProperties>
</file>