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239C" w14:textId="42BFD403" w:rsidR="004C1309" w:rsidRDefault="004C1309" w:rsidP="005E2C1D">
      <w:pPr>
        <w:pStyle w:val="aa"/>
        <w:outlineLvl w:val="0"/>
        <w:rPr>
          <w:rtl/>
        </w:rPr>
      </w:pPr>
      <w:r>
        <w:fldChar w:fldCharType="begin"/>
      </w:r>
      <w:r>
        <w:instrText xml:space="preserve"> TITLE  \* MERGEFORMAT </w:instrText>
      </w:r>
      <w:r>
        <w:fldChar w:fldCharType="separate"/>
      </w:r>
      <w:r w:rsidRPr="00351FDE">
        <w:rPr>
          <w:rtl/>
        </w:rPr>
        <w:t>זקן ממרא</w:t>
      </w:r>
      <w:r>
        <w:fldChar w:fldCharType="end"/>
      </w:r>
      <w:r w:rsidR="00670227">
        <w:rPr>
          <w:rFonts w:hint="cs"/>
          <w:rtl/>
        </w:rPr>
        <w:t xml:space="preserve"> (ממרה)</w:t>
      </w:r>
    </w:p>
    <w:p w14:paraId="5405C933" w14:textId="59EBD543" w:rsidR="005E2C1D" w:rsidRPr="000F0003" w:rsidRDefault="005E2C1D" w:rsidP="00187340">
      <w:pPr>
        <w:pStyle w:val="ac"/>
        <w:spacing w:before="240"/>
        <w:rPr>
          <w:rFonts w:cs="Narkisim"/>
          <w:szCs w:val="22"/>
          <w:rtl/>
        </w:rPr>
      </w:pPr>
      <w:r w:rsidRPr="000F0003">
        <w:rPr>
          <w:rFonts w:cs="Narkisim" w:hint="cs"/>
          <w:b/>
          <w:bCs/>
          <w:szCs w:val="22"/>
          <w:rtl/>
        </w:rPr>
        <w:t>מים ראשונים:</w:t>
      </w:r>
      <w:r w:rsidRPr="000F0003">
        <w:rPr>
          <w:rFonts w:cs="Narkisim" w:hint="cs"/>
          <w:szCs w:val="22"/>
          <w:rtl/>
        </w:rPr>
        <w:t xml:space="preserve"> זקן ממרא או ממרה</w:t>
      </w:r>
      <w:r w:rsidR="000F0003">
        <w:rPr>
          <w:rFonts w:cs="Narkisim" w:hint="cs"/>
          <w:szCs w:val="22"/>
          <w:rtl/>
        </w:rPr>
        <w:t>,</w:t>
      </w:r>
      <w:r w:rsidRPr="000F0003">
        <w:rPr>
          <w:rFonts w:cs="Narkisim" w:hint="cs"/>
          <w:szCs w:val="22"/>
          <w:rtl/>
        </w:rPr>
        <w:t xml:space="preserve"> שממרה את פי בית הדין הגדול. להוציא מספר מקורות מועט בהם כתוב ממרה בה"א (רמב"ם מורה נבוכים, שערי תשובה לרבינו יונה), הרוב המכריע של המקורות כותב זאת באל"ף: זקן ממרא, כנראה בהשפעת הארמית</w:t>
      </w:r>
      <w:r w:rsidR="000F0003">
        <w:rPr>
          <w:rFonts w:cs="Narkisim" w:hint="cs"/>
          <w:szCs w:val="22"/>
          <w:rtl/>
        </w:rPr>
        <w:t xml:space="preserve"> הבבלית.</w:t>
      </w:r>
      <w:r w:rsidR="00670227">
        <w:rPr>
          <w:rStyle w:val="a5"/>
          <w:rFonts w:cs="Narkisim"/>
          <w:szCs w:val="22"/>
          <w:rtl/>
        </w:rPr>
        <w:footnoteReference w:id="1"/>
      </w:r>
      <w:r w:rsidR="00187340">
        <w:rPr>
          <w:rFonts w:cs="Narkisim" w:hint="cs"/>
          <w:szCs w:val="22"/>
          <w:rtl/>
        </w:rPr>
        <w:t xml:space="preserve"> לצד הפתיחות הגדולה שגילו חכמים בבית המדרש ובהנהגה למעשה, </w:t>
      </w:r>
      <w:r w:rsidR="00670227">
        <w:rPr>
          <w:rFonts w:cs="Narkisim" w:hint="cs"/>
          <w:szCs w:val="22"/>
          <w:rtl/>
        </w:rPr>
        <w:t>ראו</w:t>
      </w:r>
      <w:r w:rsidR="00187340">
        <w:rPr>
          <w:rFonts w:cs="Narkisim" w:hint="cs"/>
          <w:szCs w:val="22"/>
          <w:rtl/>
        </w:rPr>
        <w:t xml:space="preserve"> דברינו </w:t>
      </w:r>
      <w:hyperlink r:id="rId8" w:history="1">
        <w:r w:rsidR="00187340" w:rsidRPr="00187340">
          <w:rPr>
            <w:rStyle w:val="Hyperlink"/>
            <w:rFonts w:cs="Narkisim" w:hint="cs"/>
            <w:szCs w:val="22"/>
            <w:rtl/>
          </w:rPr>
          <w:t>חילוקי מחלוקות</w:t>
        </w:r>
      </w:hyperlink>
      <w:r w:rsidR="00187340">
        <w:rPr>
          <w:rFonts w:cs="Narkisim" w:hint="cs"/>
          <w:szCs w:val="22"/>
          <w:rtl/>
        </w:rPr>
        <w:t xml:space="preserve"> בפרשת קרח, מסתבר שיש גבול </w:t>
      </w:r>
      <w:r w:rsidR="00187340">
        <w:rPr>
          <w:rFonts w:cs="Narkisim"/>
          <w:szCs w:val="22"/>
          <w:rtl/>
        </w:rPr>
        <w:t>–</w:t>
      </w:r>
      <w:r w:rsidR="00187340">
        <w:rPr>
          <w:rFonts w:cs="Narkisim" w:hint="cs"/>
          <w:szCs w:val="22"/>
          <w:rtl/>
        </w:rPr>
        <w:t xml:space="preserve"> עד כאן. </w:t>
      </w:r>
    </w:p>
    <w:p w14:paraId="7D0485D6" w14:textId="77777777" w:rsidR="004C1309" w:rsidRPr="00351FDE" w:rsidRDefault="004C1309" w:rsidP="003F45A3">
      <w:pPr>
        <w:spacing w:before="240" w:line="320" w:lineRule="atLeast"/>
        <w:jc w:val="both"/>
        <w:rPr>
          <w:rtl/>
        </w:rPr>
      </w:pPr>
      <w:r w:rsidRPr="00351FDE">
        <w:rPr>
          <w:rFonts w:cs="David" w:hint="cs"/>
          <w:b/>
          <w:bCs/>
          <w:szCs w:val="24"/>
          <w:rtl/>
        </w:rPr>
        <w:t xml:space="preserve">כִּי </w:t>
      </w:r>
      <w:proofErr w:type="spellStart"/>
      <w:r w:rsidRPr="00351FDE">
        <w:rPr>
          <w:rFonts w:cs="David" w:hint="cs"/>
          <w:b/>
          <w:bCs/>
          <w:szCs w:val="24"/>
          <w:rtl/>
        </w:rPr>
        <w:t>יִפָּלֵא</w:t>
      </w:r>
      <w:proofErr w:type="spellEnd"/>
      <w:r w:rsidRPr="00351FDE">
        <w:rPr>
          <w:rFonts w:cs="David" w:hint="cs"/>
          <w:b/>
          <w:bCs/>
          <w:szCs w:val="24"/>
          <w:rtl/>
        </w:rPr>
        <w:t xml:space="preserve"> מִמְּךָ דָבָר לַמִּשְׁפָּט ... וְקַמְתָּ וְעָלִיתָ אֶל הַמָּקוֹם אֲשֶׁר יִבְחַר ה</w:t>
      </w:r>
      <w:r w:rsidR="002E3FF6" w:rsidRPr="00351FDE">
        <w:rPr>
          <w:rFonts w:cs="David" w:hint="cs"/>
          <w:b/>
          <w:bCs/>
          <w:szCs w:val="24"/>
          <w:rtl/>
        </w:rPr>
        <w:t>'</w:t>
      </w:r>
      <w:r w:rsidRPr="00351FDE">
        <w:rPr>
          <w:rFonts w:cs="David" w:hint="cs"/>
          <w:b/>
          <w:bCs/>
          <w:szCs w:val="24"/>
          <w:rtl/>
        </w:rPr>
        <w:t xml:space="preserve"> </w:t>
      </w:r>
      <w:proofErr w:type="spellStart"/>
      <w:r w:rsidRPr="00351FDE">
        <w:rPr>
          <w:rFonts w:cs="David" w:hint="cs"/>
          <w:b/>
          <w:bCs/>
          <w:szCs w:val="24"/>
          <w:rtl/>
        </w:rPr>
        <w:t>אֱלֹהֶיך</w:t>
      </w:r>
      <w:proofErr w:type="spellEnd"/>
      <w:r w:rsidRPr="00351FDE">
        <w:rPr>
          <w:rFonts w:cs="David" w:hint="cs"/>
          <w:b/>
          <w:bCs/>
          <w:szCs w:val="24"/>
          <w:rtl/>
        </w:rPr>
        <w:t xml:space="preserve">ָ בּוֹ: וּבָאתָ אֶל </w:t>
      </w:r>
      <w:proofErr w:type="spellStart"/>
      <w:r w:rsidRPr="00351FDE">
        <w:rPr>
          <w:rFonts w:cs="David" w:hint="cs"/>
          <w:b/>
          <w:bCs/>
          <w:szCs w:val="24"/>
          <w:rtl/>
        </w:rPr>
        <w:t>הַכֹּהֲנִים</w:t>
      </w:r>
      <w:proofErr w:type="spellEnd"/>
      <w:r w:rsidRPr="00351FDE">
        <w:rPr>
          <w:rFonts w:cs="David" w:hint="cs"/>
          <w:b/>
          <w:bCs/>
          <w:szCs w:val="24"/>
          <w:rtl/>
        </w:rPr>
        <w:t xml:space="preserve"> </w:t>
      </w:r>
      <w:proofErr w:type="spellStart"/>
      <w:r w:rsidRPr="00351FDE">
        <w:rPr>
          <w:rFonts w:cs="David" w:hint="cs"/>
          <w:b/>
          <w:bCs/>
          <w:szCs w:val="24"/>
          <w:rtl/>
        </w:rPr>
        <w:t>הַלְוִיִּם</w:t>
      </w:r>
      <w:proofErr w:type="spellEnd"/>
      <w:r w:rsidRPr="00351FDE">
        <w:rPr>
          <w:rFonts w:cs="David" w:hint="cs"/>
          <w:b/>
          <w:bCs/>
          <w:szCs w:val="24"/>
          <w:rtl/>
        </w:rPr>
        <w:t xml:space="preserve"> וְאֶל הַשֹּׁפֵט אֲשֶׁר יִהְיֶה בַּיָּמִים הָהֵם וְדָרַשְׁתָּ וְהִגִּידוּ לְךָ אֵת דְּבַר הַמִּשְׁפָּט: וְעָשִׂיתָ עַל פִּי הַדָּבָר אֲשֶׁר יַגִּידוּ לְךָ מִן הַמָּקוֹם הַהוּא אֲשֶׁר יִבְחַר ה</w:t>
      </w:r>
      <w:r w:rsidR="002E3FF6" w:rsidRPr="00351FDE">
        <w:rPr>
          <w:rFonts w:cs="David" w:hint="cs"/>
          <w:b/>
          <w:bCs/>
          <w:szCs w:val="24"/>
          <w:rtl/>
        </w:rPr>
        <w:t>'</w:t>
      </w:r>
      <w:r w:rsidRPr="00351FDE">
        <w:rPr>
          <w:rFonts w:cs="David" w:hint="cs"/>
          <w:b/>
          <w:bCs/>
          <w:szCs w:val="24"/>
          <w:rtl/>
        </w:rPr>
        <w:t xml:space="preserve"> וְשָׁמַרְתָּ לַעֲשׂוֹת כְּכֹל אֲשֶׁר </w:t>
      </w:r>
      <w:proofErr w:type="spellStart"/>
      <w:r w:rsidRPr="00351FDE">
        <w:rPr>
          <w:rFonts w:cs="David" w:hint="cs"/>
          <w:b/>
          <w:bCs/>
          <w:szCs w:val="24"/>
          <w:rtl/>
        </w:rPr>
        <w:t>יוֹרוּך</w:t>
      </w:r>
      <w:proofErr w:type="spellEnd"/>
      <w:r w:rsidRPr="00351FDE">
        <w:rPr>
          <w:rFonts w:cs="David" w:hint="cs"/>
          <w:b/>
          <w:bCs/>
          <w:szCs w:val="24"/>
          <w:rtl/>
        </w:rPr>
        <w:t>ָ</w:t>
      </w:r>
      <w:r w:rsidR="003F45A3">
        <w:rPr>
          <w:rFonts w:cs="David" w:hint="cs"/>
          <w:b/>
          <w:bCs/>
          <w:szCs w:val="24"/>
          <w:rtl/>
        </w:rPr>
        <w:t>:</w:t>
      </w:r>
      <w:r w:rsidRPr="00351FDE">
        <w:rPr>
          <w:rFonts w:cs="David"/>
          <w:b/>
          <w:bCs/>
          <w:szCs w:val="24"/>
          <w:rtl/>
        </w:rPr>
        <w:t xml:space="preserve"> </w:t>
      </w:r>
      <w:r w:rsidRPr="00351FDE">
        <w:rPr>
          <w:rtl/>
        </w:rPr>
        <w:t xml:space="preserve">(דברים </w:t>
      </w:r>
      <w:proofErr w:type="spellStart"/>
      <w:r w:rsidRPr="00351FDE">
        <w:rPr>
          <w:rtl/>
        </w:rPr>
        <w:t>יז</w:t>
      </w:r>
      <w:proofErr w:type="spellEnd"/>
      <w:r w:rsidRPr="00351FDE">
        <w:rPr>
          <w:rtl/>
        </w:rPr>
        <w:t xml:space="preserve"> ח</w:t>
      </w:r>
      <w:r w:rsidRPr="00351FDE">
        <w:rPr>
          <w:rFonts w:hint="cs"/>
          <w:rtl/>
        </w:rPr>
        <w:t>-י</w:t>
      </w:r>
      <w:r w:rsidRPr="00351FDE">
        <w:rPr>
          <w:rtl/>
        </w:rPr>
        <w:t>)</w:t>
      </w:r>
      <w:r w:rsidR="00135A7B">
        <w:rPr>
          <w:rFonts w:hint="cs"/>
          <w:rtl/>
        </w:rPr>
        <w:t>.</w:t>
      </w:r>
      <w:r w:rsidR="00135A7B">
        <w:rPr>
          <w:rStyle w:val="a5"/>
          <w:rtl/>
        </w:rPr>
        <w:footnoteReference w:id="2"/>
      </w:r>
    </w:p>
    <w:p w14:paraId="318F5A8E" w14:textId="6040557B" w:rsidR="004C1309" w:rsidRPr="00351FDE" w:rsidRDefault="004C1309" w:rsidP="00712515">
      <w:pPr>
        <w:pStyle w:val="ab"/>
        <w:outlineLvl w:val="0"/>
        <w:rPr>
          <w:rtl/>
        </w:rPr>
      </w:pPr>
      <w:r w:rsidRPr="00351FDE">
        <w:rPr>
          <w:rtl/>
        </w:rPr>
        <w:t>מסכת סנהדרין פרק יא משנה ב</w:t>
      </w:r>
      <w:r w:rsidR="00077984">
        <w:rPr>
          <w:rFonts w:hint="cs"/>
          <w:rtl/>
        </w:rPr>
        <w:t xml:space="preserve"> </w:t>
      </w:r>
      <w:r w:rsidR="00B86558">
        <w:rPr>
          <w:rtl/>
        </w:rPr>
        <w:t>–</w:t>
      </w:r>
      <w:r w:rsidR="00077984">
        <w:rPr>
          <w:rFonts w:hint="cs"/>
          <w:rtl/>
        </w:rPr>
        <w:t xml:space="preserve"> </w:t>
      </w:r>
      <w:r w:rsidR="00B86558">
        <w:rPr>
          <w:rFonts w:hint="cs"/>
          <w:rtl/>
        </w:rPr>
        <w:t>אני לחוד וחבר</w:t>
      </w:r>
      <w:r w:rsidR="00B86558">
        <w:rPr>
          <w:rFonts w:hint="eastAsia"/>
          <w:rtl/>
        </w:rPr>
        <w:t>ַ</w:t>
      </w:r>
      <w:r w:rsidR="00B86558">
        <w:rPr>
          <w:rFonts w:hint="cs"/>
          <w:rtl/>
        </w:rPr>
        <w:t>י לחוד</w:t>
      </w:r>
    </w:p>
    <w:p w14:paraId="6391BE25" w14:textId="77777777" w:rsidR="002D1F1A" w:rsidRDefault="004C1309" w:rsidP="00632F78">
      <w:pPr>
        <w:pStyle w:val="ac"/>
        <w:rPr>
          <w:rtl/>
        </w:rPr>
      </w:pPr>
      <w:r w:rsidRPr="00351FDE">
        <w:rPr>
          <w:rtl/>
        </w:rPr>
        <w:t>זקן ממרא על פי בית דין</w:t>
      </w:r>
      <w:r w:rsidR="002E3FF6" w:rsidRPr="00351FDE">
        <w:rPr>
          <w:rFonts w:hint="cs"/>
          <w:rtl/>
        </w:rPr>
        <w:t>,</w:t>
      </w:r>
      <w:r w:rsidRPr="00351FDE">
        <w:rPr>
          <w:rtl/>
        </w:rPr>
        <w:t xml:space="preserve"> שנאמר</w:t>
      </w:r>
      <w:r w:rsidR="002E3FF6" w:rsidRPr="00351FDE">
        <w:rPr>
          <w:rFonts w:hint="cs"/>
          <w:rtl/>
        </w:rPr>
        <w:t>: "</w:t>
      </w:r>
      <w:r w:rsidRPr="00351FDE">
        <w:rPr>
          <w:rtl/>
        </w:rPr>
        <w:t xml:space="preserve">כי </w:t>
      </w:r>
      <w:proofErr w:type="spellStart"/>
      <w:r w:rsidRPr="00351FDE">
        <w:rPr>
          <w:rtl/>
        </w:rPr>
        <w:t>יפלא</w:t>
      </w:r>
      <w:proofErr w:type="spellEnd"/>
      <w:r w:rsidRPr="00351FDE">
        <w:rPr>
          <w:rtl/>
        </w:rPr>
        <w:t xml:space="preserve"> ממך דבר למשפט וגו'</w:t>
      </w:r>
      <w:r w:rsidR="002E3FF6" w:rsidRPr="00351FDE">
        <w:rPr>
          <w:rFonts w:hint="cs"/>
          <w:rtl/>
        </w:rPr>
        <w:t xml:space="preserve"> "</w:t>
      </w:r>
      <w:r w:rsidRPr="00351FDE">
        <w:rPr>
          <w:rtl/>
        </w:rPr>
        <w:t xml:space="preserve"> </w:t>
      </w:r>
      <w:r w:rsidR="002E3FF6" w:rsidRPr="00351FDE">
        <w:rPr>
          <w:rtl/>
        </w:rPr>
        <w:t xml:space="preserve">(דברים </w:t>
      </w:r>
      <w:proofErr w:type="spellStart"/>
      <w:r w:rsidR="002E3FF6" w:rsidRPr="00351FDE">
        <w:rPr>
          <w:rtl/>
        </w:rPr>
        <w:t>יז</w:t>
      </w:r>
      <w:proofErr w:type="spellEnd"/>
      <w:r w:rsidR="002E3FF6" w:rsidRPr="00351FDE">
        <w:rPr>
          <w:rFonts w:hint="cs"/>
          <w:rtl/>
        </w:rPr>
        <w:t xml:space="preserve"> ח</w:t>
      </w:r>
      <w:r w:rsidR="002E3FF6" w:rsidRPr="00351FDE">
        <w:rPr>
          <w:rtl/>
        </w:rPr>
        <w:t>)</w:t>
      </w:r>
      <w:r w:rsidR="00632F78" w:rsidRPr="00351FDE">
        <w:rPr>
          <w:rFonts w:hint="cs"/>
          <w:rtl/>
        </w:rPr>
        <w:t>.</w:t>
      </w:r>
      <w:r w:rsidR="00130249" w:rsidRPr="00351FDE">
        <w:rPr>
          <w:rStyle w:val="a5"/>
          <w:rtl/>
        </w:rPr>
        <w:footnoteReference w:id="3"/>
      </w:r>
      <w:r w:rsidR="002E3FF6" w:rsidRPr="00351FDE">
        <w:rPr>
          <w:rtl/>
        </w:rPr>
        <w:t xml:space="preserve"> </w:t>
      </w:r>
      <w:r w:rsidRPr="00351FDE">
        <w:rPr>
          <w:rtl/>
        </w:rPr>
        <w:t xml:space="preserve">שלשה בתי </w:t>
      </w:r>
      <w:proofErr w:type="spellStart"/>
      <w:r w:rsidRPr="00351FDE">
        <w:rPr>
          <w:rtl/>
        </w:rPr>
        <w:t>דינין</w:t>
      </w:r>
      <w:proofErr w:type="spellEnd"/>
      <w:r w:rsidRPr="00351FDE">
        <w:rPr>
          <w:rtl/>
        </w:rPr>
        <w:t xml:space="preserve"> היו שם</w:t>
      </w:r>
      <w:r w:rsidR="00632F78" w:rsidRPr="00351FDE">
        <w:rPr>
          <w:rFonts w:hint="cs"/>
          <w:rtl/>
        </w:rPr>
        <w:t>:</w:t>
      </w:r>
      <w:r w:rsidRPr="00351FDE">
        <w:rPr>
          <w:rtl/>
        </w:rPr>
        <w:t xml:space="preserve"> אחד יושב על פתח הר הבית</w:t>
      </w:r>
      <w:r w:rsidR="00632F78" w:rsidRPr="00351FDE">
        <w:rPr>
          <w:rFonts w:hint="cs"/>
          <w:rtl/>
        </w:rPr>
        <w:t>,</w:t>
      </w:r>
      <w:r w:rsidRPr="00351FDE">
        <w:rPr>
          <w:rtl/>
        </w:rPr>
        <w:t xml:space="preserve"> ואחד יושב על פתח העזרה</w:t>
      </w:r>
      <w:r w:rsidR="00632F78" w:rsidRPr="00351FDE">
        <w:rPr>
          <w:rFonts w:hint="cs"/>
          <w:rtl/>
        </w:rPr>
        <w:t>,</w:t>
      </w:r>
      <w:r w:rsidRPr="00351FDE">
        <w:rPr>
          <w:rtl/>
        </w:rPr>
        <w:t xml:space="preserve"> ואחד יושב בלשכת הגזית</w:t>
      </w:r>
      <w:r w:rsidR="00632F78" w:rsidRPr="00351FDE">
        <w:rPr>
          <w:rFonts w:hint="cs"/>
          <w:rtl/>
        </w:rPr>
        <w:t>.</w:t>
      </w:r>
      <w:r w:rsidRPr="00351FDE">
        <w:rPr>
          <w:rtl/>
        </w:rPr>
        <w:t xml:space="preserve"> באים לזה שעל פתח הר הבית ואומר</w:t>
      </w:r>
      <w:r w:rsidR="00632F78" w:rsidRPr="00351FDE">
        <w:rPr>
          <w:rFonts w:hint="cs"/>
          <w:rtl/>
        </w:rPr>
        <w:t>:</w:t>
      </w:r>
      <w:r w:rsidRPr="00351FDE">
        <w:rPr>
          <w:rtl/>
        </w:rPr>
        <w:t xml:space="preserve"> כך דרשתי וכך דרשו חברי</w:t>
      </w:r>
      <w:r w:rsidR="00632F78" w:rsidRPr="00351FDE">
        <w:rPr>
          <w:rFonts w:hint="cs"/>
          <w:rtl/>
        </w:rPr>
        <w:t>,</w:t>
      </w:r>
      <w:r w:rsidRPr="00351FDE">
        <w:rPr>
          <w:rtl/>
        </w:rPr>
        <w:t xml:space="preserve"> כך לימדתי וכך לימדו חברי</w:t>
      </w:r>
      <w:r w:rsidR="00632F78" w:rsidRPr="00351FDE">
        <w:rPr>
          <w:rFonts w:hint="cs"/>
          <w:rtl/>
        </w:rPr>
        <w:t>.</w:t>
      </w:r>
      <w:r w:rsidR="002D1F1A">
        <w:rPr>
          <w:rStyle w:val="a5"/>
          <w:rtl/>
        </w:rPr>
        <w:footnoteReference w:id="4"/>
      </w:r>
      <w:r w:rsidRPr="00351FDE">
        <w:rPr>
          <w:rtl/>
        </w:rPr>
        <w:t xml:space="preserve"> אם שמעו</w:t>
      </w:r>
      <w:r w:rsidR="00632F78" w:rsidRPr="00351FDE">
        <w:rPr>
          <w:rFonts w:hint="cs"/>
          <w:rtl/>
        </w:rPr>
        <w:t>,</w:t>
      </w:r>
      <w:r w:rsidRPr="00351FDE">
        <w:rPr>
          <w:rtl/>
        </w:rPr>
        <w:t xml:space="preserve"> אומרים להם</w:t>
      </w:r>
      <w:r w:rsidR="00632F78" w:rsidRPr="00351FDE">
        <w:rPr>
          <w:rFonts w:hint="cs"/>
          <w:rtl/>
        </w:rPr>
        <w:t>;</w:t>
      </w:r>
      <w:r w:rsidRPr="00351FDE">
        <w:rPr>
          <w:rtl/>
        </w:rPr>
        <w:t xml:space="preserve"> ואם לאו</w:t>
      </w:r>
      <w:r w:rsidR="00632F78" w:rsidRPr="00351FDE">
        <w:rPr>
          <w:rFonts w:hint="cs"/>
          <w:rtl/>
        </w:rPr>
        <w:t>,</w:t>
      </w:r>
      <w:r w:rsidRPr="00351FDE">
        <w:rPr>
          <w:rtl/>
        </w:rPr>
        <w:t xml:space="preserve"> באין להם לאותן שעל פתח העזרה ואומר</w:t>
      </w:r>
      <w:r w:rsidR="00632F78" w:rsidRPr="00351FDE">
        <w:rPr>
          <w:rFonts w:hint="cs"/>
          <w:rtl/>
        </w:rPr>
        <w:t>:</w:t>
      </w:r>
      <w:r w:rsidRPr="00351FDE">
        <w:rPr>
          <w:rtl/>
        </w:rPr>
        <w:t xml:space="preserve"> כך דרשתי וכך דרשו חברי</w:t>
      </w:r>
      <w:r w:rsidR="00632F78" w:rsidRPr="00351FDE">
        <w:rPr>
          <w:rFonts w:hint="cs"/>
          <w:rtl/>
        </w:rPr>
        <w:t>,</w:t>
      </w:r>
      <w:r w:rsidRPr="00351FDE">
        <w:rPr>
          <w:rtl/>
        </w:rPr>
        <w:t xml:space="preserve"> כך לימדתי וכך לימדו חברי</w:t>
      </w:r>
      <w:r w:rsidR="00632F78" w:rsidRPr="00351FDE">
        <w:rPr>
          <w:rFonts w:hint="cs"/>
          <w:rtl/>
        </w:rPr>
        <w:t>.</w:t>
      </w:r>
      <w:r w:rsidRPr="00351FDE">
        <w:rPr>
          <w:rtl/>
        </w:rPr>
        <w:t xml:space="preserve"> אם שמעו אומרים להם</w:t>
      </w:r>
      <w:r w:rsidR="00632F78" w:rsidRPr="00351FDE">
        <w:rPr>
          <w:rFonts w:hint="cs"/>
          <w:rtl/>
        </w:rPr>
        <w:t>,</w:t>
      </w:r>
      <w:r w:rsidRPr="00351FDE">
        <w:rPr>
          <w:rtl/>
        </w:rPr>
        <w:t xml:space="preserve"> ואם לאו</w:t>
      </w:r>
      <w:r w:rsidR="00632F78" w:rsidRPr="00351FDE">
        <w:rPr>
          <w:rFonts w:hint="cs"/>
          <w:rtl/>
        </w:rPr>
        <w:t>,</w:t>
      </w:r>
      <w:r w:rsidRPr="00351FDE">
        <w:rPr>
          <w:rtl/>
        </w:rPr>
        <w:t xml:space="preserve"> אלו ואלו באים לבית דין הגדול שבלשכת הגזית</w:t>
      </w:r>
      <w:r w:rsidR="002D1F1A">
        <w:rPr>
          <w:rFonts w:hint="cs"/>
          <w:rtl/>
        </w:rPr>
        <w:t>,</w:t>
      </w:r>
      <w:r w:rsidRPr="00351FDE">
        <w:rPr>
          <w:rtl/>
        </w:rPr>
        <w:t xml:space="preserve"> שממנו יוצאת תורה לכל ישראל</w:t>
      </w:r>
      <w:r w:rsidR="002E5B17">
        <w:rPr>
          <w:rFonts w:hint="cs"/>
          <w:rtl/>
        </w:rPr>
        <w:t>,</w:t>
      </w:r>
      <w:r w:rsidRPr="00351FDE">
        <w:rPr>
          <w:rtl/>
        </w:rPr>
        <w:t xml:space="preserve"> שנאמר</w:t>
      </w:r>
      <w:r w:rsidR="00632F78" w:rsidRPr="00351FDE">
        <w:rPr>
          <w:rFonts w:hint="cs"/>
          <w:rtl/>
        </w:rPr>
        <w:t>: "</w:t>
      </w:r>
      <w:r w:rsidRPr="00351FDE">
        <w:rPr>
          <w:rtl/>
        </w:rPr>
        <w:t>מן המקום ההוא אשר יבחר ה'</w:t>
      </w:r>
      <w:r w:rsidR="00632F78" w:rsidRPr="00351FDE">
        <w:rPr>
          <w:rFonts w:hint="cs"/>
          <w:rtl/>
        </w:rPr>
        <w:t xml:space="preserve"> "</w:t>
      </w:r>
      <w:r w:rsidRPr="00351FDE">
        <w:rPr>
          <w:rtl/>
        </w:rPr>
        <w:t xml:space="preserve"> </w:t>
      </w:r>
      <w:r w:rsidR="00632F78" w:rsidRPr="00351FDE">
        <w:rPr>
          <w:rtl/>
        </w:rPr>
        <w:t>(</w:t>
      </w:r>
      <w:r w:rsidR="00632F78" w:rsidRPr="00351FDE">
        <w:rPr>
          <w:rFonts w:hint="cs"/>
          <w:rtl/>
        </w:rPr>
        <w:t xml:space="preserve">שם </w:t>
      </w:r>
      <w:proofErr w:type="spellStart"/>
      <w:r w:rsidR="00632F78" w:rsidRPr="00351FDE">
        <w:rPr>
          <w:rFonts w:hint="cs"/>
          <w:rtl/>
        </w:rPr>
        <w:t>שם</w:t>
      </w:r>
      <w:proofErr w:type="spellEnd"/>
      <w:r w:rsidR="00632F78" w:rsidRPr="00351FDE">
        <w:rPr>
          <w:rFonts w:hint="cs"/>
          <w:rtl/>
        </w:rPr>
        <w:t xml:space="preserve"> י</w:t>
      </w:r>
      <w:r w:rsidR="00632F78" w:rsidRPr="00351FDE">
        <w:rPr>
          <w:rtl/>
        </w:rPr>
        <w:t>)</w:t>
      </w:r>
      <w:r w:rsidR="00632F78" w:rsidRPr="00351FDE">
        <w:rPr>
          <w:rFonts w:hint="cs"/>
          <w:rtl/>
        </w:rPr>
        <w:t>.</w:t>
      </w:r>
      <w:r w:rsidR="00346661" w:rsidRPr="00351FDE">
        <w:rPr>
          <w:rStyle w:val="a5"/>
          <w:rtl/>
        </w:rPr>
        <w:footnoteReference w:id="5"/>
      </w:r>
      <w:r w:rsidR="00632F78" w:rsidRPr="00351FDE">
        <w:rPr>
          <w:rtl/>
        </w:rPr>
        <w:t xml:space="preserve"> </w:t>
      </w:r>
    </w:p>
    <w:p w14:paraId="693872FF" w14:textId="77777777" w:rsidR="004C1309" w:rsidRPr="00351FDE" w:rsidRDefault="004C1309" w:rsidP="00632F78">
      <w:pPr>
        <w:pStyle w:val="ac"/>
        <w:rPr>
          <w:rtl/>
        </w:rPr>
      </w:pPr>
      <w:r w:rsidRPr="00351FDE">
        <w:rPr>
          <w:rtl/>
        </w:rPr>
        <w:lastRenderedPageBreak/>
        <w:t>חזר לעיר</w:t>
      </w:r>
      <w:r w:rsidR="00632F78" w:rsidRPr="00351FDE">
        <w:rPr>
          <w:rFonts w:hint="cs"/>
          <w:rtl/>
        </w:rPr>
        <w:t>ו</w:t>
      </w:r>
      <w:r w:rsidRPr="00351FDE">
        <w:rPr>
          <w:rtl/>
        </w:rPr>
        <w:t xml:space="preserve"> ושנה ולימד כדרך שהיה למד </w:t>
      </w:r>
      <w:r w:rsidR="00632F78" w:rsidRPr="00351FDE">
        <w:rPr>
          <w:rtl/>
        </w:rPr>
        <w:t>–</w:t>
      </w:r>
      <w:r w:rsidR="00632F78" w:rsidRPr="00351FDE">
        <w:rPr>
          <w:rFonts w:hint="cs"/>
          <w:rtl/>
        </w:rPr>
        <w:t xml:space="preserve"> </w:t>
      </w:r>
      <w:r w:rsidRPr="00351FDE">
        <w:rPr>
          <w:rtl/>
        </w:rPr>
        <w:t>פטור</w:t>
      </w:r>
      <w:r w:rsidR="00632F78" w:rsidRPr="00351FDE">
        <w:rPr>
          <w:rFonts w:hint="cs"/>
          <w:rtl/>
        </w:rPr>
        <w:t>.</w:t>
      </w:r>
      <w:r w:rsidRPr="00351FDE">
        <w:rPr>
          <w:rtl/>
        </w:rPr>
        <w:t xml:space="preserve"> ואם הורה לעשות </w:t>
      </w:r>
      <w:r w:rsidR="00632F78" w:rsidRPr="00351FDE">
        <w:rPr>
          <w:rtl/>
        </w:rPr>
        <w:t>–</w:t>
      </w:r>
      <w:r w:rsidR="00632F78" w:rsidRPr="00351FDE">
        <w:rPr>
          <w:rFonts w:hint="cs"/>
          <w:rtl/>
        </w:rPr>
        <w:t xml:space="preserve"> </w:t>
      </w:r>
      <w:r w:rsidRPr="00351FDE">
        <w:rPr>
          <w:rtl/>
        </w:rPr>
        <w:t>חייב</w:t>
      </w:r>
      <w:r w:rsidR="00632F78" w:rsidRPr="00351FDE">
        <w:rPr>
          <w:rFonts w:hint="cs"/>
          <w:rtl/>
        </w:rPr>
        <w:t>,</w:t>
      </w:r>
      <w:r w:rsidRPr="00351FDE">
        <w:rPr>
          <w:rtl/>
        </w:rPr>
        <w:t xml:space="preserve"> שנאמר</w:t>
      </w:r>
      <w:r w:rsidR="00632F78" w:rsidRPr="00351FDE">
        <w:rPr>
          <w:rFonts w:hint="cs"/>
          <w:rtl/>
        </w:rPr>
        <w:t>: "</w:t>
      </w:r>
      <w:r w:rsidRPr="00351FDE">
        <w:rPr>
          <w:rtl/>
        </w:rPr>
        <w:t>והאיש אשר יעשה בזדון</w:t>
      </w:r>
      <w:r w:rsidR="00632F78" w:rsidRPr="00351FDE">
        <w:rPr>
          <w:rFonts w:hint="cs"/>
          <w:rtl/>
        </w:rPr>
        <w:t xml:space="preserve">" </w:t>
      </w:r>
      <w:r w:rsidR="00632F78" w:rsidRPr="00351FDE">
        <w:rPr>
          <w:rtl/>
        </w:rPr>
        <w:t>(שם</w:t>
      </w:r>
      <w:r w:rsidR="00632F78" w:rsidRPr="00351FDE">
        <w:rPr>
          <w:rFonts w:hint="cs"/>
          <w:rtl/>
        </w:rPr>
        <w:t xml:space="preserve"> </w:t>
      </w:r>
      <w:proofErr w:type="spellStart"/>
      <w:r w:rsidR="00632F78" w:rsidRPr="00351FDE">
        <w:rPr>
          <w:rFonts w:hint="cs"/>
          <w:rtl/>
        </w:rPr>
        <w:t>שם</w:t>
      </w:r>
      <w:proofErr w:type="spellEnd"/>
      <w:r w:rsidR="00632F78" w:rsidRPr="00351FDE">
        <w:rPr>
          <w:rFonts w:hint="cs"/>
          <w:rtl/>
        </w:rPr>
        <w:t xml:space="preserve"> </w:t>
      </w:r>
      <w:proofErr w:type="spellStart"/>
      <w:r w:rsidR="00632F78" w:rsidRPr="00351FDE">
        <w:rPr>
          <w:rFonts w:hint="cs"/>
          <w:rtl/>
        </w:rPr>
        <w:t>יב</w:t>
      </w:r>
      <w:proofErr w:type="spellEnd"/>
      <w:r w:rsidR="00632F78" w:rsidRPr="00351FDE">
        <w:rPr>
          <w:rtl/>
        </w:rPr>
        <w:t xml:space="preserve">) </w:t>
      </w:r>
      <w:r w:rsidR="00632F78" w:rsidRPr="00351FDE">
        <w:rPr>
          <w:rFonts w:hint="cs"/>
          <w:rtl/>
        </w:rPr>
        <w:t>-</w:t>
      </w:r>
      <w:r w:rsidRPr="00351FDE">
        <w:rPr>
          <w:rtl/>
        </w:rPr>
        <w:t xml:space="preserve"> אינו חייב עד שיורה לעשות</w:t>
      </w:r>
      <w:r w:rsidR="00632F78" w:rsidRPr="00351FDE">
        <w:rPr>
          <w:rFonts w:hint="cs"/>
          <w:rtl/>
        </w:rPr>
        <w:t>.</w:t>
      </w:r>
      <w:r w:rsidR="002629C8" w:rsidRPr="00351FDE">
        <w:rPr>
          <w:rStyle w:val="a5"/>
          <w:rtl/>
        </w:rPr>
        <w:footnoteReference w:id="6"/>
      </w:r>
      <w:r w:rsidRPr="00351FDE">
        <w:rPr>
          <w:rtl/>
        </w:rPr>
        <w:t xml:space="preserve"> תלמיד שהורה לעשות </w:t>
      </w:r>
      <w:r w:rsidR="00632F78" w:rsidRPr="00351FDE">
        <w:rPr>
          <w:rtl/>
        </w:rPr>
        <w:t>–</w:t>
      </w:r>
      <w:r w:rsidR="00632F78" w:rsidRPr="00351FDE">
        <w:rPr>
          <w:rFonts w:hint="cs"/>
          <w:rtl/>
        </w:rPr>
        <w:t xml:space="preserve"> </w:t>
      </w:r>
      <w:r w:rsidRPr="00351FDE">
        <w:rPr>
          <w:rtl/>
        </w:rPr>
        <w:t>פטור</w:t>
      </w:r>
      <w:r w:rsidR="00632F78" w:rsidRPr="00351FDE">
        <w:rPr>
          <w:rFonts w:hint="cs"/>
          <w:rtl/>
        </w:rPr>
        <w:t>;</w:t>
      </w:r>
      <w:r w:rsidRPr="00351FDE">
        <w:rPr>
          <w:rtl/>
        </w:rPr>
        <w:t xml:space="preserve"> נמצא חו</w:t>
      </w:r>
      <w:r w:rsidR="00135A7B">
        <w:rPr>
          <w:rtl/>
        </w:rPr>
        <w:t>ּ</w:t>
      </w:r>
      <w:r w:rsidRPr="00351FDE">
        <w:rPr>
          <w:rtl/>
        </w:rPr>
        <w:t>מ</w:t>
      </w:r>
      <w:r w:rsidR="00135A7B">
        <w:rPr>
          <w:rtl/>
        </w:rPr>
        <w:t>ְ</w:t>
      </w:r>
      <w:r w:rsidRPr="00351FDE">
        <w:rPr>
          <w:rtl/>
        </w:rPr>
        <w:t>רו</w:t>
      </w:r>
      <w:r w:rsidR="00135A7B">
        <w:rPr>
          <w:rtl/>
        </w:rPr>
        <w:t>ֹ</w:t>
      </w:r>
      <w:r w:rsidRPr="00351FDE">
        <w:rPr>
          <w:rtl/>
        </w:rPr>
        <w:t xml:space="preserve"> קו</w:t>
      </w:r>
      <w:r w:rsidR="00135A7B">
        <w:rPr>
          <w:rtl/>
        </w:rPr>
        <w:t>ּ</w:t>
      </w:r>
      <w:r w:rsidRPr="00351FDE">
        <w:rPr>
          <w:rtl/>
        </w:rPr>
        <w:t>לו</w:t>
      </w:r>
      <w:r w:rsidR="00135A7B">
        <w:rPr>
          <w:rtl/>
        </w:rPr>
        <w:t>ֹ</w:t>
      </w:r>
      <w:r w:rsidR="00632F78" w:rsidRPr="00351FDE">
        <w:rPr>
          <w:rFonts w:hint="cs"/>
          <w:rtl/>
        </w:rPr>
        <w:t>.</w:t>
      </w:r>
      <w:r w:rsidR="00D3497F" w:rsidRPr="00351FDE">
        <w:rPr>
          <w:rStyle w:val="a5"/>
          <w:rtl/>
        </w:rPr>
        <w:footnoteReference w:id="7"/>
      </w:r>
    </w:p>
    <w:p w14:paraId="35A08D82" w14:textId="62D7FEEF" w:rsidR="00DA7212" w:rsidRPr="00351FDE" w:rsidRDefault="00DA7212" w:rsidP="00712515">
      <w:pPr>
        <w:pStyle w:val="ab"/>
        <w:outlineLvl w:val="0"/>
        <w:rPr>
          <w:rtl/>
          <w:lang w:eastAsia="en-US"/>
        </w:rPr>
      </w:pPr>
      <w:r w:rsidRPr="00351FDE">
        <w:rPr>
          <w:rFonts w:hint="eastAsia"/>
          <w:rtl/>
          <w:lang w:eastAsia="en-US"/>
        </w:rPr>
        <w:t>מסכת</w:t>
      </w:r>
      <w:r w:rsidRPr="00351FDE">
        <w:rPr>
          <w:rtl/>
          <w:lang w:eastAsia="en-US"/>
        </w:rPr>
        <w:t xml:space="preserve"> </w:t>
      </w:r>
      <w:r w:rsidRPr="00351FDE">
        <w:rPr>
          <w:rFonts w:hint="eastAsia"/>
          <w:rtl/>
          <w:lang w:eastAsia="en-US"/>
        </w:rPr>
        <w:t>סנהדרין</w:t>
      </w:r>
      <w:r w:rsidRPr="00351FDE">
        <w:rPr>
          <w:rtl/>
          <w:lang w:eastAsia="en-US"/>
        </w:rPr>
        <w:t xml:space="preserve"> </w:t>
      </w:r>
      <w:r w:rsidRPr="00351FDE">
        <w:rPr>
          <w:rFonts w:hint="eastAsia"/>
          <w:rtl/>
          <w:lang w:eastAsia="en-US"/>
        </w:rPr>
        <w:t>דף</w:t>
      </w:r>
      <w:r w:rsidRPr="00351FDE">
        <w:rPr>
          <w:rtl/>
          <w:lang w:eastAsia="en-US"/>
        </w:rPr>
        <w:t xml:space="preserve"> </w:t>
      </w:r>
      <w:r w:rsidRPr="00351FDE">
        <w:rPr>
          <w:rFonts w:hint="eastAsia"/>
          <w:rtl/>
          <w:lang w:eastAsia="en-US"/>
        </w:rPr>
        <w:t>פו</w:t>
      </w:r>
      <w:r w:rsidRPr="00351FDE">
        <w:rPr>
          <w:rtl/>
          <w:lang w:eastAsia="en-US"/>
        </w:rPr>
        <w:t xml:space="preserve"> </w:t>
      </w:r>
      <w:r w:rsidRPr="00351FDE">
        <w:rPr>
          <w:rFonts w:hint="eastAsia"/>
          <w:rtl/>
          <w:lang w:eastAsia="en-US"/>
        </w:rPr>
        <w:t>עמוד</w:t>
      </w:r>
      <w:r w:rsidRPr="00351FDE">
        <w:rPr>
          <w:rtl/>
          <w:lang w:eastAsia="en-US"/>
        </w:rPr>
        <w:t xml:space="preserve"> </w:t>
      </w:r>
      <w:r w:rsidRPr="00351FDE">
        <w:rPr>
          <w:rFonts w:hint="eastAsia"/>
          <w:rtl/>
          <w:lang w:eastAsia="en-US"/>
        </w:rPr>
        <w:t>ב</w:t>
      </w:r>
      <w:r w:rsidRPr="00351FDE">
        <w:rPr>
          <w:rtl/>
          <w:lang w:eastAsia="en-US"/>
        </w:rPr>
        <w:t xml:space="preserve"> </w:t>
      </w:r>
      <w:r w:rsidR="00005E8D">
        <w:rPr>
          <w:rtl/>
          <w:lang w:eastAsia="en-US"/>
        </w:rPr>
        <w:t>–</w:t>
      </w:r>
      <w:r w:rsidR="00077984">
        <w:rPr>
          <w:rFonts w:hint="cs"/>
          <w:rtl/>
          <w:lang w:eastAsia="en-US"/>
        </w:rPr>
        <w:t xml:space="preserve"> </w:t>
      </w:r>
      <w:r w:rsidR="00005E8D">
        <w:rPr>
          <w:rFonts w:hint="cs"/>
          <w:rtl/>
          <w:lang w:eastAsia="en-US"/>
        </w:rPr>
        <w:t xml:space="preserve">אילו הלכות </w:t>
      </w:r>
      <w:r w:rsidR="0099678A">
        <w:rPr>
          <w:rFonts w:hint="cs"/>
          <w:rtl/>
          <w:lang w:eastAsia="en-US"/>
        </w:rPr>
        <w:t xml:space="preserve">ותכונות </w:t>
      </w:r>
      <w:r w:rsidR="00005E8D">
        <w:rPr>
          <w:rFonts w:hint="cs"/>
          <w:rtl/>
          <w:lang w:eastAsia="en-US"/>
        </w:rPr>
        <w:t>כל</w:t>
      </w:r>
      <w:r w:rsidR="0099678A">
        <w:rPr>
          <w:rFonts w:hint="cs"/>
          <w:rtl/>
          <w:lang w:eastAsia="en-US"/>
        </w:rPr>
        <w:t>ו</w:t>
      </w:r>
      <w:r w:rsidR="00005E8D">
        <w:rPr>
          <w:rFonts w:hint="cs"/>
          <w:rtl/>
          <w:lang w:eastAsia="en-US"/>
        </w:rPr>
        <w:t>לות בהמראה</w:t>
      </w:r>
    </w:p>
    <w:p w14:paraId="6B618B24" w14:textId="77777777" w:rsidR="00DA7212" w:rsidRPr="00351FDE" w:rsidRDefault="00DA7212" w:rsidP="00D40B2C">
      <w:pPr>
        <w:pStyle w:val="ac"/>
        <w:rPr>
          <w:rtl/>
          <w:lang w:eastAsia="en-US"/>
        </w:rPr>
      </w:pPr>
      <w:r w:rsidRPr="00351FDE">
        <w:rPr>
          <w:rFonts w:hint="eastAsia"/>
          <w:rtl/>
          <w:lang w:eastAsia="en-US"/>
        </w:rPr>
        <w:t>תנו</w:t>
      </w:r>
      <w:r w:rsidRPr="00351FDE">
        <w:rPr>
          <w:rtl/>
          <w:lang w:eastAsia="en-US"/>
        </w:rPr>
        <w:t xml:space="preserve"> </w:t>
      </w:r>
      <w:r w:rsidRPr="00351FDE">
        <w:rPr>
          <w:rFonts w:hint="eastAsia"/>
          <w:rtl/>
          <w:lang w:eastAsia="en-US"/>
        </w:rPr>
        <w:t>רבנן</w:t>
      </w:r>
      <w:r w:rsidRPr="00351FDE">
        <w:rPr>
          <w:rtl/>
          <w:lang w:eastAsia="en-US"/>
        </w:rPr>
        <w:t xml:space="preserve">: </w:t>
      </w:r>
      <w:r w:rsidR="0049282B">
        <w:rPr>
          <w:rFonts w:hint="cs"/>
          <w:rtl/>
          <w:lang w:eastAsia="en-US"/>
        </w:rPr>
        <w:t>"</w:t>
      </w:r>
      <w:r w:rsidRPr="00351FDE">
        <w:rPr>
          <w:rFonts w:hint="eastAsia"/>
          <w:rtl/>
          <w:lang w:eastAsia="en-US"/>
        </w:rPr>
        <w:t>כי</w:t>
      </w:r>
      <w:r w:rsidRPr="00351FDE">
        <w:rPr>
          <w:rtl/>
          <w:lang w:eastAsia="en-US"/>
        </w:rPr>
        <w:t xml:space="preserve"> </w:t>
      </w:r>
      <w:proofErr w:type="spellStart"/>
      <w:r w:rsidRPr="00351FDE">
        <w:rPr>
          <w:rFonts w:hint="eastAsia"/>
          <w:rtl/>
          <w:lang w:eastAsia="en-US"/>
        </w:rPr>
        <w:t>יפלא</w:t>
      </w:r>
      <w:proofErr w:type="spellEnd"/>
      <w:r w:rsidRPr="00351FDE">
        <w:rPr>
          <w:rtl/>
          <w:lang w:eastAsia="en-US"/>
        </w:rPr>
        <w:t xml:space="preserve"> </w:t>
      </w:r>
      <w:r w:rsidRPr="00351FDE">
        <w:rPr>
          <w:rFonts w:hint="eastAsia"/>
          <w:rtl/>
          <w:lang w:eastAsia="en-US"/>
        </w:rPr>
        <w:t>ממך</w:t>
      </w:r>
      <w:r w:rsidRPr="00351FDE">
        <w:rPr>
          <w:rtl/>
          <w:lang w:eastAsia="en-US"/>
        </w:rPr>
        <w:t xml:space="preserve"> </w:t>
      </w:r>
      <w:r w:rsidRPr="00351FDE">
        <w:rPr>
          <w:rFonts w:hint="eastAsia"/>
          <w:rtl/>
          <w:lang w:eastAsia="en-US"/>
        </w:rPr>
        <w:t>דבר</w:t>
      </w:r>
      <w:r w:rsidR="0049282B">
        <w:rPr>
          <w:rFonts w:hint="cs"/>
          <w:rtl/>
          <w:lang w:eastAsia="en-US"/>
        </w:rPr>
        <w:t>" -</w:t>
      </w:r>
      <w:r w:rsidRPr="00351FDE">
        <w:rPr>
          <w:rtl/>
          <w:lang w:eastAsia="en-US"/>
        </w:rPr>
        <w:t xml:space="preserve"> </w:t>
      </w:r>
      <w:r w:rsidRPr="00351FDE">
        <w:rPr>
          <w:rFonts w:hint="eastAsia"/>
          <w:rtl/>
          <w:lang w:eastAsia="en-US"/>
        </w:rPr>
        <w:t>במופלא</w:t>
      </w:r>
      <w:r w:rsidRPr="00351FDE">
        <w:rPr>
          <w:rtl/>
          <w:lang w:eastAsia="en-US"/>
        </w:rPr>
        <w:t xml:space="preserve"> </w:t>
      </w:r>
      <w:r w:rsidRPr="00351FDE">
        <w:rPr>
          <w:rFonts w:hint="eastAsia"/>
          <w:rtl/>
          <w:lang w:eastAsia="en-US"/>
        </w:rPr>
        <w:t>שבבית</w:t>
      </w:r>
      <w:r w:rsidRPr="00351FDE">
        <w:rPr>
          <w:rtl/>
          <w:lang w:eastAsia="en-US"/>
        </w:rPr>
        <w:t xml:space="preserve"> </w:t>
      </w:r>
      <w:r w:rsidRPr="00351FDE">
        <w:rPr>
          <w:rFonts w:hint="eastAsia"/>
          <w:rtl/>
          <w:lang w:eastAsia="en-US"/>
        </w:rPr>
        <w:t>דין</w:t>
      </w:r>
      <w:r w:rsidRPr="00351FDE">
        <w:rPr>
          <w:rtl/>
          <w:lang w:eastAsia="en-US"/>
        </w:rPr>
        <w:t xml:space="preserve"> </w:t>
      </w:r>
      <w:r w:rsidRPr="00351FDE">
        <w:rPr>
          <w:rFonts w:hint="eastAsia"/>
          <w:rtl/>
          <w:lang w:eastAsia="en-US"/>
        </w:rPr>
        <w:t>הכתוב</w:t>
      </w:r>
      <w:r w:rsidRPr="00351FDE">
        <w:rPr>
          <w:rtl/>
          <w:lang w:eastAsia="en-US"/>
        </w:rPr>
        <w:t xml:space="preserve"> </w:t>
      </w:r>
      <w:r w:rsidRPr="00351FDE">
        <w:rPr>
          <w:rFonts w:hint="eastAsia"/>
          <w:rtl/>
          <w:lang w:eastAsia="en-US"/>
        </w:rPr>
        <w:t>מדבר</w:t>
      </w:r>
      <w:r w:rsidRPr="00351FDE">
        <w:rPr>
          <w:rtl/>
          <w:lang w:eastAsia="en-US"/>
        </w:rPr>
        <w:t xml:space="preserve">. </w:t>
      </w:r>
      <w:r w:rsidR="0049282B">
        <w:rPr>
          <w:rFonts w:hint="cs"/>
          <w:rtl/>
          <w:lang w:eastAsia="en-US"/>
        </w:rPr>
        <w:t>"</w:t>
      </w:r>
      <w:r w:rsidRPr="00351FDE">
        <w:rPr>
          <w:rFonts w:hint="eastAsia"/>
          <w:rtl/>
          <w:lang w:eastAsia="en-US"/>
        </w:rPr>
        <w:t>ממך</w:t>
      </w:r>
      <w:r w:rsidR="0049282B">
        <w:rPr>
          <w:rFonts w:hint="cs"/>
          <w:rtl/>
          <w:lang w:eastAsia="en-US"/>
        </w:rPr>
        <w:t>"</w:t>
      </w:r>
      <w:r w:rsidRPr="00351FDE">
        <w:rPr>
          <w:rtl/>
          <w:lang w:eastAsia="en-US"/>
        </w:rPr>
        <w:t xml:space="preserve">, </w:t>
      </w:r>
      <w:r w:rsidRPr="00351FDE">
        <w:rPr>
          <w:rFonts w:hint="eastAsia"/>
          <w:rtl/>
          <w:lang w:eastAsia="en-US"/>
        </w:rPr>
        <w:t>זה</w:t>
      </w:r>
      <w:r w:rsidRPr="00351FDE">
        <w:rPr>
          <w:rtl/>
          <w:lang w:eastAsia="en-US"/>
        </w:rPr>
        <w:t xml:space="preserve"> </w:t>
      </w:r>
      <w:r w:rsidRPr="00351FDE">
        <w:rPr>
          <w:rFonts w:hint="eastAsia"/>
          <w:rtl/>
          <w:lang w:eastAsia="en-US"/>
        </w:rPr>
        <w:t>יועץ</w:t>
      </w:r>
      <w:r w:rsidRPr="00351FDE">
        <w:rPr>
          <w:rtl/>
          <w:lang w:eastAsia="en-US"/>
        </w:rPr>
        <w:t xml:space="preserve">, </w:t>
      </w:r>
      <w:r w:rsidRPr="00351FDE">
        <w:rPr>
          <w:rFonts w:hint="eastAsia"/>
          <w:rtl/>
          <w:lang w:eastAsia="en-US"/>
        </w:rPr>
        <w:t>וכן</w:t>
      </w:r>
      <w:r w:rsidRPr="00351FDE">
        <w:rPr>
          <w:rtl/>
          <w:lang w:eastAsia="en-US"/>
        </w:rPr>
        <w:t xml:space="preserve"> </w:t>
      </w:r>
      <w:r w:rsidRPr="00351FDE">
        <w:rPr>
          <w:rFonts w:hint="eastAsia"/>
          <w:rtl/>
          <w:lang w:eastAsia="en-US"/>
        </w:rPr>
        <w:t>הוא</w:t>
      </w:r>
      <w:r w:rsidRPr="00351FDE">
        <w:rPr>
          <w:rtl/>
          <w:lang w:eastAsia="en-US"/>
        </w:rPr>
        <w:t xml:space="preserve"> </w:t>
      </w:r>
      <w:r w:rsidRPr="00351FDE">
        <w:rPr>
          <w:rFonts w:hint="eastAsia"/>
          <w:rtl/>
          <w:lang w:eastAsia="en-US"/>
        </w:rPr>
        <w:t>אומר</w:t>
      </w:r>
      <w:r w:rsidR="00D40B2C">
        <w:rPr>
          <w:rFonts w:hint="cs"/>
          <w:rtl/>
          <w:lang w:eastAsia="en-US"/>
        </w:rPr>
        <w:t>: "</w:t>
      </w:r>
      <w:r w:rsidR="00D40B2C">
        <w:rPr>
          <w:rtl/>
          <w:lang w:eastAsia="en-US"/>
        </w:rPr>
        <w:t xml:space="preserve">מִמֵּךְ יָצָא חֹשֵׁב עַל </w:t>
      </w:r>
      <w:r w:rsidR="00D40B2C">
        <w:rPr>
          <w:rFonts w:hint="cs"/>
          <w:rtl/>
          <w:lang w:eastAsia="en-US"/>
        </w:rPr>
        <w:t>ה'</w:t>
      </w:r>
      <w:r w:rsidR="00D40B2C">
        <w:rPr>
          <w:rtl/>
          <w:lang w:eastAsia="en-US"/>
        </w:rPr>
        <w:t xml:space="preserve"> רָעָה יֹעֵץ </w:t>
      </w:r>
      <w:proofErr w:type="spellStart"/>
      <w:r w:rsidR="00D40B2C">
        <w:rPr>
          <w:rtl/>
          <w:lang w:eastAsia="en-US"/>
        </w:rPr>
        <w:t>בְּלִיָּעַל</w:t>
      </w:r>
      <w:proofErr w:type="spellEnd"/>
      <w:r w:rsidR="00D40B2C">
        <w:rPr>
          <w:rFonts w:hint="cs"/>
          <w:rtl/>
          <w:lang w:eastAsia="en-US"/>
        </w:rPr>
        <w:t>" (</w:t>
      </w:r>
      <w:r w:rsidR="00D40B2C">
        <w:rPr>
          <w:rtl/>
          <w:lang w:eastAsia="en-US"/>
        </w:rPr>
        <w:t>נחום א</w:t>
      </w:r>
      <w:r w:rsidRPr="00351FDE">
        <w:rPr>
          <w:rtl/>
          <w:lang w:eastAsia="en-US"/>
        </w:rPr>
        <w:t xml:space="preserve"> </w:t>
      </w:r>
      <w:r w:rsidR="00D40B2C">
        <w:rPr>
          <w:rFonts w:hint="cs"/>
          <w:rtl/>
          <w:lang w:eastAsia="en-US"/>
        </w:rPr>
        <w:t>יא).</w:t>
      </w:r>
      <w:r w:rsidR="004872EE">
        <w:rPr>
          <w:rStyle w:val="a5"/>
          <w:rtl/>
          <w:lang w:eastAsia="en-US"/>
        </w:rPr>
        <w:footnoteReference w:id="8"/>
      </w:r>
      <w:r w:rsidR="00D40B2C">
        <w:rPr>
          <w:rFonts w:hint="cs"/>
          <w:rtl/>
          <w:lang w:eastAsia="en-US"/>
        </w:rPr>
        <w:t xml:space="preserve"> "</w:t>
      </w:r>
      <w:r w:rsidRPr="00351FDE">
        <w:rPr>
          <w:rFonts w:hint="eastAsia"/>
          <w:rtl/>
          <w:lang w:eastAsia="en-US"/>
        </w:rPr>
        <w:t>דבר</w:t>
      </w:r>
      <w:r w:rsidR="00D40B2C">
        <w:rPr>
          <w:rFonts w:hint="cs"/>
          <w:rtl/>
          <w:lang w:eastAsia="en-US"/>
        </w:rPr>
        <w:t>"</w:t>
      </w:r>
      <w:r w:rsidRPr="00351FDE">
        <w:rPr>
          <w:rtl/>
          <w:lang w:eastAsia="en-US"/>
        </w:rPr>
        <w:t xml:space="preserve"> - </w:t>
      </w:r>
      <w:r w:rsidRPr="00351FDE">
        <w:rPr>
          <w:rFonts w:hint="eastAsia"/>
          <w:rtl/>
          <w:lang w:eastAsia="en-US"/>
        </w:rPr>
        <w:t>זו</w:t>
      </w:r>
      <w:r w:rsidRPr="00351FDE">
        <w:rPr>
          <w:rtl/>
          <w:lang w:eastAsia="en-US"/>
        </w:rPr>
        <w:t xml:space="preserve"> </w:t>
      </w:r>
      <w:r w:rsidRPr="00351FDE">
        <w:rPr>
          <w:rFonts w:hint="eastAsia"/>
          <w:rtl/>
          <w:lang w:eastAsia="en-US"/>
        </w:rPr>
        <w:t>הלכה</w:t>
      </w:r>
      <w:r w:rsidRPr="00351FDE">
        <w:rPr>
          <w:rtl/>
          <w:lang w:eastAsia="en-US"/>
        </w:rPr>
        <w:t xml:space="preserve">, </w:t>
      </w:r>
      <w:r w:rsidR="00D40B2C">
        <w:rPr>
          <w:rFonts w:hint="cs"/>
          <w:rtl/>
          <w:lang w:eastAsia="en-US"/>
        </w:rPr>
        <w:t>"</w:t>
      </w:r>
      <w:r w:rsidRPr="00351FDE">
        <w:rPr>
          <w:rFonts w:hint="eastAsia"/>
          <w:rtl/>
          <w:lang w:eastAsia="en-US"/>
        </w:rPr>
        <w:t>למשפט</w:t>
      </w:r>
      <w:r w:rsidR="00D40B2C">
        <w:rPr>
          <w:rFonts w:hint="cs"/>
          <w:rtl/>
          <w:lang w:eastAsia="en-US"/>
        </w:rPr>
        <w:t>"</w:t>
      </w:r>
      <w:r w:rsidRPr="00351FDE">
        <w:rPr>
          <w:rtl/>
          <w:lang w:eastAsia="en-US"/>
        </w:rPr>
        <w:t xml:space="preserve"> - </w:t>
      </w:r>
      <w:r w:rsidRPr="00351FDE">
        <w:rPr>
          <w:rFonts w:hint="eastAsia"/>
          <w:rtl/>
          <w:lang w:eastAsia="en-US"/>
        </w:rPr>
        <w:t>זה</w:t>
      </w:r>
      <w:r w:rsidRPr="00351FDE">
        <w:rPr>
          <w:rtl/>
          <w:lang w:eastAsia="en-US"/>
        </w:rPr>
        <w:t xml:space="preserve"> </w:t>
      </w:r>
      <w:r w:rsidRPr="00351FDE">
        <w:rPr>
          <w:rFonts w:hint="eastAsia"/>
          <w:rtl/>
          <w:lang w:eastAsia="en-US"/>
        </w:rPr>
        <w:t>הדין</w:t>
      </w:r>
      <w:r w:rsidRPr="00351FDE">
        <w:rPr>
          <w:rtl/>
          <w:lang w:eastAsia="en-US"/>
        </w:rPr>
        <w:t xml:space="preserve">. </w:t>
      </w:r>
      <w:r w:rsidR="00D40B2C">
        <w:rPr>
          <w:rFonts w:hint="cs"/>
          <w:rtl/>
          <w:lang w:eastAsia="en-US"/>
        </w:rPr>
        <w:t>"</w:t>
      </w:r>
      <w:r w:rsidRPr="00351FDE">
        <w:rPr>
          <w:rFonts w:hint="eastAsia"/>
          <w:rtl/>
          <w:lang w:eastAsia="en-US"/>
        </w:rPr>
        <w:t>בין</w:t>
      </w:r>
      <w:r w:rsidRPr="00351FDE">
        <w:rPr>
          <w:rtl/>
          <w:lang w:eastAsia="en-US"/>
        </w:rPr>
        <w:t xml:space="preserve"> </w:t>
      </w:r>
      <w:r w:rsidRPr="00351FDE">
        <w:rPr>
          <w:rFonts w:hint="eastAsia"/>
          <w:rtl/>
          <w:lang w:eastAsia="en-US"/>
        </w:rPr>
        <w:t>דם</w:t>
      </w:r>
      <w:r w:rsidRPr="00351FDE">
        <w:rPr>
          <w:rtl/>
          <w:lang w:eastAsia="en-US"/>
        </w:rPr>
        <w:t xml:space="preserve"> </w:t>
      </w:r>
      <w:r w:rsidRPr="00351FDE">
        <w:rPr>
          <w:rFonts w:hint="eastAsia"/>
          <w:rtl/>
          <w:lang w:eastAsia="en-US"/>
        </w:rPr>
        <w:t>לדם</w:t>
      </w:r>
      <w:r w:rsidR="00D40B2C">
        <w:rPr>
          <w:rFonts w:hint="cs"/>
          <w:rtl/>
          <w:lang w:eastAsia="en-US"/>
        </w:rPr>
        <w:t>"</w:t>
      </w:r>
      <w:r w:rsidRPr="00351FDE">
        <w:rPr>
          <w:rtl/>
          <w:lang w:eastAsia="en-US"/>
        </w:rPr>
        <w:t xml:space="preserve"> - </w:t>
      </w:r>
      <w:r w:rsidRPr="00351FDE">
        <w:rPr>
          <w:rFonts w:hint="eastAsia"/>
          <w:rtl/>
          <w:lang w:eastAsia="en-US"/>
        </w:rPr>
        <w:t>בין</w:t>
      </w:r>
      <w:r w:rsidRPr="00351FDE">
        <w:rPr>
          <w:rtl/>
          <w:lang w:eastAsia="en-US"/>
        </w:rPr>
        <w:t xml:space="preserve"> </w:t>
      </w:r>
      <w:r w:rsidRPr="00351FDE">
        <w:rPr>
          <w:rFonts w:hint="eastAsia"/>
          <w:rtl/>
          <w:lang w:eastAsia="en-US"/>
        </w:rPr>
        <w:t>דם</w:t>
      </w:r>
      <w:r w:rsidRPr="00351FDE">
        <w:rPr>
          <w:rtl/>
          <w:lang w:eastAsia="en-US"/>
        </w:rPr>
        <w:t xml:space="preserve"> </w:t>
      </w:r>
      <w:r w:rsidRPr="00351FDE">
        <w:rPr>
          <w:rFonts w:hint="eastAsia"/>
          <w:rtl/>
          <w:lang w:eastAsia="en-US"/>
        </w:rPr>
        <w:t>נדה</w:t>
      </w:r>
      <w:r w:rsidRPr="00351FDE">
        <w:rPr>
          <w:rtl/>
          <w:lang w:eastAsia="en-US"/>
        </w:rPr>
        <w:t xml:space="preserve">, </w:t>
      </w:r>
      <w:r w:rsidRPr="00351FDE">
        <w:rPr>
          <w:rFonts w:hint="eastAsia"/>
          <w:rtl/>
          <w:lang w:eastAsia="en-US"/>
        </w:rPr>
        <w:t>דם</w:t>
      </w:r>
      <w:r w:rsidRPr="00351FDE">
        <w:rPr>
          <w:rtl/>
          <w:lang w:eastAsia="en-US"/>
        </w:rPr>
        <w:t xml:space="preserve"> </w:t>
      </w:r>
      <w:r w:rsidRPr="00351FDE">
        <w:rPr>
          <w:rFonts w:hint="eastAsia"/>
          <w:rtl/>
          <w:lang w:eastAsia="en-US"/>
        </w:rPr>
        <w:t>לידה</w:t>
      </w:r>
      <w:r w:rsidRPr="00351FDE">
        <w:rPr>
          <w:rtl/>
          <w:lang w:eastAsia="en-US"/>
        </w:rPr>
        <w:t xml:space="preserve">, </w:t>
      </w:r>
      <w:r w:rsidRPr="00351FDE">
        <w:rPr>
          <w:rFonts w:hint="eastAsia"/>
          <w:rtl/>
          <w:lang w:eastAsia="en-US"/>
        </w:rPr>
        <w:t>דם</w:t>
      </w:r>
      <w:r w:rsidRPr="00351FDE">
        <w:rPr>
          <w:rtl/>
          <w:lang w:eastAsia="en-US"/>
        </w:rPr>
        <w:t xml:space="preserve"> </w:t>
      </w:r>
      <w:r w:rsidRPr="00351FDE">
        <w:rPr>
          <w:rFonts w:hint="eastAsia"/>
          <w:rtl/>
          <w:lang w:eastAsia="en-US"/>
        </w:rPr>
        <w:t>זיבה</w:t>
      </w:r>
      <w:r w:rsidRPr="00351FDE">
        <w:rPr>
          <w:rtl/>
          <w:lang w:eastAsia="en-US"/>
        </w:rPr>
        <w:t xml:space="preserve">. </w:t>
      </w:r>
      <w:r w:rsidR="00D40B2C">
        <w:rPr>
          <w:rFonts w:hint="cs"/>
          <w:rtl/>
          <w:lang w:eastAsia="en-US"/>
        </w:rPr>
        <w:t>"</w:t>
      </w:r>
      <w:r w:rsidRPr="00351FDE">
        <w:rPr>
          <w:rFonts w:hint="eastAsia"/>
          <w:rtl/>
          <w:lang w:eastAsia="en-US"/>
        </w:rPr>
        <w:t>בין</w:t>
      </w:r>
      <w:r w:rsidRPr="00351FDE">
        <w:rPr>
          <w:rtl/>
          <w:lang w:eastAsia="en-US"/>
        </w:rPr>
        <w:t xml:space="preserve"> </w:t>
      </w:r>
      <w:r w:rsidRPr="00351FDE">
        <w:rPr>
          <w:rFonts w:hint="eastAsia"/>
          <w:rtl/>
          <w:lang w:eastAsia="en-US"/>
        </w:rPr>
        <w:t>דין</w:t>
      </w:r>
      <w:r w:rsidRPr="00351FDE">
        <w:rPr>
          <w:rtl/>
          <w:lang w:eastAsia="en-US"/>
        </w:rPr>
        <w:t xml:space="preserve"> </w:t>
      </w:r>
      <w:r w:rsidRPr="00351FDE">
        <w:rPr>
          <w:rFonts w:hint="eastAsia"/>
          <w:rtl/>
          <w:lang w:eastAsia="en-US"/>
        </w:rPr>
        <w:t>לדין</w:t>
      </w:r>
      <w:r w:rsidR="00D40B2C">
        <w:rPr>
          <w:rFonts w:hint="cs"/>
          <w:rtl/>
          <w:lang w:eastAsia="en-US"/>
        </w:rPr>
        <w:t>"</w:t>
      </w:r>
      <w:r w:rsidRPr="00351FDE">
        <w:rPr>
          <w:rtl/>
          <w:lang w:eastAsia="en-US"/>
        </w:rPr>
        <w:t xml:space="preserve"> - </w:t>
      </w:r>
      <w:r w:rsidRPr="00351FDE">
        <w:rPr>
          <w:rFonts w:hint="eastAsia"/>
          <w:rtl/>
          <w:lang w:eastAsia="en-US"/>
        </w:rPr>
        <w:t>בין</w:t>
      </w:r>
      <w:r w:rsidRPr="00351FDE">
        <w:rPr>
          <w:rtl/>
          <w:lang w:eastAsia="en-US"/>
        </w:rPr>
        <w:t xml:space="preserve"> </w:t>
      </w:r>
      <w:r w:rsidRPr="00351FDE">
        <w:rPr>
          <w:rFonts w:hint="eastAsia"/>
          <w:rtl/>
          <w:lang w:eastAsia="en-US"/>
        </w:rPr>
        <w:t>דיני</w:t>
      </w:r>
      <w:r w:rsidRPr="00351FDE">
        <w:rPr>
          <w:rtl/>
          <w:lang w:eastAsia="en-US"/>
        </w:rPr>
        <w:t xml:space="preserve"> </w:t>
      </w:r>
      <w:r w:rsidRPr="00351FDE">
        <w:rPr>
          <w:rFonts w:hint="eastAsia"/>
          <w:rtl/>
          <w:lang w:eastAsia="en-US"/>
        </w:rPr>
        <w:t>נפשות</w:t>
      </w:r>
      <w:r w:rsidRPr="00351FDE">
        <w:rPr>
          <w:rtl/>
          <w:lang w:eastAsia="en-US"/>
        </w:rPr>
        <w:t xml:space="preserve">, </w:t>
      </w:r>
      <w:r w:rsidRPr="00351FDE">
        <w:rPr>
          <w:rFonts w:hint="eastAsia"/>
          <w:rtl/>
          <w:lang w:eastAsia="en-US"/>
        </w:rPr>
        <w:t>דיני</w:t>
      </w:r>
      <w:r w:rsidRPr="00351FDE">
        <w:rPr>
          <w:rtl/>
          <w:lang w:eastAsia="en-US"/>
        </w:rPr>
        <w:t xml:space="preserve"> </w:t>
      </w:r>
      <w:r w:rsidRPr="00351FDE">
        <w:rPr>
          <w:rFonts w:hint="eastAsia"/>
          <w:rtl/>
          <w:lang w:eastAsia="en-US"/>
        </w:rPr>
        <w:t>ממונות</w:t>
      </w:r>
      <w:r w:rsidRPr="00351FDE">
        <w:rPr>
          <w:rtl/>
          <w:lang w:eastAsia="en-US"/>
        </w:rPr>
        <w:t xml:space="preserve">, </w:t>
      </w:r>
      <w:r w:rsidRPr="00351FDE">
        <w:rPr>
          <w:rFonts w:hint="eastAsia"/>
          <w:rtl/>
          <w:lang w:eastAsia="en-US"/>
        </w:rPr>
        <w:t>דיני</w:t>
      </w:r>
      <w:r w:rsidRPr="00351FDE">
        <w:rPr>
          <w:rtl/>
          <w:lang w:eastAsia="en-US"/>
        </w:rPr>
        <w:t xml:space="preserve"> </w:t>
      </w:r>
      <w:r w:rsidRPr="00351FDE">
        <w:rPr>
          <w:rFonts w:hint="eastAsia"/>
          <w:rtl/>
          <w:lang w:eastAsia="en-US"/>
        </w:rPr>
        <w:t>מכות</w:t>
      </w:r>
      <w:r w:rsidR="00D40B2C">
        <w:rPr>
          <w:rFonts w:hint="cs"/>
          <w:rtl/>
          <w:lang w:eastAsia="en-US"/>
        </w:rPr>
        <w:t>. "</w:t>
      </w:r>
      <w:r w:rsidRPr="00351FDE">
        <w:rPr>
          <w:rFonts w:hint="eastAsia"/>
          <w:rtl/>
          <w:lang w:eastAsia="en-US"/>
        </w:rPr>
        <w:t>בין</w:t>
      </w:r>
      <w:r w:rsidRPr="00351FDE">
        <w:rPr>
          <w:rtl/>
          <w:lang w:eastAsia="en-US"/>
        </w:rPr>
        <w:t xml:space="preserve"> </w:t>
      </w:r>
      <w:r w:rsidRPr="00351FDE">
        <w:rPr>
          <w:rFonts w:hint="eastAsia"/>
          <w:rtl/>
          <w:lang w:eastAsia="en-US"/>
        </w:rPr>
        <w:t>נגע</w:t>
      </w:r>
      <w:r w:rsidRPr="00351FDE">
        <w:rPr>
          <w:rtl/>
          <w:lang w:eastAsia="en-US"/>
        </w:rPr>
        <w:t xml:space="preserve"> </w:t>
      </w:r>
      <w:r w:rsidRPr="00351FDE">
        <w:rPr>
          <w:rFonts w:hint="eastAsia"/>
          <w:rtl/>
          <w:lang w:eastAsia="en-US"/>
        </w:rPr>
        <w:t>לנגע</w:t>
      </w:r>
      <w:r w:rsidR="00D40B2C">
        <w:rPr>
          <w:rFonts w:hint="cs"/>
          <w:rtl/>
          <w:lang w:eastAsia="en-US"/>
        </w:rPr>
        <w:t>"</w:t>
      </w:r>
      <w:r w:rsidRPr="00351FDE">
        <w:rPr>
          <w:rtl/>
          <w:lang w:eastAsia="en-US"/>
        </w:rPr>
        <w:t xml:space="preserve"> - </w:t>
      </w:r>
      <w:r w:rsidRPr="00351FDE">
        <w:rPr>
          <w:rFonts w:hint="eastAsia"/>
          <w:rtl/>
          <w:lang w:eastAsia="en-US"/>
        </w:rPr>
        <w:t>בין</w:t>
      </w:r>
      <w:r w:rsidRPr="00351FDE">
        <w:rPr>
          <w:rtl/>
          <w:lang w:eastAsia="en-US"/>
        </w:rPr>
        <w:t xml:space="preserve"> </w:t>
      </w:r>
      <w:r w:rsidRPr="00351FDE">
        <w:rPr>
          <w:rFonts w:hint="eastAsia"/>
          <w:rtl/>
          <w:lang w:eastAsia="en-US"/>
        </w:rPr>
        <w:t>נגעי</w:t>
      </w:r>
      <w:r w:rsidRPr="00351FDE">
        <w:rPr>
          <w:rtl/>
          <w:lang w:eastAsia="en-US"/>
        </w:rPr>
        <w:t xml:space="preserve"> </w:t>
      </w:r>
      <w:r w:rsidRPr="00351FDE">
        <w:rPr>
          <w:rFonts w:hint="eastAsia"/>
          <w:rtl/>
          <w:lang w:eastAsia="en-US"/>
        </w:rPr>
        <w:t>אדם</w:t>
      </w:r>
      <w:r w:rsidRPr="00351FDE">
        <w:rPr>
          <w:rtl/>
          <w:lang w:eastAsia="en-US"/>
        </w:rPr>
        <w:t xml:space="preserve">, </w:t>
      </w:r>
      <w:r w:rsidRPr="00351FDE">
        <w:rPr>
          <w:rFonts w:hint="eastAsia"/>
          <w:rtl/>
          <w:lang w:eastAsia="en-US"/>
        </w:rPr>
        <w:t>נגעי</w:t>
      </w:r>
      <w:r w:rsidRPr="00351FDE">
        <w:rPr>
          <w:rtl/>
          <w:lang w:eastAsia="en-US"/>
        </w:rPr>
        <w:t xml:space="preserve"> </w:t>
      </w:r>
      <w:r w:rsidRPr="00351FDE">
        <w:rPr>
          <w:rFonts w:hint="eastAsia"/>
          <w:rtl/>
          <w:lang w:eastAsia="en-US"/>
        </w:rPr>
        <w:t>בתים</w:t>
      </w:r>
      <w:r w:rsidRPr="00351FDE">
        <w:rPr>
          <w:rtl/>
          <w:lang w:eastAsia="en-US"/>
        </w:rPr>
        <w:t xml:space="preserve">, </w:t>
      </w:r>
      <w:r w:rsidRPr="00351FDE">
        <w:rPr>
          <w:rFonts w:hint="eastAsia"/>
          <w:rtl/>
          <w:lang w:eastAsia="en-US"/>
        </w:rPr>
        <w:t>נגעי</w:t>
      </w:r>
      <w:r w:rsidRPr="00351FDE">
        <w:rPr>
          <w:rtl/>
          <w:lang w:eastAsia="en-US"/>
        </w:rPr>
        <w:t xml:space="preserve"> </w:t>
      </w:r>
      <w:r w:rsidRPr="00351FDE">
        <w:rPr>
          <w:rFonts w:hint="eastAsia"/>
          <w:rtl/>
          <w:lang w:eastAsia="en-US"/>
        </w:rPr>
        <w:t>בגדים</w:t>
      </w:r>
      <w:r w:rsidR="00D40B2C">
        <w:rPr>
          <w:rFonts w:hint="cs"/>
          <w:rtl/>
          <w:lang w:eastAsia="en-US"/>
        </w:rPr>
        <w:t>. "</w:t>
      </w:r>
      <w:r w:rsidRPr="00351FDE">
        <w:rPr>
          <w:rFonts w:hint="eastAsia"/>
          <w:rtl/>
          <w:lang w:eastAsia="en-US"/>
        </w:rPr>
        <w:t>דברי</w:t>
      </w:r>
      <w:r w:rsidR="00D40B2C">
        <w:rPr>
          <w:rFonts w:hint="cs"/>
          <w:rtl/>
          <w:lang w:eastAsia="en-US"/>
        </w:rPr>
        <w:t>"</w:t>
      </w:r>
      <w:r w:rsidRPr="00351FDE">
        <w:rPr>
          <w:rtl/>
          <w:lang w:eastAsia="en-US"/>
        </w:rPr>
        <w:t xml:space="preserve"> - </w:t>
      </w:r>
      <w:r w:rsidRPr="00351FDE">
        <w:rPr>
          <w:rFonts w:hint="eastAsia"/>
          <w:rtl/>
          <w:lang w:eastAsia="en-US"/>
        </w:rPr>
        <w:t>אלו</w:t>
      </w:r>
      <w:r w:rsidRPr="00351FDE">
        <w:rPr>
          <w:rtl/>
          <w:lang w:eastAsia="en-US"/>
        </w:rPr>
        <w:t xml:space="preserve"> </w:t>
      </w:r>
      <w:r w:rsidRPr="00351FDE">
        <w:rPr>
          <w:rFonts w:hint="eastAsia"/>
          <w:rtl/>
          <w:lang w:eastAsia="en-US"/>
        </w:rPr>
        <w:t>החרמים</w:t>
      </w:r>
      <w:r w:rsidRPr="00351FDE">
        <w:rPr>
          <w:rtl/>
          <w:lang w:eastAsia="en-US"/>
        </w:rPr>
        <w:t xml:space="preserve"> </w:t>
      </w:r>
      <w:proofErr w:type="spellStart"/>
      <w:r w:rsidRPr="00351FDE">
        <w:rPr>
          <w:rFonts w:hint="eastAsia"/>
          <w:rtl/>
          <w:lang w:eastAsia="en-US"/>
        </w:rPr>
        <w:t>והערכין</w:t>
      </w:r>
      <w:proofErr w:type="spellEnd"/>
      <w:r w:rsidRPr="00351FDE">
        <w:rPr>
          <w:rtl/>
          <w:lang w:eastAsia="en-US"/>
        </w:rPr>
        <w:t xml:space="preserve"> </w:t>
      </w:r>
      <w:r w:rsidRPr="00351FDE">
        <w:rPr>
          <w:rFonts w:hint="eastAsia"/>
          <w:rtl/>
          <w:lang w:eastAsia="en-US"/>
        </w:rPr>
        <w:t>וההקדשות</w:t>
      </w:r>
      <w:r w:rsidRPr="00351FDE">
        <w:rPr>
          <w:rtl/>
          <w:lang w:eastAsia="en-US"/>
        </w:rPr>
        <w:t xml:space="preserve">. </w:t>
      </w:r>
      <w:r w:rsidR="00D40B2C">
        <w:rPr>
          <w:rFonts w:hint="cs"/>
          <w:rtl/>
          <w:lang w:eastAsia="en-US"/>
        </w:rPr>
        <w:t>"</w:t>
      </w:r>
      <w:r w:rsidRPr="00351FDE">
        <w:rPr>
          <w:rFonts w:hint="eastAsia"/>
          <w:rtl/>
          <w:lang w:eastAsia="en-US"/>
        </w:rPr>
        <w:t>ריב</w:t>
      </w:r>
      <w:r w:rsidR="00D40B2C">
        <w:rPr>
          <w:rFonts w:hint="cs"/>
          <w:rtl/>
          <w:lang w:eastAsia="en-US"/>
        </w:rPr>
        <w:t>ו</w:t>
      </w:r>
      <w:r w:rsidRPr="00351FDE">
        <w:rPr>
          <w:rFonts w:hint="eastAsia"/>
          <w:rtl/>
          <w:lang w:eastAsia="en-US"/>
        </w:rPr>
        <w:t>ת</w:t>
      </w:r>
      <w:r w:rsidR="00D40B2C">
        <w:rPr>
          <w:rFonts w:hint="cs"/>
          <w:rtl/>
          <w:lang w:eastAsia="en-US"/>
        </w:rPr>
        <w:t>"</w:t>
      </w:r>
      <w:r w:rsidRPr="00351FDE">
        <w:rPr>
          <w:rtl/>
          <w:lang w:eastAsia="en-US"/>
        </w:rPr>
        <w:t xml:space="preserve"> - </w:t>
      </w:r>
      <w:r w:rsidRPr="00351FDE">
        <w:rPr>
          <w:rFonts w:hint="eastAsia"/>
          <w:rtl/>
          <w:lang w:eastAsia="en-US"/>
        </w:rPr>
        <w:t>זו</w:t>
      </w:r>
      <w:r w:rsidRPr="00351FDE">
        <w:rPr>
          <w:rtl/>
          <w:lang w:eastAsia="en-US"/>
        </w:rPr>
        <w:t xml:space="preserve"> </w:t>
      </w:r>
      <w:r w:rsidRPr="00351FDE">
        <w:rPr>
          <w:rFonts w:hint="eastAsia"/>
          <w:rtl/>
          <w:lang w:eastAsia="en-US"/>
        </w:rPr>
        <w:t>השקאת</w:t>
      </w:r>
      <w:r w:rsidRPr="00351FDE">
        <w:rPr>
          <w:rtl/>
          <w:lang w:eastAsia="en-US"/>
        </w:rPr>
        <w:t xml:space="preserve"> </w:t>
      </w:r>
      <w:r w:rsidRPr="00351FDE">
        <w:rPr>
          <w:rFonts w:hint="eastAsia"/>
          <w:rtl/>
          <w:lang w:eastAsia="en-US"/>
        </w:rPr>
        <w:t>סוטה</w:t>
      </w:r>
      <w:r w:rsidRPr="00351FDE">
        <w:rPr>
          <w:rtl/>
          <w:lang w:eastAsia="en-US"/>
        </w:rPr>
        <w:t xml:space="preserve">, </w:t>
      </w:r>
      <w:r w:rsidRPr="00351FDE">
        <w:rPr>
          <w:rFonts w:hint="eastAsia"/>
          <w:rtl/>
          <w:lang w:eastAsia="en-US"/>
        </w:rPr>
        <w:t>ועריפת</w:t>
      </w:r>
      <w:r w:rsidRPr="00351FDE">
        <w:rPr>
          <w:rtl/>
          <w:lang w:eastAsia="en-US"/>
        </w:rPr>
        <w:t xml:space="preserve"> </w:t>
      </w:r>
      <w:r w:rsidRPr="00351FDE">
        <w:rPr>
          <w:rFonts w:hint="eastAsia"/>
          <w:rtl/>
          <w:lang w:eastAsia="en-US"/>
        </w:rPr>
        <w:t>עגלה</w:t>
      </w:r>
      <w:r w:rsidRPr="00351FDE">
        <w:rPr>
          <w:rtl/>
          <w:lang w:eastAsia="en-US"/>
        </w:rPr>
        <w:t xml:space="preserve">, </w:t>
      </w:r>
      <w:r w:rsidRPr="00351FDE">
        <w:rPr>
          <w:rFonts w:hint="eastAsia"/>
          <w:rtl/>
          <w:lang w:eastAsia="en-US"/>
        </w:rPr>
        <w:t>וטהרת</w:t>
      </w:r>
      <w:r w:rsidRPr="00351FDE">
        <w:rPr>
          <w:rtl/>
          <w:lang w:eastAsia="en-US"/>
        </w:rPr>
        <w:t xml:space="preserve"> </w:t>
      </w:r>
      <w:r w:rsidRPr="00351FDE">
        <w:rPr>
          <w:rFonts w:hint="eastAsia"/>
          <w:rtl/>
          <w:lang w:eastAsia="en-US"/>
        </w:rPr>
        <w:t>מצורע</w:t>
      </w:r>
      <w:r w:rsidRPr="00351FDE">
        <w:rPr>
          <w:rtl/>
          <w:lang w:eastAsia="en-US"/>
        </w:rPr>
        <w:t xml:space="preserve">. </w:t>
      </w:r>
      <w:r w:rsidR="00D40B2C">
        <w:rPr>
          <w:rFonts w:hint="cs"/>
          <w:rtl/>
          <w:lang w:eastAsia="en-US"/>
        </w:rPr>
        <w:t>"</w:t>
      </w:r>
      <w:r w:rsidRPr="00351FDE">
        <w:rPr>
          <w:rFonts w:hint="eastAsia"/>
          <w:rtl/>
          <w:lang w:eastAsia="en-US"/>
        </w:rPr>
        <w:t>בשעריך</w:t>
      </w:r>
      <w:r w:rsidR="00D40B2C">
        <w:rPr>
          <w:rFonts w:hint="cs"/>
          <w:rtl/>
          <w:lang w:eastAsia="en-US"/>
        </w:rPr>
        <w:t>"</w:t>
      </w:r>
      <w:r w:rsidRPr="00351FDE">
        <w:rPr>
          <w:rtl/>
          <w:lang w:eastAsia="en-US"/>
        </w:rPr>
        <w:t xml:space="preserve"> - </w:t>
      </w:r>
      <w:r w:rsidRPr="00351FDE">
        <w:rPr>
          <w:rFonts w:hint="eastAsia"/>
          <w:rtl/>
          <w:lang w:eastAsia="en-US"/>
        </w:rPr>
        <w:t>זו</w:t>
      </w:r>
      <w:r w:rsidRPr="00351FDE">
        <w:rPr>
          <w:rtl/>
          <w:lang w:eastAsia="en-US"/>
        </w:rPr>
        <w:t xml:space="preserve"> </w:t>
      </w:r>
      <w:r w:rsidRPr="00351FDE">
        <w:rPr>
          <w:rFonts w:hint="eastAsia"/>
          <w:rtl/>
          <w:lang w:eastAsia="en-US"/>
        </w:rPr>
        <w:t>לקט</w:t>
      </w:r>
      <w:r w:rsidRPr="00351FDE">
        <w:rPr>
          <w:rtl/>
          <w:lang w:eastAsia="en-US"/>
        </w:rPr>
        <w:t xml:space="preserve"> </w:t>
      </w:r>
      <w:r w:rsidRPr="00351FDE">
        <w:rPr>
          <w:rFonts w:hint="eastAsia"/>
          <w:rtl/>
          <w:lang w:eastAsia="en-US"/>
        </w:rPr>
        <w:t>שכחה</w:t>
      </w:r>
      <w:r w:rsidRPr="00351FDE">
        <w:rPr>
          <w:rtl/>
          <w:lang w:eastAsia="en-US"/>
        </w:rPr>
        <w:t xml:space="preserve"> </w:t>
      </w:r>
      <w:r w:rsidRPr="00351FDE">
        <w:rPr>
          <w:rFonts w:hint="eastAsia"/>
          <w:rtl/>
          <w:lang w:eastAsia="en-US"/>
        </w:rPr>
        <w:t>ופאה</w:t>
      </w:r>
      <w:r w:rsidRPr="00351FDE">
        <w:rPr>
          <w:rtl/>
          <w:lang w:eastAsia="en-US"/>
        </w:rPr>
        <w:t>.</w:t>
      </w:r>
      <w:r w:rsidRPr="00351FDE">
        <w:rPr>
          <w:rStyle w:val="a5"/>
          <w:rtl/>
          <w:lang w:eastAsia="en-US"/>
        </w:rPr>
        <w:footnoteReference w:id="9"/>
      </w:r>
      <w:r w:rsidRPr="00351FDE">
        <w:rPr>
          <w:rtl/>
          <w:lang w:eastAsia="en-US"/>
        </w:rPr>
        <w:t xml:space="preserve"> </w:t>
      </w:r>
    </w:p>
    <w:p w14:paraId="1823D8E5" w14:textId="5361DEEF" w:rsidR="004C1309" w:rsidRPr="00351FDE" w:rsidRDefault="004C1309" w:rsidP="00712515">
      <w:pPr>
        <w:pStyle w:val="ab"/>
        <w:outlineLvl w:val="0"/>
        <w:rPr>
          <w:rtl/>
          <w:lang w:val="he-IL"/>
        </w:rPr>
      </w:pPr>
      <w:r w:rsidRPr="00351FDE">
        <w:rPr>
          <w:rFonts w:hint="cs"/>
          <w:rtl/>
          <w:lang w:val="he-IL"/>
        </w:rPr>
        <w:t xml:space="preserve">מסכת סנהדרין דף פז עמוד א </w:t>
      </w:r>
      <w:r w:rsidR="00005E8D">
        <w:rPr>
          <w:rtl/>
          <w:lang w:val="he-IL"/>
        </w:rPr>
        <w:t>–</w:t>
      </w:r>
      <w:r w:rsidR="00077984">
        <w:rPr>
          <w:rFonts w:hint="cs"/>
          <w:rtl/>
          <w:lang w:val="he-IL"/>
        </w:rPr>
        <w:t xml:space="preserve"> </w:t>
      </w:r>
      <w:r w:rsidR="00005E8D">
        <w:rPr>
          <w:rFonts w:hint="cs"/>
          <w:rtl/>
          <w:lang w:val="he-IL"/>
        </w:rPr>
        <w:t>גם דקדוקי סופרים</w:t>
      </w:r>
    </w:p>
    <w:p w14:paraId="32448390" w14:textId="77777777" w:rsidR="004C1309" w:rsidRPr="00351FDE" w:rsidRDefault="004C1309" w:rsidP="00890939">
      <w:pPr>
        <w:pStyle w:val="ac"/>
        <w:rPr>
          <w:rtl/>
          <w:lang w:val="he-IL"/>
        </w:rPr>
      </w:pPr>
      <w:r w:rsidRPr="00351FDE">
        <w:rPr>
          <w:rFonts w:hint="cs"/>
          <w:rtl/>
          <w:lang w:val="he-IL"/>
        </w:rPr>
        <w:t xml:space="preserve">תנו רבנן: זקן ממרא אינו חייב אלא על דבר שזדונו כרת </w:t>
      </w:r>
      <w:proofErr w:type="spellStart"/>
      <w:r w:rsidRPr="00351FDE">
        <w:rPr>
          <w:rFonts w:hint="cs"/>
          <w:rtl/>
          <w:lang w:val="he-IL"/>
        </w:rPr>
        <w:t>ושגגתו</w:t>
      </w:r>
      <w:proofErr w:type="spellEnd"/>
      <w:r w:rsidRPr="00351FDE">
        <w:rPr>
          <w:rFonts w:hint="cs"/>
          <w:rtl/>
          <w:lang w:val="he-IL"/>
        </w:rPr>
        <w:t xml:space="preserve"> חטאת, דברי רבי מאיר. רבי יהודה אומר: על דבר שעיקרו מדברי תורה ופירושו מדברי סופרים. רבי שמעון אומר: אפילו דקדוק אחד מדקדוקי סופרים. מאי טעמא דרבי מאיר? - גמר, </w:t>
      </w:r>
      <w:r w:rsidR="00890939" w:rsidRPr="00351FDE">
        <w:rPr>
          <w:rFonts w:hint="cs"/>
          <w:rtl/>
          <w:lang w:val="he-IL"/>
        </w:rPr>
        <w:t>"</w:t>
      </w:r>
      <w:r w:rsidRPr="00351FDE">
        <w:rPr>
          <w:rFonts w:hint="cs"/>
          <w:rtl/>
          <w:lang w:val="he-IL"/>
        </w:rPr>
        <w:t>דבר</w:t>
      </w:r>
      <w:r w:rsidR="00890939" w:rsidRPr="00351FDE">
        <w:rPr>
          <w:rFonts w:hint="cs"/>
          <w:rtl/>
          <w:lang w:val="he-IL"/>
        </w:rPr>
        <w:t>"</w:t>
      </w:r>
      <w:r w:rsidRPr="00351FDE">
        <w:rPr>
          <w:rFonts w:hint="cs"/>
          <w:rtl/>
          <w:lang w:val="he-IL"/>
        </w:rPr>
        <w:t xml:space="preserve"> </w:t>
      </w:r>
      <w:r w:rsidR="00890939" w:rsidRPr="00351FDE">
        <w:rPr>
          <w:rFonts w:hint="cs"/>
          <w:rtl/>
          <w:lang w:val="he-IL"/>
        </w:rPr>
        <w:t>"</w:t>
      </w:r>
      <w:r w:rsidRPr="00351FDE">
        <w:rPr>
          <w:rFonts w:hint="cs"/>
          <w:rtl/>
          <w:lang w:val="he-IL"/>
        </w:rPr>
        <w:t>דבר</w:t>
      </w:r>
      <w:r w:rsidR="00890939" w:rsidRPr="00351FDE">
        <w:rPr>
          <w:rFonts w:hint="cs"/>
          <w:rtl/>
          <w:lang w:val="he-IL"/>
        </w:rPr>
        <w:t>"</w:t>
      </w:r>
      <w:r w:rsidRPr="00351FDE">
        <w:rPr>
          <w:rFonts w:hint="cs"/>
          <w:rtl/>
          <w:lang w:val="he-IL"/>
        </w:rPr>
        <w:t xml:space="preserve">, כתיב הכא: </w:t>
      </w:r>
      <w:r w:rsidR="00890939" w:rsidRPr="00351FDE">
        <w:rPr>
          <w:rFonts w:hint="cs"/>
          <w:rtl/>
          <w:lang w:val="he-IL"/>
        </w:rPr>
        <w:t>"</w:t>
      </w:r>
      <w:r w:rsidRPr="00351FDE">
        <w:rPr>
          <w:rFonts w:hint="cs"/>
          <w:rtl/>
          <w:lang w:val="he-IL"/>
        </w:rPr>
        <w:t xml:space="preserve">כי </w:t>
      </w:r>
      <w:proofErr w:type="spellStart"/>
      <w:r w:rsidRPr="00351FDE">
        <w:rPr>
          <w:rFonts w:hint="cs"/>
          <w:rtl/>
          <w:lang w:val="he-IL"/>
        </w:rPr>
        <w:t>יפלא</w:t>
      </w:r>
      <w:proofErr w:type="spellEnd"/>
      <w:r w:rsidRPr="00351FDE">
        <w:rPr>
          <w:rFonts w:hint="cs"/>
          <w:rtl/>
          <w:lang w:val="he-IL"/>
        </w:rPr>
        <w:t xml:space="preserve"> ממך דבר למשפט</w:t>
      </w:r>
      <w:r w:rsidR="00890939" w:rsidRPr="00351FDE">
        <w:rPr>
          <w:rFonts w:hint="cs"/>
          <w:rtl/>
          <w:lang w:val="he-IL"/>
        </w:rPr>
        <w:t>"</w:t>
      </w:r>
      <w:r w:rsidRPr="00351FDE">
        <w:rPr>
          <w:rFonts w:hint="cs"/>
          <w:rtl/>
          <w:lang w:val="he-IL"/>
        </w:rPr>
        <w:t>, וכתיב התם</w:t>
      </w:r>
      <w:r w:rsidR="00890939" w:rsidRPr="00351FDE">
        <w:rPr>
          <w:rFonts w:hint="cs"/>
          <w:rtl/>
          <w:lang w:val="he-IL"/>
        </w:rPr>
        <w:t>: "</w:t>
      </w:r>
      <w:r w:rsidRPr="00351FDE">
        <w:rPr>
          <w:rFonts w:hint="cs"/>
          <w:rtl/>
          <w:lang w:val="he-IL"/>
        </w:rPr>
        <w:t>ונעלם דבר מעיני הקהל</w:t>
      </w:r>
      <w:r w:rsidR="00890939" w:rsidRPr="00351FDE">
        <w:rPr>
          <w:rFonts w:hint="cs"/>
          <w:rtl/>
          <w:lang w:val="he-IL"/>
        </w:rPr>
        <w:t>" (ויקרא ד')</w:t>
      </w:r>
      <w:r w:rsidRPr="00351FDE">
        <w:rPr>
          <w:rFonts w:hint="cs"/>
          <w:rtl/>
          <w:lang w:val="he-IL"/>
        </w:rPr>
        <w:t xml:space="preserve">. מה להלן - דבר שחייב על זדונו כרת ועל </w:t>
      </w:r>
      <w:proofErr w:type="spellStart"/>
      <w:r w:rsidRPr="00351FDE">
        <w:rPr>
          <w:rFonts w:hint="cs"/>
          <w:rtl/>
          <w:lang w:val="he-IL"/>
        </w:rPr>
        <w:t>שגגתו</w:t>
      </w:r>
      <w:proofErr w:type="spellEnd"/>
      <w:r w:rsidRPr="00351FDE">
        <w:rPr>
          <w:rFonts w:hint="cs"/>
          <w:rtl/>
          <w:lang w:val="he-IL"/>
        </w:rPr>
        <w:t xml:space="preserve"> חטאת, אף כאן - דבר שחייב על זדונו כרת ועל </w:t>
      </w:r>
      <w:proofErr w:type="spellStart"/>
      <w:r w:rsidRPr="00351FDE">
        <w:rPr>
          <w:rFonts w:hint="cs"/>
          <w:rtl/>
          <w:lang w:val="he-IL"/>
        </w:rPr>
        <w:t>שגגתו</w:t>
      </w:r>
      <w:proofErr w:type="spellEnd"/>
      <w:r w:rsidRPr="00351FDE">
        <w:rPr>
          <w:rFonts w:hint="cs"/>
          <w:rtl/>
          <w:lang w:val="he-IL"/>
        </w:rPr>
        <w:t xml:space="preserve"> חטאת.</w:t>
      </w:r>
      <w:r w:rsidR="00890939" w:rsidRPr="00351FDE">
        <w:rPr>
          <w:rStyle w:val="a5"/>
          <w:rtl/>
          <w:lang w:val="he-IL"/>
        </w:rPr>
        <w:footnoteReference w:id="10"/>
      </w:r>
      <w:r w:rsidRPr="00351FDE">
        <w:rPr>
          <w:rFonts w:hint="cs"/>
          <w:rtl/>
          <w:lang w:val="he-IL"/>
        </w:rPr>
        <w:t xml:space="preserve"> ורבי יהודה: </w:t>
      </w:r>
      <w:r w:rsidR="00890939" w:rsidRPr="00351FDE">
        <w:rPr>
          <w:rFonts w:hint="cs"/>
          <w:rtl/>
          <w:lang w:val="he-IL"/>
        </w:rPr>
        <w:t>"</w:t>
      </w:r>
      <w:r w:rsidRPr="00351FDE">
        <w:rPr>
          <w:rFonts w:hint="cs"/>
          <w:rtl/>
          <w:lang w:val="he-IL"/>
        </w:rPr>
        <w:t xml:space="preserve">על פי התורה אשר </w:t>
      </w:r>
      <w:proofErr w:type="spellStart"/>
      <w:r w:rsidRPr="00351FDE">
        <w:rPr>
          <w:rFonts w:hint="cs"/>
          <w:rtl/>
          <w:lang w:val="he-IL"/>
        </w:rPr>
        <w:t>יורוך</w:t>
      </w:r>
      <w:proofErr w:type="spellEnd"/>
      <w:r w:rsidR="00890939" w:rsidRPr="00351FDE">
        <w:rPr>
          <w:rFonts w:hint="cs"/>
          <w:rtl/>
          <w:lang w:val="he-IL"/>
        </w:rPr>
        <w:t>"</w:t>
      </w:r>
      <w:r w:rsidRPr="00351FDE">
        <w:rPr>
          <w:rFonts w:hint="cs"/>
          <w:rtl/>
          <w:lang w:val="he-IL"/>
        </w:rPr>
        <w:t xml:space="preserve"> - עד </w:t>
      </w:r>
      <w:proofErr w:type="spellStart"/>
      <w:r w:rsidRPr="00351FDE">
        <w:rPr>
          <w:rFonts w:hint="cs"/>
          <w:rtl/>
          <w:lang w:val="he-IL"/>
        </w:rPr>
        <w:t>דאיכא</w:t>
      </w:r>
      <w:proofErr w:type="spellEnd"/>
      <w:r w:rsidRPr="00351FDE">
        <w:rPr>
          <w:rFonts w:hint="cs"/>
          <w:rtl/>
          <w:lang w:val="he-IL"/>
        </w:rPr>
        <w:t xml:space="preserve"> תורה </w:t>
      </w:r>
      <w:proofErr w:type="spellStart"/>
      <w:r w:rsidRPr="00351FDE">
        <w:rPr>
          <w:rFonts w:hint="cs"/>
          <w:rtl/>
          <w:lang w:val="he-IL"/>
        </w:rPr>
        <w:t>ויורוך</w:t>
      </w:r>
      <w:proofErr w:type="spellEnd"/>
      <w:r w:rsidRPr="00351FDE">
        <w:rPr>
          <w:rFonts w:hint="cs"/>
          <w:rtl/>
          <w:lang w:val="he-IL"/>
        </w:rPr>
        <w:t xml:space="preserve">. ורבי שמעון: </w:t>
      </w:r>
      <w:r w:rsidR="00890939" w:rsidRPr="00351FDE">
        <w:rPr>
          <w:rFonts w:hint="cs"/>
          <w:rtl/>
          <w:lang w:val="he-IL"/>
        </w:rPr>
        <w:t>"</w:t>
      </w:r>
      <w:r w:rsidRPr="00351FDE">
        <w:rPr>
          <w:rFonts w:hint="cs"/>
          <w:rtl/>
          <w:lang w:val="he-IL"/>
        </w:rPr>
        <w:t>אשר יגידו לך מן המקום ההוא</w:t>
      </w:r>
      <w:r w:rsidR="00890939" w:rsidRPr="00351FDE">
        <w:rPr>
          <w:rFonts w:hint="cs"/>
          <w:rtl/>
          <w:lang w:val="he-IL"/>
        </w:rPr>
        <w:t>"</w:t>
      </w:r>
      <w:r w:rsidRPr="00351FDE">
        <w:rPr>
          <w:rFonts w:hint="cs"/>
          <w:rtl/>
          <w:lang w:val="he-IL"/>
        </w:rPr>
        <w:t xml:space="preserve"> - אפילו כל דהו.</w:t>
      </w:r>
      <w:r w:rsidR="00890939" w:rsidRPr="00351FDE">
        <w:rPr>
          <w:rStyle w:val="a5"/>
          <w:rtl/>
          <w:lang w:val="he-IL"/>
        </w:rPr>
        <w:footnoteReference w:id="11"/>
      </w:r>
    </w:p>
    <w:p w14:paraId="0977F1E6" w14:textId="3121EDF4" w:rsidR="00E82B65" w:rsidRPr="00351FDE" w:rsidRDefault="00E82B65" w:rsidP="00712515">
      <w:pPr>
        <w:pStyle w:val="ab"/>
        <w:outlineLvl w:val="0"/>
        <w:rPr>
          <w:rtl/>
          <w:lang w:eastAsia="en-US"/>
        </w:rPr>
      </w:pPr>
      <w:r w:rsidRPr="00351FDE">
        <w:rPr>
          <w:rFonts w:hint="eastAsia"/>
          <w:rtl/>
          <w:lang w:eastAsia="en-US"/>
        </w:rPr>
        <w:lastRenderedPageBreak/>
        <w:t>מסכת</w:t>
      </w:r>
      <w:r w:rsidRPr="00351FDE">
        <w:rPr>
          <w:rtl/>
          <w:lang w:eastAsia="en-US"/>
        </w:rPr>
        <w:t xml:space="preserve"> </w:t>
      </w:r>
      <w:r w:rsidRPr="00351FDE">
        <w:rPr>
          <w:rFonts w:hint="eastAsia"/>
          <w:rtl/>
          <w:lang w:eastAsia="en-US"/>
        </w:rPr>
        <w:t>סנהדרין</w:t>
      </w:r>
      <w:r w:rsidRPr="00351FDE">
        <w:rPr>
          <w:rtl/>
          <w:lang w:eastAsia="en-US"/>
        </w:rPr>
        <w:t xml:space="preserve"> </w:t>
      </w:r>
      <w:r w:rsidRPr="00351FDE">
        <w:rPr>
          <w:rFonts w:hint="eastAsia"/>
          <w:rtl/>
          <w:lang w:eastAsia="en-US"/>
        </w:rPr>
        <w:t>דף</w:t>
      </w:r>
      <w:r w:rsidRPr="00351FDE">
        <w:rPr>
          <w:rtl/>
          <w:lang w:eastAsia="en-US"/>
        </w:rPr>
        <w:t xml:space="preserve"> </w:t>
      </w:r>
      <w:r w:rsidRPr="00351FDE">
        <w:rPr>
          <w:rFonts w:hint="eastAsia"/>
          <w:rtl/>
          <w:lang w:eastAsia="en-US"/>
        </w:rPr>
        <w:t>פח</w:t>
      </w:r>
      <w:r w:rsidRPr="00351FDE">
        <w:rPr>
          <w:rtl/>
          <w:lang w:eastAsia="en-US"/>
        </w:rPr>
        <w:t xml:space="preserve"> </w:t>
      </w:r>
      <w:r w:rsidRPr="00351FDE">
        <w:rPr>
          <w:rFonts w:hint="eastAsia"/>
          <w:rtl/>
          <w:lang w:eastAsia="en-US"/>
        </w:rPr>
        <w:t>עמוד</w:t>
      </w:r>
      <w:r w:rsidRPr="00351FDE">
        <w:rPr>
          <w:rtl/>
          <w:lang w:eastAsia="en-US"/>
        </w:rPr>
        <w:t xml:space="preserve"> </w:t>
      </w:r>
      <w:r w:rsidRPr="00351FDE">
        <w:rPr>
          <w:rFonts w:hint="eastAsia"/>
          <w:rtl/>
          <w:lang w:eastAsia="en-US"/>
        </w:rPr>
        <w:t>ב</w:t>
      </w:r>
      <w:r w:rsidRPr="00351FDE">
        <w:rPr>
          <w:rtl/>
          <w:lang w:eastAsia="en-US"/>
        </w:rPr>
        <w:t xml:space="preserve"> </w:t>
      </w:r>
      <w:r w:rsidR="009B7B75">
        <w:rPr>
          <w:rtl/>
          <w:lang w:eastAsia="en-US"/>
        </w:rPr>
        <w:t>–</w:t>
      </w:r>
      <w:r w:rsidR="00077984">
        <w:rPr>
          <w:rFonts w:hint="cs"/>
          <w:rtl/>
          <w:lang w:eastAsia="en-US"/>
        </w:rPr>
        <w:t xml:space="preserve"> </w:t>
      </w:r>
      <w:r w:rsidR="009B7B75">
        <w:rPr>
          <w:rFonts w:hint="cs"/>
          <w:rtl/>
          <w:lang w:eastAsia="en-US"/>
        </w:rPr>
        <w:t>שיטת רבי יהודה ורבי אלעזר</w:t>
      </w:r>
    </w:p>
    <w:p w14:paraId="5987BC13" w14:textId="77777777" w:rsidR="00E82B65" w:rsidRPr="00351FDE" w:rsidRDefault="00E82B65" w:rsidP="00E82B65">
      <w:pPr>
        <w:pStyle w:val="ac"/>
        <w:rPr>
          <w:rtl/>
          <w:lang w:eastAsia="en-US"/>
        </w:rPr>
      </w:pPr>
      <w:r w:rsidRPr="00455988">
        <w:rPr>
          <w:rFonts w:hint="eastAsia"/>
          <w:b/>
          <w:bCs/>
          <w:rtl/>
          <w:lang w:eastAsia="en-US"/>
        </w:rPr>
        <w:t>משנה</w:t>
      </w:r>
      <w:r w:rsidRPr="00455988">
        <w:rPr>
          <w:rFonts w:hint="cs"/>
          <w:b/>
          <w:bCs/>
          <w:rtl/>
          <w:lang w:eastAsia="en-US"/>
        </w:rPr>
        <w:t>:</w:t>
      </w:r>
      <w:r w:rsidRPr="00351FDE">
        <w:rPr>
          <w:rtl/>
          <w:lang w:eastAsia="en-US"/>
        </w:rPr>
        <w:t xml:space="preserve"> </w:t>
      </w:r>
      <w:r w:rsidRPr="00351FDE">
        <w:rPr>
          <w:rFonts w:hint="eastAsia"/>
          <w:rtl/>
          <w:lang w:eastAsia="en-US"/>
        </w:rPr>
        <w:t>חומר</w:t>
      </w:r>
      <w:r w:rsidRPr="00351FDE">
        <w:rPr>
          <w:rtl/>
          <w:lang w:eastAsia="en-US"/>
        </w:rPr>
        <w:t xml:space="preserve"> </w:t>
      </w:r>
      <w:r w:rsidRPr="00351FDE">
        <w:rPr>
          <w:rFonts w:hint="eastAsia"/>
          <w:rtl/>
          <w:lang w:eastAsia="en-US"/>
        </w:rPr>
        <w:t>בדברי</w:t>
      </w:r>
      <w:r w:rsidRPr="00351FDE">
        <w:rPr>
          <w:rtl/>
          <w:lang w:eastAsia="en-US"/>
        </w:rPr>
        <w:t xml:space="preserve"> </w:t>
      </w:r>
      <w:r w:rsidRPr="00351FDE">
        <w:rPr>
          <w:rFonts w:hint="eastAsia"/>
          <w:rtl/>
          <w:lang w:eastAsia="en-US"/>
        </w:rPr>
        <w:t>סופרים</w:t>
      </w:r>
      <w:r w:rsidRPr="00351FDE">
        <w:rPr>
          <w:rtl/>
          <w:lang w:eastAsia="en-US"/>
        </w:rPr>
        <w:t xml:space="preserve"> </w:t>
      </w:r>
      <w:proofErr w:type="spellStart"/>
      <w:r w:rsidRPr="00351FDE">
        <w:rPr>
          <w:rFonts w:hint="eastAsia"/>
          <w:rtl/>
          <w:lang w:eastAsia="en-US"/>
        </w:rPr>
        <w:t>מבדברי</w:t>
      </w:r>
      <w:proofErr w:type="spellEnd"/>
      <w:r w:rsidRPr="00351FDE">
        <w:rPr>
          <w:rtl/>
          <w:lang w:eastAsia="en-US"/>
        </w:rPr>
        <w:t xml:space="preserve"> </w:t>
      </w:r>
      <w:r w:rsidRPr="00351FDE">
        <w:rPr>
          <w:rFonts w:hint="eastAsia"/>
          <w:rtl/>
          <w:lang w:eastAsia="en-US"/>
        </w:rPr>
        <w:t>תורה</w:t>
      </w:r>
      <w:r w:rsidRPr="00351FDE">
        <w:rPr>
          <w:rtl/>
          <w:lang w:eastAsia="en-US"/>
        </w:rPr>
        <w:t xml:space="preserve">; </w:t>
      </w:r>
      <w:r w:rsidRPr="00351FDE">
        <w:rPr>
          <w:rFonts w:hint="eastAsia"/>
          <w:rtl/>
          <w:lang w:eastAsia="en-US"/>
        </w:rPr>
        <w:t>האומר</w:t>
      </w:r>
      <w:r w:rsidRPr="00351FDE">
        <w:rPr>
          <w:rtl/>
          <w:lang w:eastAsia="en-US"/>
        </w:rPr>
        <w:t xml:space="preserve"> </w:t>
      </w:r>
      <w:r w:rsidRPr="00351FDE">
        <w:rPr>
          <w:rFonts w:hint="eastAsia"/>
          <w:rtl/>
          <w:lang w:eastAsia="en-US"/>
        </w:rPr>
        <w:t>אין</w:t>
      </w:r>
      <w:r w:rsidRPr="00351FDE">
        <w:rPr>
          <w:rtl/>
          <w:lang w:eastAsia="en-US"/>
        </w:rPr>
        <w:t xml:space="preserve"> </w:t>
      </w:r>
      <w:r w:rsidRPr="00351FDE">
        <w:rPr>
          <w:rFonts w:hint="eastAsia"/>
          <w:rtl/>
          <w:lang w:eastAsia="en-US"/>
        </w:rPr>
        <w:t>תפילין</w:t>
      </w:r>
      <w:r w:rsidRPr="00351FDE">
        <w:rPr>
          <w:rtl/>
          <w:lang w:eastAsia="en-US"/>
        </w:rPr>
        <w:t xml:space="preserve">, </w:t>
      </w:r>
      <w:r w:rsidRPr="00351FDE">
        <w:rPr>
          <w:rFonts w:hint="eastAsia"/>
          <w:rtl/>
          <w:lang w:eastAsia="en-US"/>
        </w:rPr>
        <w:t>כדי</w:t>
      </w:r>
      <w:r w:rsidRPr="00351FDE">
        <w:rPr>
          <w:rtl/>
          <w:lang w:eastAsia="en-US"/>
        </w:rPr>
        <w:t xml:space="preserve"> </w:t>
      </w:r>
      <w:r w:rsidRPr="00351FDE">
        <w:rPr>
          <w:rFonts w:hint="eastAsia"/>
          <w:rtl/>
          <w:lang w:eastAsia="en-US"/>
        </w:rPr>
        <w:t>לעבור</w:t>
      </w:r>
      <w:r w:rsidRPr="00351FDE">
        <w:rPr>
          <w:rtl/>
          <w:lang w:eastAsia="en-US"/>
        </w:rPr>
        <w:t xml:space="preserve"> </w:t>
      </w:r>
      <w:r w:rsidRPr="00351FDE">
        <w:rPr>
          <w:rFonts w:hint="eastAsia"/>
          <w:rtl/>
          <w:lang w:eastAsia="en-US"/>
        </w:rPr>
        <w:t>על</w:t>
      </w:r>
      <w:r w:rsidRPr="00351FDE">
        <w:rPr>
          <w:rtl/>
          <w:lang w:eastAsia="en-US"/>
        </w:rPr>
        <w:t xml:space="preserve"> </w:t>
      </w:r>
      <w:r w:rsidRPr="00351FDE">
        <w:rPr>
          <w:rFonts w:hint="eastAsia"/>
          <w:rtl/>
          <w:lang w:eastAsia="en-US"/>
        </w:rPr>
        <w:t>דברי</w:t>
      </w:r>
      <w:r w:rsidRPr="00351FDE">
        <w:rPr>
          <w:rtl/>
          <w:lang w:eastAsia="en-US"/>
        </w:rPr>
        <w:t xml:space="preserve"> </w:t>
      </w:r>
      <w:r w:rsidRPr="00351FDE">
        <w:rPr>
          <w:rFonts w:hint="eastAsia"/>
          <w:rtl/>
          <w:lang w:eastAsia="en-US"/>
        </w:rPr>
        <w:t>תורה</w:t>
      </w:r>
      <w:r w:rsidRPr="00351FDE">
        <w:rPr>
          <w:rtl/>
          <w:lang w:eastAsia="en-US"/>
        </w:rPr>
        <w:t xml:space="preserve"> - </w:t>
      </w:r>
      <w:r w:rsidRPr="00351FDE">
        <w:rPr>
          <w:rFonts w:hint="eastAsia"/>
          <w:rtl/>
          <w:lang w:eastAsia="en-US"/>
        </w:rPr>
        <w:t>פטור</w:t>
      </w:r>
      <w:r w:rsidRPr="00351FDE">
        <w:rPr>
          <w:rtl/>
          <w:lang w:eastAsia="en-US"/>
        </w:rPr>
        <w:t xml:space="preserve">. </w:t>
      </w:r>
      <w:r w:rsidRPr="00351FDE">
        <w:rPr>
          <w:rFonts w:hint="eastAsia"/>
          <w:rtl/>
          <w:lang w:eastAsia="en-US"/>
        </w:rPr>
        <w:t>חמש</w:t>
      </w:r>
      <w:r w:rsidRPr="00351FDE">
        <w:rPr>
          <w:rtl/>
          <w:lang w:eastAsia="en-US"/>
        </w:rPr>
        <w:t xml:space="preserve"> </w:t>
      </w:r>
      <w:r w:rsidRPr="00351FDE">
        <w:rPr>
          <w:rFonts w:hint="eastAsia"/>
          <w:rtl/>
          <w:lang w:eastAsia="en-US"/>
        </w:rPr>
        <w:t>טוטפות</w:t>
      </w:r>
      <w:r w:rsidRPr="00351FDE">
        <w:rPr>
          <w:rtl/>
          <w:lang w:eastAsia="en-US"/>
        </w:rPr>
        <w:t xml:space="preserve">, </w:t>
      </w:r>
      <w:r w:rsidRPr="00351FDE">
        <w:rPr>
          <w:rFonts w:hint="eastAsia"/>
          <w:rtl/>
          <w:lang w:eastAsia="en-US"/>
        </w:rPr>
        <w:t>להוסיף</w:t>
      </w:r>
      <w:r w:rsidRPr="00351FDE">
        <w:rPr>
          <w:rtl/>
          <w:lang w:eastAsia="en-US"/>
        </w:rPr>
        <w:t xml:space="preserve"> </w:t>
      </w:r>
      <w:r w:rsidRPr="00351FDE">
        <w:rPr>
          <w:rFonts w:hint="eastAsia"/>
          <w:rtl/>
          <w:lang w:eastAsia="en-US"/>
        </w:rPr>
        <w:t>על</w:t>
      </w:r>
      <w:r w:rsidRPr="00351FDE">
        <w:rPr>
          <w:rtl/>
          <w:lang w:eastAsia="en-US"/>
        </w:rPr>
        <w:t xml:space="preserve"> </w:t>
      </w:r>
      <w:r w:rsidRPr="00351FDE">
        <w:rPr>
          <w:rFonts w:hint="eastAsia"/>
          <w:rtl/>
          <w:lang w:eastAsia="en-US"/>
        </w:rPr>
        <w:t>דברי</w:t>
      </w:r>
      <w:r w:rsidRPr="00351FDE">
        <w:rPr>
          <w:rtl/>
          <w:lang w:eastAsia="en-US"/>
        </w:rPr>
        <w:t xml:space="preserve"> </w:t>
      </w:r>
      <w:r w:rsidRPr="00351FDE">
        <w:rPr>
          <w:rFonts w:hint="eastAsia"/>
          <w:rtl/>
          <w:lang w:eastAsia="en-US"/>
        </w:rPr>
        <w:t>סופרים</w:t>
      </w:r>
      <w:r w:rsidRPr="00351FDE">
        <w:rPr>
          <w:rtl/>
          <w:lang w:eastAsia="en-US"/>
        </w:rPr>
        <w:t xml:space="preserve"> - </w:t>
      </w:r>
      <w:r w:rsidRPr="00351FDE">
        <w:rPr>
          <w:rFonts w:hint="eastAsia"/>
          <w:rtl/>
          <w:lang w:eastAsia="en-US"/>
        </w:rPr>
        <w:t>חייב</w:t>
      </w:r>
      <w:r w:rsidR="00871945">
        <w:rPr>
          <w:rtl/>
          <w:lang w:eastAsia="en-US"/>
        </w:rPr>
        <w:t>.</w:t>
      </w:r>
      <w:r w:rsidR="00871945">
        <w:rPr>
          <w:rStyle w:val="a5"/>
          <w:rtl/>
          <w:lang w:eastAsia="en-US"/>
        </w:rPr>
        <w:footnoteReference w:id="12"/>
      </w:r>
    </w:p>
    <w:p w14:paraId="47471598" w14:textId="77777777" w:rsidR="00E82B65" w:rsidRPr="00351FDE" w:rsidRDefault="00E82B65" w:rsidP="00E82B65">
      <w:pPr>
        <w:pStyle w:val="ac"/>
        <w:rPr>
          <w:rtl/>
          <w:lang w:eastAsia="en-US"/>
        </w:rPr>
      </w:pPr>
      <w:r w:rsidRPr="00455988">
        <w:rPr>
          <w:rFonts w:hint="eastAsia"/>
          <w:b/>
          <w:bCs/>
          <w:rtl/>
          <w:lang w:eastAsia="en-US"/>
        </w:rPr>
        <w:t>גמרא</w:t>
      </w:r>
      <w:r w:rsidRPr="00455988">
        <w:rPr>
          <w:rFonts w:hint="cs"/>
          <w:b/>
          <w:bCs/>
          <w:rtl/>
          <w:lang w:eastAsia="en-US"/>
        </w:rPr>
        <w:t>:</w:t>
      </w:r>
      <w:r w:rsidRPr="00351FDE">
        <w:rPr>
          <w:rtl/>
          <w:lang w:eastAsia="en-US"/>
        </w:rPr>
        <w:t xml:space="preserve"> </w:t>
      </w:r>
      <w:r w:rsidRPr="00351FDE">
        <w:rPr>
          <w:rFonts w:hint="eastAsia"/>
          <w:rtl/>
          <w:lang w:eastAsia="en-US"/>
        </w:rPr>
        <w:t>אמר</w:t>
      </w:r>
      <w:r w:rsidRPr="00351FDE">
        <w:rPr>
          <w:rtl/>
          <w:lang w:eastAsia="en-US"/>
        </w:rPr>
        <w:t xml:space="preserve"> </w:t>
      </w:r>
      <w:r w:rsidRPr="00351FDE">
        <w:rPr>
          <w:rFonts w:hint="eastAsia"/>
          <w:rtl/>
          <w:lang w:eastAsia="en-US"/>
        </w:rPr>
        <w:t>רבי</w:t>
      </w:r>
      <w:r w:rsidRPr="00351FDE">
        <w:rPr>
          <w:rtl/>
          <w:lang w:eastAsia="en-US"/>
        </w:rPr>
        <w:t xml:space="preserve"> </w:t>
      </w:r>
      <w:r w:rsidRPr="00351FDE">
        <w:rPr>
          <w:rFonts w:hint="eastAsia"/>
          <w:rtl/>
          <w:lang w:eastAsia="en-US"/>
        </w:rPr>
        <w:t>אלעזר</w:t>
      </w:r>
      <w:r w:rsidRPr="00351FDE">
        <w:rPr>
          <w:rtl/>
          <w:lang w:eastAsia="en-US"/>
        </w:rPr>
        <w:t xml:space="preserve"> </w:t>
      </w:r>
      <w:r w:rsidRPr="00351FDE">
        <w:rPr>
          <w:rFonts w:hint="eastAsia"/>
          <w:rtl/>
          <w:lang w:eastAsia="en-US"/>
        </w:rPr>
        <w:t>אמר</w:t>
      </w:r>
      <w:r w:rsidRPr="00351FDE">
        <w:rPr>
          <w:rtl/>
          <w:lang w:eastAsia="en-US"/>
        </w:rPr>
        <w:t xml:space="preserve"> </w:t>
      </w:r>
      <w:r w:rsidRPr="00351FDE">
        <w:rPr>
          <w:rFonts w:hint="eastAsia"/>
          <w:rtl/>
          <w:lang w:eastAsia="en-US"/>
        </w:rPr>
        <w:t>רבי</w:t>
      </w:r>
      <w:r w:rsidRPr="00351FDE">
        <w:rPr>
          <w:rtl/>
          <w:lang w:eastAsia="en-US"/>
        </w:rPr>
        <w:t xml:space="preserve"> </w:t>
      </w:r>
      <w:proofErr w:type="spellStart"/>
      <w:r w:rsidRPr="00351FDE">
        <w:rPr>
          <w:rFonts w:hint="eastAsia"/>
          <w:rtl/>
          <w:lang w:eastAsia="en-US"/>
        </w:rPr>
        <w:t>אושעיא</w:t>
      </w:r>
      <w:proofErr w:type="spellEnd"/>
      <w:r w:rsidRPr="00351FDE">
        <w:rPr>
          <w:rtl/>
          <w:lang w:eastAsia="en-US"/>
        </w:rPr>
        <w:t xml:space="preserve">: </w:t>
      </w:r>
      <w:r w:rsidRPr="00351FDE">
        <w:rPr>
          <w:rFonts w:hint="eastAsia"/>
          <w:rtl/>
          <w:lang w:eastAsia="en-US"/>
        </w:rPr>
        <w:t>אינו</w:t>
      </w:r>
      <w:r w:rsidRPr="00351FDE">
        <w:rPr>
          <w:rtl/>
          <w:lang w:eastAsia="en-US"/>
        </w:rPr>
        <w:t xml:space="preserve"> </w:t>
      </w:r>
      <w:r w:rsidRPr="00351FDE">
        <w:rPr>
          <w:rFonts w:hint="eastAsia"/>
          <w:rtl/>
          <w:lang w:eastAsia="en-US"/>
        </w:rPr>
        <w:t>חייב</w:t>
      </w:r>
      <w:r w:rsidRPr="00351FDE">
        <w:rPr>
          <w:rtl/>
          <w:lang w:eastAsia="en-US"/>
        </w:rPr>
        <w:t xml:space="preserve"> </w:t>
      </w:r>
      <w:r w:rsidRPr="00351FDE">
        <w:rPr>
          <w:rFonts w:hint="eastAsia"/>
          <w:rtl/>
          <w:lang w:eastAsia="en-US"/>
        </w:rPr>
        <w:t>אלא</w:t>
      </w:r>
      <w:r w:rsidRPr="00351FDE">
        <w:rPr>
          <w:rtl/>
          <w:lang w:eastAsia="en-US"/>
        </w:rPr>
        <w:t xml:space="preserve"> </w:t>
      </w:r>
      <w:r w:rsidRPr="00351FDE">
        <w:rPr>
          <w:rFonts w:hint="eastAsia"/>
          <w:rtl/>
          <w:lang w:eastAsia="en-US"/>
        </w:rPr>
        <w:t>על</w:t>
      </w:r>
      <w:r w:rsidRPr="00351FDE">
        <w:rPr>
          <w:rtl/>
          <w:lang w:eastAsia="en-US"/>
        </w:rPr>
        <w:t xml:space="preserve"> </w:t>
      </w:r>
      <w:r w:rsidRPr="00351FDE">
        <w:rPr>
          <w:rFonts w:hint="eastAsia"/>
          <w:rtl/>
          <w:lang w:eastAsia="en-US"/>
        </w:rPr>
        <w:t>דבר</w:t>
      </w:r>
      <w:r w:rsidRPr="00351FDE">
        <w:rPr>
          <w:rtl/>
          <w:lang w:eastAsia="en-US"/>
        </w:rPr>
        <w:t xml:space="preserve"> </w:t>
      </w:r>
      <w:r w:rsidRPr="00351FDE">
        <w:rPr>
          <w:rFonts w:hint="eastAsia"/>
          <w:rtl/>
          <w:lang w:eastAsia="en-US"/>
        </w:rPr>
        <w:t>שעיקרו</w:t>
      </w:r>
      <w:r w:rsidRPr="00351FDE">
        <w:rPr>
          <w:rtl/>
          <w:lang w:eastAsia="en-US"/>
        </w:rPr>
        <w:t xml:space="preserve"> </w:t>
      </w:r>
      <w:r w:rsidRPr="00351FDE">
        <w:rPr>
          <w:rFonts w:hint="eastAsia"/>
          <w:rtl/>
          <w:lang w:eastAsia="en-US"/>
        </w:rPr>
        <w:t>מדברי</w:t>
      </w:r>
      <w:r w:rsidRPr="00351FDE">
        <w:rPr>
          <w:rtl/>
          <w:lang w:eastAsia="en-US"/>
        </w:rPr>
        <w:t xml:space="preserve"> </w:t>
      </w:r>
      <w:r w:rsidRPr="00351FDE">
        <w:rPr>
          <w:rFonts w:hint="eastAsia"/>
          <w:rtl/>
          <w:lang w:eastAsia="en-US"/>
        </w:rPr>
        <w:t>תורה</w:t>
      </w:r>
      <w:r w:rsidRPr="00351FDE">
        <w:rPr>
          <w:rtl/>
          <w:lang w:eastAsia="en-US"/>
        </w:rPr>
        <w:t xml:space="preserve"> </w:t>
      </w:r>
      <w:r w:rsidRPr="00351FDE">
        <w:rPr>
          <w:rFonts w:hint="eastAsia"/>
          <w:rtl/>
          <w:lang w:eastAsia="en-US"/>
        </w:rPr>
        <w:t>ופירושו</w:t>
      </w:r>
      <w:r w:rsidRPr="00351FDE">
        <w:rPr>
          <w:rtl/>
          <w:lang w:eastAsia="en-US"/>
        </w:rPr>
        <w:t xml:space="preserve"> </w:t>
      </w:r>
      <w:r w:rsidRPr="00351FDE">
        <w:rPr>
          <w:rFonts w:hint="eastAsia"/>
          <w:rtl/>
          <w:lang w:eastAsia="en-US"/>
        </w:rPr>
        <w:t>מדברי</w:t>
      </w:r>
      <w:r w:rsidRPr="00351FDE">
        <w:rPr>
          <w:rtl/>
          <w:lang w:eastAsia="en-US"/>
        </w:rPr>
        <w:t xml:space="preserve"> </w:t>
      </w:r>
      <w:r w:rsidRPr="00351FDE">
        <w:rPr>
          <w:rFonts w:hint="eastAsia"/>
          <w:rtl/>
          <w:lang w:eastAsia="en-US"/>
        </w:rPr>
        <w:t>סופרים</w:t>
      </w:r>
      <w:r w:rsidRPr="00351FDE">
        <w:rPr>
          <w:rtl/>
          <w:lang w:eastAsia="en-US"/>
        </w:rPr>
        <w:t xml:space="preserve">, </w:t>
      </w:r>
      <w:r w:rsidRPr="00351FDE">
        <w:rPr>
          <w:rFonts w:hint="eastAsia"/>
          <w:rtl/>
          <w:lang w:eastAsia="en-US"/>
        </w:rPr>
        <w:t>ויש</w:t>
      </w:r>
      <w:r w:rsidRPr="00351FDE">
        <w:rPr>
          <w:rtl/>
          <w:lang w:eastAsia="en-US"/>
        </w:rPr>
        <w:t xml:space="preserve"> </w:t>
      </w:r>
      <w:r w:rsidRPr="00351FDE">
        <w:rPr>
          <w:rFonts w:hint="eastAsia"/>
          <w:rtl/>
          <w:lang w:eastAsia="en-US"/>
        </w:rPr>
        <w:t>בו</w:t>
      </w:r>
      <w:r w:rsidRPr="00351FDE">
        <w:rPr>
          <w:rtl/>
          <w:lang w:eastAsia="en-US"/>
        </w:rPr>
        <w:t xml:space="preserve"> </w:t>
      </w:r>
      <w:r w:rsidRPr="00351FDE">
        <w:rPr>
          <w:rFonts w:hint="eastAsia"/>
          <w:rtl/>
          <w:lang w:eastAsia="en-US"/>
        </w:rPr>
        <w:t>להוסיף</w:t>
      </w:r>
      <w:r w:rsidRPr="00351FDE">
        <w:rPr>
          <w:rtl/>
          <w:lang w:eastAsia="en-US"/>
        </w:rPr>
        <w:t xml:space="preserve">, </w:t>
      </w:r>
      <w:r w:rsidRPr="00351FDE">
        <w:rPr>
          <w:rFonts w:hint="eastAsia"/>
          <w:rtl/>
          <w:lang w:eastAsia="en-US"/>
        </w:rPr>
        <w:t>ואם</w:t>
      </w:r>
      <w:r w:rsidRPr="00351FDE">
        <w:rPr>
          <w:rtl/>
          <w:lang w:eastAsia="en-US"/>
        </w:rPr>
        <w:t xml:space="preserve"> </w:t>
      </w:r>
      <w:r w:rsidRPr="00351FDE">
        <w:rPr>
          <w:rFonts w:hint="eastAsia"/>
          <w:rtl/>
          <w:lang w:eastAsia="en-US"/>
        </w:rPr>
        <w:t>הוסיף</w:t>
      </w:r>
      <w:r w:rsidRPr="00351FDE">
        <w:rPr>
          <w:rtl/>
          <w:lang w:eastAsia="en-US"/>
        </w:rPr>
        <w:t xml:space="preserve"> </w:t>
      </w:r>
      <w:r w:rsidRPr="00351FDE">
        <w:rPr>
          <w:rFonts w:hint="eastAsia"/>
          <w:rtl/>
          <w:lang w:eastAsia="en-US"/>
        </w:rPr>
        <w:t>גורע</w:t>
      </w:r>
      <w:r w:rsidRPr="00351FDE">
        <w:rPr>
          <w:rtl/>
          <w:lang w:eastAsia="en-US"/>
        </w:rPr>
        <w:t xml:space="preserve">. </w:t>
      </w:r>
      <w:r w:rsidRPr="00351FDE">
        <w:rPr>
          <w:rFonts w:hint="eastAsia"/>
          <w:rtl/>
          <w:lang w:eastAsia="en-US"/>
        </w:rPr>
        <w:t>ואין</w:t>
      </w:r>
      <w:r w:rsidRPr="00351FDE">
        <w:rPr>
          <w:rtl/>
          <w:lang w:eastAsia="en-US"/>
        </w:rPr>
        <w:t xml:space="preserve"> </w:t>
      </w:r>
      <w:r w:rsidRPr="00351FDE">
        <w:rPr>
          <w:rFonts w:hint="eastAsia"/>
          <w:rtl/>
          <w:lang w:eastAsia="en-US"/>
        </w:rPr>
        <w:t>לנו</w:t>
      </w:r>
      <w:r w:rsidRPr="00351FDE">
        <w:rPr>
          <w:rtl/>
          <w:lang w:eastAsia="en-US"/>
        </w:rPr>
        <w:t xml:space="preserve"> </w:t>
      </w:r>
      <w:r w:rsidRPr="00351FDE">
        <w:rPr>
          <w:rFonts w:hint="eastAsia"/>
          <w:rtl/>
          <w:lang w:eastAsia="en-US"/>
        </w:rPr>
        <w:t>אלא</w:t>
      </w:r>
      <w:r w:rsidRPr="00351FDE">
        <w:rPr>
          <w:rtl/>
          <w:lang w:eastAsia="en-US"/>
        </w:rPr>
        <w:t xml:space="preserve"> </w:t>
      </w:r>
      <w:r w:rsidRPr="00351FDE">
        <w:rPr>
          <w:rFonts w:hint="eastAsia"/>
          <w:rtl/>
          <w:lang w:eastAsia="en-US"/>
        </w:rPr>
        <w:t>תפילין</w:t>
      </w:r>
      <w:r w:rsidRPr="00351FDE">
        <w:rPr>
          <w:rtl/>
          <w:lang w:eastAsia="en-US"/>
        </w:rPr>
        <w:t xml:space="preserve"> </w:t>
      </w:r>
      <w:r w:rsidRPr="00351FDE">
        <w:rPr>
          <w:rFonts w:hint="eastAsia"/>
          <w:rtl/>
          <w:lang w:eastAsia="en-US"/>
        </w:rPr>
        <w:t>אליבא</w:t>
      </w:r>
      <w:r w:rsidRPr="00351FDE">
        <w:rPr>
          <w:rtl/>
          <w:lang w:eastAsia="en-US"/>
        </w:rPr>
        <w:t xml:space="preserve"> </w:t>
      </w:r>
      <w:r w:rsidRPr="00351FDE">
        <w:rPr>
          <w:rFonts w:hint="eastAsia"/>
          <w:rtl/>
          <w:lang w:eastAsia="en-US"/>
        </w:rPr>
        <w:t>דרבי</w:t>
      </w:r>
      <w:r w:rsidRPr="00351FDE">
        <w:rPr>
          <w:rtl/>
          <w:lang w:eastAsia="en-US"/>
        </w:rPr>
        <w:t xml:space="preserve"> </w:t>
      </w:r>
      <w:r w:rsidRPr="00351FDE">
        <w:rPr>
          <w:rFonts w:hint="eastAsia"/>
          <w:rtl/>
          <w:lang w:eastAsia="en-US"/>
        </w:rPr>
        <w:t>יהודה</w:t>
      </w:r>
      <w:r w:rsidR="007E5461" w:rsidRPr="00351FDE">
        <w:rPr>
          <w:rtl/>
          <w:lang w:eastAsia="en-US"/>
        </w:rPr>
        <w:t>.</w:t>
      </w:r>
      <w:r w:rsidR="007E5461" w:rsidRPr="00351FDE">
        <w:rPr>
          <w:rStyle w:val="a5"/>
          <w:rtl/>
          <w:lang w:eastAsia="en-US"/>
        </w:rPr>
        <w:footnoteReference w:id="13"/>
      </w:r>
    </w:p>
    <w:p w14:paraId="0D144941" w14:textId="354BA8B0" w:rsidR="00D82963" w:rsidRPr="00351FDE" w:rsidRDefault="00D82963" w:rsidP="00712515">
      <w:pPr>
        <w:pStyle w:val="ab"/>
        <w:outlineLvl w:val="0"/>
        <w:rPr>
          <w:rtl/>
          <w:lang w:eastAsia="en-US"/>
        </w:rPr>
      </w:pPr>
      <w:r w:rsidRPr="00351FDE">
        <w:rPr>
          <w:rFonts w:hint="eastAsia"/>
          <w:rtl/>
          <w:lang w:eastAsia="en-US"/>
        </w:rPr>
        <w:t>רמב</w:t>
      </w:r>
      <w:r w:rsidRPr="00351FDE">
        <w:rPr>
          <w:rtl/>
          <w:lang w:eastAsia="en-US"/>
        </w:rPr>
        <w:t>"</w:t>
      </w:r>
      <w:r w:rsidRPr="00351FDE">
        <w:rPr>
          <w:rFonts w:hint="eastAsia"/>
          <w:rtl/>
          <w:lang w:eastAsia="en-US"/>
        </w:rPr>
        <w:t>ם</w:t>
      </w:r>
      <w:r w:rsidRPr="00351FDE">
        <w:rPr>
          <w:rtl/>
          <w:lang w:eastAsia="en-US"/>
        </w:rPr>
        <w:t xml:space="preserve"> </w:t>
      </w:r>
      <w:r w:rsidRPr="00351FDE">
        <w:rPr>
          <w:rFonts w:hint="eastAsia"/>
          <w:rtl/>
          <w:lang w:eastAsia="en-US"/>
        </w:rPr>
        <w:t>הלכות</w:t>
      </w:r>
      <w:r w:rsidRPr="00351FDE">
        <w:rPr>
          <w:rtl/>
          <w:lang w:eastAsia="en-US"/>
        </w:rPr>
        <w:t xml:space="preserve"> </w:t>
      </w:r>
      <w:r w:rsidRPr="00351FDE">
        <w:rPr>
          <w:rFonts w:hint="eastAsia"/>
          <w:rtl/>
          <w:lang w:eastAsia="en-US"/>
        </w:rPr>
        <w:t>ממרים</w:t>
      </w:r>
      <w:r w:rsidRPr="00351FDE">
        <w:rPr>
          <w:rtl/>
          <w:lang w:eastAsia="en-US"/>
        </w:rPr>
        <w:t xml:space="preserve"> </w:t>
      </w:r>
      <w:r w:rsidRPr="00351FDE">
        <w:rPr>
          <w:rFonts w:hint="eastAsia"/>
          <w:rtl/>
          <w:lang w:eastAsia="en-US"/>
        </w:rPr>
        <w:t>פרק</w:t>
      </w:r>
      <w:r w:rsidRPr="00351FDE">
        <w:rPr>
          <w:rtl/>
          <w:lang w:eastAsia="en-US"/>
        </w:rPr>
        <w:t xml:space="preserve"> </w:t>
      </w:r>
      <w:r w:rsidRPr="00351FDE">
        <w:rPr>
          <w:rFonts w:hint="eastAsia"/>
          <w:rtl/>
          <w:lang w:eastAsia="en-US"/>
        </w:rPr>
        <w:t>ג</w:t>
      </w:r>
      <w:r w:rsidRPr="00351FDE">
        <w:rPr>
          <w:rtl/>
          <w:lang w:eastAsia="en-US"/>
        </w:rPr>
        <w:t xml:space="preserve"> </w:t>
      </w:r>
      <w:r w:rsidR="00ED2063" w:rsidRPr="00351FDE">
        <w:rPr>
          <w:rFonts w:hint="cs"/>
          <w:rtl/>
          <w:lang w:eastAsia="en-US"/>
        </w:rPr>
        <w:t>הלכה ד</w:t>
      </w:r>
      <w:r w:rsidR="00077984">
        <w:rPr>
          <w:rFonts w:hint="cs"/>
          <w:rtl/>
          <w:lang w:eastAsia="en-US"/>
        </w:rPr>
        <w:t xml:space="preserve"> </w:t>
      </w:r>
      <w:r w:rsidR="009B7B75">
        <w:rPr>
          <w:rtl/>
          <w:lang w:eastAsia="en-US"/>
        </w:rPr>
        <w:t>–</w:t>
      </w:r>
      <w:r w:rsidR="00077984">
        <w:rPr>
          <w:rFonts w:hint="cs"/>
          <w:rtl/>
          <w:lang w:eastAsia="en-US"/>
        </w:rPr>
        <w:t xml:space="preserve"> </w:t>
      </w:r>
      <w:r w:rsidR="009B7B75">
        <w:rPr>
          <w:rFonts w:hint="cs"/>
          <w:rtl/>
          <w:lang w:eastAsia="en-US"/>
        </w:rPr>
        <w:t>צמצום הדין ויש לו חלק לעולם הבא</w:t>
      </w:r>
    </w:p>
    <w:p w14:paraId="5E4AFEB4" w14:textId="77777777" w:rsidR="00ED2063" w:rsidRPr="00351FDE" w:rsidRDefault="00130249" w:rsidP="0078397B">
      <w:pPr>
        <w:pStyle w:val="ac"/>
        <w:rPr>
          <w:rtl/>
          <w:lang w:eastAsia="en-US"/>
        </w:rPr>
      </w:pPr>
      <w:r w:rsidRPr="00187340">
        <w:rPr>
          <w:rFonts w:hint="cs"/>
          <w:b/>
          <w:bCs/>
          <w:rtl/>
          <w:lang w:eastAsia="en-US"/>
        </w:rPr>
        <w:t>הלכה ד:</w:t>
      </w:r>
      <w:r w:rsidRPr="00351FDE">
        <w:rPr>
          <w:rFonts w:hint="cs"/>
          <w:rtl/>
          <w:lang w:eastAsia="en-US"/>
        </w:rPr>
        <w:t xml:space="preserve"> </w:t>
      </w:r>
      <w:r w:rsidR="00D82963" w:rsidRPr="00351FDE">
        <w:rPr>
          <w:rFonts w:hint="eastAsia"/>
          <w:rtl/>
          <w:lang w:eastAsia="en-US"/>
        </w:rPr>
        <w:t>אבל</w:t>
      </w:r>
      <w:r w:rsidR="00D82963" w:rsidRPr="00351FDE">
        <w:rPr>
          <w:rtl/>
          <w:lang w:eastAsia="en-US"/>
        </w:rPr>
        <w:t xml:space="preserve"> </w:t>
      </w:r>
      <w:r w:rsidR="00D82963" w:rsidRPr="00351FDE">
        <w:rPr>
          <w:rFonts w:hint="eastAsia"/>
          <w:rtl/>
          <w:lang w:eastAsia="en-US"/>
        </w:rPr>
        <w:t>זקן</w:t>
      </w:r>
      <w:r w:rsidR="00D82963" w:rsidRPr="00351FDE">
        <w:rPr>
          <w:rtl/>
          <w:lang w:eastAsia="en-US"/>
        </w:rPr>
        <w:t xml:space="preserve"> </w:t>
      </w:r>
      <w:r w:rsidR="00D82963" w:rsidRPr="00351FDE">
        <w:rPr>
          <w:rFonts w:hint="eastAsia"/>
          <w:rtl/>
          <w:lang w:eastAsia="en-US"/>
        </w:rPr>
        <w:t>ממרא</w:t>
      </w:r>
      <w:r w:rsidR="00D82963" w:rsidRPr="00351FDE">
        <w:rPr>
          <w:rtl/>
          <w:lang w:eastAsia="en-US"/>
        </w:rPr>
        <w:t xml:space="preserve"> </w:t>
      </w:r>
      <w:r w:rsidR="00D82963" w:rsidRPr="00351FDE">
        <w:rPr>
          <w:rFonts w:hint="eastAsia"/>
          <w:rtl/>
          <w:lang w:eastAsia="en-US"/>
        </w:rPr>
        <w:t>האמור</w:t>
      </w:r>
      <w:r w:rsidR="00D82963" w:rsidRPr="00351FDE">
        <w:rPr>
          <w:rtl/>
          <w:lang w:eastAsia="en-US"/>
        </w:rPr>
        <w:t xml:space="preserve"> </w:t>
      </w:r>
      <w:r w:rsidR="00D82963" w:rsidRPr="00351FDE">
        <w:rPr>
          <w:rFonts w:hint="eastAsia"/>
          <w:rtl/>
          <w:lang w:eastAsia="en-US"/>
        </w:rPr>
        <w:t>בתורה</w:t>
      </w:r>
      <w:r w:rsidR="00ED2063" w:rsidRPr="00351FDE">
        <w:rPr>
          <w:rFonts w:hint="cs"/>
          <w:rtl/>
          <w:lang w:eastAsia="en-US"/>
        </w:rPr>
        <w:t>,</w:t>
      </w:r>
      <w:r w:rsidR="00ED2063" w:rsidRPr="00351FDE">
        <w:rPr>
          <w:rStyle w:val="a5"/>
          <w:rtl/>
          <w:lang w:eastAsia="en-US"/>
        </w:rPr>
        <w:footnoteReference w:id="14"/>
      </w:r>
      <w:r w:rsidR="00D82963" w:rsidRPr="00351FDE">
        <w:rPr>
          <w:rtl/>
          <w:lang w:eastAsia="en-US"/>
        </w:rPr>
        <w:t xml:space="preserve"> </w:t>
      </w:r>
      <w:r w:rsidR="00D82963" w:rsidRPr="00351FDE">
        <w:rPr>
          <w:rFonts w:hint="eastAsia"/>
          <w:rtl/>
          <w:lang w:eastAsia="en-US"/>
        </w:rPr>
        <w:t>הוא</w:t>
      </w:r>
      <w:r w:rsidR="00D82963" w:rsidRPr="00351FDE">
        <w:rPr>
          <w:rtl/>
          <w:lang w:eastAsia="en-US"/>
        </w:rPr>
        <w:t xml:space="preserve"> </w:t>
      </w:r>
      <w:r w:rsidR="00D82963" w:rsidRPr="00351FDE">
        <w:rPr>
          <w:rFonts w:hint="eastAsia"/>
          <w:rtl/>
          <w:lang w:eastAsia="en-US"/>
        </w:rPr>
        <w:t>חכם</w:t>
      </w:r>
      <w:r w:rsidR="00D82963" w:rsidRPr="00351FDE">
        <w:rPr>
          <w:rtl/>
          <w:lang w:eastAsia="en-US"/>
        </w:rPr>
        <w:t xml:space="preserve"> </w:t>
      </w:r>
      <w:r w:rsidR="00D82963" w:rsidRPr="00351FDE">
        <w:rPr>
          <w:rFonts w:hint="eastAsia"/>
          <w:rtl/>
          <w:lang w:eastAsia="en-US"/>
        </w:rPr>
        <w:t>אחד</w:t>
      </w:r>
      <w:r w:rsidR="00D82963" w:rsidRPr="00351FDE">
        <w:rPr>
          <w:rtl/>
          <w:lang w:eastAsia="en-US"/>
        </w:rPr>
        <w:t xml:space="preserve"> </w:t>
      </w:r>
      <w:r w:rsidR="00D82963" w:rsidRPr="00351FDE">
        <w:rPr>
          <w:rFonts w:hint="eastAsia"/>
          <w:rtl/>
          <w:lang w:eastAsia="en-US"/>
        </w:rPr>
        <w:t>מחכמי</w:t>
      </w:r>
      <w:r w:rsidR="00D82963" w:rsidRPr="00351FDE">
        <w:rPr>
          <w:rtl/>
          <w:lang w:eastAsia="en-US"/>
        </w:rPr>
        <w:t xml:space="preserve"> </w:t>
      </w:r>
      <w:r w:rsidR="00D82963" w:rsidRPr="00351FDE">
        <w:rPr>
          <w:rFonts w:hint="eastAsia"/>
          <w:rtl/>
          <w:lang w:eastAsia="en-US"/>
        </w:rPr>
        <w:t>ישראל</w:t>
      </w:r>
      <w:r w:rsidR="00D82963" w:rsidRPr="00351FDE">
        <w:rPr>
          <w:rtl/>
          <w:lang w:eastAsia="en-US"/>
        </w:rPr>
        <w:t xml:space="preserve"> </w:t>
      </w:r>
      <w:r w:rsidR="00D82963" w:rsidRPr="00351FDE">
        <w:rPr>
          <w:rFonts w:hint="eastAsia"/>
          <w:rtl/>
          <w:lang w:eastAsia="en-US"/>
        </w:rPr>
        <w:t>שיש</w:t>
      </w:r>
      <w:r w:rsidR="00D82963" w:rsidRPr="00351FDE">
        <w:rPr>
          <w:rtl/>
          <w:lang w:eastAsia="en-US"/>
        </w:rPr>
        <w:t xml:space="preserve"> </w:t>
      </w:r>
      <w:r w:rsidR="00D82963" w:rsidRPr="00351FDE">
        <w:rPr>
          <w:rFonts w:hint="eastAsia"/>
          <w:rtl/>
          <w:lang w:eastAsia="en-US"/>
        </w:rPr>
        <w:t>בידו</w:t>
      </w:r>
      <w:r w:rsidR="00D82963" w:rsidRPr="00351FDE">
        <w:rPr>
          <w:rtl/>
          <w:lang w:eastAsia="en-US"/>
        </w:rPr>
        <w:t xml:space="preserve"> </w:t>
      </w:r>
      <w:r w:rsidR="00D82963" w:rsidRPr="00351FDE">
        <w:rPr>
          <w:rFonts w:hint="eastAsia"/>
          <w:rtl/>
          <w:lang w:eastAsia="en-US"/>
        </w:rPr>
        <w:t>קבלה</w:t>
      </w:r>
      <w:r w:rsidR="00D82963" w:rsidRPr="00351FDE">
        <w:rPr>
          <w:rtl/>
          <w:lang w:eastAsia="en-US"/>
        </w:rPr>
        <w:t xml:space="preserve"> </w:t>
      </w:r>
      <w:r w:rsidR="00D82963" w:rsidRPr="00351FDE">
        <w:rPr>
          <w:rFonts w:hint="eastAsia"/>
          <w:rtl/>
          <w:lang w:eastAsia="en-US"/>
        </w:rPr>
        <w:t>ודן</w:t>
      </w:r>
      <w:r w:rsidR="00D82963" w:rsidRPr="00351FDE">
        <w:rPr>
          <w:rtl/>
          <w:lang w:eastAsia="en-US"/>
        </w:rPr>
        <w:t xml:space="preserve"> </w:t>
      </w:r>
      <w:r w:rsidR="00D82963" w:rsidRPr="00351FDE">
        <w:rPr>
          <w:rFonts w:hint="eastAsia"/>
          <w:rtl/>
          <w:lang w:eastAsia="en-US"/>
        </w:rPr>
        <w:t>ומורה</w:t>
      </w:r>
      <w:r w:rsidR="00D82963" w:rsidRPr="00351FDE">
        <w:rPr>
          <w:rtl/>
          <w:lang w:eastAsia="en-US"/>
        </w:rPr>
        <w:t xml:space="preserve"> </w:t>
      </w:r>
      <w:r w:rsidR="00D82963" w:rsidRPr="00351FDE">
        <w:rPr>
          <w:rFonts w:hint="eastAsia"/>
          <w:rtl/>
          <w:lang w:eastAsia="en-US"/>
        </w:rPr>
        <w:t>בדברי</w:t>
      </w:r>
      <w:r w:rsidR="00D82963" w:rsidRPr="00351FDE">
        <w:rPr>
          <w:rtl/>
          <w:lang w:eastAsia="en-US"/>
        </w:rPr>
        <w:t xml:space="preserve"> </w:t>
      </w:r>
      <w:r w:rsidR="00D82963" w:rsidRPr="00351FDE">
        <w:rPr>
          <w:rFonts w:hint="eastAsia"/>
          <w:rtl/>
          <w:lang w:eastAsia="en-US"/>
        </w:rPr>
        <w:t>תורה</w:t>
      </w:r>
      <w:r w:rsidR="00D82963" w:rsidRPr="00351FDE">
        <w:rPr>
          <w:rtl/>
          <w:lang w:eastAsia="en-US"/>
        </w:rPr>
        <w:t xml:space="preserve"> </w:t>
      </w:r>
      <w:r w:rsidR="00D82963" w:rsidRPr="00351FDE">
        <w:rPr>
          <w:rFonts w:hint="eastAsia"/>
          <w:rtl/>
          <w:lang w:eastAsia="en-US"/>
        </w:rPr>
        <w:t>כמו</w:t>
      </w:r>
      <w:r w:rsidR="00D82963" w:rsidRPr="00351FDE">
        <w:rPr>
          <w:rtl/>
          <w:lang w:eastAsia="en-US"/>
        </w:rPr>
        <w:t xml:space="preserve"> </w:t>
      </w:r>
      <w:r w:rsidR="00D82963" w:rsidRPr="00351FDE">
        <w:rPr>
          <w:rFonts w:hint="eastAsia"/>
          <w:rtl/>
          <w:lang w:eastAsia="en-US"/>
        </w:rPr>
        <w:t>שידונו</w:t>
      </w:r>
      <w:r w:rsidR="00D82963" w:rsidRPr="00351FDE">
        <w:rPr>
          <w:rtl/>
          <w:lang w:eastAsia="en-US"/>
        </w:rPr>
        <w:t xml:space="preserve"> </w:t>
      </w:r>
      <w:r w:rsidR="00D82963" w:rsidRPr="00351FDE">
        <w:rPr>
          <w:rFonts w:hint="eastAsia"/>
          <w:rtl/>
          <w:lang w:eastAsia="en-US"/>
        </w:rPr>
        <w:t>ויורו</w:t>
      </w:r>
      <w:r w:rsidR="00D82963" w:rsidRPr="00351FDE">
        <w:rPr>
          <w:rtl/>
          <w:lang w:eastAsia="en-US"/>
        </w:rPr>
        <w:t xml:space="preserve"> </w:t>
      </w:r>
      <w:r w:rsidR="00D82963" w:rsidRPr="00351FDE">
        <w:rPr>
          <w:rFonts w:hint="eastAsia"/>
          <w:rtl/>
          <w:lang w:eastAsia="en-US"/>
        </w:rPr>
        <w:t>כל</w:t>
      </w:r>
      <w:r w:rsidR="00D82963" w:rsidRPr="00351FDE">
        <w:rPr>
          <w:rtl/>
          <w:lang w:eastAsia="en-US"/>
        </w:rPr>
        <w:t xml:space="preserve"> </w:t>
      </w:r>
      <w:r w:rsidR="00D82963" w:rsidRPr="00351FDE">
        <w:rPr>
          <w:rFonts w:hint="eastAsia"/>
          <w:rtl/>
          <w:lang w:eastAsia="en-US"/>
        </w:rPr>
        <w:t>חכמי</w:t>
      </w:r>
      <w:r w:rsidR="00D82963" w:rsidRPr="00351FDE">
        <w:rPr>
          <w:rtl/>
          <w:lang w:eastAsia="en-US"/>
        </w:rPr>
        <w:t xml:space="preserve"> </w:t>
      </w:r>
      <w:r w:rsidR="00D82963" w:rsidRPr="00351FDE">
        <w:rPr>
          <w:rFonts w:hint="eastAsia"/>
          <w:rtl/>
          <w:lang w:eastAsia="en-US"/>
        </w:rPr>
        <w:t>ישראל</w:t>
      </w:r>
      <w:r w:rsidR="00A757EA">
        <w:rPr>
          <w:rFonts w:hint="cs"/>
          <w:rtl/>
          <w:lang w:eastAsia="en-US"/>
        </w:rPr>
        <w:t>,</w:t>
      </w:r>
      <w:r w:rsidR="00D82963" w:rsidRPr="00351FDE">
        <w:rPr>
          <w:rtl/>
          <w:lang w:eastAsia="en-US"/>
        </w:rPr>
        <w:t xml:space="preserve"> </w:t>
      </w:r>
      <w:r w:rsidR="00D82963" w:rsidRPr="00351FDE">
        <w:rPr>
          <w:rFonts w:hint="eastAsia"/>
          <w:rtl/>
          <w:lang w:eastAsia="en-US"/>
        </w:rPr>
        <w:t>שבאת</w:t>
      </w:r>
      <w:r w:rsidR="00D82963" w:rsidRPr="00351FDE">
        <w:rPr>
          <w:rtl/>
          <w:lang w:eastAsia="en-US"/>
        </w:rPr>
        <w:t xml:space="preserve"> </w:t>
      </w:r>
      <w:r w:rsidR="00D82963" w:rsidRPr="00351FDE">
        <w:rPr>
          <w:rFonts w:hint="eastAsia"/>
          <w:rtl/>
          <w:lang w:eastAsia="en-US"/>
        </w:rPr>
        <w:t>לו</w:t>
      </w:r>
      <w:r w:rsidR="00D82963" w:rsidRPr="00351FDE">
        <w:rPr>
          <w:rtl/>
          <w:lang w:eastAsia="en-US"/>
        </w:rPr>
        <w:t xml:space="preserve"> </w:t>
      </w:r>
      <w:r w:rsidR="00D82963" w:rsidRPr="00351FDE">
        <w:rPr>
          <w:rFonts w:hint="eastAsia"/>
          <w:rtl/>
          <w:lang w:eastAsia="en-US"/>
        </w:rPr>
        <w:t>מחלוקת</w:t>
      </w:r>
      <w:r w:rsidR="00D82963" w:rsidRPr="00351FDE">
        <w:rPr>
          <w:rtl/>
          <w:lang w:eastAsia="en-US"/>
        </w:rPr>
        <w:t xml:space="preserve"> </w:t>
      </w:r>
      <w:r w:rsidR="00D82963" w:rsidRPr="00351FDE">
        <w:rPr>
          <w:rFonts w:hint="eastAsia"/>
          <w:rtl/>
          <w:lang w:eastAsia="en-US"/>
        </w:rPr>
        <w:t>בדין</w:t>
      </w:r>
      <w:r w:rsidR="00D82963" w:rsidRPr="00351FDE">
        <w:rPr>
          <w:rtl/>
          <w:lang w:eastAsia="en-US"/>
        </w:rPr>
        <w:t xml:space="preserve"> </w:t>
      </w:r>
      <w:r w:rsidR="00D82963" w:rsidRPr="00351FDE">
        <w:rPr>
          <w:rFonts w:hint="eastAsia"/>
          <w:rtl/>
          <w:lang w:eastAsia="en-US"/>
        </w:rPr>
        <w:t>מן</w:t>
      </w:r>
      <w:r w:rsidR="00D82963" w:rsidRPr="00351FDE">
        <w:rPr>
          <w:rtl/>
          <w:lang w:eastAsia="en-US"/>
        </w:rPr>
        <w:t xml:space="preserve"> </w:t>
      </w:r>
      <w:r w:rsidR="00D82963" w:rsidRPr="00351FDE">
        <w:rPr>
          <w:rFonts w:hint="eastAsia"/>
          <w:rtl/>
          <w:lang w:eastAsia="en-US"/>
        </w:rPr>
        <w:t>הדינים</w:t>
      </w:r>
      <w:r w:rsidR="00D82963" w:rsidRPr="00351FDE">
        <w:rPr>
          <w:rtl/>
          <w:lang w:eastAsia="en-US"/>
        </w:rPr>
        <w:t xml:space="preserve"> </w:t>
      </w:r>
      <w:r w:rsidR="00D82963" w:rsidRPr="00351FDE">
        <w:rPr>
          <w:rFonts w:hint="eastAsia"/>
          <w:rtl/>
          <w:lang w:eastAsia="en-US"/>
        </w:rPr>
        <w:t>עם</w:t>
      </w:r>
      <w:r w:rsidR="00D82963" w:rsidRPr="00351FDE">
        <w:rPr>
          <w:rtl/>
          <w:lang w:eastAsia="en-US"/>
        </w:rPr>
        <w:t xml:space="preserve"> </w:t>
      </w:r>
      <w:r w:rsidR="00D82963" w:rsidRPr="00351FDE">
        <w:rPr>
          <w:rFonts w:hint="eastAsia"/>
          <w:rtl/>
          <w:lang w:eastAsia="en-US"/>
        </w:rPr>
        <w:t>בית</w:t>
      </w:r>
      <w:r w:rsidR="00D82963" w:rsidRPr="00351FDE">
        <w:rPr>
          <w:rtl/>
          <w:lang w:eastAsia="en-US"/>
        </w:rPr>
        <w:t xml:space="preserve"> </w:t>
      </w:r>
      <w:r w:rsidR="00D82963" w:rsidRPr="00351FDE">
        <w:rPr>
          <w:rFonts w:hint="eastAsia"/>
          <w:rtl/>
          <w:lang w:eastAsia="en-US"/>
        </w:rPr>
        <w:t>דין</w:t>
      </w:r>
      <w:r w:rsidR="00D82963" w:rsidRPr="00351FDE">
        <w:rPr>
          <w:rtl/>
          <w:lang w:eastAsia="en-US"/>
        </w:rPr>
        <w:t xml:space="preserve"> </w:t>
      </w:r>
      <w:r w:rsidR="00D82963" w:rsidRPr="00351FDE">
        <w:rPr>
          <w:rFonts w:hint="eastAsia"/>
          <w:rtl/>
          <w:lang w:eastAsia="en-US"/>
        </w:rPr>
        <w:t>הגדול</w:t>
      </w:r>
      <w:r w:rsidR="00D82963" w:rsidRPr="00351FDE">
        <w:rPr>
          <w:rtl/>
          <w:lang w:eastAsia="en-US"/>
        </w:rPr>
        <w:t xml:space="preserve">, </w:t>
      </w:r>
      <w:r w:rsidR="00D82963" w:rsidRPr="00351FDE">
        <w:rPr>
          <w:rFonts w:hint="eastAsia"/>
          <w:rtl/>
          <w:lang w:eastAsia="en-US"/>
        </w:rPr>
        <w:t>ולא</w:t>
      </w:r>
      <w:r w:rsidR="00D82963" w:rsidRPr="00351FDE">
        <w:rPr>
          <w:rtl/>
          <w:lang w:eastAsia="en-US"/>
        </w:rPr>
        <w:t xml:space="preserve"> </w:t>
      </w:r>
      <w:r w:rsidR="00D82963" w:rsidRPr="00351FDE">
        <w:rPr>
          <w:rFonts w:hint="eastAsia"/>
          <w:rtl/>
          <w:lang w:eastAsia="en-US"/>
        </w:rPr>
        <w:t>חזר</w:t>
      </w:r>
      <w:r w:rsidR="00D82963" w:rsidRPr="00351FDE">
        <w:rPr>
          <w:rtl/>
          <w:lang w:eastAsia="en-US"/>
        </w:rPr>
        <w:t xml:space="preserve"> </w:t>
      </w:r>
      <w:r w:rsidR="00D82963" w:rsidRPr="00351FDE">
        <w:rPr>
          <w:rFonts w:hint="eastAsia"/>
          <w:rtl/>
          <w:lang w:eastAsia="en-US"/>
        </w:rPr>
        <w:t>לדבריהם</w:t>
      </w:r>
      <w:r w:rsidR="00D82963" w:rsidRPr="00351FDE">
        <w:rPr>
          <w:rtl/>
          <w:lang w:eastAsia="en-US"/>
        </w:rPr>
        <w:t xml:space="preserve"> </w:t>
      </w:r>
      <w:r w:rsidR="00D82963" w:rsidRPr="00351FDE">
        <w:rPr>
          <w:rFonts w:hint="eastAsia"/>
          <w:rtl/>
          <w:lang w:eastAsia="en-US"/>
        </w:rPr>
        <w:t>אלא</w:t>
      </w:r>
      <w:r w:rsidR="00D82963" w:rsidRPr="00351FDE">
        <w:rPr>
          <w:rtl/>
          <w:lang w:eastAsia="en-US"/>
        </w:rPr>
        <w:t xml:space="preserve"> </w:t>
      </w:r>
      <w:r w:rsidR="00D82963" w:rsidRPr="00351FDE">
        <w:rPr>
          <w:rFonts w:hint="eastAsia"/>
          <w:rtl/>
          <w:lang w:eastAsia="en-US"/>
        </w:rPr>
        <w:t>חלק</w:t>
      </w:r>
      <w:r w:rsidR="00D82963" w:rsidRPr="00351FDE">
        <w:rPr>
          <w:rtl/>
          <w:lang w:eastAsia="en-US"/>
        </w:rPr>
        <w:t xml:space="preserve"> </w:t>
      </w:r>
      <w:r w:rsidR="00D82963" w:rsidRPr="00351FDE">
        <w:rPr>
          <w:rFonts w:hint="eastAsia"/>
          <w:rtl/>
          <w:lang w:eastAsia="en-US"/>
        </w:rPr>
        <w:t>עליהם</w:t>
      </w:r>
      <w:r w:rsidR="00D82963" w:rsidRPr="00351FDE">
        <w:rPr>
          <w:rtl/>
          <w:lang w:eastAsia="en-US"/>
        </w:rPr>
        <w:t xml:space="preserve"> </w:t>
      </w:r>
      <w:r w:rsidR="00D82963" w:rsidRPr="00351FDE">
        <w:rPr>
          <w:rFonts w:hint="eastAsia"/>
          <w:rtl/>
          <w:lang w:eastAsia="en-US"/>
        </w:rPr>
        <w:t>והורה</w:t>
      </w:r>
      <w:r w:rsidR="00D82963" w:rsidRPr="00351FDE">
        <w:rPr>
          <w:rtl/>
          <w:lang w:eastAsia="en-US"/>
        </w:rPr>
        <w:t xml:space="preserve"> </w:t>
      </w:r>
      <w:r w:rsidR="00D82963" w:rsidRPr="00351FDE">
        <w:rPr>
          <w:rFonts w:hint="eastAsia"/>
          <w:rtl/>
          <w:lang w:eastAsia="en-US"/>
        </w:rPr>
        <w:t>לעשות</w:t>
      </w:r>
      <w:r w:rsidR="00D82963" w:rsidRPr="00351FDE">
        <w:rPr>
          <w:rtl/>
          <w:lang w:eastAsia="en-US"/>
        </w:rPr>
        <w:t xml:space="preserve"> </w:t>
      </w:r>
      <w:r w:rsidR="00D82963" w:rsidRPr="00351FDE">
        <w:rPr>
          <w:rFonts w:hint="eastAsia"/>
          <w:rtl/>
          <w:lang w:eastAsia="en-US"/>
        </w:rPr>
        <w:t>שלא</w:t>
      </w:r>
      <w:r w:rsidR="00D82963" w:rsidRPr="00351FDE">
        <w:rPr>
          <w:rtl/>
          <w:lang w:eastAsia="en-US"/>
        </w:rPr>
        <w:t xml:space="preserve"> </w:t>
      </w:r>
      <w:r w:rsidR="00D82963" w:rsidRPr="00351FDE">
        <w:rPr>
          <w:rFonts w:hint="eastAsia"/>
          <w:rtl/>
          <w:lang w:eastAsia="en-US"/>
        </w:rPr>
        <w:t>כהוראתן</w:t>
      </w:r>
      <w:r w:rsidR="00D82963" w:rsidRPr="00351FDE">
        <w:rPr>
          <w:rtl/>
          <w:lang w:eastAsia="en-US"/>
        </w:rPr>
        <w:t xml:space="preserve">, </w:t>
      </w:r>
      <w:r w:rsidR="00D82963" w:rsidRPr="00351FDE">
        <w:rPr>
          <w:rFonts w:hint="eastAsia"/>
          <w:rtl/>
          <w:lang w:eastAsia="en-US"/>
        </w:rPr>
        <w:t>גזרה</w:t>
      </w:r>
      <w:r w:rsidR="00D82963" w:rsidRPr="00351FDE">
        <w:rPr>
          <w:rtl/>
          <w:lang w:eastAsia="en-US"/>
        </w:rPr>
        <w:t xml:space="preserve"> </w:t>
      </w:r>
      <w:r w:rsidR="00D82963" w:rsidRPr="00351FDE">
        <w:rPr>
          <w:rFonts w:hint="eastAsia"/>
          <w:rtl/>
          <w:lang w:eastAsia="en-US"/>
        </w:rPr>
        <w:t>עליו</w:t>
      </w:r>
      <w:r w:rsidR="00D82963" w:rsidRPr="00351FDE">
        <w:rPr>
          <w:rtl/>
          <w:lang w:eastAsia="en-US"/>
        </w:rPr>
        <w:t xml:space="preserve"> </w:t>
      </w:r>
      <w:r w:rsidR="00D82963" w:rsidRPr="00351FDE">
        <w:rPr>
          <w:rFonts w:hint="eastAsia"/>
          <w:rtl/>
          <w:lang w:eastAsia="en-US"/>
        </w:rPr>
        <w:t>תורה</w:t>
      </w:r>
      <w:r w:rsidR="00D82963" w:rsidRPr="00351FDE">
        <w:rPr>
          <w:rtl/>
          <w:lang w:eastAsia="en-US"/>
        </w:rPr>
        <w:t xml:space="preserve"> </w:t>
      </w:r>
      <w:r w:rsidR="00D82963" w:rsidRPr="00351FDE">
        <w:rPr>
          <w:rFonts w:hint="eastAsia"/>
          <w:rtl/>
          <w:lang w:eastAsia="en-US"/>
        </w:rPr>
        <w:t>מיתה</w:t>
      </w:r>
      <w:r w:rsidR="00F720C1">
        <w:rPr>
          <w:rFonts w:hint="cs"/>
          <w:rtl/>
          <w:lang w:eastAsia="en-US"/>
        </w:rPr>
        <w:t>.</w:t>
      </w:r>
      <w:r w:rsidR="00D82963" w:rsidRPr="00351FDE">
        <w:rPr>
          <w:rtl/>
          <w:lang w:eastAsia="en-US"/>
        </w:rPr>
        <w:t xml:space="preserve"> </w:t>
      </w:r>
      <w:r w:rsidR="00D82963" w:rsidRPr="00351FDE">
        <w:rPr>
          <w:rFonts w:hint="eastAsia"/>
          <w:rtl/>
          <w:lang w:eastAsia="en-US"/>
        </w:rPr>
        <w:t>ומ</w:t>
      </w:r>
      <w:r w:rsidR="00FE5B0C">
        <w:rPr>
          <w:rFonts w:hint="eastAsia"/>
          <w:rtl/>
          <w:lang w:eastAsia="en-US"/>
        </w:rPr>
        <w:t>ִ</w:t>
      </w:r>
      <w:r w:rsidR="00D82963" w:rsidRPr="00351FDE">
        <w:rPr>
          <w:rFonts w:hint="eastAsia"/>
          <w:rtl/>
          <w:lang w:eastAsia="en-US"/>
        </w:rPr>
        <w:t>ת</w:t>
      </w:r>
      <w:r w:rsidR="00FE5B0C">
        <w:rPr>
          <w:rFonts w:hint="eastAsia"/>
          <w:rtl/>
          <w:lang w:eastAsia="en-US"/>
        </w:rPr>
        <w:t>ְ</w:t>
      </w:r>
      <w:r w:rsidR="00D82963" w:rsidRPr="00351FDE">
        <w:rPr>
          <w:rFonts w:hint="eastAsia"/>
          <w:rtl/>
          <w:lang w:eastAsia="en-US"/>
        </w:rPr>
        <w:t>ו</w:t>
      </w:r>
      <w:r w:rsidR="00FE5B0C">
        <w:rPr>
          <w:rFonts w:hint="eastAsia"/>
          <w:rtl/>
          <w:lang w:eastAsia="en-US"/>
        </w:rPr>
        <w:t>ָ</w:t>
      </w:r>
      <w:r w:rsidR="00D82963" w:rsidRPr="00351FDE">
        <w:rPr>
          <w:rFonts w:hint="eastAsia"/>
          <w:rtl/>
          <w:lang w:eastAsia="en-US"/>
        </w:rPr>
        <w:t>ד</w:t>
      </w:r>
      <w:r w:rsidR="00FE5B0C">
        <w:rPr>
          <w:rFonts w:hint="eastAsia"/>
          <w:rtl/>
          <w:lang w:eastAsia="en-US"/>
        </w:rPr>
        <w:t>ֶ</w:t>
      </w:r>
      <w:r w:rsidR="00D82963" w:rsidRPr="00351FDE">
        <w:rPr>
          <w:rFonts w:hint="eastAsia"/>
          <w:rtl/>
          <w:lang w:eastAsia="en-US"/>
        </w:rPr>
        <w:t>ה</w:t>
      </w:r>
      <w:r w:rsidR="00D82963" w:rsidRPr="00351FDE">
        <w:rPr>
          <w:rtl/>
          <w:lang w:eastAsia="en-US"/>
        </w:rPr>
        <w:t xml:space="preserve"> </w:t>
      </w:r>
      <w:r w:rsidR="00D82963" w:rsidRPr="00351FDE">
        <w:rPr>
          <w:rFonts w:hint="eastAsia"/>
          <w:rtl/>
          <w:lang w:eastAsia="en-US"/>
        </w:rPr>
        <w:t>ויש</w:t>
      </w:r>
      <w:r w:rsidR="00D82963" w:rsidRPr="00351FDE">
        <w:rPr>
          <w:rtl/>
          <w:lang w:eastAsia="en-US"/>
        </w:rPr>
        <w:t xml:space="preserve"> </w:t>
      </w:r>
      <w:r w:rsidR="00D82963" w:rsidRPr="00351FDE">
        <w:rPr>
          <w:rFonts w:hint="eastAsia"/>
          <w:rtl/>
          <w:lang w:eastAsia="en-US"/>
        </w:rPr>
        <w:t>לו</w:t>
      </w:r>
      <w:r w:rsidR="00D82963" w:rsidRPr="00351FDE">
        <w:rPr>
          <w:rtl/>
          <w:lang w:eastAsia="en-US"/>
        </w:rPr>
        <w:t xml:space="preserve"> </w:t>
      </w:r>
      <w:r w:rsidR="00D82963" w:rsidRPr="00351FDE">
        <w:rPr>
          <w:rFonts w:hint="eastAsia"/>
          <w:rtl/>
          <w:lang w:eastAsia="en-US"/>
        </w:rPr>
        <w:t>חלק</w:t>
      </w:r>
      <w:r w:rsidR="00D82963" w:rsidRPr="00351FDE">
        <w:rPr>
          <w:rtl/>
          <w:lang w:eastAsia="en-US"/>
        </w:rPr>
        <w:t xml:space="preserve"> </w:t>
      </w:r>
      <w:r w:rsidR="00D82963" w:rsidRPr="00351FDE">
        <w:rPr>
          <w:rFonts w:hint="eastAsia"/>
          <w:rtl/>
          <w:lang w:eastAsia="en-US"/>
        </w:rPr>
        <w:t>לעולם</w:t>
      </w:r>
      <w:r w:rsidR="00D82963" w:rsidRPr="00351FDE">
        <w:rPr>
          <w:rtl/>
          <w:lang w:eastAsia="en-US"/>
        </w:rPr>
        <w:t xml:space="preserve"> </w:t>
      </w:r>
      <w:r w:rsidR="00D82963" w:rsidRPr="00351FDE">
        <w:rPr>
          <w:rFonts w:hint="eastAsia"/>
          <w:rtl/>
          <w:lang w:eastAsia="en-US"/>
        </w:rPr>
        <w:t>הבא</w:t>
      </w:r>
      <w:r w:rsidR="0078397B">
        <w:rPr>
          <w:rFonts w:hint="cs"/>
          <w:rtl/>
          <w:lang w:eastAsia="en-US"/>
        </w:rPr>
        <w:t>.</w:t>
      </w:r>
      <w:r w:rsidR="0078397B">
        <w:rPr>
          <w:rStyle w:val="a5"/>
          <w:rtl/>
          <w:lang w:eastAsia="en-US"/>
        </w:rPr>
        <w:footnoteReference w:id="15"/>
      </w:r>
      <w:r w:rsidR="00D82963" w:rsidRPr="00351FDE">
        <w:rPr>
          <w:rtl/>
          <w:lang w:eastAsia="en-US"/>
        </w:rPr>
        <w:t xml:space="preserve"> </w:t>
      </w:r>
      <w:r w:rsidR="00D82963" w:rsidRPr="00351FDE">
        <w:rPr>
          <w:rFonts w:hint="eastAsia"/>
          <w:rtl/>
          <w:lang w:eastAsia="en-US"/>
        </w:rPr>
        <w:t>אף</w:t>
      </w:r>
      <w:r w:rsidR="00D82963" w:rsidRPr="00351FDE">
        <w:rPr>
          <w:rtl/>
          <w:lang w:eastAsia="en-US"/>
        </w:rPr>
        <w:t xml:space="preserve"> </w:t>
      </w:r>
      <w:r w:rsidR="00D82963" w:rsidRPr="00351FDE">
        <w:rPr>
          <w:rFonts w:hint="eastAsia"/>
          <w:rtl/>
          <w:lang w:eastAsia="en-US"/>
        </w:rPr>
        <w:t>על</w:t>
      </w:r>
      <w:r w:rsidR="00D82963" w:rsidRPr="00351FDE">
        <w:rPr>
          <w:rtl/>
          <w:lang w:eastAsia="en-US"/>
        </w:rPr>
        <w:t xml:space="preserve"> </w:t>
      </w:r>
      <w:r w:rsidR="00D82963" w:rsidRPr="00351FDE">
        <w:rPr>
          <w:rFonts w:hint="eastAsia"/>
          <w:rtl/>
          <w:lang w:eastAsia="en-US"/>
        </w:rPr>
        <w:t>פי</w:t>
      </w:r>
      <w:r w:rsidR="00D82963" w:rsidRPr="00351FDE">
        <w:rPr>
          <w:rtl/>
          <w:lang w:eastAsia="en-US"/>
        </w:rPr>
        <w:t xml:space="preserve"> </w:t>
      </w:r>
      <w:r w:rsidR="00D82963" w:rsidRPr="00351FDE">
        <w:rPr>
          <w:rFonts w:hint="eastAsia"/>
          <w:rtl/>
          <w:lang w:eastAsia="en-US"/>
        </w:rPr>
        <w:t>שהוא</w:t>
      </w:r>
      <w:r w:rsidR="00D82963" w:rsidRPr="00351FDE">
        <w:rPr>
          <w:rtl/>
          <w:lang w:eastAsia="en-US"/>
        </w:rPr>
        <w:t xml:space="preserve"> </w:t>
      </w:r>
      <w:r w:rsidR="00D82963" w:rsidRPr="00351FDE">
        <w:rPr>
          <w:rFonts w:hint="eastAsia"/>
          <w:rtl/>
          <w:lang w:eastAsia="en-US"/>
        </w:rPr>
        <w:t>דן</w:t>
      </w:r>
      <w:r w:rsidR="00D82963" w:rsidRPr="00351FDE">
        <w:rPr>
          <w:rtl/>
          <w:lang w:eastAsia="en-US"/>
        </w:rPr>
        <w:t xml:space="preserve"> </w:t>
      </w:r>
      <w:r w:rsidR="00D82963" w:rsidRPr="00351FDE">
        <w:rPr>
          <w:rFonts w:hint="eastAsia"/>
          <w:rtl/>
          <w:lang w:eastAsia="en-US"/>
        </w:rPr>
        <w:t>והן</w:t>
      </w:r>
      <w:r w:rsidR="00D82963" w:rsidRPr="00351FDE">
        <w:rPr>
          <w:rtl/>
          <w:lang w:eastAsia="en-US"/>
        </w:rPr>
        <w:t xml:space="preserve"> </w:t>
      </w:r>
      <w:r w:rsidR="00D82963" w:rsidRPr="00351FDE">
        <w:rPr>
          <w:rFonts w:hint="eastAsia"/>
          <w:rtl/>
          <w:lang w:eastAsia="en-US"/>
        </w:rPr>
        <w:t>דנים</w:t>
      </w:r>
      <w:r w:rsidR="0078397B">
        <w:rPr>
          <w:rFonts w:hint="cs"/>
          <w:rtl/>
          <w:lang w:eastAsia="en-US"/>
        </w:rPr>
        <w:t>,</w:t>
      </w:r>
      <w:r w:rsidR="00D82963" w:rsidRPr="00351FDE">
        <w:rPr>
          <w:rtl/>
          <w:lang w:eastAsia="en-US"/>
        </w:rPr>
        <w:t xml:space="preserve"> </w:t>
      </w:r>
      <w:r w:rsidR="00D82963" w:rsidRPr="00351FDE">
        <w:rPr>
          <w:rFonts w:hint="eastAsia"/>
          <w:rtl/>
          <w:lang w:eastAsia="en-US"/>
        </w:rPr>
        <w:t>הוא</w:t>
      </w:r>
      <w:r w:rsidR="00D82963" w:rsidRPr="00351FDE">
        <w:rPr>
          <w:rtl/>
          <w:lang w:eastAsia="en-US"/>
        </w:rPr>
        <w:t xml:space="preserve"> </w:t>
      </w:r>
      <w:r w:rsidR="00D82963" w:rsidRPr="00351FDE">
        <w:rPr>
          <w:rFonts w:hint="eastAsia"/>
          <w:rtl/>
          <w:lang w:eastAsia="en-US"/>
        </w:rPr>
        <w:t>קבל</w:t>
      </w:r>
      <w:r w:rsidR="00D82963" w:rsidRPr="00351FDE">
        <w:rPr>
          <w:rtl/>
          <w:lang w:eastAsia="en-US"/>
        </w:rPr>
        <w:t xml:space="preserve"> </w:t>
      </w:r>
      <w:r w:rsidR="00D82963" w:rsidRPr="00351FDE">
        <w:rPr>
          <w:rFonts w:hint="eastAsia"/>
          <w:rtl/>
          <w:lang w:eastAsia="en-US"/>
        </w:rPr>
        <w:t>והם</w:t>
      </w:r>
      <w:r w:rsidR="00D82963" w:rsidRPr="00351FDE">
        <w:rPr>
          <w:rtl/>
          <w:lang w:eastAsia="en-US"/>
        </w:rPr>
        <w:t xml:space="preserve"> </w:t>
      </w:r>
      <w:r w:rsidR="00D82963" w:rsidRPr="00351FDE">
        <w:rPr>
          <w:rFonts w:hint="eastAsia"/>
          <w:rtl/>
          <w:lang w:eastAsia="en-US"/>
        </w:rPr>
        <w:t>קבלו</w:t>
      </w:r>
      <w:r w:rsidR="0078397B">
        <w:rPr>
          <w:rFonts w:hint="cs"/>
          <w:rtl/>
          <w:lang w:eastAsia="en-US"/>
        </w:rPr>
        <w:t>,</w:t>
      </w:r>
      <w:r w:rsidR="00D82963" w:rsidRPr="00351FDE">
        <w:rPr>
          <w:rtl/>
          <w:lang w:eastAsia="en-US"/>
        </w:rPr>
        <w:t xml:space="preserve"> </w:t>
      </w:r>
      <w:r w:rsidR="00D82963" w:rsidRPr="00351FDE">
        <w:rPr>
          <w:rFonts w:hint="eastAsia"/>
          <w:rtl/>
          <w:lang w:eastAsia="en-US"/>
        </w:rPr>
        <w:t>הרי</w:t>
      </w:r>
      <w:r w:rsidR="00D82963" w:rsidRPr="00351FDE">
        <w:rPr>
          <w:rtl/>
          <w:lang w:eastAsia="en-US"/>
        </w:rPr>
        <w:t xml:space="preserve"> </w:t>
      </w:r>
      <w:r w:rsidR="00D82963" w:rsidRPr="00351FDE">
        <w:rPr>
          <w:rFonts w:hint="eastAsia"/>
          <w:rtl/>
          <w:lang w:eastAsia="en-US"/>
        </w:rPr>
        <w:t>התורה</w:t>
      </w:r>
      <w:r w:rsidR="00D82963" w:rsidRPr="00351FDE">
        <w:rPr>
          <w:rtl/>
          <w:lang w:eastAsia="en-US"/>
        </w:rPr>
        <w:t xml:space="preserve"> </w:t>
      </w:r>
      <w:r w:rsidR="00D82963" w:rsidRPr="00351FDE">
        <w:rPr>
          <w:rFonts w:hint="eastAsia"/>
          <w:rtl/>
          <w:lang w:eastAsia="en-US"/>
        </w:rPr>
        <w:t>חלקה</w:t>
      </w:r>
      <w:r w:rsidR="00D82963" w:rsidRPr="00351FDE">
        <w:rPr>
          <w:rtl/>
          <w:lang w:eastAsia="en-US"/>
        </w:rPr>
        <w:t xml:space="preserve"> </w:t>
      </w:r>
      <w:r w:rsidR="00D82963" w:rsidRPr="00351FDE">
        <w:rPr>
          <w:rFonts w:hint="eastAsia"/>
          <w:rtl/>
          <w:lang w:eastAsia="en-US"/>
        </w:rPr>
        <w:t>להם</w:t>
      </w:r>
      <w:r w:rsidR="00D82963" w:rsidRPr="00351FDE">
        <w:rPr>
          <w:rtl/>
          <w:lang w:eastAsia="en-US"/>
        </w:rPr>
        <w:t xml:space="preserve"> </w:t>
      </w:r>
      <w:r w:rsidR="00D82963" w:rsidRPr="00351FDE">
        <w:rPr>
          <w:rFonts w:hint="eastAsia"/>
          <w:rtl/>
          <w:lang w:eastAsia="en-US"/>
        </w:rPr>
        <w:t>כבוד</w:t>
      </w:r>
      <w:r w:rsidR="0078397B">
        <w:rPr>
          <w:rFonts w:hint="cs"/>
          <w:rtl/>
          <w:lang w:eastAsia="en-US"/>
        </w:rPr>
        <w:t>.</w:t>
      </w:r>
      <w:r w:rsidR="00D82963" w:rsidRPr="00351FDE">
        <w:rPr>
          <w:rtl/>
          <w:lang w:eastAsia="en-US"/>
        </w:rPr>
        <w:t xml:space="preserve"> </w:t>
      </w:r>
      <w:r w:rsidR="00D82963" w:rsidRPr="00351FDE">
        <w:rPr>
          <w:rFonts w:hint="eastAsia"/>
          <w:rtl/>
          <w:lang w:eastAsia="en-US"/>
        </w:rPr>
        <w:t>ואם</w:t>
      </w:r>
      <w:r w:rsidR="00D82963" w:rsidRPr="00351FDE">
        <w:rPr>
          <w:rtl/>
          <w:lang w:eastAsia="en-US"/>
        </w:rPr>
        <w:t xml:space="preserve"> </w:t>
      </w:r>
      <w:r w:rsidR="00D82963" w:rsidRPr="00351FDE">
        <w:rPr>
          <w:rFonts w:hint="eastAsia"/>
          <w:rtl/>
          <w:lang w:eastAsia="en-US"/>
        </w:rPr>
        <w:t>רצו</w:t>
      </w:r>
      <w:r w:rsidR="00D82963" w:rsidRPr="00351FDE">
        <w:rPr>
          <w:rtl/>
          <w:lang w:eastAsia="en-US"/>
        </w:rPr>
        <w:t xml:space="preserve"> </w:t>
      </w:r>
      <w:r w:rsidR="00D82963" w:rsidRPr="00351FDE">
        <w:rPr>
          <w:rFonts w:hint="eastAsia"/>
          <w:rtl/>
          <w:lang w:eastAsia="en-US"/>
        </w:rPr>
        <w:t>בית</w:t>
      </w:r>
      <w:r w:rsidR="00D82963" w:rsidRPr="00351FDE">
        <w:rPr>
          <w:rtl/>
          <w:lang w:eastAsia="en-US"/>
        </w:rPr>
        <w:t xml:space="preserve"> </w:t>
      </w:r>
      <w:r w:rsidR="00D82963" w:rsidRPr="00351FDE">
        <w:rPr>
          <w:rFonts w:hint="eastAsia"/>
          <w:rtl/>
          <w:lang w:eastAsia="en-US"/>
        </w:rPr>
        <w:t>דין</w:t>
      </w:r>
      <w:r w:rsidR="00D82963" w:rsidRPr="00351FDE">
        <w:rPr>
          <w:rtl/>
          <w:lang w:eastAsia="en-US"/>
        </w:rPr>
        <w:t xml:space="preserve"> </w:t>
      </w:r>
      <w:r w:rsidR="00D82963" w:rsidRPr="00351FDE">
        <w:rPr>
          <w:rFonts w:hint="eastAsia"/>
          <w:rtl/>
          <w:lang w:eastAsia="en-US"/>
        </w:rPr>
        <w:t>למחול</w:t>
      </w:r>
      <w:r w:rsidR="00D82963" w:rsidRPr="00351FDE">
        <w:rPr>
          <w:rtl/>
          <w:lang w:eastAsia="en-US"/>
        </w:rPr>
        <w:t xml:space="preserve"> </w:t>
      </w:r>
      <w:r w:rsidR="00D82963" w:rsidRPr="00351FDE">
        <w:rPr>
          <w:rFonts w:hint="eastAsia"/>
          <w:rtl/>
          <w:lang w:eastAsia="en-US"/>
        </w:rPr>
        <w:t>על</w:t>
      </w:r>
      <w:r w:rsidR="00D82963" w:rsidRPr="00351FDE">
        <w:rPr>
          <w:rtl/>
          <w:lang w:eastAsia="en-US"/>
        </w:rPr>
        <w:t xml:space="preserve"> </w:t>
      </w:r>
      <w:r w:rsidR="00D82963" w:rsidRPr="00351FDE">
        <w:rPr>
          <w:rFonts w:hint="eastAsia"/>
          <w:rtl/>
          <w:lang w:eastAsia="en-US"/>
        </w:rPr>
        <w:t>כבודן</w:t>
      </w:r>
      <w:r w:rsidR="00D82963" w:rsidRPr="00351FDE">
        <w:rPr>
          <w:rtl/>
          <w:lang w:eastAsia="en-US"/>
        </w:rPr>
        <w:t xml:space="preserve"> </w:t>
      </w:r>
      <w:r w:rsidR="00D82963" w:rsidRPr="00351FDE">
        <w:rPr>
          <w:rFonts w:hint="eastAsia"/>
          <w:rtl/>
          <w:lang w:eastAsia="en-US"/>
        </w:rPr>
        <w:t>ולהניחו</w:t>
      </w:r>
      <w:r w:rsidR="00D82963" w:rsidRPr="00351FDE">
        <w:rPr>
          <w:rtl/>
          <w:lang w:eastAsia="en-US"/>
        </w:rPr>
        <w:t xml:space="preserve"> </w:t>
      </w:r>
      <w:r w:rsidR="00D82963" w:rsidRPr="00351FDE">
        <w:rPr>
          <w:rFonts w:hint="eastAsia"/>
          <w:rtl/>
          <w:lang w:eastAsia="en-US"/>
        </w:rPr>
        <w:t>אינן</w:t>
      </w:r>
      <w:r w:rsidR="00D82963" w:rsidRPr="00351FDE">
        <w:rPr>
          <w:rtl/>
          <w:lang w:eastAsia="en-US"/>
        </w:rPr>
        <w:t xml:space="preserve"> </w:t>
      </w:r>
      <w:proofErr w:type="spellStart"/>
      <w:r w:rsidR="00D82963" w:rsidRPr="00351FDE">
        <w:rPr>
          <w:rFonts w:hint="eastAsia"/>
          <w:rtl/>
          <w:lang w:eastAsia="en-US"/>
        </w:rPr>
        <w:t>יכולין</w:t>
      </w:r>
      <w:proofErr w:type="spellEnd"/>
      <w:r w:rsidR="00A34F1B">
        <w:rPr>
          <w:rFonts w:hint="cs"/>
          <w:rtl/>
          <w:lang w:eastAsia="en-US"/>
        </w:rPr>
        <w:t>,</w:t>
      </w:r>
      <w:r w:rsidR="00D82963" w:rsidRPr="00351FDE">
        <w:rPr>
          <w:rtl/>
          <w:lang w:eastAsia="en-US"/>
        </w:rPr>
        <w:t xml:space="preserve"> </w:t>
      </w:r>
      <w:r w:rsidR="00D82963" w:rsidRPr="00351FDE">
        <w:rPr>
          <w:rFonts w:hint="eastAsia"/>
          <w:rtl/>
          <w:lang w:eastAsia="en-US"/>
        </w:rPr>
        <w:t>כדי</w:t>
      </w:r>
      <w:r w:rsidR="00D82963" w:rsidRPr="00351FDE">
        <w:rPr>
          <w:rtl/>
          <w:lang w:eastAsia="en-US"/>
        </w:rPr>
        <w:t xml:space="preserve"> </w:t>
      </w:r>
      <w:r w:rsidR="00D82963" w:rsidRPr="00351FDE">
        <w:rPr>
          <w:rFonts w:hint="eastAsia"/>
          <w:rtl/>
          <w:lang w:eastAsia="en-US"/>
        </w:rPr>
        <w:t>שלא</w:t>
      </w:r>
      <w:r w:rsidR="00D82963" w:rsidRPr="00351FDE">
        <w:rPr>
          <w:rtl/>
          <w:lang w:eastAsia="en-US"/>
        </w:rPr>
        <w:t xml:space="preserve"> </w:t>
      </w:r>
      <w:r w:rsidR="00D82963" w:rsidRPr="00351FDE">
        <w:rPr>
          <w:rFonts w:hint="eastAsia"/>
          <w:rtl/>
          <w:lang w:eastAsia="en-US"/>
        </w:rPr>
        <w:t>ירבו</w:t>
      </w:r>
      <w:r w:rsidR="00D82963" w:rsidRPr="00351FDE">
        <w:rPr>
          <w:rtl/>
          <w:lang w:eastAsia="en-US"/>
        </w:rPr>
        <w:t xml:space="preserve"> </w:t>
      </w:r>
      <w:r w:rsidR="00D82963" w:rsidRPr="00351FDE">
        <w:rPr>
          <w:rFonts w:hint="eastAsia"/>
          <w:rtl/>
          <w:lang w:eastAsia="en-US"/>
        </w:rPr>
        <w:t>מחלוקת</w:t>
      </w:r>
      <w:r w:rsidR="00D82963" w:rsidRPr="00351FDE">
        <w:rPr>
          <w:rtl/>
          <w:lang w:eastAsia="en-US"/>
        </w:rPr>
        <w:t xml:space="preserve"> </w:t>
      </w:r>
      <w:r w:rsidR="00D82963" w:rsidRPr="00351FDE">
        <w:rPr>
          <w:rFonts w:hint="eastAsia"/>
          <w:rtl/>
          <w:lang w:eastAsia="en-US"/>
        </w:rPr>
        <w:t>בישראל</w:t>
      </w:r>
      <w:r w:rsidR="00D82963" w:rsidRPr="00351FDE">
        <w:rPr>
          <w:rtl/>
          <w:lang w:eastAsia="en-US"/>
        </w:rPr>
        <w:t>.</w:t>
      </w:r>
      <w:r w:rsidR="00F14C9D">
        <w:rPr>
          <w:rStyle w:val="a5"/>
          <w:rtl/>
          <w:lang w:eastAsia="en-US"/>
        </w:rPr>
        <w:footnoteReference w:id="16"/>
      </w:r>
    </w:p>
    <w:p w14:paraId="7E1A3327" w14:textId="77777777" w:rsidR="00A34F1B" w:rsidRDefault="00130249" w:rsidP="00F14C9D">
      <w:pPr>
        <w:pStyle w:val="ac"/>
        <w:rPr>
          <w:rtl/>
          <w:lang w:eastAsia="en-US"/>
        </w:rPr>
      </w:pPr>
      <w:r w:rsidRPr="00187340">
        <w:rPr>
          <w:rFonts w:hint="cs"/>
          <w:b/>
          <w:bCs/>
          <w:rtl/>
          <w:lang w:eastAsia="en-US"/>
        </w:rPr>
        <w:t>הלכה ה:</w:t>
      </w:r>
      <w:r w:rsidRPr="00351FDE">
        <w:rPr>
          <w:rFonts w:hint="cs"/>
          <w:rtl/>
          <w:lang w:eastAsia="en-US"/>
        </w:rPr>
        <w:t xml:space="preserve"> </w:t>
      </w:r>
      <w:r w:rsidRPr="00351FDE">
        <w:rPr>
          <w:rFonts w:hint="eastAsia"/>
          <w:rtl/>
          <w:lang w:eastAsia="en-US"/>
        </w:rPr>
        <w:t>אין</w:t>
      </w:r>
      <w:r w:rsidRPr="00351FDE">
        <w:rPr>
          <w:rtl/>
          <w:lang w:eastAsia="en-US"/>
        </w:rPr>
        <w:t xml:space="preserve"> </w:t>
      </w:r>
      <w:r w:rsidRPr="00351FDE">
        <w:rPr>
          <w:rFonts w:hint="eastAsia"/>
          <w:rtl/>
          <w:lang w:eastAsia="en-US"/>
        </w:rPr>
        <w:t>זקן</w:t>
      </w:r>
      <w:r w:rsidRPr="00351FDE">
        <w:rPr>
          <w:rtl/>
          <w:lang w:eastAsia="en-US"/>
        </w:rPr>
        <w:t xml:space="preserve"> </w:t>
      </w:r>
      <w:r w:rsidRPr="00351FDE">
        <w:rPr>
          <w:rFonts w:hint="eastAsia"/>
          <w:rtl/>
          <w:lang w:eastAsia="en-US"/>
        </w:rPr>
        <w:t>ממרא</w:t>
      </w:r>
      <w:r w:rsidRPr="00351FDE">
        <w:rPr>
          <w:rtl/>
          <w:lang w:eastAsia="en-US"/>
        </w:rPr>
        <w:t xml:space="preserve"> </w:t>
      </w:r>
      <w:r w:rsidRPr="00351FDE">
        <w:rPr>
          <w:rFonts w:hint="eastAsia"/>
          <w:rtl/>
          <w:lang w:eastAsia="en-US"/>
        </w:rPr>
        <w:t>חייב</w:t>
      </w:r>
      <w:r w:rsidRPr="00351FDE">
        <w:rPr>
          <w:rtl/>
          <w:lang w:eastAsia="en-US"/>
        </w:rPr>
        <w:t xml:space="preserve"> </w:t>
      </w:r>
      <w:r w:rsidRPr="00351FDE">
        <w:rPr>
          <w:rFonts w:hint="eastAsia"/>
          <w:rtl/>
          <w:lang w:eastAsia="en-US"/>
        </w:rPr>
        <w:t>מיתה</w:t>
      </w:r>
      <w:r w:rsidRPr="00351FDE">
        <w:rPr>
          <w:rtl/>
          <w:lang w:eastAsia="en-US"/>
        </w:rPr>
        <w:t xml:space="preserve"> </w:t>
      </w:r>
      <w:r w:rsidRPr="00351FDE">
        <w:rPr>
          <w:rFonts w:hint="eastAsia"/>
          <w:rtl/>
          <w:lang w:eastAsia="en-US"/>
        </w:rPr>
        <w:t>עד</w:t>
      </w:r>
      <w:r w:rsidRPr="00351FDE">
        <w:rPr>
          <w:rtl/>
          <w:lang w:eastAsia="en-US"/>
        </w:rPr>
        <w:t xml:space="preserve"> </w:t>
      </w:r>
      <w:r w:rsidRPr="00351FDE">
        <w:rPr>
          <w:rFonts w:hint="eastAsia"/>
          <w:rtl/>
          <w:lang w:eastAsia="en-US"/>
        </w:rPr>
        <w:t>שיהא</w:t>
      </w:r>
      <w:r w:rsidRPr="00351FDE">
        <w:rPr>
          <w:rtl/>
          <w:lang w:eastAsia="en-US"/>
        </w:rPr>
        <w:t xml:space="preserve"> </w:t>
      </w:r>
      <w:r w:rsidRPr="00351FDE">
        <w:rPr>
          <w:rFonts w:hint="eastAsia"/>
          <w:rtl/>
          <w:lang w:eastAsia="en-US"/>
        </w:rPr>
        <w:t>חכם</w:t>
      </w:r>
      <w:r w:rsidRPr="00351FDE">
        <w:rPr>
          <w:rtl/>
          <w:lang w:eastAsia="en-US"/>
        </w:rPr>
        <w:t xml:space="preserve"> </w:t>
      </w:r>
      <w:r w:rsidRPr="00351FDE">
        <w:rPr>
          <w:rFonts w:hint="eastAsia"/>
          <w:rtl/>
          <w:lang w:eastAsia="en-US"/>
        </w:rPr>
        <w:t>שהגיע</w:t>
      </w:r>
      <w:r w:rsidRPr="00351FDE">
        <w:rPr>
          <w:rtl/>
          <w:lang w:eastAsia="en-US"/>
        </w:rPr>
        <w:t xml:space="preserve"> </w:t>
      </w:r>
      <w:r w:rsidRPr="00351FDE">
        <w:rPr>
          <w:rFonts w:hint="eastAsia"/>
          <w:rtl/>
          <w:lang w:eastAsia="en-US"/>
        </w:rPr>
        <w:t>להוראה</w:t>
      </w:r>
      <w:r w:rsidRPr="00351FDE">
        <w:rPr>
          <w:rtl/>
          <w:lang w:eastAsia="en-US"/>
        </w:rPr>
        <w:t xml:space="preserve"> </w:t>
      </w:r>
      <w:r w:rsidRPr="00351FDE">
        <w:rPr>
          <w:rFonts w:hint="eastAsia"/>
          <w:rtl/>
          <w:lang w:eastAsia="en-US"/>
        </w:rPr>
        <w:t>סמוך</w:t>
      </w:r>
      <w:r w:rsidRPr="00351FDE">
        <w:rPr>
          <w:rtl/>
          <w:lang w:eastAsia="en-US"/>
        </w:rPr>
        <w:t xml:space="preserve"> </w:t>
      </w:r>
      <w:r w:rsidRPr="00351FDE">
        <w:rPr>
          <w:rFonts w:hint="eastAsia"/>
          <w:rtl/>
          <w:lang w:eastAsia="en-US"/>
        </w:rPr>
        <w:t>בסנהדרין</w:t>
      </w:r>
      <w:r w:rsidRPr="00351FDE">
        <w:rPr>
          <w:rtl/>
          <w:lang w:eastAsia="en-US"/>
        </w:rPr>
        <w:t xml:space="preserve"> </w:t>
      </w:r>
      <w:r w:rsidRPr="00351FDE">
        <w:rPr>
          <w:rFonts w:hint="eastAsia"/>
          <w:rtl/>
          <w:lang w:eastAsia="en-US"/>
        </w:rPr>
        <w:t>ויחלוק</w:t>
      </w:r>
      <w:r w:rsidRPr="00351FDE">
        <w:rPr>
          <w:rtl/>
          <w:lang w:eastAsia="en-US"/>
        </w:rPr>
        <w:t xml:space="preserve"> </w:t>
      </w:r>
      <w:r w:rsidRPr="00351FDE">
        <w:rPr>
          <w:rFonts w:hint="eastAsia"/>
          <w:rtl/>
          <w:lang w:eastAsia="en-US"/>
        </w:rPr>
        <w:t>על</w:t>
      </w:r>
      <w:r w:rsidRPr="00351FDE">
        <w:rPr>
          <w:rtl/>
          <w:lang w:eastAsia="en-US"/>
        </w:rPr>
        <w:t xml:space="preserve"> </w:t>
      </w:r>
      <w:r w:rsidRPr="00351FDE">
        <w:rPr>
          <w:rFonts w:hint="eastAsia"/>
          <w:rtl/>
          <w:lang w:eastAsia="en-US"/>
        </w:rPr>
        <w:t>בית</w:t>
      </w:r>
      <w:r w:rsidRPr="00351FDE">
        <w:rPr>
          <w:rtl/>
          <w:lang w:eastAsia="en-US"/>
        </w:rPr>
        <w:t xml:space="preserve"> </w:t>
      </w:r>
      <w:r w:rsidRPr="00351FDE">
        <w:rPr>
          <w:rFonts w:hint="eastAsia"/>
          <w:rtl/>
          <w:lang w:eastAsia="en-US"/>
        </w:rPr>
        <w:t>דין</w:t>
      </w:r>
      <w:r w:rsidRPr="00351FDE">
        <w:rPr>
          <w:rtl/>
          <w:lang w:eastAsia="en-US"/>
        </w:rPr>
        <w:t xml:space="preserve"> </w:t>
      </w:r>
      <w:r w:rsidRPr="00351FDE">
        <w:rPr>
          <w:rFonts w:hint="eastAsia"/>
          <w:rtl/>
          <w:lang w:eastAsia="en-US"/>
        </w:rPr>
        <w:t>בדבר</w:t>
      </w:r>
      <w:r w:rsidRPr="00351FDE">
        <w:rPr>
          <w:rtl/>
          <w:lang w:eastAsia="en-US"/>
        </w:rPr>
        <w:t xml:space="preserve"> </w:t>
      </w:r>
      <w:r w:rsidRPr="00351FDE">
        <w:rPr>
          <w:rFonts w:hint="eastAsia"/>
          <w:rtl/>
          <w:lang w:eastAsia="en-US"/>
        </w:rPr>
        <w:t>שזדונו</w:t>
      </w:r>
      <w:r w:rsidRPr="00351FDE">
        <w:rPr>
          <w:rtl/>
          <w:lang w:eastAsia="en-US"/>
        </w:rPr>
        <w:t xml:space="preserve"> </w:t>
      </w:r>
      <w:r w:rsidRPr="00351FDE">
        <w:rPr>
          <w:rFonts w:hint="eastAsia"/>
          <w:rtl/>
          <w:lang w:eastAsia="en-US"/>
        </w:rPr>
        <w:t>כרת</w:t>
      </w:r>
      <w:r w:rsidRPr="00351FDE">
        <w:rPr>
          <w:rtl/>
          <w:lang w:eastAsia="en-US"/>
        </w:rPr>
        <w:t xml:space="preserve"> </w:t>
      </w:r>
      <w:proofErr w:type="spellStart"/>
      <w:r w:rsidRPr="00351FDE">
        <w:rPr>
          <w:rFonts w:hint="eastAsia"/>
          <w:rtl/>
          <w:lang w:eastAsia="en-US"/>
        </w:rPr>
        <w:t>ושגגתו</w:t>
      </w:r>
      <w:proofErr w:type="spellEnd"/>
      <w:r w:rsidRPr="00351FDE">
        <w:rPr>
          <w:rtl/>
          <w:lang w:eastAsia="en-US"/>
        </w:rPr>
        <w:t xml:space="preserve"> </w:t>
      </w:r>
      <w:r w:rsidRPr="00351FDE">
        <w:rPr>
          <w:rFonts w:hint="eastAsia"/>
          <w:rtl/>
          <w:lang w:eastAsia="en-US"/>
        </w:rPr>
        <w:t>בחטאת</w:t>
      </w:r>
      <w:r w:rsidRPr="00351FDE">
        <w:rPr>
          <w:rtl/>
          <w:lang w:eastAsia="en-US"/>
        </w:rPr>
        <w:t xml:space="preserve"> </w:t>
      </w:r>
      <w:r w:rsidRPr="00351FDE">
        <w:rPr>
          <w:rFonts w:hint="eastAsia"/>
          <w:rtl/>
          <w:lang w:eastAsia="en-US"/>
        </w:rPr>
        <w:t>או</w:t>
      </w:r>
      <w:r w:rsidRPr="00351FDE">
        <w:rPr>
          <w:rtl/>
          <w:lang w:eastAsia="en-US"/>
        </w:rPr>
        <w:t xml:space="preserve"> </w:t>
      </w:r>
      <w:r w:rsidRPr="00351FDE">
        <w:rPr>
          <w:rFonts w:hint="eastAsia"/>
          <w:rtl/>
          <w:lang w:eastAsia="en-US"/>
        </w:rPr>
        <w:t>בתפילין</w:t>
      </w:r>
      <w:r w:rsidRPr="00351FDE">
        <w:rPr>
          <w:rtl/>
          <w:lang w:eastAsia="en-US"/>
        </w:rPr>
        <w:t xml:space="preserve"> </w:t>
      </w:r>
      <w:r w:rsidRPr="00351FDE">
        <w:rPr>
          <w:rFonts w:hint="eastAsia"/>
          <w:rtl/>
          <w:lang w:eastAsia="en-US"/>
        </w:rPr>
        <w:t>ויורה</w:t>
      </w:r>
      <w:r w:rsidRPr="00351FDE">
        <w:rPr>
          <w:rtl/>
          <w:lang w:eastAsia="en-US"/>
        </w:rPr>
        <w:t xml:space="preserve"> </w:t>
      </w:r>
      <w:r w:rsidRPr="00351FDE">
        <w:rPr>
          <w:rFonts w:hint="eastAsia"/>
          <w:rtl/>
          <w:lang w:eastAsia="en-US"/>
        </w:rPr>
        <w:t>לעשות</w:t>
      </w:r>
      <w:r w:rsidRPr="00351FDE">
        <w:rPr>
          <w:rtl/>
          <w:lang w:eastAsia="en-US"/>
        </w:rPr>
        <w:t xml:space="preserve"> </w:t>
      </w:r>
      <w:r w:rsidRPr="00351FDE">
        <w:rPr>
          <w:rFonts w:hint="eastAsia"/>
          <w:rtl/>
          <w:lang w:eastAsia="en-US"/>
        </w:rPr>
        <w:t>כהוראתו</w:t>
      </w:r>
      <w:r w:rsidRPr="00351FDE">
        <w:rPr>
          <w:rtl/>
          <w:lang w:eastAsia="en-US"/>
        </w:rPr>
        <w:t xml:space="preserve">, </w:t>
      </w:r>
      <w:r w:rsidRPr="00351FDE">
        <w:rPr>
          <w:rFonts w:hint="eastAsia"/>
          <w:rtl/>
          <w:lang w:eastAsia="en-US"/>
        </w:rPr>
        <w:t>או</w:t>
      </w:r>
      <w:r w:rsidRPr="00351FDE">
        <w:rPr>
          <w:rtl/>
          <w:lang w:eastAsia="en-US"/>
        </w:rPr>
        <w:t xml:space="preserve"> </w:t>
      </w:r>
      <w:r w:rsidRPr="00351FDE">
        <w:rPr>
          <w:rFonts w:hint="eastAsia"/>
          <w:rtl/>
          <w:lang w:eastAsia="en-US"/>
        </w:rPr>
        <w:t>יעשה</w:t>
      </w:r>
      <w:r w:rsidRPr="00351FDE">
        <w:rPr>
          <w:rtl/>
          <w:lang w:eastAsia="en-US"/>
        </w:rPr>
        <w:t xml:space="preserve"> </w:t>
      </w:r>
      <w:r w:rsidRPr="00351FDE">
        <w:rPr>
          <w:rFonts w:hint="eastAsia"/>
          <w:rtl/>
          <w:lang w:eastAsia="en-US"/>
        </w:rPr>
        <w:t>הוא</w:t>
      </w:r>
      <w:r w:rsidRPr="00351FDE">
        <w:rPr>
          <w:rtl/>
          <w:lang w:eastAsia="en-US"/>
        </w:rPr>
        <w:t xml:space="preserve"> </w:t>
      </w:r>
      <w:r w:rsidRPr="00351FDE">
        <w:rPr>
          <w:rFonts w:hint="eastAsia"/>
          <w:rtl/>
          <w:lang w:eastAsia="en-US"/>
        </w:rPr>
        <w:t>על</w:t>
      </w:r>
      <w:r w:rsidRPr="00351FDE">
        <w:rPr>
          <w:rtl/>
          <w:lang w:eastAsia="en-US"/>
        </w:rPr>
        <w:t xml:space="preserve"> </w:t>
      </w:r>
      <w:r w:rsidRPr="00351FDE">
        <w:rPr>
          <w:rFonts w:hint="eastAsia"/>
          <w:rtl/>
          <w:lang w:eastAsia="en-US"/>
        </w:rPr>
        <w:t>פי</w:t>
      </w:r>
      <w:r w:rsidRPr="00351FDE">
        <w:rPr>
          <w:rtl/>
          <w:lang w:eastAsia="en-US"/>
        </w:rPr>
        <w:t xml:space="preserve"> </w:t>
      </w:r>
      <w:r w:rsidRPr="00351FDE">
        <w:rPr>
          <w:rFonts w:hint="eastAsia"/>
          <w:rtl/>
          <w:lang w:eastAsia="en-US"/>
        </w:rPr>
        <w:t>הוראתו</w:t>
      </w:r>
      <w:r w:rsidRPr="00351FDE">
        <w:rPr>
          <w:rtl/>
          <w:lang w:eastAsia="en-US"/>
        </w:rPr>
        <w:t xml:space="preserve"> </w:t>
      </w:r>
      <w:r w:rsidRPr="00351FDE">
        <w:rPr>
          <w:rFonts w:hint="eastAsia"/>
          <w:rtl/>
          <w:lang w:eastAsia="en-US"/>
        </w:rPr>
        <w:t>ויחלוק</w:t>
      </w:r>
      <w:r w:rsidRPr="00351FDE">
        <w:rPr>
          <w:rtl/>
          <w:lang w:eastAsia="en-US"/>
        </w:rPr>
        <w:t xml:space="preserve"> </w:t>
      </w:r>
      <w:r w:rsidRPr="00351FDE">
        <w:rPr>
          <w:rFonts w:hint="eastAsia"/>
          <w:rtl/>
          <w:lang w:eastAsia="en-US"/>
        </w:rPr>
        <w:t>עליהן</w:t>
      </w:r>
      <w:r w:rsidRPr="00351FDE">
        <w:rPr>
          <w:rtl/>
          <w:lang w:eastAsia="en-US"/>
        </w:rPr>
        <w:t xml:space="preserve"> </w:t>
      </w:r>
      <w:r w:rsidRPr="00351FDE">
        <w:rPr>
          <w:rFonts w:hint="eastAsia"/>
          <w:rtl/>
          <w:lang w:eastAsia="en-US"/>
        </w:rPr>
        <w:t>והן</w:t>
      </w:r>
      <w:r w:rsidRPr="00351FDE">
        <w:rPr>
          <w:rtl/>
          <w:lang w:eastAsia="en-US"/>
        </w:rPr>
        <w:t xml:space="preserve"> </w:t>
      </w:r>
      <w:proofErr w:type="spellStart"/>
      <w:r w:rsidRPr="00351FDE">
        <w:rPr>
          <w:rFonts w:hint="eastAsia"/>
          <w:rtl/>
          <w:lang w:eastAsia="en-US"/>
        </w:rPr>
        <w:t>יושבין</w:t>
      </w:r>
      <w:proofErr w:type="spellEnd"/>
      <w:r w:rsidRPr="00351FDE">
        <w:rPr>
          <w:rtl/>
          <w:lang w:eastAsia="en-US"/>
        </w:rPr>
        <w:t xml:space="preserve"> </w:t>
      </w:r>
      <w:r w:rsidRPr="00351FDE">
        <w:rPr>
          <w:rFonts w:hint="eastAsia"/>
          <w:rtl/>
          <w:lang w:eastAsia="en-US"/>
        </w:rPr>
        <w:t>בלשכת</w:t>
      </w:r>
      <w:r w:rsidRPr="00351FDE">
        <w:rPr>
          <w:rtl/>
          <w:lang w:eastAsia="en-US"/>
        </w:rPr>
        <w:t xml:space="preserve"> </w:t>
      </w:r>
      <w:r w:rsidRPr="00351FDE">
        <w:rPr>
          <w:rFonts w:hint="eastAsia"/>
          <w:rtl/>
          <w:lang w:eastAsia="en-US"/>
        </w:rPr>
        <w:t>הגזית</w:t>
      </w:r>
      <w:r w:rsidR="00F14C9D">
        <w:rPr>
          <w:rFonts w:hint="cs"/>
          <w:rtl/>
          <w:lang w:eastAsia="en-US"/>
        </w:rPr>
        <w:t>.</w:t>
      </w:r>
      <w:r w:rsidRPr="00351FDE">
        <w:rPr>
          <w:rtl/>
          <w:lang w:eastAsia="en-US"/>
        </w:rPr>
        <w:t xml:space="preserve"> </w:t>
      </w:r>
      <w:r w:rsidRPr="00351FDE">
        <w:rPr>
          <w:rFonts w:hint="eastAsia"/>
          <w:rtl/>
          <w:lang w:eastAsia="en-US"/>
        </w:rPr>
        <w:t>אבל</w:t>
      </w:r>
      <w:r w:rsidRPr="00351FDE">
        <w:rPr>
          <w:rtl/>
          <w:lang w:eastAsia="en-US"/>
        </w:rPr>
        <w:t xml:space="preserve"> </w:t>
      </w:r>
      <w:r w:rsidRPr="00351FDE">
        <w:rPr>
          <w:rFonts w:hint="eastAsia"/>
          <w:rtl/>
          <w:lang w:eastAsia="en-US"/>
        </w:rPr>
        <w:t>אם</w:t>
      </w:r>
      <w:r w:rsidRPr="00351FDE">
        <w:rPr>
          <w:rtl/>
          <w:lang w:eastAsia="en-US"/>
        </w:rPr>
        <w:t xml:space="preserve"> </w:t>
      </w:r>
      <w:r w:rsidRPr="00351FDE">
        <w:rPr>
          <w:rFonts w:hint="eastAsia"/>
          <w:rtl/>
          <w:lang w:eastAsia="en-US"/>
        </w:rPr>
        <w:t>היה</w:t>
      </w:r>
      <w:r w:rsidRPr="00351FDE">
        <w:rPr>
          <w:rtl/>
          <w:lang w:eastAsia="en-US"/>
        </w:rPr>
        <w:t xml:space="preserve"> </w:t>
      </w:r>
      <w:r w:rsidRPr="00351FDE">
        <w:rPr>
          <w:rFonts w:hint="eastAsia"/>
          <w:rtl/>
          <w:lang w:eastAsia="en-US"/>
        </w:rPr>
        <w:t>תלמיד</w:t>
      </w:r>
      <w:r w:rsidRPr="00351FDE">
        <w:rPr>
          <w:rtl/>
          <w:lang w:eastAsia="en-US"/>
        </w:rPr>
        <w:t xml:space="preserve"> </w:t>
      </w:r>
      <w:r w:rsidRPr="00351FDE">
        <w:rPr>
          <w:rFonts w:hint="eastAsia"/>
          <w:rtl/>
          <w:lang w:eastAsia="en-US"/>
        </w:rPr>
        <w:t>שלא</w:t>
      </w:r>
      <w:r w:rsidRPr="00351FDE">
        <w:rPr>
          <w:rtl/>
          <w:lang w:eastAsia="en-US"/>
        </w:rPr>
        <w:t xml:space="preserve"> </w:t>
      </w:r>
      <w:r w:rsidRPr="00351FDE">
        <w:rPr>
          <w:rFonts w:hint="eastAsia"/>
          <w:rtl/>
          <w:lang w:eastAsia="en-US"/>
        </w:rPr>
        <w:t>הגיע</w:t>
      </w:r>
      <w:r w:rsidRPr="00351FDE">
        <w:rPr>
          <w:rtl/>
          <w:lang w:eastAsia="en-US"/>
        </w:rPr>
        <w:t xml:space="preserve"> </w:t>
      </w:r>
      <w:r w:rsidRPr="00351FDE">
        <w:rPr>
          <w:rFonts w:hint="eastAsia"/>
          <w:rtl/>
          <w:lang w:eastAsia="en-US"/>
        </w:rPr>
        <w:t>להוראה</w:t>
      </w:r>
      <w:r w:rsidRPr="00351FDE">
        <w:rPr>
          <w:rtl/>
          <w:lang w:eastAsia="en-US"/>
        </w:rPr>
        <w:t xml:space="preserve"> </w:t>
      </w:r>
      <w:r w:rsidRPr="00351FDE">
        <w:rPr>
          <w:rFonts w:hint="eastAsia"/>
          <w:rtl/>
          <w:lang w:eastAsia="en-US"/>
        </w:rPr>
        <w:t>והורה</w:t>
      </w:r>
      <w:r w:rsidRPr="00351FDE">
        <w:rPr>
          <w:rtl/>
          <w:lang w:eastAsia="en-US"/>
        </w:rPr>
        <w:t xml:space="preserve"> </w:t>
      </w:r>
      <w:r w:rsidRPr="00351FDE">
        <w:rPr>
          <w:rFonts w:hint="eastAsia"/>
          <w:rtl/>
          <w:lang w:eastAsia="en-US"/>
        </w:rPr>
        <w:t>לעשות</w:t>
      </w:r>
      <w:r w:rsidRPr="00351FDE">
        <w:rPr>
          <w:rtl/>
          <w:lang w:eastAsia="en-US"/>
        </w:rPr>
        <w:t xml:space="preserve"> </w:t>
      </w:r>
      <w:r w:rsidRPr="00351FDE">
        <w:rPr>
          <w:rFonts w:hint="eastAsia"/>
          <w:rtl/>
          <w:lang w:eastAsia="en-US"/>
        </w:rPr>
        <w:t>פטור</w:t>
      </w:r>
      <w:r w:rsidRPr="00351FDE">
        <w:rPr>
          <w:rtl/>
          <w:lang w:eastAsia="en-US"/>
        </w:rPr>
        <w:t xml:space="preserve">, </w:t>
      </w:r>
      <w:r w:rsidRPr="00351FDE">
        <w:rPr>
          <w:rFonts w:hint="eastAsia"/>
          <w:rtl/>
          <w:lang w:eastAsia="en-US"/>
        </w:rPr>
        <w:t>שנאמר</w:t>
      </w:r>
      <w:r w:rsidR="0078397B">
        <w:rPr>
          <w:rFonts w:hint="cs"/>
          <w:rtl/>
          <w:lang w:eastAsia="en-US"/>
        </w:rPr>
        <w:t>:</w:t>
      </w:r>
      <w:r w:rsidRPr="00351FDE">
        <w:rPr>
          <w:rtl/>
          <w:lang w:eastAsia="en-US"/>
        </w:rPr>
        <w:t xml:space="preserve"> </w:t>
      </w:r>
      <w:r w:rsidR="0078397B">
        <w:rPr>
          <w:rFonts w:hint="cs"/>
          <w:rtl/>
          <w:lang w:eastAsia="en-US"/>
        </w:rPr>
        <w:t>"</w:t>
      </w:r>
      <w:r w:rsidRPr="00351FDE">
        <w:rPr>
          <w:rFonts w:hint="eastAsia"/>
          <w:rtl/>
          <w:lang w:eastAsia="en-US"/>
        </w:rPr>
        <w:t>כי</w:t>
      </w:r>
      <w:r w:rsidRPr="00351FDE">
        <w:rPr>
          <w:rtl/>
          <w:lang w:eastAsia="en-US"/>
        </w:rPr>
        <w:t xml:space="preserve"> </w:t>
      </w:r>
      <w:proofErr w:type="spellStart"/>
      <w:r w:rsidRPr="00351FDE">
        <w:rPr>
          <w:rFonts w:hint="eastAsia"/>
          <w:rtl/>
          <w:lang w:eastAsia="en-US"/>
        </w:rPr>
        <w:t>יפלא</w:t>
      </w:r>
      <w:proofErr w:type="spellEnd"/>
      <w:r w:rsidRPr="00351FDE">
        <w:rPr>
          <w:rtl/>
          <w:lang w:eastAsia="en-US"/>
        </w:rPr>
        <w:t xml:space="preserve"> </w:t>
      </w:r>
      <w:r w:rsidRPr="00351FDE">
        <w:rPr>
          <w:rFonts w:hint="eastAsia"/>
          <w:rtl/>
          <w:lang w:eastAsia="en-US"/>
        </w:rPr>
        <w:t>ממך</w:t>
      </w:r>
      <w:r w:rsidRPr="00351FDE">
        <w:rPr>
          <w:rtl/>
          <w:lang w:eastAsia="en-US"/>
        </w:rPr>
        <w:t xml:space="preserve"> </w:t>
      </w:r>
      <w:r w:rsidRPr="00351FDE">
        <w:rPr>
          <w:rFonts w:hint="eastAsia"/>
          <w:rtl/>
          <w:lang w:eastAsia="en-US"/>
        </w:rPr>
        <w:t>דבר</w:t>
      </w:r>
      <w:r w:rsidRPr="00351FDE">
        <w:rPr>
          <w:rtl/>
          <w:lang w:eastAsia="en-US"/>
        </w:rPr>
        <w:t xml:space="preserve"> </w:t>
      </w:r>
      <w:r w:rsidRPr="00351FDE">
        <w:rPr>
          <w:rFonts w:hint="eastAsia"/>
          <w:rtl/>
          <w:lang w:eastAsia="en-US"/>
        </w:rPr>
        <w:t>למשפט</w:t>
      </w:r>
      <w:r w:rsidR="0078397B">
        <w:rPr>
          <w:rFonts w:hint="cs"/>
          <w:rtl/>
          <w:lang w:eastAsia="en-US"/>
        </w:rPr>
        <w:t>" -</w:t>
      </w:r>
      <w:r w:rsidRPr="00351FDE">
        <w:rPr>
          <w:rtl/>
          <w:lang w:eastAsia="en-US"/>
        </w:rPr>
        <w:t xml:space="preserve"> </w:t>
      </w:r>
      <w:r w:rsidRPr="00351FDE">
        <w:rPr>
          <w:rFonts w:hint="eastAsia"/>
          <w:rtl/>
          <w:lang w:eastAsia="en-US"/>
        </w:rPr>
        <w:t>מי</w:t>
      </w:r>
      <w:r w:rsidRPr="00351FDE">
        <w:rPr>
          <w:rtl/>
          <w:lang w:eastAsia="en-US"/>
        </w:rPr>
        <w:t xml:space="preserve"> </w:t>
      </w:r>
      <w:r w:rsidRPr="00351FDE">
        <w:rPr>
          <w:rFonts w:hint="eastAsia"/>
          <w:rtl/>
          <w:lang w:eastAsia="en-US"/>
        </w:rPr>
        <w:t>שלא</w:t>
      </w:r>
      <w:r w:rsidRPr="00351FDE">
        <w:rPr>
          <w:rtl/>
          <w:lang w:eastAsia="en-US"/>
        </w:rPr>
        <w:t xml:space="preserve"> </w:t>
      </w:r>
      <w:proofErr w:type="spellStart"/>
      <w:r w:rsidRPr="00351FDE">
        <w:rPr>
          <w:rFonts w:hint="eastAsia"/>
          <w:rtl/>
          <w:lang w:eastAsia="en-US"/>
        </w:rPr>
        <w:t>יפלא</w:t>
      </w:r>
      <w:proofErr w:type="spellEnd"/>
      <w:r w:rsidRPr="00351FDE">
        <w:rPr>
          <w:rtl/>
          <w:lang w:eastAsia="en-US"/>
        </w:rPr>
        <w:t xml:space="preserve"> </w:t>
      </w:r>
      <w:r w:rsidRPr="00351FDE">
        <w:rPr>
          <w:rFonts w:hint="eastAsia"/>
          <w:rtl/>
          <w:lang w:eastAsia="en-US"/>
        </w:rPr>
        <w:t>ממנו</w:t>
      </w:r>
      <w:r w:rsidRPr="00351FDE">
        <w:rPr>
          <w:rtl/>
          <w:lang w:eastAsia="en-US"/>
        </w:rPr>
        <w:t xml:space="preserve"> </w:t>
      </w:r>
      <w:r w:rsidRPr="00351FDE">
        <w:rPr>
          <w:rFonts w:hint="eastAsia"/>
          <w:rtl/>
          <w:lang w:eastAsia="en-US"/>
        </w:rPr>
        <w:t>אלא</w:t>
      </w:r>
      <w:r w:rsidRPr="00351FDE">
        <w:rPr>
          <w:rtl/>
          <w:lang w:eastAsia="en-US"/>
        </w:rPr>
        <w:t xml:space="preserve"> </w:t>
      </w:r>
      <w:r w:rsidRPr="00351FDE">
        <w:rPr>
          <w:rFonts w:hint="eastAsia"/>
          <w:rtl/>
          <w:lang w:eastAsia="en-US"/>
        </w:rPr>
        <w:t>דבר</w:t>
      </w:r>
      <w:r w:rsidRPr="00351FDE">
        <w:rPr>
          <w:rtl/>
          <w:lang w:eastAsia="en-US"/>
        </w:rPr>
        <w:t xml:space="preserve"> </w:t>
      </w:r>
      <w:r w:rsidRPr="00351FDE">
        <w:rPr>
          <w:rFonts w:hint="eastAsia"/>
          <w:rtl/>
          <w:lang w:eastAsia="en-US"/>
        </w:rPr>
        <w:t>מופלא</w:t>
      </w:r>
      <w:r w:rsidRPr="00351FDE">
        <w:rPr>
          <w:rtl/>
          <w:lang w:eastAsia="en-US"/>
        </w:rPr>
        <w:t>.</w:t>
      </w:r>
      <w:r w:rsidR="00002765">
        <w:rPr>
          <w:rStyle w:val="a5"/>
          <w:rtl/>
          <w:lang w:eastAsia="en-US"/>
        </w:rPr>
        <w:footnoteReference w:id="17"/>
      </w:r>
    </w:p>
    <w:p w14:paraId="4E29515C" w14:textId="76F47665" w:rsidR="00002765" w:rsidRPr="00BB5D14" w:rsidRDefault="00002765" w:rsidP="00002765">
      <w:pPr>
        <w:pStyle w:val="ab"/>
        <w:rPr>
          <w:rtl/>
          <w:lang w:val="he-IL"/>
        </w:rPr>
      </w:pPr>
      <w:r w:rsidRPr="00BB5D14">
        <w:rPr>
          <w:rtl/>
          <w:lang w:val="he-IL"/>
        </w:rPr>
        <w:lastRenderedPageBreak/>
        <w:t xml:space="preserve">מסכת סנהדרין דף פח עמוד א </w:t>
      </w:r>
      <w:r w:rsidR="00197263">
        <w:rPr>
          <w:rtl/>
          <w:lang w:val="he-IL"/>
        </w:rPr>
        <w:t>–</w:t>
      </w:r>
      <w:r w:rsidR="00077984">
        <w:rPr>
          <w:rFonts w:hint="cs"/>
          <w:rtl/>
          <w:lang w:val="he-IL"/>
        </w:rPr>
        <w:t xml:space="preserve"> </w:t>
      </w:r>
      <w:r w:rsidR="00197263">
        <w:rPr>
          <w:rFonts w:hint="cs"/>
          <w:rtl/>
          <w:lang w:val="he-IL"/>
        </w:rPr>
        <w:t xml:space="preserve">המקרה של עקביה בן </w:t>
      </w:r>
      <w:proofErr w:type="spellStart"/>
      <w:r w:rsidR="00197263">
        <w:rPr>
          <w:rFonts w:hint="cs"/>
          <w:rtl/>
          <w:lang w:val="he-IL"/>
        </w:rPr>
        <w:t>מהללאל</w:t>
      </w:r>
      <w:proofErr w:type="spellEnd"/>
    </w:p>
    <w:p w14:paraId="2223095F" w14:textId="77777777" w:rsidR="00002765" w:rsidRDefault="00002765" w:rsidP="00002765">
      <w:pPr>
        <w:pStyle w:val="ac"/>
        <w:rPr>
          <w:rtl/>
          <w:lang w:val="he-IL"/>
        </w:rPr>
      </w:pPr>
      <w:r w:rsidRPr="00BB5D14">
        <w:rPr>
          <w:rtl/>
          <w:lang w:val="he-IL"/>
        </w:rPr>
        <w:t xml:space="preserve">אמר רב כהנא: הוא אומר מפי השמועה והן </w:t>
      </w:r>
      <w:proofErr w:type="spellStart"/>
      <w:r w:rsidRPr="00BB5D14">
        <w:rPr>
          <w:rtl/>
          <w:lang w:val="he-IL"/>
        </w:rPr>
        <w:t>אומרין</w:t>
      </w:r>
      <w:proofErr w:type="spellEnd"/>
      <w:r w:rsidRPr="00BB5D14">
        <w:rPr>
          <w:rtl/>
          <w:lang w:val="he-IL"/>
        </w:rPr>
        <w:t xml:space="preserve"> מפי השמועה - אינו נהרג</w:t>
      </w:r>
      <w:r>
        <w:rPr>
          <w:rFonts w:hint="cs"/>
          <w:rtl/>
          <w:lang w:val="he-IL"/>
        </w:rPr>
        <w:t>.</w:t>
      </w:r>
      <w:r w:rsidRPr="00BB5D14">
        <w:rPr>
          <w:rtl/>
          <w:lang w:val="he-IL"/>
        </w:rPr>
        <w:t xml:space="preserve"> הוא אומר</w:t>
      </w:r>
      <w:r>
        <w:rPr>
          <w:rFonts w:hint="cs"/>
          <w:rtl/>
          <w:lang w:val="he-IL"/>
        </w:rPr>
        <w:t>:</w:t>
      </w:r>
      <w:r w:rsidRPr="00BB5D14">
        <w:rPr>
          <w:rtl/>
          <w:lang w:val="he-IL"/>
        </w:rPr>
        <w:t xml:space="preserve"> כך הוא בעיני והן </w:t>
      </w:r>
      <w:proofErr w:type="spellStart"/>
      <w:r w:rsidRPr="00BB5D14">
        <w:rPr>
          <w:rtl/>
          <w:lang w:val="he-IL"/>
        </w:rPr>
        <w:t>אומרין</w:t>
      </w:r>
      <w:proofErr w:type="spellEnd"/>
      <w:r>
        <w:rPr>
          <w:rFonts w:hint="cs"/>
          <w:rtl/>
          <w:lang w:val="he-IL"/>
        </w:rPr>
        <w:t>:</w:t>
      </w:r>
      <w:r w:rsidRPr="00BB5D14">
        <w:rPr>
          <w:rtl/>
          <w:lang w:val="he-IL"/>
        </w:rPr>
        <w:t xml:space="preserve"> כך הוא בעינינו - אינו נהרג. וכל שכן הוא אומר מפי השמועה והן </w:t>
      </w:r>
      <w:proofErr w:type="spellStart"/>
      <w:r w:rsidRPr="00BB5D14">
        <w:rPr>
          <w:rtl/>
          <w:lang w:val="he-IL"/>
        </w:rPr>
        <w:t>אומרין</w:t>
      </w:r>
      <w:proofErr w:type="spellEnd"/>
      <w:r w:rsidRPr="00BB5D14">
        <w:rPr>
          <w:rtl/>
          <w:lang w:val="he-IL"/>
        </w:rPr>
        <w:t xml:space="preserve"> כך הוא בעינינו - אינו נהרג, עד שיאמר</w:t>
      </w:r>
      <w:r>
        <w:rPr>
          <w:rFonts w:hint="cs"/>
          <w:rtl/>
          <w:lang w:val="he-IL"/>
        </w:rPr>
        <w:t>:</w:t>
      </w:r>
      <w:r w:rsidRPr="00BB5D14">
        <w:rPr>
          <w:rtl/>
          <w:lang w:val="he-IL"/>
        </w:rPr>
        <w:t xml:space="preserve"> כך הוא בעיני והן אומרים מפי השמועה.</w:t>
      </w:r>
      <w:r w:rsidR="009E3B97">
        <w:rPr>
          <w:rStyle w:val="a5"/>
          <w:rtl/>
          <w:lang w:val="he-IL"/>
        </w:rPr>
        <w:footnoteReference w:id="18"/>
      </w:r>
      <w:r w:rsidRPr="00BB5D14">
        <w:rPr>
          <w:rtl/>
          <w:lang w:val="he-IL"/>
        </w:rPr>
        <w:t xml:space="preserve"> תדע, שהרי לא הרגו את </w:t>
      </w:r>
      <w:proofErr w:type="spellStart"/>
      <w:r w:rsidRPr="00BB5D14">
        <w:rPr>
          <w:rtl/>
          <w:lang w:val="he-IL"/>
        </w:rPr>
        <w:t>עקביא</w:t>
      </w:r>
      <w:proofErr w:type="spellEnd"/>
      <w:r w:rsidRPr="00BB5D14">
        <w:rPr>
          <w:rtl/>
          <w:lang w:val="he-IL"/>
        </w:rPr>
        <w:t xml:space="preserve"> בן </w:t>
      </w:r>
      <w:proofErr w:type="spellStart"/>
      <w:r w:rsidRPr="00BB5D14">
        <w:rPr>
          <w:rtl/>
          <w:lang w:val="he-IL"/>
        </w:rPr>
        <w:t>מהללאל</w:t>
      </w:r>
      <w:proofErr w:type="spellEnd"/>
      <w:r w:rsidRPr="00BB5D14">
        <w:rPr>
          <w:rtl/>
          <w:lang w:val="he-IL"/>
        </w:rPr>
        <w:t>.</w:t>
      </w:r>
      <w:r w:rsidR="009E3B97">
        <w:rPr>
          <w:rStyle w:val="a5"/>
          <w:rtl/>
          <w:lang w:val="he-IL"/>
        </w:rPr>
        <w:footnoteReference w:id="19"/>
      </w:r>
      <w:r w:rsidRPr="00BB5D14">
        <w:rPr>
          <w:rtl/>
          <w:lang w:val="he-IL"/>
        </w:rPr>
        <w:t xml:space="preserve"> ורבי אלעזר אומר: אפילו הוא אומר מפי השמועה, והן </w:t>
      </w:r>
      <w:proofErr w:type="spellStart"/>
      <w:r w:rsidRPr="00BB5D14">
        <w:rPr>
          <w:rtl/>
          <w:lang w:val="he-IL"/>
        </w:rPr>
        <w:t>אומרין</w:t>
      </w:r>
      <w:proofErr w:type="spellEnd"/>
      <w:r w:rsidRPr="00BB5D14">
        <w:rPr>
          <w:rtl/>
          <w:lang w:val="he-IL"/>
        </w:rPr>
        <w:t xml:space="preserve"> כך הוא בעינינו - נהרג, כדי שלא ירבו מחלוקות בישראל. ואם תאמר: מפני מה לא הרגו את </w:t>
      </w:r>
      <w:proofErr w:type="spellStart"/>
      <w:r w:rsidRPr="00BB5D14">
        <w:rPr>
          <w:rtl/>
          <w:lang w:val="he-IL"/>
        </w:rPr>
        <w:t>עקביא</w:t>
      </w:r>
      <w:proofErr w:type="spellEnd"/>
      <w:r w:rsidRPr="00BB5D14">
        <w:rPr>
          <w:rtl/>
          <w:lang w:val="he-IL"/>
        </w:rPr>
        <w:t xml:space="preserve"> בן </w:t>
      </w:r>
      <w:proofErr w:type="spellStart"/>
      <w:r w:rsidRPr="00BB5D14">
        <w:rPr>
          <w:rtl/>
          <w:lang w:val="he-IL"/>
        </w:rPr>
        <w:t>מהללאל</w:t>
      </w:r>
      <w:proofErr w:type="spellEnd"/>
      <w:r w:rsidRPr="00BB5D14">
        <w:rPr>
          <w:rtl/>
          <w:lang w:val="he-IL"/>
        </w:rPr>
        <w:t>? - מפני שלא הורה הלכה למעשה.</w:t>
      </w:r>
      <w:r w:rsidR="00042BEB">
        <w:rPr>
          <w:rStyle w:val="a5"/>
          <w:rtl/>
          <w:lang w:val="he-IL"/>
        </w:rPr>
        <w:footnoteReference w:id="20"/>
      </w:r>
    </w:p>
    <w:p w14:paraId="352B37E9" w14:textId="7FF145D1" w:rsidR="0005009D" w:rsidRPr="0005009D" w:rsidRDefault="0005009D" w:rsidP="0005009D">
      <w:pPr>
        <w:pStyle w:val="ab"/>
        <w:rPr>
          <w:rtl/>
          <w:lang w:val="he-IL"/>
        </w:rPr>
      </w:pPr>
      <w:r w:rsidRPr="0005009D">
        <w:rPr>
          <w:rtl/>
          <w:lang w:val="he-IL"/>
        </w:rPr>
        <w:t>ירושלמי מסכת שבת פרק ה הלכה ד</w:t>
      </w:r>
      <w:r w:rsidR="00077984">
        <w:rPr>
          <w:rFonts w:hint="cs"/>
          <w:rtl/>
          <w:lang w:val="he-IL"/>
        </w:rPr>
        <w:t xml:space="preserve"> </w:t>
      </w:r>
      <w:r w:rsidR="00077984">
        <w:rPr>
          <w:rtl/>
          <w:lang w:val="he-IL"/>
        </w:rPr>
        <w:t>–</w:t>
      </w:r>
      <w:r w:rsidR="00077984">
        <w:rPr>
          <w:rFonts w:hint="cs"/>
          <w:rtl/>
          <w:lang w:val="he-IL"/>
        </w:rPr>
        <w:t xml:space="preserve"> עמוד מבינותינו</w:t>
      </w:r>
    </w:p>
    <w:p w14:paraId="560CBA8A" w14:textId="5CC6B24A" w:rsidR="00AA3115" w:rsidRDefault="0005009D" w:rsidP="00AA3115">
      <w:pPr>
        <w:pStyle w:val="ac"/>
        <w:rPr>
          <w:rtl/>
          <w:lang w:val="he-IL"/>
        </w:rPr>
      </w:pPr>
      <w:r>
        <w:rPr>
          <w:rFonts w:hint="cs"/>
          <w:rtl/>
          <w:lang w:val="he-IL"/>
        </w:rPr>
        <w:t>"</w:t>
      </w:r>
      <w:r w:rsidRPr="0005009D">
        <w:rPr>
          <w:rtl/>
          <w:lang w:val="he-IL"/>
        </w:rPr>
        <w:t xml:space="preserve">פרתו של רבי אלעזר בן עזריה </w:t>
      </w:r>
      <w:proofErr w:type="spellStart"/>
      <w:r w:rsidRPr="0005009D">
        <w:rPr>
          <w:rtl/>
          <w:lang w:val="he-IL"/>
        </w:rPr>
        <w:t>היתה</w:t>
      </w:r>
      <w:proofErr w:type="spellEnd"/>
      <w:r w:rsidRPr="0005009D">
        <w:rPr>
          <w:rtl/>
          <w:lang w:val="he-IL"/>
        </w:rPr>
        <w:t xml:space="preserve"> יוצאה ברצועה שבין קרניה שלא ברצון חכמים</w:t>
      </w:r>
      <w:r>
        <w:rPr>
          <w:rFonts w:hint="cs"/>
          <w:rtl/>
          <w:lang w:val="he-IL"/>
        </w:rPr>
        <w:t>"</w:t>
      </w:r>
      <w:r>
        <w:rPr>
          <w:rStyle w:val="a5"/>
          <w:rtl/>
          <w:lang w:val="he-IL"/>
        </w:rPr>
        <w:footnoteReference w:id="21"/>
      </w:r>
      <w:r w:rsidRPr="0005009D">
        <w:rPr>
          <w:rtl/>
          <w:lang w:val="he-IL"/>
        </w:rPr>
        <w:t xml:space="preserve">. </w:t>
      </w:r>
      <w:r>
        <w:rPr>
          <w:rFonts w:hint="cs"/>
          <w:rtl/>
          <w:lang w:val="he-IL"/>
        </w:rPr>
        <w:t xml:space="preserve">... </w:t>
      </w:r>
      <w:r w:rsidRPr="0005009D">
        <w:rPr>
          <w:rtl/>
          <w:lang w:val="he-IL"/>
        </w:rPr>
        <w:t>גניבה אמר</w:t>
      </w:r>
      <w:r>
        <w:rPr>
          <w:rFonts w:hint="cs"/>
          <w:rtl/>
          <w:lang w:val="he-IL"/>
        </w:rPr>
        <w:t>:</w:t>
      </w:r>
      <w:r w:rsidRPr="0005009D">
        <w:rPr>
          <w:rtl/>
          <w:lang w:val="he-IL"/>
        </w:rPr>
        <w:t xml:space="preserve"> הלכה היא היה מלמד ובא. </w:t>
      </w:r>
      <w:proofErr w:type="spellStart"/>
      <w:r w:rsidRPr="0005009D">
        <w:rPr>
          <w:rtl/>
          <w:lang w:val="he-IL"/>
        </w:rPr>
        <w:t>כדא</w:t>
      </w:r>
      <w:proofErr w:type="spellEnd"/>
      <w:r w:rsidRPr="0005009D">
        <w:rPr>
          <w:rtl/>
          <w:lang w:val="he-IL"/>
        </w:rPr>
        <w:t xml:space="preserve"> </w:t>
      </w:r>
      <w:proofErr w:type="spellStart"/>
      <w:r w:rsidRPr="0005009D">
        <w:rPr>
          <w:rtl/>
          <w:lang w:val="he-IL"/>
        </w:rPr>
        <w:t>דתנן</w:t>
      </w:r>
      <w:proofErr w:type="spellEnd"/>
      <w:r w:rsidRPr="0005009D">
        <w:rPr>
          <w:rtl/>
          <w:lang w:val="he-IL"/>
        </w:rPr>
        <w:t xml:space="preserve"> </w:t>
      </w:r>
      <w:r>
        <w:rPr>
          <w:rFonts w:hint="cs"/>
          <w:rtl/>
          <w:lang w:val="he-IL"/>
        </w:rPr>
        <w:t>"</w:t>
      </w:r>
      <w:r w:rsidRPr="0005009D">
        <w:rPr>
          <w:rtl/>
          <w:lang w:val="he-IL"/>
        </w:rPr>
        <w:t>שלא ברצון חכמים</w:t>
      </w:r>
      <w:r>
        <w:rPr>
          <w:rFonts w:hint="cs"/>
          <w:rtl/>
          <w:lang w:val="he-IL"/>
        </w:rPr>
        <w:t>"</w:t>
      </w:r>
      <w:r w:rsidRPr="0005009D">
        <w:rPr>
          <w:rtl/>
          <w:lang w:val="he-IL"/>
        </w:rPr>
        <w:t>.</w:t>
      </w:r>
      <w:r>
        <w:rPr>
          <w:rStyle w:val="a5"/>
          <w:rtl/>
          <w:lang w:val="he-IL"/>
        </w:rPr>
        <w:footnoteReference w:id="22"/>
      </w:r>
      <w:r w:rsidRPr="0005009D">
        <w:rPr>
          <w:rtl/>
          <w:lang w:val="he-IL"/>
        </w:rPr>
        <w:t xml:space="preserve"> תני רבי יודה בר פזי </w:t>
      </w:r>
      <w:proofErr w:type="spellStart"/>
      <w:r w:rsidR="00AA3115">
        <w:rPr>
          <w:rFonts w:hint="cs"/>
          <w:rtl/>
          <w:lang w:val="he-IL"/>
        </w:rPr>
        <w:t>דבר</w:t>
      </w:r>
      <w:r w:rsidRPr="0005009D">
        <w:rPr>
          <w:rtl/>
          <w:lang w:val="he-IL"/>
        </w:rPr>
        <w:t>דלייה</w:t>
      </w:r>
      <w:proofErr w:type="spellEnd"/>
      <w:r w:rsidR="00AA3115">
        <w:rPr>
          <w:rStyle w:val="a5"/>
          <w:rtl/>
          <w:lang w:val="he-IL"/>
        </w:rPr>
        <w:footnoteReference w:id="23"/>
      </w:r>
      <w:r w:rsidR="00AA3115">
        <w:rPr>
          <w:rFonts w:hint="cs"/>
          <w:rtl/>
          <w:lang w:val="he-IL"/>
        </w:rPr>
        <w:t>:</w:t>
      </w:r>
      <w:r w:rsidRPr="0005009D">
        <w:rPr>
          <w:rtl/>
          <w:lang w:val="he-IL"/>
        </w:rPr>
        <w:t xml:space="preserve"> אמרו לו</w:t>
      </w:r>
      <w:r w:rsidR="00AA3115">
        <w:rPr>
          <w:rFonts w:hint="cs"/>
          <w:rtl/>
          <w:lang w:val="he-IL"/>
        </w:rPr>
        <w:t>:</w:t>
      </w:r>
      <w:r w:rsidRPr="0005009D">
        <w:rPr>
          <w:rtl/>
          <w:lang w:val="he-IL"/>
        </w:rPr>
        <w:t xml:space="preserve"> או עמוד מבינותינו</w:t>
      </w:r>
      <w:r w:rsidR="00AA3115">
        <w:rPr>
          <w:rFonts w:hint="cs"/>
          <w:rtl/>
          <w:lang w:val="he-IL"/>
        </w:rPr>
        <w:t>,</w:t>
      </w:r>
      <w:r w:rsidRPr="0005009D">
        <w:rPr>
          <w:rtl/>
          <w:lang w:val="he-IL"/>
        </w:rPr>
        <w:t xml:space="preserve"> או העבר רצועה מבין קרניה. אמר רבי יוסי בי רבי בון</w:t>
      </w:r>
      <w:r w:rsidR="00AA3115">
        <w:rPr>
          <w:rFonts w:hint="cs"/>
          <w:rtl/>
          <w:lang w:val="he-IL"/>
        </w:rPr>
        <w:t xml:space="preserve">: </w:t>
      </w:r>
      <w:r w:rsidRPr="0005009D">
        <w:rPr>
          <w:rtl/>
          <w:lang w:val="he-IL"/>
        </w:rPr>
        <w:t xml:space="preserve">שהיה מתריס כנגדן. </w:t>
      </w:r>
      <w:proofErr w:type="spellStart"/>
      <w:r w:rsidRPr="0005009D">
        <w:rPr>
          <w:rtl/>
          <w:lang w:val="he-IL"/>
        </w:rPr>
        <w:t>א"ר</w:t>
      </w:r>
      <w:proofErr w:type="spellEnd"/>
      <w:r w:rsidRPr="0005009D">
        <w:rPr>
          <w:rtl/>
          <w:lang w:val="he-IL"/>
        </w:rPr>
        <w:t xml:space="preserve"> חנניה פעם אחת יצאת והשחירו שיניו מן הצומות</w:t>
      </w:r>
      <w:r w:rsidR="00AA3115">
        <w:rPr>
          <w:rFonts w:hint="cs"/>
          <w:rtl/>
          <w:lang w:val="he-IL"/>
        </w:rPr>
        <w:t>.</w:t>
      </w:r>
      <w:r w:rsidR="005B028A">
        <w:rPr>
          <w:rStyle w:val="a5"/>
          <w:rtl/>
          <w:lang w:val="he-IL"/>
        </w:rPr>
        <w:footnoteReference w:id="24"/>
      </w:r>
    </w:p>
    <w:p w14:paraId="2A922473" w14:textId="771EE75E" w:rsidR="004461C8" w:rsidRPr="004461C8" w:rsidRDefault="004461C8" w:rsidP="004461C8">
      <w:pPr>
        <w:pStyle w:val="ab"/>
        <w:rPr>
          <w:rtl/>
          <w:lang w:val="he-IL"/>
        </w:rPr>
      </w:pPr>
      <w:r w:rsidRPr="004461C8">
        <w:rPr>
          <w:rtl/>
          <w:lang w:val="he-IL"/>
        </w:rPr>
        <w:t xml:space="preserve">מסכת סנהדרין דף פח עמוד ב </w:t>
      </w:r>
      <w:r w:rsidR="002C19FE">
        <w:rPr>
          <w:rtl/>
          <w:lang w:val="he-IL"/>
        </w:rPr>
        <w:t>–</w:t>
      </w:r>
      <w:r w:rsidR="00077984">
        <w:rPr>
          <w:rFonts w:hint="cs"/>
          <w:rtl/>
          <w:lang w:val="he-IL"/>
        </w:rPr>
        <w:t xml:space="preserve"> </w:t>
      </w:r>
      <w:r w:rsidR="002C19FE">
        <w:rPr>
          <w:rFonts w:hint="cs"/>
          <w:rtl/>
          <w:lang w:val="he-IL"/>
        </w:rPr>
        <w:t>תהליך גיבוש ההלכה</w:t>
      </w:r>
    </w:p>
    <w:p w14:paraId="501401C9" w14:textId="77777777" w:rsidR="00D1737C" w:rsidRDefault="004461C8" w:rsidP="00C53CF9">
      <w:pPr>
        <w:pStyle w:val="ac"/>
        <w:rPr>
          <w:rtl/>
          <w:lang w:val="he-IL"/>
        </w:rPr>
      </w:pPr>
      <w:r w:rsidRPr="004461C8">
        <w:rPr>
          <w:rtl/>
          <w:lang w:val="he-IL"/>
        </w:rPr>
        <w:t xml:space="preserve">תניא, אמר רבי יוסי: מתחילה לא היו מרבין מחלוקת בישראל, אלא בית דין של שבעים ואחד </w:t>
      </w:r>
      <w:proofErr w:type="spellStart"/>
      <w:r w:rsidRPr="004461C8">
        <w:rPr>
          <w:rtl/>
          <w:lang w:val="he-IL"/>
        </w:rPr>
        <w:t>יושבין</w:t>
      </w:r>
      <w:proofErr w:type="spellEnd"/>
      <w:r w:rsidRPr="004461C8">
        <w:rPr>
          <w:rtl/>
          <w:lang w:val="he-IL"/>
        </w:rPr>
        <w:t xml:space="preserve"> בלשכת הגזית, ושני בתי </w:t>
      </w:r>
      <w:proofErr w:type="spellStart"/>
      <w:r w:rsidRPr="004461C8">
        <w:rPr>
          <w:rtl/>
          <w:lang w:val="he-IL"/>
        </w:rPr>
        <w:t>דינין</w:t>
      </w:r>
      <w:proofErr w:type="spellEnd"/>
      <w:r w:rsidRPr="004461C8">
        <w:rPr>
          <w:rtl/>
          <w:lang w:val="he-IL"/>
        </w:rPr>
        <w:t xml:space="preserve"> של עשרים ושלשה, אחד יושב על פתח הר הבית ואחד יושב על פתח העזרה, ושאר בתי </w:t>
      </w:r>
      <w:proofErr w:type="spellStart"/>
      <w:r w:rsidRPr="004461C8">
        <w:rPr>
          <w:rtl/>
          <w:lang w:val="he-IL"/>
        </w:rPr>
        <w:t>דינין</w:t>
      </w:r>
      <w:proofErr w:type="spellEnd"/>
      <w:r w:rsidRPr="004461C8">
        <w:rPr>
          <w:rtl/>
          <w:lang w:val="he-IL"/>
        </w:rPr>
        <w:t xml:space="preserve"> של עשרים ושלשה </w:t>
      </w:r>
      <w:proofErr w:type="spellStart"/>
      <w:r w:rsidRPr="004461C8">
        <w:rPr>
          <w:rtl/>
          <w:lang w:val="he-IL"/>
        </w:rPr>
        <w:t>יושבין</w:t>
      </w:r>
      <w:proofErr w:type="spellEnd"/>
      <w:r w:rsidRPr="004461C8">
        <w:rPr>
          <w:rtl/>
          <w:lang w:val="he-IL"/>
        </w:rPr>
        <w:t xml:space="preserve"> בכל עיירות ישראל. הוצרך הדבר לשאול - </w:t>
      </w:r>
      <w:proofErr w:type="spellStart"/>
      <w:r w:rsidRPr="004461C8">
        <w:rPr>
          <w:rtl/>
          <w:lang w:val="he-IL"/>
        </w:rPr>
        <w:t>שואלין</w:t>
      </w:r>
      <w:proofErr w:type="spellEnd"/>
      <w:r w:rsidRPr="004461C8">
        <w:rPr>
          <w:rtl/>
          <w:lang w:val="he-IL"/>
        </w:rPr>
        <w:t xml:space="preserve"> מבית דין שבעירן, אם שמעו - אמרו להן, ואם לאו - באין לזה שסמוך לעירן. אם שמעו - אמרו להם, ואם לאו - באין לזה שעל פתח הר </w:t>
      </w:r>
      <w:r w:rsidRPr="004461C8">
        <w:rPr>
          <w:rtl/>
          <w:lang w:val="he-IL"/>
        </w:rPr>
        <w:lastRenderedPageBreak/>
        <w:t>הבית.</w:t>
      </w:r>
      <w:r w:rsidR="0092068D">
        <w:rPr>
          <w:rStyle w:val="a5"/>
          <w:rtl/>
          <w:lang w:val="he-IL"/>
        </w:rPr>
        <w:footnoteReference w:id="25"/>
      </w:r>
      <w:r w:rsidRPr="004461C8">
        <w:rPr>
          <w:rtl/>
          <w:lang w:val="he-IL"/>
        </w:rPr>
        <w:t xml:space="preserve"> אם שמעו - אמרו להם, ואם לאו - באין לזה שעל פתח העזרה. ואומר: כך דרשתי וכך דרשו </w:t>
      </w:r>
      <w:proofErr w:type="spellStart"/>
      <w:r w:rsidRPr="004461C8">
        <w:rPr>
          <w:rtl/>
          <w:lang w:val="he-IL"/>
        </w:rPr>
        <w:t>חבירי</w:t>
      </w:r>
      <w:proofErr w:type="spellEnd"/>
      <w:r w:rsidRPr="004461C8">
        <w:rPr>
          <w:rtl/>
          <w:lang w:val="he-IL"/>
        </w:rPr>
        <w:t xml:space="preserve">, כך למדתי וכך למדו </w:t>
      </w:r>
      <w:proofErr w:type="spellStart"/>
      <w:r w:rsidRPr="004461C8">
        <w:rPr>
          <w:rtl/>
          <w:lang w:val="he-IL"/>
        </w:rPr>
        <w:t>חבירי</w:t>
      </w:r>
      <w:proofErr w:type="spellEnd"/>
      <w:r w:rsidRPr="004461C8">
        <w:rPr>
          <w:rtl/>
          <w:lang w:val="he-IL"/>
        </w:rPr>
        <w:t xml:space="preserve">. אם שמעו - אמרו להם, ואם לאו - אלו ואלו באין ללשכת הגזית, ששם </w:t>
      </w:r>
      <w:proofErr w:type="spellStart"/>
      <w:r w:rsidRPr="004461C8">
        <w:rPr>
          <w:rtl/>
          <w:lang w:val="he-IL"/>
        </w:rPr>
        <w:t>יושבין</w:t>
      </w:r>
      <w:proofErr w:type="spellEnd"/>
      <w:r w:rsidRPr="004461C8">
        <w:rPr>
          <w:rtl/>
          <w:lang w:val="he-IL"/>
        </w:rPr>
        <w:t xml:space="preserve"> מתמיד של שחר עד תמיד של בין הערבים. ובשבתות ובימים טובים </w:t>
      </w:r>
      <w:proofErr w:type="spellStart"/>
      <w:r w:rsidRPr="004461C8">
        <w:rPr>
          <w:rtl/>
          <w:lang w:val="he-IL"/>
        </w:rPr>
        <w:t>יושבין</w:t>
      </w:r>
      <w:proofErr w:type="spellEnd"/>
      <w:r w:rsidRPr="004461C8">
        <w:rPr>
          <w:rtl/>
          <w:lang w:val="he-IL"/>
        </w:rPr>
        <w:t xml:space="preserve"> ב</w:t>
      </w:r>
      <w:r w:rsidR="00C53CF9">
        <w:rPr>
          <w:rtl/>
          <w:lang w:val="he-IL"/>
        </w:rPr>
        <w:t>ַּ</w:t>
      </w:r>
      <w:r w:rsidRPr="004461C8">
        <w:rPr>
          <w:rtl/>
          <w:lang w:val="he-IL"/>
        </w:rPr>
        <w:t>ח</w:t>
      </w:r>
      <w:r w:rsidR="00C53CF9">
        <w:rPr>
          <w:rtl/>
          <w:lang w:val="he-IL"/>
        </w:rPr>
        <w:t>ֵ</w:t>
      </w:r>
      <w:r w:rsidRPr="004461C8">
        <w:rPr>
          <w:rtl/>
          <w:lang w:val="he-IL"/>
        </w:rPr>
        <w:t>יל.</w:t>
      </w:r>
      <w:r w:rsidR="00C53CF9">
        <w:rPr>
          <w:rStyle w:val="a5"/>
          <w:rtl/>
          <w:lang w:val="he-IL"/>
        </w:rPr>
        <w:footnoteReference w:id="26"/>
      </w:r>
      <w:r w:rsidRPr="004461C8">
        <w:rPr>
          <w:rtl/>
          <w:lang w:val="he-IL"/>
        </w:rPr>
        <w:t xml:space="preserve"> </w:t>
      </w:r>
    </w:p>
    <w:p w14:paraId="438D2BA4" w14:textId="35CE8D6B" w:rsidR="00C53CF9" w:rsidRDefault="004461C8" w:rsidP="00C53CF9">
      <w:pPr>
        <w:pStyle w:val="ac"/>
        <w:rPr>
          <w:rtl/>
          <w:lang w:val="he-IL"/>
        </w:rPr>
      </w:pPr>
      <w:r w:rsidRPr="004461C8">
        <w:rPr>
          <w:rtl/>
          <w:lang w:val="he-IL"/>
        </w:rPr>
        <w:t xml:space="preserve">נשאלה שאלה בפניהם, אם שמעו - אמרו להם, ואם לאו - </w:t>
      </w:r>
      <w:proofErr w:type="spellStart"/>
      <w:r w:rsidRPr="004461C8">
        <w:rPr>
          <w:rtl/>
          <w:lang w:val="he-IL"/>
        </w:rPr>
        <w:t>עומדין</w:t>
      </w:r>
      <w:proofErr w:type="spellEnd"/>
      <w:r w:rsidRPr="004461C8">
        <w:rPr>
          <w:rtl/>
          <w:lang w:val="he-IL"/>
        </w:rPr>
        <w:t xml:space="preserve"> </w:t>
      </w:r>
      <w:proofErr w:type="spellStart"/>
      <w:r w:rsidRPr="004461C8">
        <w:rPr>
          <w:rtl/>
          <w:lang w:val="he-IL"/>
        </w:rPr>
        <w:t>למנין</w:t>
      </w:r>
      <w:proofErr w:type="spellEnd"/>
      <w:r w:rsidRPr="004461C8">
        <w:rPr>
          <w:rtl/>
          <w:lang w:val="he-IL"/>
        </w:rPr>
        <w:t>. ר</w:t>
      </w:r>
      <w:r w:rsidR="00C53CF9">
        <w:rPr>
          <w:rtl/>
          <w:lang w:val="he-IL"/>
        </w:rPr>
        <w:t>ַ</w:t>
      </w:r>
      <w:r w:rsidRPr="004461C8">
        <w:rPr>
          <w:rtl/>
          <w:lang w:val="he-IL"/>
        </w:rPr>
        <w:t>ב</w:t>
      </w:r>
      <w:r w:rsidR="00C53CF9">
        <w:rPr>
          <w:rtl/>
          <w:lang w:val="he-IL"/>
        </w:rPr>
        <w:t>ּ</w:t>
      </w:r>
      <w:r w:rsidRPr="004461C8">
        <w:rPr>
          <w:rtl/>
          <w:lang w:val="he-IL"/>
        </w:rPr>
        <w:t>ו</w:t>
      </w:r>
      <w:r w:rsidR="00C53CF9">
        <w:rPr>
          <w:rtl/>
          <w:lang w:val="he-IL"/>
        </w:rPr>
        <w:t>ּ</w:t>
      </w:r>
      <w:r w:rsidRPr="004461C8">
        <w:rPr>
          <w:rtl/>
          <w:lang w:val="he-IL"/>
        </w:rPr>
        <w:t xml:space="preserve"> המטמאים - ט</w:t>
      </w:r>
      <w:r w:rsidR="00C53CF9">
        <w:rPr>
          <w:rtl/>
          <w:lang w:val="he-IL"/>
        </w:rPr>
        <w:t>ִ</w:t>
      </w:r>
      <w:r w:rsidRPr="004461C8">
        <w:rPr>
          <w:rtl/>
          <w:lang w:val="he-IL"/>
        </w:rPr>
        <w:t>מ</w:t>
      </w:r>
      <w:r w:rsidR="00C53CF9">
        <w:rPr>
          <w:rtl/>
          <w:lang w:val="he-IL"/>
        </w:rPr>
        <w:t>ְ</w:t>
      </w:r>
      <w:r w:rsidRPr="004461C8">
        <w:rPr>
          <w:rtl/>
          <w:lang w:val="he-IL"/>
        </w:rPr>
        <w:t>או</w:t>
      </w:r>
      <w:r w:rsidR="00C53CF9">
        <w:rPr>
          <w:rtl/>
          <w:lang w:val="he-IL"/>
        </w:rPr>
        <w:t>ּ</w:t>
      </w:r>
      <w:r w:rsidRPr="004461C8">
        <w:rPr>
          <w:rtl/>
          <w:lang w:val="he-IL"/>
        </w:rPr>
        <w:t>, ר</w:t>
      </w:r>
      <w:r w:rsidR="00C53CF9">
        <w:rPr>
          <w:rtl/>
          <w:lang w:val="he-IL"/>
        </w:rPr>
        <w:t>ַ</w:t>
      </w:r>
      <w:r w:rsidRPr="004461C8">
        <w:rPr>
          <w:rtl/>
          <w:lang w:val="he-IL"/>
        </w:rPr>
        <w:t>ב</w:t>
      </w:r>
      <w:r w:rsidR="00C53CF9">
        <w:rPr>
          <w:rtl/>
          <w:lang w:val="he-IL"/>
        </w:rPr>
        <w:t>ּ</w:t>
      </w:r>
      <w:r w:rsidRPr="004461C8">
        <w:rPr>
          <w:rtl/>
          <w:lang w:val="he-IL"/>
        </w:rPr>
        <w:t>ו</w:t>
      </w:r>
      <w:r w:rsidR="00C53CF9">
        <w:rPr>
          <w:rtl/>
          <w:lang w:val="he-IL"/>
        </w:rPr>
        <w:t>ּ</w:t>
      </w:r>
      <w:r w:rsidRPr="004461C8">
        <w:rPr>
          <w:rtl/>
          <w:lang w:val="he-IL"/>
        </w:rPr>
        <w:t xml:space="preserve"> </w:t>
      </w:r>
      <w:proofErr w:type="spellStart"/>
      <w:r w:rsidRPr="004461C8">
        <w:rPr>
          <w:rtl/>
          <w:lang w:val="he-IL"/>
        </w:rPr>
        <w:t>המטהרין</w:t>
      </w:r>
      <w:proofErr w:type="spellEnd"/>
      <w:r w:rsidRPr="004461C8">
        <w:rPr>
          <w:rtl/>
          <w:lang w:val="he-IL"/>
        </w:rPr>
        <w:t xml:space="preserve"> - ט</w:t>
      </w:r>
      <w:r w:rsidR="00C53CF9">
        <w:rPr>
          <w:rtl/>
          <w:lang w:val="he-IL"/>
        </w:rPr>
        <w:t>ִ</w:t>
      </w:r>
      <w:r w:rsidRPr="004461C8">
        <w:rPr>
          <w:rtl/>
          <w:lang w:val="he-IL"/>
        </w:rPr>
        <w:t>ה</w:t>
      </w:r>
      <w:r w:rsidR="00C53CF9">
        <w:rPr>
          <w:rtl/>
          <w:lang w:val="he-IL"/>
        </w:rPr>
        <w:t>ֲ</w:t>
      </w:r>
      <w:r w:rsidRPr="004461C8">
        <w:rPr>
          <w:rtl/>
          <w:lang w:val="he-IL"/>
        </w:rPr>
        <w:t>רו</w:t>
      </w:r>
      <w:r w:rsidR="00C53CF9">
        <w:rPr>
          <w:rtl/>
          <w:lang w:val="he-IL"/>
        </w:rPr>
        <w:t>ּ</w:t>
      </w:r>
      <w:r w:rsidRPr="004461C8">
        <w:rPr>
          <w:rtl/>
          <w:lang w:val="he-IL"/>
        </w:rPr>
        <w:t>. מ</w:t>
      </w:r>
      <w:r w:rsidR="00C53CF9">
        <w:rPr>
          <w:rtl/>
          <w:lang w:val="he-IL"/>
        </w:rPr>
        <w:t>ִ</w:t>
      </w:r>
      <w:r w:rsidRPr="004461C8">
        <w:rPr>
          <w:rtl/>
          <w:lang w:val="he-IL"/>
        </w:rPr>
        <w:t>ש</w:t>
      </w:r>
      <w:r w:rsidR="00C53CF9">
        <w:rPr>
          <w:rtl/>
          <w:lang w:val="he-IL"/>
        </w:rPr>
        <w:t>ֶ</w:t>
      </w:r>
      <w:r w:rsidR="00C53CF9" w:rsidRPr="004461C8">
        <w:rPr>
          <w:rtl/>
          <w:lang w:val="he-IL"/>
        </w:rPr>
        <w:t>ר</w:t>
      </w:r>
      <w:r w:rsidR="00C53CF9">
        <w:rPr>
          <w:rtl/>
          <w:lang w:val="he-IL"/>
        </w:rPr>
        <w:t>ַ</w:t>
      </w:r>
      <w:r w:rsidR="00C53CF9" w:rsidRPr="004461C8">
        <w:rPr>
          <w:rtl/>
          <w:lang w:val="he-IL"/>
        </w:rPr>
        <w:t>ב</w:t>
      </w:r>
      <w:r w:rsidR="00C53CF9">
        <w:rPr>
          <w:rtl/>
          <w:lang w:val="he-IL"/>
        </w:rPr>
        <w:t>ּ</w:t>
      </w:r>
      <w:r w:rsidR="00C53CF9" w:rsidRPr="004461C8">
        <w:rPr>
          <w:rtl/>
          <w:lang w:val="he-IL"/>
        </w:rPr>
        <w:t>ו</w:t>
      </w:r>
      <w:r w:rsidR="00C53CF9">
        <w:rPr>
          <w:rtl/>
          <w:lang w:val="he-IL"/>
        </w:rPr>
        <w:t>ּ</w:t>
      </w:r>
      <w:r w:rsidRPr="004461C8">
        <w:rPr>
          <w:rtl/>
          <w:lang w:val="he-IL"/>
        </w:rPr>
        <w:t xml:space="preserve"> תלמידי שמאי והלל שלא שמשו כל צרכן - </w:t>
      </w:r>
      <w:r w:rsidR="00C53CF9" w:rsidRPr="004461C8">
        <w:rPr>
          <w:rtl/>
          <w:lang w:val="he-IL"/>
        </w:rPr>
        <w:t>ר</w:t>
      </w:r>
      <w:r w:rsidR="00C53CF9">
        <w:rPr>
          <w:rtl/>
          <w:lang w:val="he-IL"/>
        </w:rPr>
        <w:t>ַ</w:t>
      </w:r>
      <w:r w:rsidR="00C53CF9" w:rsidRPr="004461C8">
        <w:rPr>
          <w:rtl/>
          <w:lang w:val="he-IL"/>
        </w:rPr>
        <w:t>ב</w:t>
      </w:r>
      <w:r w:rsidR="00C53CF9">
        <w:rPr>
          <w:rtl/>
          <w:lang w:val="he-IL"/>
        </w:rPr>
        <w:t>ּ</w:t>
      </w:r>
      <w:r w:rsidR="00C53CF9" w:rsidRPr="004461C8">
        <w:rPr>
          <w:rtl/>
          <w:lang w:val="he-IL"/>
        </w:rPr>
        <w:t>ו</w:t>
      </w:r>
      <w:r w:rsidR="00C53CF9">
        <w:rPr>
          <w:rtl/>
          <w:lang w:val="he-IL"/>
        </w:rPr>
        <w:t>ּ</w:t>
      </w:r>
      <w:r w:rsidRPr="004461C8">
        <w:rPr>
          <w:rtl/>
          <w:lang w:val="he-IL"/>
        </w:rPr>
        <w:t xml:space="preserve"> מחלוקת בישראל, ונעשית תורה כשתי תורות.</w:t>
      </w:r>
      <w:r w:rsidR="00120F95">
        <w:rPr>
          <w:rStyle w:val="a5"/>
          <w:rtl/>
          <w:lang w:val="he-IL"/>
        </w:rPr>
        <w:footnoteReference w:id="27"/>
      </w:r>
      <w:r w:rsidRPr="004461C8">
        <w:rPr>
          <w:rtl/>
          <w:lang w:val="he-IL"/>
        </w:rPr>
        <w:t xml:space="preserve"> </w:t>
      </w:r>
    </w:p>
    <w:p w14:paraId="19D00095" w14:textId="77777777" w:rsidR="004461C8" w:rsidRDefault="004461C8" w:rsidP="00C53CF9">
      <w:pPr>
        <w:pStyle w:val="ac"/>
        <w:rPr>
          <w:b/>
          <w:bCs/>
          <w:rtl/>
          <w:lang w:val="he-IL"/>
        </w:rPr>
      </w:pPr>
      <w:r w:rsidRPr="004461C8">
        <w:rPr>
          <w:rtl/>
          <w:lang w:val="he-IL"/>
        </w:rPr>
        <w:t xml:space="preserve">משם </w:t>
      </w:r>
      <w:proofErr w:type="spellStart"/>
      <w:r w:rsidRPr="004461C8">
        <w:rPr>
          <w:rtl/>
          <w:lang w:val="he-IL"/>
        </w:rPr>
        <w:t>כותבין</w:t>
      </w:r>
      <w:proofErr w:type="spellEnd"/>
      <w:r w:rsidRPr="004461C8">
        <w:rPr>
          <w:rtl/>
          <w:lang w:val="he-IL"/>
        </w:rPr>
        <w:t xml:space="preserve"> </w:t>
      </w:r>
      <w:proofErr w:type="spellStart"/>
      <w:r w:rsidRPr="004461C8">
        <w:rPr>
          <w:rtl/>
          <w:lang w:val="he-IL"/>
        </w:rPr>
        <w:t>ושולחין</w:t>
      </w:r>
      <w:proofErr w:type="spellEnd"/>
      <w:r w:rsidRPr="004461C8">
        <w:rPr>
          <w:rtl/>
          <w:lang w:val="he-IL"/>
        </w:rPr>
        <w:t xml:space="preserve"> בכל מקומות: כל מי שהוא חכם ושפל ברך ודעת הבריות נוחה הימנו - יהא דיין בעירו. משם מעלין אותו להר הבית, משום לעזרה, משם ללשכת הגזית.</w:t>
      </w:r>
      <w:r w:rsidR="00115692">
        <w:rPr>
          <w:rStyle w:val="a5"/>
          <w:rtl/>
          <w:lang w:val="he-IL"/>
        </w:rPr>
        <w:footnoteReference w:id="28"/>
      </w:r>
      <w:r w:rsidRPr="004461C8">
        <w:rPr>
          <w:rtl/>
          <w:lang w:val="he-IL"/>
        </w:rPr>
        <w:t xml:space="preserve"> </w:t>
      </w:r>
    </w:p>
    <w:p w14:paraId="5BB30AFA" w14:textId="4D23A865" w:rsidR="004C1309" w:rsidRPr="00351FDE" w:rsidRDefault="004C1309" w:rsidP="004461C8">
      <w:pPr>
        <w:pStyle w:val="ab"/>
        <w:outlineLvl w:val="0"/>
        <w:rPr>
          <w:rtl/>
          <w:lang w:val="he-IL"/>
        </w:rPr>
      </w:pPr>
      <w:r w:rsidRPr="00351FDE">
        <w:rPr>
          <w:rFonts w:hint="cs"/>
          <w:rtl/>
          <w:lang w:val="he-IL"/>
        </w:rPr>
        <w:t xml:space="preserve">ירושלמי מסכת שבת פרק א </w:t>
      </w:r>
      <w:r w:rsidR="00D128CE">
        <w:rPr>
          <w:rFonts w:hint="cs"/>
          <w:rtl/>
          <w:lang w:val="he-IL"/>
        </w:rPr>
        <w:t xml:space="preserve">הלכה </w:t>
      </w:r>
      <w:r w:rsidRPr="00351FDE">
        <w:rPr>
          <w:rFonts w:hint="cs"/>
          <w:rtl/>
          <w:lang w:val="he-IL"/>
        </w:rPr>
        <w:t>ד</w:t>
      </w:r>
      <w:r w:rsidR="005B028A">
        <w:rPr>
          <w:rFonts w:hint="cs"/>
          <w:rtl/>
          <w:lang w:val="he-IL"/>
        </w:rPr>
        <w:t xml:space="preserve"> </w:t>
      </w:r>
      <w:r w:rsidR="00AF0E47">
        <w:rPr>
          <w:rtl/>
          <w:lang w:val="he-IL"/>
        </w:rPr>
        <w:t>–</w:t>
      </w:r>
      <w:r w:rsidR="002C19FE">
        <w:rPr>
          <w:rFonts w:hint="cs"/>
          <w:rtl/>
          <w:lang w:val="he-IL"/>
        </w:rPr>
        <w:t xml:space="preserve"> </w:t>
      </w:r>
      <w:r w:rsidR="00AF0E47">
        <w:rPr>
          <w:rFonts w:hint="cs"/>
          <w:rtl/>
          <w:lang w:val="he-IL"/>
        </w:rPr>
        <w:t>ברוח דין זקן ממרא</w:t>
      </w:r>
    </w:p>
    <w:p w14:paraId="7EB8F128" w14:textId="77777777" w:rsidR="00042BEB" w:rsidRDefault="004C1309" w:rsidP="00042BEB">
      <w:pPr>
        <w:pStyle w:val="ac"/>
        <w:rPr>
          <w:rtl/>
          <w:lang w:val="he-IL"/>
        </w:rPr>
      </w:pPr>
      <w:r w:rsidRPr="00351FDE">
        <w:rPr>
          <w:rFonts w:hint="cs"/>
          <w:rtl/>
          <w:lang w:val="he-IL"/>
        </w:rPr>
        <w:t>מי אסר את השמן</w:t>
      </w:r>
      <w:r w:rsidR="00042BEB">
        <w:rPr>
          <w:rFonts w:hint="cs"/>
          <w:rtl/>
          <w:lang w:val="he-IL"/>
        </w:rPr>
        <w:t>?</w:t>
      </w:r>
      <w:r w:rsidRPr="00351FDE">
        <w:rPr>
          <w:rFonts w:hint="cs"/>
          <w:rtl/>
          <w:lang w:val="he-IL"/>
        </w:rPr>
        <w:t xml:space="preserve"> רב יהודה אמר</w:t>
      </w:r>
      <w:r w:rsidR="00042BEB">
        <w:rPr>
          <w:rFonts w:hint="cs"/>
          <w:rtl/>
          <w:lang w:val="he-IL"/>
        </w:rPr>
        <w:t>:</w:t>
      </w:r>
      <w:r w:rsidRPr="00351FDE">
        <w:rPr>
          <w:rFonts w:hint="cs"/>
          <w:rtl/>
          <w:lang w:val="he-IL"/>
        </w:rPr>
        <w:t xml:space="preserve"> דניאל אסר את השמן </w:t>
      </w:r>
      <w:r w:rsidR="00042BEB">
        <w:rPr>
          <w:rFonts w:hint="cs"/>
          <w:rtl/>
          <w:lang w:val="he-IL"/>
        </w:rPr>
        <w:t>...</w:t>
      </w:r>
      <w:r w:rsidRPr="00351FDE">
        <w:rPr>
          <w:rFonts w:hint="cs"/>
          <w:rtl/>
          <w:lang w:val="he-IL"/>
        </w:rPr>
        <w:t xml:space="preserve"> ומר רבי יוחנן בשם רבי לעזר בי רבי צדוק</w:t>
      </w:r>
      <w:r w:rsidR="00042BEB">
        <w:rPr>
          <w:rFonts w:hint="cs"/>
          <w:rtl/>
          <w:lang w:val="he-IL"/>
        </w:rPr>
        <w:t>:</w:t>
      </w:r>
      <w:r w:rsidRPr="00351FDE">
        <w:rPr>
          <w:rFonts w:hint="cs"/>
          <w:rtl/>
          <w:lang w:val="he-IL"/>
        </w:rPr>
        <w:t xml:space="preserve"> מקובל אני שכל גזירה שבית דין </w:t>
      </w:r>
      <w:proofErr w:type="spellStart"/>
      <w:r w:rsidRPr="00351FDE">
        <w:rPr>
          <w:rFonts w:hint="cs"/>
          <w:rtl/>
          <w:lang w:val="he-IL"/>
        </w:rPr>
        <w:t>גוזרין</w:t>
      </w:r>
      <w:proofErr w:type="spellEnd"/>
      <w:r w:rsidRPr="00351FDE">
        <w:rPr>
          <w:rFonts w:hint="cs"/>
          <w:rtl/>
          <w:lang w:val="he-IL"/>
        </w:rPr>
        <w:t xml:space="preserve"> על הציבור ולא קיבלו רוב הציבור עליהן</w:t>
      </w:r>
      <w:r w:rsidR="00042BEB">
        <w:rPr>
          <w:rFonts w:hint="cs"/>
          <w:rtl/>
          <w:lang w:val="he-IL"/>
        </w:rPr>
        <w:t>,</w:t>
      </w:r>
      <w:r w:rsidRPr="00351FDE">
        <w:rPr>
          <w:rFonts w:hint="cs"/>
          <w:rtl/>
          <w:lang w:val="he-IL"/>
        </w:rPr>
        <w:t xml:space="preserve"> אינה גזירה</w:t>
      </w:r>
      <w:r w:rsidR="00042BEB">
        <w:rPr>
          <w:rFonts w:hint="cs"/>
          <w:rtl/>
          <w:lang w:val="he-IL"/>
        </w:rPr>
        <w:t>.</w:t>
      </w:r>
      <w:r w:rsidRPr="00351FDE">
        <w:rPr>
          <w:rFonts w:hint="cs"/>
          <w:rtl/>
          <w:lang w:val="he-IL"/>
        </w:rPr>
        <w:t xml:space="preserve"> ובדקו ומצאו גזירה של שמן ולא קבלו רוב הציבור עליהן</w:t>
      </w:r>
      <w:r w:rsidR="00042BEB">
        <w:rPr>
          <w:rFonts w:hint="cs"/>
          <w:rtl/>
          <w:lang w:val="he-IL"/>
        </w:rPr>
        <w:t>.</w:t>
      </w:r>
      <w:r w:rsidRPr="00351FDE">
        <w:rPr>
          <w:rFonts w:hint="cs"/>
          <w:rtl/>
          <w:lang w:val="he-IL"/>
        </w:rPr>
        <w:t xml:space="preserve"> </w:t>
      </w:r>
      <w:smartTag w:uri="urn:schemas-microsoft-com:office:smarttags" w:element="PersonName">
        <w:smartTagPr>
          <w:attr w:name="ProductID" w:val="יצחק בר"/>
        </w:smartTagPr>
        <w:r w:rsidRPr="00351FDE">
          <w:rPr>
            <w:rFonts w:hint="cs"/>
            <w:rtl/>
            <w:lang w:val="he-IL"/>
          </w:rPr>
          <w:t>יצחק בר</w:t>
        </w:r>
      </w:smartTag>
      <w:r w:rsidRPr="00351FDE">
        <w:rPr>
          <w:rFonts w:hint="cs"/>
          <w:rtl/>
          <w:lang w:val="he-IL"/>
        </w:rPr>
        <w:t xml:space="preserve"> שמואל בר מרת' נחת </w:t>
      </w:r>
      <w:proofErr w:type="spellStart"/>
      <w:r w:rsidRPr="00351FDE">
        <w:rPr>
          <w:rFonts w:hint="cs"/>
          <w:rtl/>
          <w:lang w:val="he-IL"/>
        </w:rPr>
        <w:t>לנציבין</w:t>
      </w:r>
      <w:proofErr w:type="spellEnd"/>
      <w:r w:rsidRPr="00351FDE">
        <w:rPr>
          <w:rFonts w:hint="cs"/>
          <w:rtl/>
          <w:lang w:val="he-IL"/>
        </w:rPr>
        <w:t xml:space="preserve"> אשכח רבי שמלאי הדרומי יתיב </w:t>
      </w:r>
      <w:proofErr w:type="spellStart"/>
      <w:r w:rsidRPr="00351FDE">
        <w:rPr>
          <w:rFonts w:hint="cs"/>
          <w:rtl/>
          <w:lang w:val="he-IL"/>
        </w:rPr>
        <w:t>ודריש</w:t>
      </w:r>
      <w:proofErr w:type="spellEnd"/>
      <w:r w:rsidR="00042BEB">
        <w:rPr>
          <w:rFonts w:hint="cs"/>
          <w:rtl/>
          <w:lang w:val="he-IL"/>
        </w:rPr>
        <w:t>:</w:t>
      </w:r>
      <w:r w:rsidRPr="00351FDE">
        <w:rPr>
          <w:rFonts w:hint="cs"/>
          <w:rtl/>
          <w:lang w:val="he-IL"/>
        </w:rPr>
        <w:t xml:space="preserve"> רבי ובית דינו התירו בשמן</w:t>
      </w:r>
      <w:r w:rsidR="00042BEB">
        <w:rPr>
          <w:rFonts w:hint="cs"/>
          <w:rtl/>
          <w:lang w:val="he-IL"/>
        </w:rPr>
        <w:t>.</w:t>
      </w:r>
      <w:r w:rsidRPr="00351FDE">
        <w:rPr>
          <w:rFonts w:hint="cs"/>
          <w:rtl/>
          <w:lang w:val="he-IL"/>
        </w:rPr>
        <w:t xml:space="preserve"> שמואל קביל </w:t>
      </w:r>
      <w:proofErr w:type="spellStart"/>
      <w:r w:rsidRPr="00351FDE">
        <w:rPr>
          <w:rFonts w:hint="cs"/>
          <w:rtl/>
          <w:lang w:val="he-IL"/>
        </w:rPr>
        <w:t>עלוי</w:t>
      </w:r>
      <w:proofErr w:type="spellEnd"/>
      <w:r w:rsidRPr="00351FDE">
        <w:rPr>
          <w:rFonts w:hint="cs"/>
          <w:rtl/>
          <w:lang w:val="he-IL"/>
        </w:rPr>
        <w:t xml:space="preserve"> ואכל</w:t>
      </w:r>
      <w:r w:rsidR="00042BEB">
        <w:rPr>
          <w:rFonts w:hint="cs"/>
          <w:rtl/>
          <w:lang w:val="he-IL"/>
        </w:rPr>
        <w:t>.</w:t>
      </w:r>
      <w:r w:rsidRPr="00351FDE">
        <w:rPr>
          <w:rFonts w:hint="cs"/>
          <w:rtl/>
          <w:lang w:val="he-IL"/>
        </w:rPr>
        <w:t xml:space="preserve"> רב לא אכל</w:t>
      </w:r>
      <w:r w:rsidR="00042BEB">
        <w:rPr>
          <w:rFonts w:hint="cs"/>
          <w:rtl/>
          <w:lang w:val="he-IL"/>
        </w:rPr>
        <w:t>.</w:t>
      </w:r>
      <w:r w:rsidRPr="00351FDE">
        <w:rPr>
          <w:rFonts w:hint="cs"/>
          <w:rtl/>
          <w:lang w:val="he-IL"/>
        </w:rPr>
        <w:t xml:space="preserve"> א"ל שמואל</w:t>
      </w:r>
      <w:r w:rsidR="00042BEB">
        <w:rPr>
          <w:rFonts w:hint="cs"/>
          <w:rtl/>
          <w:lang w:val="he-IL"/>
        </w:rPr>
        <w:t>:</w:t>
      </w:r>
      <w:r w:rsidRPr="00351FDE">
        <w:rPr>
          <w:rFonts w:hint="cs"/>
          <w:rtl/>
          <w:lang w:val="he-IL"/>
        </w:rPr>
        <w:t xml:space="preserve"> אכול</w:t>
      </w:r>
      <w:r w:rsidR="00042BEB">
        <w:rPr>
          <w:rFonts w:hint="cs"/>
          <w:rtl/>
          <w:lang w:val="he-IL"/>
        </w:rPr>
        <w:t>,</w:t>
      </w:r>
      <w:r w:rsidRPr="00351FDE">
        <w:rPr>
          <w:rFonts w:hint="cs"/>
          <w:rtl/>
          <w:lang w:val="he-IL"/>
        </w:rPr>
        <w:t xml:space="preserve"> דלא כן אנא כתיב עלך זקן ממרא</w:t>
      </w:r>
      <w:r w:rsidR="00042BEB">
        <w:rPr>
          <w:rFonts w:hint="cs"/>
          <w:rtl/>
          <w:lang w:val="he-IL"/>
        </w:rPr>
        <w:t>.</w:t>
      </w:r>
      <w:r w:rsidR="00FC067D">
        <w:rPr>
          <w:rStyle w:val="a5"/>
          <w:rtl/>
          <w:lang w:val="he-IL"/>
        </w:rPr>
        <w:footnoteReference w:id="29"/>
      </w:r>
    </w:p>
    <w:p w14:paraId="180891A8" w14:textId="77777777" w:rsidR="004C1309" w:rsidRPr="00351FDE" w:rsidRDefault="004C1309" w:rsidP="00187340">
      <w:pPr>
        <w:pStyle w:val="ad"/>
        <w:spacing w:before="240" w:line="300" w:lineRule="atLeast"/>
        <w:outlineLvl w:val="0"/>
        <w:rPr>
          <w:rtl/>
        </w:rPr>
      </w:pPr>
      <w:r w:rsidRPr="00351FDE">
        <w:rPr>
          <w:rtl/>
        </w:rPr>
        <w:t xml:space="preserve">שבת שלום </w:t>
      </w:r>
    </w:p>
    <w:p w14:paraId="1BC892E8" w14:textId="77777777" w:rsidR="004C1309" w:rsidRPr="00351FDE" w:rsidRDefault="004C1309" w:rsidP="00712515">
      <w:pPr>
        <w:pStyle w:val="ad"/>
        <w:spacing w:line="300" w:lineRule="atLeast"/>
        <w:outlineLvl w:val="0"/>
        <w:rPr>
          <w:rtl/>
        </w:rPr>
      </w:pPr>
      <w:r w:rsidRPr="00351FDE">
        <w:rPr>
          <w:rtl/>
        </w:rPr>
        <w:t>מחלקי המים</w:t>
      </w:r>
    </w:p>
    <w:sectPr w:rsidR="004C1309" w:rsidRPr="00351FDE" w:rsidSect="00455988">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BDDE" w14:textId="77777777" w:rsidR="0092340C" w:rsidRDefault="0092340C">
      <w:r>
        <w:separator/>
      </w:r>
    </w:p>
  </w:endnote>
  <w:endnote w:type="continuationSeparator" w:id="0">
    <w:p w14:paraId="0256738F" w14:textId="77777777" w:rsidR="0092340C" w:rsidRDefault="0092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3C47" w14:textId="77777777" w:rsidR="00603771" w:rsidRPr="00F8747C" w:rsidRDefault="00603771" w:rsidP="00712515">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9609A2">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9609A2">
      <w:rPr>
        <w:rStyle w:val="af1"/>
        <w:noProof/>
        <w:rtl/>
      </w:rPr>
      <w:t>5</w:t>
    </w:r>
    <w:r w:rsidRPr="00F8747C">
      <w:rPr>
        <w:rStyle w:val="af1"/>
      </w:rPr>
      <w:fldChar w:fldCharType="end"/>
    </w:r>
  </w:p>
  <w:p w14:paraId="71604F8C" w14:textId="77777777" w:rsidR="00603771" w:rsidRDefault="006037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5E2E" w14:textId="77777777" w:rsidR="0092340C" w:rsidRDefault="0092340C">
      <w:r>
        <w:separator/>
      </w:r>
    </w:p>
  </w:footnote>
  <w:footnote w:type="continuationSeparator" w:id="0">
    <w:p w14:paraId="393C4DCF" w14:textId="77777777" w:rsidR="0092340C" w:rsidRDefault="0092340C">
      <w:r>
        <w:continuationSeparator/>
      </w:r>
    </w:p>
  </w:footnote>
  <w:footnote w:id="1">
    <w:p w14:paraId="1A0487F1" w14:textId="3E9BB74E" w:rsidR="00670227" w:rsidRDefault="00670227">
      <w:pPr>
        <w:pStyle w:val="a3"/>
        <w:rPr>
          <w:rtl/>
        </w:rPr>
      </w:pPr>
      <w:r>
        <w:rPr>
          <w:rStyle w:val="a5"/>
        </w:rPr>
        <w:footnoteRef/>
      </w:r>
      <w:r>
        <w:rPr>
          <w:rtl/>
        </w:rPr>
        <w:t xml:space="preserve"> </w:t>
      </w:r>
      <w:r w:rsidR="005B028A" w:rsidRPr="005B028A">
        <w:rPr>
          <w:rFonts w:hint="cs"/>
          <w:rtl/>
        </w:rPr>
        <w:t>בארץ ישראל היו כותבים אבה ובבבל אבא</w:t>
      </w:r>
      <w:r w:rsidR="005B028A" w:rsidRPr="000F0003">
        <w:rPr>
          <w:rFonts w:hint="cs"/>
          <w:szCs w:val="22"/>
          <w:rtl/>
        </w:rPr>
        <w:t>.</w:t>
      </w:r>
      <w:r w:rsidR="005B028A">
        <w:rPr>
          <w:rFonts w:hint="cs"/>
          <w:rtl/>
        </w:rPr>
        <w:t xml:space="preserve"> </w:t>
      </w:r>
      <w:r>
        <w:rPr>
          <w:rFonts w:hint="cs"/>
          <w:rtl/>
        </w:rPr>
        <w:t xml:space="preserve">וכך במילים רבות עד ימינו: דוגמא או דוגמה, אדרבא או אדרבה, מסקנה או </w:t>
      </w:r>
      <w:proofErr w:type="spellStart"/>
      <w:r>
        <w:rPr>
          <w:rFonts w:hint="cs"/>
          <w:rtl/>
        </w:rPr>
        <w:t>מסקנא</w:t>
      </w:r>
      <w:proofErr w:type="spellEnd"/>
      <w:r>
        <w:rPr>
          <w:rFonts w:hint="cs"/>
          <w:rtl/>
        </w:rPr>
        <w:t>, שניהם נכונים.</w:t>
      </w:r>
    </w:p>
  </w:footnote>
  <w:footnote w:id="2">
    <w:p w14:paraId="128A0DCC" w14:textId="1B33E0C1" w:rsidR="00603771" w:rsidRDefault="00603771" w:rsidP="006049A0">
      <w:pPr>
        <w:pStyle w:val="a3"/>
        <w:rPr>
          <w:rtl/>
        </w:rPr>
      </w:pPr>
      <w:r>
        <w:rPr>
          <w:rStyle w:val="a5"/>
        </w:rPr>
        <w:footnoteRef/>
      </w:r>
      <w:r>
        <w:rPr>
          <w:rtl/>
        </w:rPr>
        <w:t xml:space="preserve"> </w:t>
      </w:r>
      <w:r w:rsidRPr="001053A9">
        <w:rPr>
          <w:rFonts w:hint="cs"/>
          <w:rtl/>
        </w:rPr>
        <w:t>והמשך הפרשה בפסוקים יא-</w:t>
      </w:r>
      <w:proofErr w:type="spellStart"/>
      <w:r w:rsidRPr="001053A9">
        <w:rPr>
          <w:rFonts w:hint="cs"/>
          <w:rtl/>
        </w:rPr>
        <w:t>יג</w:t>
      </w:r>
      <w:proofErr w:type="spellEnd"/>
      <w:r w:rsidRPr="001053A9">
        <w:rPr>
          <w:rFonts w:hint="cs"/>
          <w:rtl/>
        </w:rPr>
        <w:t xml:space="preserve"> שם: </w:t>
      </w:r>
      <w:r w:rsidRPr="001053A9">
        <w:rPr>
          <w:rFonts w:hint="cs"/>
          <w:rtl/>
          <w:lang w:eastAsia="en-US"/>
        </w:rPr>
        <w:t>"</w:t>
      </w:r>
      <w:r w:rsidRPr="001053A9">
        <w:rPr>
          <w:rFonts w:hint="eastAsia"/>
          <w:rtl/>
          <w:lang w:eastAsia="en-US"/>
        </w:rPr>
        <w:t>וְעָשִׂיתָ</w:t>
      </w:r>
      <w:r w:rsidRPr="001053A9">
        <w:rPr>
          <w:rtl/>
          <w:lang w:eastAsia="en-US"/>
        </w:rPr>
        <w:t xml:space="preserve"> </w:t>
      </w:r>
      <w:r w:rsidRPr="001053A9">
        <w:rPr>
          <w:rFonts w:hint="eastAsia"/>
          <w:rtl/>
          <w:lang w:eastAsia="en-US"/>
        </w:rPr>
        <w:t>עַל</w:t>
      </w:r>
      <w:r w:rsidRPr="001053A9">
        <w:rPr>
          <w:rtl/>
          <w:lang w:eastAsia="en-US"/>
        </w:rPr>
        <w:t xml:space="preserve"> </w:t>
      </w:r>
      <w:r w:rsidRPr="001053A9">
        <w:rPr>
          <w:rFonts w:hint="eastAsia"/>
          <w:rtl/>
          <w:lang w:eastAsia="en-US"/>
        </w:rPr>
        <w:t>פִּי</w:t>
      </w:r>
      <w:r w:rsidRPr="001053A9">
        <w:rPr>
          <w:rtl/>
          <w:lang w:eastAsia="en-US"/>
        </w:rPr>
        <w:t xml:space="preserve"> </w:t>
      </w:r>
      <w:r w:rsidRPr="001053A9">
        <w:rPr>
          <w:rFonts w:hint="eastAsia"/>
          <w:rtl/>
          <w:lang w:eastAsia="en-US"/>
        </w:rPr>
        <w:t>הַדָּבָר</w:t>
      </w:r>
      <w:r w:rsidRPr="001053A9">
        <w:rPr>
          <w:rtl/>
          <w:lang w:eastAsia="en-US"/>
        </w:rPr>
        <w:t xml:space="preserve"> </w:t>
      </w:r>
      <w:r w:rsidRPr="001053A9">
        <w:rPr>
          <w:rFonts w:hint="eastAsia"/>
          <w:rtl/>
          <w:lang w:eastAsia="en-US"/>
        </w:rPr>
        <w:t>אֲשֶׁר</w:t>
      </w:r>
      <w:r w:rsidRPr="001053A9">
        <w:rPr>
          <w:rtl/>
          <w:lang w:eastAsia="en-US"/>
        </w:rPr>
        <w:t xml:space="preserve"> </w:t>
      </w:r>
      <w:r w:rsidRPr="001053A9">
        <w:rPr>
          <w:rFonts w:hint="eastAsia"/>
          <w:rtl/>
          <w:lang w:eastAsia="en-US"/>
        </w:rPr>
        <w:t>יַגִּידוּ</w:t>
      </w:r>
      <w:r w:rsidRPr="001053A9">
        <w:rPr>
          <w:rtl/>
          <w:lang w:eastAsia="en-US"/>
        </w:rPr>
        <w:t xml:space="preserve"> </w:t>
      </w:r>
      <w:r w:rsidRPr="001053A9">
        <w:rPr>
          <w:rFonts w:hint="eastAsia"/>
          <w:rtl/>
          <w:lang w:eastAsia="en-US"/>
        </w:rPr>
        <w:t>לְךָ</w:t>
      </w:r>
      <w:r w:rsidRPr="001053A9">
        <w:rPr>
          <w:rtl/>
          <w:lang w:eastAsia="en-US"/>
        </w:rPr>
        <w:t xml:space="preserve"> </w:t>
      </w:r>
      <w:r w:rsidRPr="001053A9">
        <w:rPr>
          <w:rFonts w:hint="eastAsia"/>
          <w:rtl/>
          <w:lang w:eastAsia="en-US"/>
        </w:rPr>
        <w:t>מִן</w:t>
      </w:r>
      <w:r w:rsidRPr="001053A9">
        <w:rPr>
          <w:rtl/>
          <w:lang w:eastAsia="en-US"/>
        </w:rPr>
        <w:t xml:space="preserve"> </w:t>
      </w:r>
      <w:r w:rsidRPr="001053A9">
        <w:rPr>
          <w:rFonts w:hint="eastAsia"/>
          <w:rtl/>
          <w:lang w:eastAsia="en-US"/>
        </w:rPr>
        <w:t>הַמָּקוֹם</w:t>
      </w:r>
      <w:r w:rsidRPr="001053A9">
        <w:rPr>
          <w:rtl/>
          <w:lang w:eastAsia="en-US"/>
        </w:rPr>
        <w:t xml:space="preserve"> </w:t>
      </w:r>
      <w:r w:rsidRPr="001053A9">
        <w:rPr>
          <w:rFonts w:hint="eastAsia"/>
          <w:rtl/>
          <w:lang w:eastAsia="en-US"/>
        </w:rPr>
        <w:t>הַהוּא</w:t>
      </w:r>
      <w:r w:rsidRPr="001053A9">
        <w:rPr>
          <w:rtl/>
          <w:lang w:eastAsia="en-US"/>
        </w:rPr>
        <w:t xml:space="preserve"> </w:t>
      </w:r>
      <w:r w:rsidRPr="001053A9">
        <w:rPr>
          <w:rFonts w:hint="eastAsia"/>
          <w:rtl/>
          <w:lang w:eastAsia="en-US"/>
        </w:rPr>
        <w:t>אֲשֶׁר</w:t>
      </w:r>
      <w:r w:rsidRPr="001053A9">
        <w:rPr>
          <w:rtl/>
          <w:lang w:eastAsia="en-US"/>
        </w:rPr>
        <w:t xml:space="preserve"> </w:t>
      </w:r>
      <w:r w:rsidRPr="001053A9">
        <w:rPr>
          <w:rFonts w:hint="eastAsia"/>
          <w:rtl/>
          <w:lang w:eastAsia="en-US"/>
        </w:rPr>
        <w:t>יִבְחַר</w:t>
      </w:r>
      <w:r w:rsidRPr="001053A9">
        <w:rPr>
          <w:rtl/>
          <w:lang w:eastAsia="en-US"/>
        </w:rPr>
        <w:t xml:space="preserve"> </w:t>
      </w:r>
      <w:r>
        <w:rPr>
          <w:rFonts w:hint="eastAsia"/>
          <w:rtl/>
          <w:lang w:eastAsia="en-US"/>
        </w:rPr>
        <w:t>ה</w:t>
      </w:r>
      <w:r>
        <w:rPr>
          <w:rtl/>
          <w:lang w:eastAsia="en-US"/>
        </w:rPr>
        <w:t>'</w:t>
      </w:r>
      <w:r w:rsidRPr="001053A9">
        <w:rPr>
          <w:rtl/>
          <w:lang w:eastAsia="en-US"/>
        </w:rPr>
        <w:t xml:space="preserve"> </w:t>
      </w:r>
      <w:r w:rsidRPr="001053A9">
        <w:rPr>
          <w:rFonts w:hint="eastAsia"/>
          <w:rtl/>
          <w:lang w:eastAsia="en-US"/>
        </w:rPr>
        <w:t>וְשָׁמַרְתָּ</w:t>
      </w:r>
      <w:r w:rsidRPr="001053A9">
        <w:rPr>
          <w:rtl/>
          <w:lang w:eastAsia="en-US"/>
        </w:rPr>
        <w:t xml:space="preserve"> </w:t>
      </w:r>
      <w:r w:rsidRPr="001053A9">
        <w:rPr>
          <w:rFonts w:hint="eastAsia"/>
          <w:rtl/>
          <w:lang w:eastAsia="en-US"/>
        </w:rPr>
        <w:t>לַעֲשׂוֹת</w:t>
      </w:r>
      <w:r w:rsidRPr="001053A9">
        <w:rPr>
          <w:rtl/>
          <w:lang w:eastAsia="en-US"/>
        </w:rPr>
        <w:t xml:space="preserve"> </w:t>
      </w:r>
      <w:r w:rsidRPr="001053A9">
        <w:rPr>
          <w:rFonts w:hint="eastAsia"/>
          <w:rtl/>
          <w:lang w:eastAsia="en-US"/>
        </w:rPr>
        <w:t>כְּכֹל</w:t>
      </w:r>
      <w:r w:rsidRPr="001053A9">
        <w:rPr>
          <w:rtl/>
          <w:lang w:eastAsia="en-US"/>
        </w:rPr>
        <w:t xml:space="preserve"> </w:t>
      </w:r>
      <w:r w:rsidRPr="001053A9">
        <w:rPr>
          <w:rFonts w:hint="eastAsia"/>
          <w:rtl/>
          <w:lang w:eastAsia="en-US"/>
        </w:rPr>
        <w:t>אֲשֶׁר</w:t>
      </w:r>
      <w:r w:rsidRPr="001053A9">
        <w:rPr>
          <w:rtl/>
          <w:lang w:eastAsia="en-US"/>
        </w:rPr>
        <w:t xml:space="preserve"> </w:t>
      </w:r>
      <w:proofErr w:type="spellStart"/>
      <w:r w:rsidRPr="001053A9">
        <w:rPr>
          <w:rFonts w:hint="eastAsia"/>
          <w:rtl/>
          <w:lang w:eastAsia="en-US"/>
        </w:rPr>
        <w:t>יוֹרוּך</w:t>
      </w:r>
      <w:proofErr w:type="spellEnd"/>
      <w:r w:rsidRPr="001053A9">
        <w:rPr>
          <w:rFonts w:hint="eastAsia"/>
          <w:rtl/>
          <w:lang w:eastAsia="en-US"/>
        </w:rPr>
        <w:t>ָ</w:t>
      </w:r>
      <w:r w:rsidRPr="001053A9">
        <w:rPr>
          <w:rtl/>
          <w:lang w:eastAsia="en-US"/>
        </w:rPr>
        <w:t>:</w:t>
      </w:r>
      <w:r w:rsidRPr="001053A9">
        <w:rPr>
          <w:rFonts w:hint="cs"/>
          <w:rtl/>
          <w:lang w:eastAsia="en-US"/>
        </w:rPr>
        <w:t xml:space="preserve"> </w:t>
      </w:r>
      <w:r w:rsidRPr="001053A9">
        <w:rPr>
          <w:rFonts w:hint="eastAsia"/>
          <w:rtl/>
          <w:lang w:eastAsia="en-US"/>
        </w:rPr>
        <w:t>עַל</w:t>
      </w:r>
      <w:r w:rsidRPr="001053A9">
        <w:rPr>
          <w:rtl/>
          <w:lang w:eastAsia="en-US"/>
        </w:rPr>
        <w:t xml:space="preserve"> </w:t>
      </w:r>
      <w:r w:rsidRPr="001053A9">
        <w:rPr>
          <w:rFonts w:hint="eastAsia"/>
          <w:rtl/>
          <w:lang w:eastAsia="en-US"/>
        </w:rPr>
        <w:t>פִּי</w:t>
      </w:r>
      <w:r w:rsidRPr="001053A9">
        <w:rPr>
          <w:rtl/>
          <w:lang w:eastAsia="en-US"/>
        </w:rPr>
        <w:t xml:space="preserve"> </w:t>
      </w:r>
      <w:r w:rsidRPr="001053A9">
        <w:rPr>
          <w:rFonts w:hint="eastAsia"/>
          <w:rtl/>
          <w:lang w:eastAsia="en-US"/>
        </w:rPr>
        <w:t>הַתּוֹרָה</w:t>
      </w:r>
      <w:r w:rsidRPr="001053A9">
        <w:rPr>
          <w:rtl/>
          <w:lang w:eastAsia="en-US"/>
        </w:rPr>
        <w:t xml:space="preserve"> </w:t>
      </w:r>
      <w:r w:rsidRPr="001053A9">
        <w:rPr>
          <w:rFonts w:hint="eastAsia"/>
          <w:rtl/>
          <w:lang w:eastAsia="en-US"/>
        </w:rPr>
        <w:t>אֲשֶׁר</w:t>
      </w:r>
      <w:r w:rsidRPr="001053A9">
        <w:rPr>
          <w:rtl/>
          <w:lang w:eastAsia="en-US"/>
        </w:rPr>
        <w:t xml:space="preserve"> </w:t>
      </w:r>
      <w:proofErr w:type="spellStart"/>
      <w:r w:rsidRPr="001053A9">
        <w:rPr>
          <w:rFonts w:hint="eastAsia"/>
          <w:rtl/>
          <w:lang w:eastAsia="en-US"/>
        </w:rPr>
        <w:t>יוֹרוּך</w:t>
      </w:r>
      <w:proofErr w:type="spellEnd"/>
      <w:r w:rsidRPr="001053A9">
        <w:rPr>
          <w:rFonts w:hint="eastAsia"/>
          <w:rtl/>
          <w:lang w:eastAsia="en-US"/>
        </w:rPr>
        <w:t>ָ</w:t>
      </w:r>
      <w:r w:rsidRPr="001053A9">
        <w:rPr>
          <w:rtl/>
          <w:lang w:eastAsia="en-US"/>
        </w:rPr>
        <w:t xml:space="preserve"> </w:t>
      </w:r>
      <w:r w:rsidRPr="001053A9">
        <w:rPr>
          <w:rFonts w:hint="eastAsia"/>
          <w:rtl/>
          <w:lang w:eastAsia="en-US"/>
        </w:rPr>
        <w:t>וְעַל</w:t>
      </w:r>
      <w:r w:rsidRPr="001053A9">
        <w:rPr>
          <w:rtl/>
          <w:lang w:eastAsia="en-US"/>
        </w:rPr>
        <w:t xml:space="preserve"> </w:t>
      </w:r>
      <w:r w:rsidRPr="001053A9">
        <w:rPr>
          <w:rFonts w:hint="eastAsia"/>
          <w:rtl/>
          <w:lang w:eastAsia="en-US"/>
        </w:rPr>
        <w:t>הַמִּשְׁפָּט</w:t>
      </w:r>
      <w:r w:rsidRPr="001053A9">
        <w:rPr>
          <w:rtl/>
          <w:lang w:eastAsia="en-US"/>
        </w:rPr>
        <w:t xml:space="preserve"> </w:t>
      </w:r>
      <w:r w:rsidRPr="001053A9">
        <w:rPr>
          <w:rFonts w:hint="eastAsia"/>
          <w:rtl/>
          <w:lang w:eastAsia="en-US"/>
        </w:rPr>
        <w:t>אֲשֶׁר</w:t>
      </w:r>
      <w:r w:rsidRPr="001053A9">
        <w:rPr>
          <w:rtl/>
          <w:lang w:eastAsia="en-US"/>
        </w:rPr>
        <w:t xml:space="preserve"> </w:t>
      </w:r>
      <w:r w:rsidRPr="001053A9">
        <w:rPr>
          <w:rFonts w:hint="eastAsia"/>
          <w:rtl/>
          <w:lang w:eastAsia="en-US"/>
        </w:rPr>
        <w:t>יֹאמְרוּ</w:t>
      </w:r>
      <w:r w:rsidRPr="001053A9">
        <w:rPr>
          <w:rtl/>
          <w:lang w:eastAsia="en-US"/>
        </w:rPr>
        <w:t xml:space="preserve"> </w:t>
      </w:r>
      <w:r w:rsidRPr="001053A9">
        <w:rPr>
          <w:rFonts w:hint="eastAsia"/>
          <w:rtl/>
          <w:lang w:eastAsia="en-US"/>
        </w:rPr>
        <w:t>לְךָ</w:t>
      </w:r>
      <w:r w:rsidRPr="001053A9">
        <w:rPr>
          <w:rtl/>
          <w:lang w:eastAsia="en-US"/>
        </w:rPr>
        <w:t xml:space="preserve"> </w:t>
      </w:r>
      <w:r w:rsidRPr="001053A9">
        <w:rPr>
          <w:rFonts w:hint="eastAsia"/>
          <w:rtl/>
          <w:lang w:eastAsia="en-US"/>
        </w:rPr>
        <w:t>תַּעֲשֶׂה</w:t>
      </w:r>
      <w:r w:rsidRPr="001053A9">
        <w:rPr>
          <w:rtl/>
          <w:lang w:eastAsia="en-US"/>
        </w:rPr>
        <w:t xml:space="preserve"> </w:t>
      </w:r>
      <w:r w:rsidRPr="001053A9">
        <w:rPr>
          <w:rFonts w:hint="eastAsia"/>
          <w:rtl/>
          <w:lang w:eastAsia="en-US"/>
        </w:rPr>
        <w:t>לֹא</w:t>
      </w:r>
      <w:r w:rsidRPr="001053A9">
        <w:rPr>
          <w:rtl/>
          <w:lang w:eastAsia="en-US"/>
        </w:rPr>
        <w:t xml:space="preserve"> </w:t>
      </w:r>
      <w:r w:rsidRPr="001053A9">
        <w:rPr>
          <w:rFonts w:hint="eastAsia"/>
          <w:rtl/>
          <w:lang w:eastAsia="en-US"/>
        </w:rPr>
        <w:t>תָסוּר</w:t>
      </w:r>
      <w:r w:rsidRPr="001053A9">
        <w:rPr>
          <w:rtl/>
          <w:lang w:eastAsia="en-US"/>
        </w:rPr>
        <w:t xml:space="preserve"> </w:t>
      </w:r>
      <w:r w:rsidRPr="001053A9">
        <w:rPr>
          <w:rFonts w:hint="eastAsia"/>
          <w:rtl/>
          <w:lang w:eastAsia="en-US"/>
        </w:rPr>
        <w:t>מִן</w:t>
      </w:r>
      <w:r w:rsidRPr="001053A9">
        <w:rPr>
          <w:rtl/>
          <w:lang w:eastAsia="en-US"/>
        </w:rPr>
        <w:t xml:space="preserve"> </w:t>
      </w:r>
      <w:r w:rsidRPr="001053A9">
        <w:rPr>
          <w:rFonts w:hint="eastAsia"/>
          <w:rtl/>
          <w:lang w:eastAsia="en-US"/>
        </w:rPr>
        <w:t>הַדָּבָר</w:t>
      </w:r>
      <w:r w:rsidRPr="001053A9">
        <w:rPr>
          <w:rtl/>
          <w:lang w:eastAsia="en-US"/>
        </w:rPr>
        <w:t xml:space="preserve"> </w:t>
      </w:r>
      <w:r w:rsidRPr="001053A9">
        <w:rPr>
          <w:rFonts w:hint="eastAsia"/>
          <w:rtl/>
          <w:lang w:eastAsia="en-US"/>
        </w:rPr>
        <w:t>אֲשֶׁר</w:t>
      </w:r>
      <w:r w:rsidRPr="001053A9">
        <w:rPr>
          <w:rtl/>
          <w:lang w:eastAsia="en-US"/>
        </w:rPr>
        <w:t xml:space="preserve"> </w:t>
      </w:r>
      <w:r w:rsidRPr="001053A9">
        <w:rPr>
          <w:rFonts w:hint="eastAsia"/>
          <w:rtl/>
          <w:lang w:eastAsia="en-US"/>
        </w:rPr>
        <w:t>יַגִּידוּ</w:t>
      </w:r>
      <w:r w:rsidRPr="001053A9">
        <w:rPr>
          <w:rtl/>
          <w:lang w:eastAsia="en-US"/>
        </w:rPr>
        <w:t xml:space="preserve"> </w:t>
      </w:r>
      <w:r w:rsidRPr="001053A9">
        <w:rPr>
          <w:rFonts w:hint="eastAsia"/>
          <w:rtl/>
          <w:lang w:eastAsia="en-US"/>
        </w:rPr>
        <w:t>לְךָ</w:t>
      </w:r>
      <w:r w:rsidRPr="001053A9">
        <w:rPr>
          <w:rtl/>
          <w:lang w:eastAsia="en-US"/>
        </w:rPr>
        <w:t xml:space="preserve"> </w:t>
      </w:r>
      <w:r w:rsidRPr="001053A9">
        <w:rPr>
          <w:rFonts w:hint="eastAsia"/>
          <w:rtl/>
          <w:lang w:eastAsia="en-US"/>
        </w:rPr>
        <w:t>יָמִין</w:t>
      </w:r>
      <w:r w:rsidRPr="001053A9">
        <w:rPr>
          <w:rtl/>
          <w:lang w:eastAsia="en-US"/>
        </w:rPr>
        <w:t xml:space="preserve"> </w:t>
      </w:r>
      <w:r w:rsidRPr="001053A9">
        <w:rPr>
          <w:rFonts w:hint="eastAsia"/>
          <w:rtl/>
          <w:lang w:eastAsia="en-US"/>
        </w:rPr>
        <w:t>וּשְׂמֹאל</w:t>
      </w:r>
      <w:r w:rsidRPr="001053A9">
        <w:rPr>
          <w:rFonts w:hint="cs"/>
          <w:rtl/>
          <w:lang w:eastAsia="en-US"/>
        </w:rPr>
        <w:t xml:space="preserve"> וכו'</w:t>
      </w:r>
      <w:r>
        <w:rPr>
          <w:rFonts w:hint="cs"/>
          <w:rtl/>
          <w:lang w:eastAsia="en-US"/>
        </w:rPr>
        <w:t xml:space="preserve"> "</w:t>
      </w:r>
      <w:r w:rsidRPr="001053A9">
        <w:rPr>
          <w:rFonts w:hint="cs"/>
          <w:rtl/>
          <w:lang w:eastAsia="en-US"/>
        </w:rPr>
        <w:t xml:space="preserve">. </w:t>
      </w:r>
      <w:r w:rsidRPr="001053A9">
        <w:rPr>
          <w:rFonts w:hint="cs"/>
          <w:rtl/>
        </w:rPr>
        <w:t xml:space="preserve">פשט הפסוקים לכאורה מובן וברור. בכל מקרה של אי בהירות בדין או בהלכה, "כי </w:t>
      </w:r>
      <w:proofErr w:type="spellStart"/>
      <w:r w:rsidRPr="001053A9">
        <w:rPr>
          <w:rFonts w:hint="cs"/>
          <w:rtl/>
        </w:rPr>
        <w:t>יפלא</w:t>
      </w:r>
      <w:proofErr w:type="spellEnd"/>
      <w:r w:rsidRPr="001053A9">
        <w:rPr>
          <w:rFonts w:hint="cs"/>
          <w:rtl/>
        </w:rPr>
        <w:t xml:space="preserve"> ממך דבר</w:t>
      </w:r>
      <w:r w:rsidR="00BB56CD">
        <w:rPr>
          <w:rFonts w:hint="cs"/>
          <w:rtl/>
        </w:rPr>
        <w:t xml:space="preserve"> למשפט</w:t>
      </w:r>
      <w:r w:rsidRPr="001053A9">
        <w:rPr>
          <w:rFonts w:hint="cs"/>
          <w:rtl/>
        </w:rPr>
        <w:t>"</w:t>
      </w:r>
      <w:r>
        <w:rPr>
          <w:rFonts w:hint="cs"/>
          <w:rtl/>
        </w:rPr>
        <w:t>,</w:t>
      </w:r>
      <w:r w:rsidRPr="001053A9">
        <w:rPr>
          <w:rFonts w:hint="cs"/>
          <w:rtl/>
        </w:rPr>
        <w:t xml:space="preserve"> יש לפנות אל סמכות מרכזית מוסמכת ולנהוג על פי הוראתה. ומי שקורא תיגר על סמכות זו במזיד, </w:t>
      </w:r>
      <w:r>
        <w:rPr>
          <w:rFonts w:hint="cs"/>
          <w:rtl/>
        </w:rPr>
        <w:t xml:space="preserve">מלבד שהוא עובר על מצוות עשה של "ועשית ככל אשר </w:t>
      </w:r>
      <w:proofErr w:type="spellStart"/>
      <w:r>
        <w:rPr>
          <w:rFonts w:hint="cs"/>
          <w:rtl/>
        </w:rPr>
        <w:t>יורוך</w:t>
      </w:r>
      <w:proofErr w:type="spellEnd"/>
      <w:r>
        <w:rPr>
          <w:rFonts w:hint="cs"/>
          <w:rtl/>
        </w:rPr>
        <w:t xml:space="preserve">" ועל </w:t>
      </w:r>
      <w:r w:rsidR="00BB56CD">
        <w:rPr>
          <w:rFonts w:hint="cs"/>
          <w:rtl/>
        </w:rPr>
        <w:t xml:space="preserve">מצוות </w:t>
      </w:r>
      <w:r>
        <w:rPr>
          <w:rFonts w:hint="cs"/>
          <w:rtl/>
        </w:rPr>
        <w:t xml:space="preserve">לא תעשה של "לא תסור", </w:t>
      </w:r>
      <w:r w:rsidRPr="001053A9">
        <w:rPr>
          <w:rFonts w:hint="cs"/>
          <w:rtl/>
        </w:rPr>
        <w:t xml:space="preserve">דינו מיתה, ככתוב שם בהמשך: </w:t>
      </w:r>
      <w:r w:rsidRPr="001053A9">
        <w:rPr>
          <w:rFonts w:hint="cs"/>
          <w:rtl/>
          <w:lang w:eastAsia="en-US"/>
        </w:rPr>
        <w:t>"</w:t>
      </w:r>
      <w:r w:rsidRPr="001053A9">
        <w:rPr>
          <w:rFonts w:hint="eastAsia"/>
          <w:rtl/>
          <w:lang w:eastAsia="en-US"/>
        </w:rPr>
        <w:t>וְהָאִישׁ</w:t>
      </w:r>
      <w:r w:rsidRPr="001053A9">
        <w:rPr>
          <w:rtl/>
          <w:lang w:eastAsia="en-US"/>
        </w:rPr>
        <w:t xml:space="preserve"> </w:t>
      </w:r>
      <w:r w:rsidRPr="001053A9">
        <w:rPr>
          <w:rFonts w:hint="eastAsia"/>
          <w:rtl/>
          <w:lang w:eastAsia="en-US"/>
        </w:rPr>
        <w:t>אֲשֶׁר</w:t>
      </w:r>
      <w:r w:rsidRPr="001053A9">
        <w:rPr>
          <w:rtl/>
          <w:lang w:eastAsia="en-US"/>
        </w:rPr>
        <w:t xml:space="preserve"> </w:t>
      </w:r>
      <w:r w:rsidRPr="001053A9">
        <w:rPr>
          <w:rFonts w:hint="eastAsia"/>
          <w:rtl/>
          <w:lang w:eastAsia="en-US"/>
        </w:rPr>
        <w:t>יַעֲשֶׂה</w:t>
      </w:r>
      <w:r w:rsidRPr="001053A9">
        <w:rPr>
          <w:rtl/>
          <w:lang w:eastAsia="en-US"/>
        </w:rPr>
        <w:t xml:space="preserve"> </w:t>
      </w:r>
      <w:r w:rsidRPr="001053A9">
        <w:rPr>
          <w:rFonts w:hint="eastAsia"/>
          <w:rtl/>
          <w:lang w:eastAsia="en-US"/>
        </w:rPr>
        <w:t>בְזָדוֹן</w:t>
      </w:r>
      <w:r w:rsidRPr="001053A9">
        <w:rPr>
          <w:rtl/>
          <w:lang w:eastAsia="en-US"/>
        </w:rPr>
        <w:t xml:space="preserve"> </w:t>
      </w:r>
      <w:r w:rsidRPr="001053A9">
        <w:rPr>
          <w:rFonts w:hint="eastAsia"/>
          <w:rtl/>
          <w:lang w:eastAsia="en-US"/>
        </w:rPr>
        <w:t>לְבִלְתִּי</w:t>
      </w:r>
      <w:r w:rsidRPr="001053A9">
        <w:rPr>
          <w:rtl/>
          <w:lang w:eastAsia="en-US"/>
        </w:rPr>
        <w:t xml:space="preserve"> </w:t>
      </w:r>
      <w:r w:rsidRPr="001053A9">
        <w:rPr>
          <w:rFonts w:hint="eastAsia"/>
          <w:rtl/>
          <w:lang w:eastAsia="en-US"/>
        </w:rPr>
        <w:t>שְׁמֹעַ</w:t>
      </w:r>
      <w:r w:rsidRPr="001053A9">
        <w:rPr>
          <w:rtl/>
          <w:lang w:eastAsia="en-US"/>
        </w:rPr>
        <w:t xml:space="preserve"> </w:t>
      </w:r>
      <w:r w:rsidRPr="001053A9">
        <w:rPr>
          <w:rFonts w:hint="eastAsia"/>
          <w:rtl/>
          <w:lang w:eastAsia="en-US"/>
        </w:rPr>
        <w:t>אֶל</w:t>
      </w:r>
      <w:r w:rsidRPr="001053A9">
        <w:rPr>
          <w:rtl/>
          <w:lang w:eastAsia="en-US"/>
        </w:rPr>
        <w:t xml:space="preserve"> </w:t>
      </w:r>
      <w:r w:rsidRPr="001053A9">
        <w:rPr>
          <w:rFonts w:hint="eastAsia"/>
          <w:rtl/>
          <w:lang w:eastAsia="en-US"/>
        </w:rPr>
        <w:t>הַכֹּהֵן</w:t>
      </w:r>
      <w:r w:rsidRPr="001053A9">
        <w:rPr>
          <w:rtl/>
          <w:lang w:eastAsia="en-US"/>
        </w:rPr>
        <w:t xml:space="preserve"> </w:t>
      </w:r>
      <w:r w:rsidRPr="001053A9">
        <w:rPr>
          <w:rFonts w:hint="eastAsia"/>
          <w:rtl/>
          <w:lang w:eastAsia="en-US"/>
        </w:rPr>
        <w:t>הָעֹמֵד</w:t>
      </w:r>
      <w:r w:rsidRPr="001053A9">
        <w:rPr>
          <w:rtl/>
          <w:lang w:eastAsia="en-US"/>
        </w:rPr>
        <w:t xml:space="preserve"> </w:t>
      </w:r>
      <w:r w:rsidRPr="001053A9">
        <w:rPr>
          <w:rFonts w:hint="eastAsia"/>
          <w:rtl/>
          <w:lang w:eastAsia="en-US"/>
        </w:rPr>
        <w:t>לְשָׁרֶת</w:t>
      </w:r>
      <w:r w:rsidRPr="001053A9">
        <w:rPr>
          <w:rtl/>
          <w:lang w:eastAsia="en-US"/>
        </w:rPr>
        <w:t xml:space="preserve"> </w:t>
      </w:r>
      <w:r w:rsidRPr="001053A9">
        <w:rPr>
          <w:rFonts w:hint="eastAsia"/>
          <w:rtl/>
          <w:lang w:eastAsia="en-US"/>
        </w:rPr>
        <w:t>שָׁם</w:t>
      </w:r>
      <w:r w:rsidRPr="001053A9">
        <w:rPr>
          <w:rtl/>
          <w:lang w:eastAsia="en-US"/>
        </w:rPr>
        <w:t xml:space="preserve"> </w:t>
      </w:r>
      <w:r w:rsidRPr="001053A9">
        <w:rPr>
          <w:rFonts w:hint="eastAsia"/>
          <w:rtl/>
          <w:lang w:eastAsia="en-US"/>
        </w:rPr>
        <w:t>אֶת</w:t>
      </w:r>
      <w:r w:rsidRPr="001053A9">
        <w:rPr>
          <w:rtl/>
          <w:lang w:eastAsia="en-US"/>
        </w:rPr>
        <w:t xml:space="preserve"> </w:t>
      </w:r>
      <w:r>
        <w:rPr>
          <w:rFonts w:hint="eastAsia"/>
          <w:rtl/>
          <w:lang w:eastAsia="en-US"/>
        </w:rPr>
        <w:t>ה</w:t>
      </w:r>
      <w:r>
        <w:rPr>
          <w:rtl/>
          <w:lang w:eastAsia="en-US"/>
        </w:rPr>
        <w:t>'</w:t>
      </w:r>
      <w:r w:rsidRPr="001053A9">
        <w:rPr>
          <w:rtl/>
          <w:lang w:eastAsia="en-US"/>
        </w:rPr>
        <w:t xml:space="preserve"> </w:t>
      </w:r>
      <w:proofErr w:type="spellStart"/>
      <w:r w:rsidRPr="001053A9">
        <w:rPr>
          <w:rFonts w:hint="eastAsia"/>
          <w:rtl/>
          <w:lang w:eastAsia="en-US"/>
        </w:rPr>
        <w:t>אֱלֹהֶיך</w:t>
      </w:r>
      <w:proofErr w:type="spellEnd"/>
      <w:r w:rsidRPr="001053A9">
        <w:rPr>
          <w:rFonts w:hint="eastAsia"/>
          <w:rtl/>
          <w:lang w:eastAsia="en-US"/>
        </w:rPr>
        <w:t>ָ</w:t>
      </w:r>
      <w:r w:rsidRPr="001053A9">
        <w:rPr>
          <w:rtl/>
          <w:lang w:eastAsia="en-US"/>
        </w:rPr>
        <w:t xml:space="preserve"> </w:t>
      </w:r>
      <w:r w:rsidRPr="001053A9">
        <w:rPr>
          <w:rFonts w:hint="eastAsia"/>
          <w:rtl/>
          <w:lang w:eastAsia="en-US"/>
        </w:rPr>
        <w:t>אוֹ</w:t>
      </w:r>
      <w:r w:rsidRPr="001053A9">
        <w:rPr>
          <w:rtl/>
          <w:lang w:eastAsia="en-US"/>
        </w:rPr>
        <w:t xml:space="preserve"> </w:t>
      </w:r>
      <w:r w:rsidRPr="001053A9">
        <w:rPr>
          <w:rFonts w:hint="eastAsia"/>
          <w:rtl/>
          <w:lang w:eastAsia="en-US"/>
        </w:rPr>
        <w:t>אֶל</w:t>
      </w:r>
      <w:r w:rsidRPr="001053A9">
        <w:rPr>
          <w:rtl/>
          <w:lang w:eastAsia="en-US"/>
        </w:rPr>
        <w:t xml:space="preserve"> </w:t>
      </w:r>
      <w:r w:rsidRPr="001053A9">
        <w:rPr>
          <w:rFonts w:hint="eastAsia"/>
          <w:rtl/>
          <w:lang w:eastAsia="en-US"/>
        </w:rPr>
        <w:t>הַשֹּׁפֵט</w:t>
      </w:r>
      <w:r w:rsidRPr="001053A9">
        <w:rPr>
          <w:rtl/>
          <w:lang w:eastAsia="en-US"/>
        </w:rPr>
        <w:t xml:space="preserve"> </w:t>
      </w:r>
      <w:r w:rsidRPr="001053A9">
        <w:rPr>
          <w:rFonts w:hint="eastAsia"/>
          <w:rtl/>
          <w:lang w:eastAsia="en-US"/>
        </w:rPr>
        <w:t>וּמֵת</w:t>
      </w:r>
      <w:r w:rsidRPr="001053A9">
        <w:rPr>
          <w:rtl/>
          <w:lang w:eastAsia="en-US"/>
        </w:rPr>
        <w:t xml:space="preserve"> </w:t>
      </w:r>
      <w:r w:rsidRPr="001053A9">
        <w:rPr>
          <w:rFonts w:hint="eastAsia"/>
          <w:rtl/>
          <w:lang w:eastAsia="en-US"/>
        </w:rPr>
        <w:t>הָאִישׁ</w:t>
      </w:r>
      <w:r w:rsidRPr="001053A9">
        <w:rPr>
          <w:rtl/>
          <w:lang w:eastAsia="en-US"/>
        </w:rPr>
        <w:t xml:space="preserve"> </w:t>
      </w:r>
      <w:r w:rsidRPr="001053A9">
        <w:rPr>
          <w:rFonts w:hint="eastAsia"/>
          <w:rtl/>
          <w:lang w:eastAsia="en-US"/>
        </w:rPr>
        <w:t>הַהוּא</w:t>
      </w:r>
      <w:r w:rsidRPr="001053A9">
        <w:rPr>
          <w:rtl/>
          <w:lang w:eastAsia="en-US"/>
        </w:rPr>
        <w:t xml:space="preserve"> </w:t>
      </w:r>
      <w:r w:rsidRPr="001053A9">
        <w:rPr>
          <w:rFonts w:hint="eastAsia"/>
          <w:rtl/>
          <w:lang w:eastAsia="en-US"/>
        </w:rPr>
        <w:t>וּבִעַרְתָּ</w:t>
      </w:r>
      <w:r w:rsidRPr="001053A9">
        <w:rPr>
          <w:rtl/>
          <w:lang w:eastAsia="en-US"/>
        </w:rPr>
        <w:t xml:space="preserve"> </w:t>
      </w:r>
      <w:r w:rsidRPr="001053A9">
        <w:rPr>
          <w:rFonts w:hint="eastAsia"/>
          <w:rtl/>
          <w:lang w:eastAsia="en-US"/>
        </w:rPr>
        <w:t>הָרָע</w:t>
      </w:r>
      <w:r w:rsidRPr="001053A9">
        <w:rPr>
          <w:rtl/>
          <w:lang w:eastAsia="en-US"/>
        </w:rPr>
        <w:t xml:space="preserve"> </w:t>
      </w:r>
      <w:r w:rsidRPr="001053A9">
        <w:rPr>
          <w:rFonts w:hint="eastAsia"/>
          <w:rtl/>
          <w:lang w:eastAsia="en-US"/>
        </w:rPr>
        <w:t>מִיִּשְׂרָאֵל</w:t>
      </w:r>
      <w:r w:rsidRPr="001053A9">
        <w:rPr>
          <w:rtl/>
          <w:lang w:eastAsia="en-US"/>
        </w:rPr>
        <w:t>:</w:t>
      </w:r>
      <w:r w:rsidRPr="001053A9">
        <w:rPr>
          <w:rFonts w:hint="cs"/>
          <w:rtl/>
          <w:lang w:eastAsia="en-US"/>
        </w:rPr>
        <w:t xml:space="preserve"> </w:t>
      </w:r>
      <w:r w:rsidRPr="001053A9">
        <w:rPr>
          <w:rFonts w:hint="eastAsia"/>
          <w:rtl/>
          <w:lang w:eastAsia="en-US"/>
        </w:rPr>
        <w:t>וְכָל</w:t>
      </w:r>
      <w:r w:rsidRPr="001053A9">
        <w:rPr>
          <w:rtl/>
          <w:lang w:eastAsia="en-US"/>
        </w:rPr>
        <w:t xml:space="preserve"> </w:t>
      </w:r>
      <w:r w:rsidRPr="001053A9">
        <w:rPr>
          <w:rFonts w:hint="eastAsia"/>
          <w:rtl/>
          <w:lang w:eastAsia="en-US"/>
        </w:rPr>
        <w:t>הָעָם</w:t>
      </w:r>
      <w:r w:rsidRPr="001053A9">
        <w:rPr>
          <w:rtl/>
          <w:lang w:eastAsia="en-US"/>
        </w:rPr>
        <w:t xml:space="preserve"> </w:t>
      </w:r>
      <w:r w:rsidRPr="001053A9">
        <w:rPr>
          <w:rFonts w:hint="eastAsia"/>
          <w:rtl/>
          <w:lang w:eastAsia="en-US"/>
        </w:rPr>
        <w:t>יִשְׁמְעוּ</w:t>
      </w:r>
      <w:r w:rsidRPr="001053A9">
        <w:rPr>
          <w:rtl/>
          <w:lang w:eastAsia="en-US"/>
        </w:rPr>
        <w:t xml:space="preserve"> </w:t>
      </w:r>
      <w:r w:rsidRPr="001053A9">
        <w:rPr>
          <w:rFonts w:hint="eastAsia"/>
          <w:rtl/>
          <w:lang w:eastAsia="en-US"/>
        </w:rPr>
        <w:t>וְיִרָאוּ</w:t>
      </w:r>
      <w:r w:rsidRPr="001053A9">
        <w:rPr>
          <w:rtl/>
          <w:lang w:eastAsia="en-US"/>
        </w:rPr>
        <w:t xml:space="preserve"> </w:t>
      </w:r>
      <w:r w:rsidRPr="001053A9">
        <w:rPr>
          <w:rFonts w:hint="eastAsia"/>
          <w:rtl/>
          <w:lang w:eastAsia="en-US"/>
        </w:rPr>
        <w:t>וְלֹא</w:t>
      </w:r>
      <w:r w:rsidRPr="001053A9">
        <w:rPr>
          <w:rtl/>
          <w:lang w:eastAsia="en-US"/>
        </w:rPr>
        <w:t xml:space="preserve"> </w:t>
      </w:r>
      <w:r w:rsidRPr="001053A9">
        <w:rPr>
          <w:rFonts w:hint="eastAsia"/>
          <w:rtl/>
          <w:lang w:eastAsia="en-US"/>
        </w:rPr>
        <w:t>יְזִידוּן</w:t>
      </w:r>
      <w:r w:rsidRPr="001053A9">
        <w:rPr>
          <w:rtl/>
          <w:lang w:eastAsia="en-US"/>
        </w:rPr>
        <w:t xml:space="preserve"> </w:t>
      </w:r>
      <w:r w:rsidRPr="001053A9">
        <w:rPr>
          <w:rFonts w:hint="eastAsia"/>
          <w:rtl/>
          <w:lang w:eastAsia="en-US"/>
        </w:rPr>
        <w:t>עוֹד</w:t>
      </w:r>
      <w:r w:rsidRPr="001053A9">
        <w:rPr>
          <w:rFonts w:hint="cs"/>
          <w:rtl/>
          <w:lang w:eastAsia="en-US"/>
        </w:rPr>
        <w:t>". חז"ל למדו מפרשה זו</w:t>
      </w:r>
      <w:r>
        <w:rPr>
          <w:rFonts w:hint="cs"/>
          <w:rtl/>
          <w:lang w:eastAsia="en-US"/>
        </w:rPr>
        <w:t xml:space="preserve"> דינים חשובים הנוגעים למעמדו של בית הדין הגדול </w:t>
      </w:r>
      <w:r w:rsidRPr="001053A9">
        <w:rPr>
          <w:rFonts w:hint="cs"/>
          <w:rtl/>
        </w:rPr>
        <w:t xml:space="preserve">שבירושלים (ובהמשך גם </w:t>
      </w:r>
      <w:r>
        <w:rPr>
          <w:rFonts w:hint="cs"/>
          <w:rtl/>
        </w:rPr>
        <w:t>ל</w:t>
      </w:r>
      <w:r w:rsidRPr="001053A9">
        <w:rPr>
          <w:rFonts w:hint="cs"/>
          <w:rtl/>
        </w:rPr>
        <w:t>סנהדרין כשגלתה ובתי דין מרכזיים אחרים בתפוצות ישראל, כגון בית דינו של ראש הגולה). כסמכות העליונה שיש לנהוג על פי הוראותי</w:t>
      </w:r>
      <w:r>
        <w:rPr>
          <w:rFonts w:hint="cs"/>
          <w:rtl/>
        </w:rPr>
        <w:t>ה:</w:t>
      </w:r>
      <w:r w:rsidRPr="001053A9">
        <w:rPr>
          <w:rFonts w:hint="cs"/>
          <w:rtl/>
        </w:rPr>
        <w:t xml:space="preserve"> "ככל אשר </w:t>
      </w:r>
      <w:proofErr w:type="spellStart"/>
      <w:r w:rsidRPr="001053A9">
        <w:rPr>
          <w:rFonts w:hint="cs"/>
          <w:rtl/>
        </w:rPr>
        <w:t>יורוך</w:t>
      </w:r>
      <w:proofErr w:type="spellEnd"/>
      <w:r w:rsidRPr="001053A9">
        <w:rPr>
          <w:rFonts w:hint="cs"/>
          <w:rtl/>
        </w:rPr>
        <w:t xml:space="preserve">", נכון יותר "על פי התורה אשר </w:t>
      </w:r>
      <w:proofErr w:type="spellStart"/>
      <w:r w:rsidRPr="001053A9">
        <w:rPr>
          <w:rFonts w:hint="cs"/>
          <w:rtl/>
        </w:rPr>
        <w:t>יורוך</w:t>
      </w:r>
      <w:proofErr w:type="spellEnd"/>
      <w:r w:rsidRPr="001053A9">
        <w:rPr>
          <w:rFonts w:hint="cs"/>
          <w:rtl/>
        </w:rPr>
        <w:t>". בעניין זה כבר הארכנו לדון</w:t>
      </w:r>
      <w:r>
        <w:rPr>
          <w:rFonts w:hint="cs"/>
          <w:rtl/>
        </w:rPr>
        <w:t xml:space="preserve"> בפרשה זו פעמיים: בדברינו </w:t>
      </w:r>
      <w:hyperlink r:id="rId1" w:history="1">
        <w:r w:rsidRPr="003B458A">
          <w:rPr>
            <w:rStyle w:val="Hyperlink"/>
            <w:rFonts w:hint="cs"/>
            <w:rtl/>
          </w:rPr>
          <w:t xml:space="preserve">ככל אשר </w:t>
        </w:r>
        <w:proofErr w:type="spellStart"/>
        <w:r w:rsidRPr="003B458A">
          <w:rPr>
            <w:rStyle w:val="Hyperlink"/>
            <w:rFonts w:hint="cs"/>
            <w:rtl/>
          </w:rPr>
          <w:t>יורוך</w:t>
        </w:r>
        <w:proofErr w:type="spellEnd"/>
      </w:hyperlink>
      <w:r w:rsidRPr="001053A9">
        <w:rPr>
          <w:rFonts w:hint="cs"/>
          <w:rtl/>
        </w:rPr>
        <w:t xml:space="preserve"> ו</w:t>
      </w:r>
      <w:r>
        <w:rPr>
          <w:rFonts w:hint="cs"/>
          <w:rtl/>
        </w:rPr>
        <w:t xml:space="preserve">בדברינו </w:t>
      </w:r>
      <w:hyperlink r:id="rId2" w:history="1">
        <w:r w:rsidRPr="003B458A">
          <w:rPr>
            <w:rStyle w:val="Hyperlink"/>
            <w:rFonts w:hint="cs"/>
            <w:rtl/>
          </w:rPr>
          <w:t>על ימין שהוא שמאל ושמאל שהוא ימין</w:t>
        </w:r>
      </w:hyperlink>
      <w:r w:rsidRPr="001053A9">
        <w:rPr>
          <w:rFonts w:hint="cs"/>
          <w:rtl/>
        </w:rPr>
        <w:t xml:space="preserve">. </w:t>
      </w:r>
      <w:r w:rsidR="00BB56CD">
        <w:rPr>
          <w:rFonts w:hint="cs"/>
          <w:rtl/>
        </w:rPr>
        <w:t xml:space="preserve">ראו גם </w:t>
      </w:r>
      <w:r w:rsidR="00B86558">
        <w:rPr>
          <w:rFonts w:hint="cs"/>
          <w:rtl/>
        </w:rPr>
        <w:t>ה</w:t>
      </w:r>
      <w:r w:rsidR="00BB56CD">
        <w:rPr>
          <w:rFonts w:hint="cs"/>
          <w:rtl/>
        </w:rPr>
        <w:t xml:space="preserve">דף </w:t>
      </w:r>
      <w:hyperlink r:id="rId3" w:anchor="gsc.tab=0" w:history="1">
        <w:r w:rsidR="00BB56CD" w:rsidRPr="00B86558">
          <w:rPr>
            <w:rStyle w:val="Hyperlink"/>
            <w:rFonts w:hint="cs"/>
            <w:rtl/>
          </w:rPr>
          <w:t>אל השופט אשר יהיה בימים ההם</w:t>
        </w:r>
      </w:hyperlink>
      <w:r w:rsidR="00BB56CD">
        <w:rPr>
          <w:rFonts w:hint="cs"/>
          <w:rtl/>
        </w:rPr>
        <w:t xml:space="preserve">. </w:t>
      </w:r>
      <w:r w:rsidRPr="001053A9">
        <w:rPr>
          <w:rFonts w:hint="cs"/>
          <w:rtl/>
        </w:rPr>
        <w:t xml:space="preserve">נושא </w:t>
      </w:r>
      <w:r>
        <w:rPr>
          <w:rFonts w:hint="cs"/>
          <w:rtl/>
        </w:rPr>
        <w:t>נוסף שנלמד מפרשה זו, בו נרצה לדון הפעם</w:t>
      </w:r>
      <w:r w:rsidRPr="001053A9">
        <w:rPr>
          <w:rFonts w:hint="cs"/>
          <w:rtl/>
        </w:rPr>
        <w:t xml:space="preserve">, הוא דינו של מי שממרה את פי בית הדין, לא רק לעצמו, אלא בפומבי ולאחרים. ועליו חל הפסוק שבהמשך העניין: "והאיש אשר יעשה בזדון וכו' " שעונשו מיתה. נושא נוסף הקשור בכל העניין המורכב של חובת היחיד לשמוע אל בית הדין, הוא המקרה שבית </w:t>
      </w:r>
      <w:r>
        <w:rPr>
          <w:rFonts w:hint="cs"/>
          <w:rtl/>
        </w:rPr>
        <w:t>ה</w:t>
      </w:r>
      <w:r w:rsidRPr="001053A9">
        <w:rPr>
          <w:rFonts w:hint="cs"/>
          <w:rtl/>
        </w:rPr>
        <w:t>דין טע</w:t>
      </w:r>
      <w:r>
        <w:rPr>
          <w:rFonts w:hint="cs"/>
          <w:rtl/>
        </w:rPr>
        <w:t xml:space="preserve">ה! </w:t>
      </w:r>
      <w:r w:rsidRPr="001053A9">
        <w:rPr>
          <w:rFonts w:hint="cs"/>
          <w:rtl/>
        </w:rPr>
        <w:t>לנושא זה מוקדשת מסכת הוריות</w:t>
      </w:r>
      <w:r w:rsidR="00D10DC5">
        <w:rPr>
          <w:rFonts w:hint="cs"/>
          <w:rtl/>
        </w:rPr>
        <w:t xml:space="preserve"> בש"ס</w:t>
      </w:r>
      <w:r w:rsidRPr="001053A9">
        <w:rPr>
          <w:rFonts w:hint="cs"/>
          <w:rtl/>
        </w:rPr>
        <w:t xml:space="preserve">, והוא נלמד מפסוקים אחרים, לא </w:t>
      </w:r>
      <w:r>
        <w:rPr>
          <w:rFonts w:hint="cs"/>
          <w:rtl/>
        </w:rPr>
        <w:t>מ</w:t>
      </w:r>
      <w:r w:rsidRPr="001053A9">
        <w:rPr>
          <w:rFonts w:hint="cs"/>
          <w:rtl/>
        </w:rPr>
        <w:t xml:space="preserve">אלה שבפרשתנו, אלא </w:t>
      </w:r>
      <w:r>
        <w:rPr>
          <w:rFonts w:hint="cs"/>
          <w:rtl/>
        </w:rPr>
        <w:t>מ</w:t>
      </w:r>
      <w:r w:rsidRPr="001053A9">
        <w:rPr>
          <w:rFonts w:hint="cs"/>
          <w:rtl/>
        </w:rPr>
        <w:t>ספר ויקרא</w:t>
      </w:r>
      <w:r>
        <w:rPr>
          <w:rFonts w:hint="cs"/>
          <w:rtl/>
        </w:rPr>
        <w:t xml:space="preserve"> (ד </w:t>
      </w:r>
      <w:proofErr w:type="spellStart"/>
      <w:r>
        <w:rPr>
          <w:rFonts w:hint="cs"/>
          <w:rtl/>
        </w:rPr>
        <w:t>יג</w:t>
      </w:r>
      <w:proofErr w:type="spellEnd"/>
      <w:r>
        <w:rPr>
          <w:rFonts w:hint="cs"/>
          <w:rtl/>
        </w:rPr>
        <w:t>):</w:t>
      </w:r>
      <w:r w:rsidRPr="001053A9">
        <w:rPr>
          <w:rFonts w:hint="cs"/>
          <w:rtl/>
        </w:rPr>
        <w:t xml:space="preserve"> "</w:t>
      </w:r>
      <w:hyperlink r:id="rId4" w:history="1">
        <w:r w:rsidRPr="006049A0">
          <w:rPr>
            <w:rStyle w:val="Hyperlink"/>
            <w:rFonts w:hint="cs"/>
            <w:rtl/>
          </w:rPr>
          <w:t>ואם כל עדת ישראל ישגו</w:t>
        </w:r>
      </w:hyperlink>
      <w:r w:rsidRPr="001053A9">
        <w:rPr>
          <w:rFonts w:hint="cs"/>
          <w:rtl/>
        </w:rPr>
        <w:t xml:space="preserve">". </w:t>
      </w:r>
      <w:r w:rsidR="006049A0">
        <w:rPr>
          <w:rFonts w:hint="cs"/>
          <w:rtl/>
        </w:rPr>
        <w:t xml:space="preserve">כבר זכינו לדון גם בנושא </w:t>
      </w:r>
      <w:r w:rsidRPr="001053A9">
        <w:rPr>
          <w:rFonts w:hint="cs"/>
          <w:rtl/>
        </w:rPr>
        <w:t xml:space="preserve">זה </w:t>
      </w:r>
      <w:r>
        <w:rPr>
          <w:rFonts w:hint="cs"/>
          <w:rtl/>
        </w:rPr>
        <w:t>בפרשת ויקרא</w:t>
      </w:r>
      <w:r w:rsidR="006049A0">
        <w:rPr>
          <w:rFonts w:hint="cs"/>
          <w:rtl/>
        </w:rPr>
        <w:t xml:space="preserve">, </w:t>
      </w:r>
      <w:r w:rsidRPr="001053A9">
        <w:rPr>
          <w:rFonts w:hint="cs"/>
          <w:rtl/>
        </w:rPr>
        <w:t>ו</w:t>
      </w:r>
      <w:r>
        <w:rPr>
          <w:rFonts w:hint="cs"/>
          <w:rtl/>
        </w:rPr>
        <w:t xml:space="preserve">כאן </w:t>
      </w:r>
      <w:r w:rsidR="006049A0">
        <w:rPr>
          <w:rFonts w:hint="cs"/>
          <w:rtl/>
        </w:rPr>
        <w:t>צ</w:t>
      </w:r>
      <w:r>
        <w:rPr>
          <w:rFonts w:hint="cs"/>
          <w:rtl/>
        </w:rPr>
        <w:t>ילו ירחף מעלינו</w:t>
      </w:r>
      <w:r w:rsidR="006049A0">
        <w:rPr>
          <w:rFonts w:hint="cs"/>
          <w:rtl/>
        </w:rPr>
        <w:t>.</w:t>
      </w:r>
      <w:r>
        <w:rPr>
          <w:rFonts w:hint="cs"/>
          <w:rtl/>
        </w:rPr>
        <w:t xml:space="preserve"> שהרי </w:t>
      </w:r>
      <w:r w:rsidR="006049A0">
        <w:rPr>
          <w:rFonts w:hint="cs"/>
          <w:rtl/>
        </w:rPr>
        <w:t xml:space="preserve">אם </w:t>
      </w:r>
      <w:r>
        <w:rPr>
          <w:rFonts w:hint="cs"/>
          <w:rtl/>
        </w:rPr>
        <w:t>יש אפשרות שבית הדין הגדול טועה, אז אולי אין להיחפז בדין זקן ממרה (</w:t>
      </w:r>
      <w:r w:rsidR="00670227">
        <w:rPr>
          <w:rFonts w:hint="cs"/>
          <w:rtl/>
        </w:rPr>
        <w:t>ראו</w:t>
      </w:r>
      <w:r>
        <w:rPr>
          <w:rFonts w:hint="cs"/>
          <w:rtl/>
        </w:rPr>
        <w:t xml:space="preserve"> הקשר בין שתי הלכות גדולות אלה, הוריות ד ע"א). </w:t>
      </w:r>
      <w:r w:rsidR="006049A0">
        <w:rPr>
          <w:rFonts w:hint="cs"/>
          <w:rtl/>
        </w:rPr>
        <w:t>כך או כך</w:t>
      </w:r>
      <w:r>
        <w:rPr>
          <w:rFonts w:hint="cs"/>
          <w:rtl/>
        </w:rPr>
        <w:t xml:space="preserve">, חשוב להדגיש </w:t>
      </w:r>
      <w:r w:rsidRPr="007C0064">
        <w:rPr>
          <w:rFonts w:hint="cs"/>
          <w:rtl/>
        </w:rPr>
        <w:t>שלא באנו להקיף את נושא זקן ממרא</w:t>
      </w:r>
      <w:r>
        <w:rPr>
          <w:rFonts w:hint="cs"/>
          <w:rtl/>
        </w:rPr>
        <w:t>, שהוא סבוך ומורכב,</w:t>
      </w:r>
      <w:r w:rsidRPr="007C0064">
        <w:rPr>
          <w:rFonts w:hint="cs"/>
          <w:rtl/>
        </w:rPr>
        <w:t xml:space="preserve"> מכל צדדיו, רק לטעום זעיר שם זעיר כאן. לבירור הנושא בשלמותו, </w:t>
      </w:r>
      <w:r w:rsidR="00670227">
        <w:rPr>
          <w:rFonts w:hint="cs"/>
          <w:rtl/>
        </w:rPr>
        <w:t>ראו</w:t>
      </w:r>
      <w:r w:rsidRPr="007C0064">
        <w:rPr>
          <w:rFonts w:hint="cs"/>
          <w:rtl/>
        </w:rPr>
        <w:t xml:space="preserve"> הערך זקן ממרא באנציקלופדיה התלמודית.</w:t>
      </w:r>
    </w:p>
  </w:footnote>
  <w:footnote w:id="3">
    <w:p w14:paraId="553FFCA3" w14:textId="494FB7B7" w:rsidR="00603771" w:rsidRDefault="00603771" w:rsidP="006049A0">
      <w:pPr>
        <w:pStyle w:val="a3"/>
      </w:pPr>
      <w:r w:rsidRPr="007C0064">
        <w:rPr>
          <w:rStyle w:val="a5"/>
        </w:rPr>
        <w:footnoteRef/>
      </w:r>
      <w:r w:rsidRPr="007C0064">
        <w:rPr>
          <w:rtl/>
        </w:rPr>
        <w:t xml:space="preserve"> </w:t>
      </w:r>
      <w:r w:rsidRPr="007C0064">
        <w:rPr>
          <w:rFonts w:hint="cs"/>
          <w:rtl/>
        </w:rPr>
        <w:t xml:space="preserve">פרק יא במסכת סנהדרין, "אלו </w:t>
      </w:r>
      <w:proofErr w:type="spellStart"/>
      <w:r w:rsidRPr="007C0064">
        <w:rPr>
          <w:rFonts w:hint="cs"/>
          <w:rtl/>
        </w:rPr>
        <w:t>הנחנקין</w:t>
      </w:r>
      <w:proofErr w:type="spellEnd"/>
      <w:r w:rsidRPr="007C0064">
        <w:rPr>
          <w:rFonts w:hint="cs"/>
          <w:rtl/>
        </w:rPr>
        <w:t xml:space="preserve">", דן במקרים בהם עונשו של החוטא הוא מיתת בית דין בחנק. זקן ממרא הוא אחד מהם. זקן מופלא. כדברי הברייתא בגמרא: </w:t>
      </w:r>
      <w:r w:rsidRPr="007C0064">
        <w:rPr>
          <w:rFonts w:hint="cs"/>
          <w:rtl/>
          <w:lang w:eastAsia="en-US"/>
        </w:rPr>
        <w:t>"</w:t>
      </w:r>
      <w:r w:rsidRPr="007C0064">
        <w:rPr>
          <w:rFonts w:hint="eastAsia"/>
          <w:rtl/>
          <w:lang w:eastAsia="en-US"/>
        </w:rPr>
        <w:t>תנו</w:t>
      </w:r>
      <w:r w:rsidRPr="007C0064">
        <w:rPr>
          <w:rtl/>
          <w:lang w:eastAsia="en-US"/>
        </w:rPr>
        <w:t xml:space="preserve"> </w:t>
      </w:r>
      <w:r w:rsidRPr="007C0064">
        <w:rPr>
          <w:rFonts w:hint="eastAsia"/>
          <w:rtl/>
          <w:lang w:eastAsia="en-US"/>
        </w:rPr>
        <w:t>רבנן</w:t>
      </w:r>
      <w:r w:rsidRPr="007C0064">
        <w:rPr>
          <w:rtl/>
          <w:lang w:eastAsia="en-US"/>
        </w:rPr>
        <w:t xml:space="preserve">: </w:t>
      </w:r>
      <w:r w:rsidRPr="007C0064">
        <w:rPr>
          <w:rFonts w:hint="cs"/>
          <w:rtl/>
          <w:lang w:eastAsia="en-US"/>
        </w:rPr>
        <w:t>"</w:t>
      </w:r>
      <w:r w:rsidRPr="007C0064">
        <w:rPr>
          <w:rFonts w:hint="eastAsia"/>
          <w:rtl/>
          <w:lang w:eastAsia="en-US"/>
        </w:rPr>
        <w:t>כי</w:t>
      </w:r>
      <w:r w:rsidRPr="007C0064">
        <w:rPr>
          <w:rtl/>
          <w:lang w:eastAsia="en-US"/>
        </w:rPr>
        <w:t xml:space="preserve"> </w:t>
      </w:r>
      <w:proofErr w:type="spellStart"/>
      <w:r w:rsidRPr="007C0064">
        <w:rPr>
          <w:rFonts w:hint="eastAsia"/>
          <w:rtl/>
          <w:lang w:eastAsia="en-US"/>
        </w:rPr>
        <w:t>יפלא</w:t>
      </w:r>
      <w:proofErr w:type="spellEnd"/>
      <w:r w:rsidRPr="007C0064">
        <w:rPr>
          <w:rtl/>
          <w:lang w:eastAsia="en-US"/>
        </w:rPr>
        <w:t xml:space="preserve"> </w:t>
      </w:r>
      <w:r w:rsidRPr="007C0064">
        <w:rPr>
          <w:rFonts w:hint="eastAsia"/>
          <w:rtl/>
          <w:lang w:eastAsia="en-US"/>
        </w:rPr>
        <w:t>ממך</w:t>
      </w:r>
      <w:r w:rsidRPr="007C0064">
        <w:rPr>
          <w:rtl/>
          <w:lang w:eastAsia="en-US"/>
        </w:rPr>
        <w:t xml:space="preserve"> </w:t>
      </w:r>
      <w:r w:rsidRPr="007C0064">
        <w:rPr>
          <w:rFonts w:hint="eastAsia"/>
          <w:rtl/>
          <w:lang w:eastAsia="en-US"/>
        </w:rPr>
        <w:t>דבר</w:t>
      </w:r>
      <w:r w:rsidRPr="007C0064">
        <w:rPr>
          <w:rFonts w:hint="cs"/>
          <w:rtl/>
        </w:rPr>
        <w:t xml:space="preserve"> - </w:t>
      </w:r>
      <w:r w:rsidRPr="007C0064">
        <w:rPr>
          <w:rFonts w:hint="eastAsia"/>
          <w:rtl/>
        </w:rPr>
        <w:t>במופלא</w:t>
      </w:r>
      <w:r w:rsidRPr="007C0064">
        <w:rPr>
          <w:rtl/>
        </w:rPr>
        <w:t xml:space="preserve"> </w:t>
      </w:r>
      <w:r w:rsidRPr="007C0064">
        <w:rPr>
          <w:rFonts w:hint="eastAsia"/>
          <w:rtl/>
        </w:rPr>
        <w:t>שבבית</w:t>
      </w:r>
      <w:r w:rsidRPr="007C0064">
        <w:rPr>
          <w:rtl/>
        </w:rPr>
        <w:t xml:space="preserve"> </w:t>
      </w:r>
      <w:r w:rsidRPr="007C0064">
        <w:rPr>
          <w:rFonts w:hint="eastAsia"/>
          <w:rtl/>
        </w:rPr>
        <w:t>דין</w:t>
      </w:r>
      <w:r w:rsidRPr="007C0064">
        <w:rPr>
          <w:rtl/>
        </w:rPr>
        <w:t xml:space="preserve"> </w:t>
      </w:r>
      <w:r w:rsidRPr="007C0064">
        <w:rPr>
          <w:rFonts w:hint="eastAsia"/>
          <w:rtl/>
        </w:rPr>
        <w:t>הכתוב</w:t>
      </w:r>
      <w:r w:rsidRPr="007C0064">
        <w:rPr>
          <w:rtl/>
        </w:rPr>
        <w:t xml:space="preserve"> </w:t>
      </w:r>
      <w:r w:rsidRPr="007C0064">
        <w:rPr>
          <w:rFonts w:hint="eastAsia"/>
          <w:rtl/>
        </w:rPr>
        <w:t>מדבר</w:t>
      </w:r>
      <w:r w:rsidRPr="007C0064">
        <w:rPr>
          <w:rFonts w:hint="cs"/>
          <w:rtl/>
        </w:rPr>
        <w:t>" (סנהדרין פו ע"ב)</w:t>
      </w:r>
      <w:r w:rsidRPr="007C0064">
        <w:rPr>
          <w:rtl/>
        </w:rPr>
        <w:t>.</w:t>
      </w:r>
      <w:r w:rsidRPr="007C0064">
        <w:rPr>
          <w:rtl/>
          <w:lang w:eastAsia="en-US"/>
        </w:rPr>
        <w:t xml:space="preserve"> </w:t>
      </w:r>
      <w:r w:rsidRPr="007C0064">
        <w:rPr>
          <w:rFonts w:hint="cs"/>
          <w:rtl/>
          <w:lang w:eastAsia="en-US"/>
        </w:rPr>
        <w:t>ובלשון הרמב"ם להלן: "</w:t>
      </w:r>
      <w:r w:rsidRPr="007C0064">
        <w:rPr>
          <w:rFonts w:hint="eastAsia"/>
          <w:rtl/>
          <w:lang w:eastAsia="en-US"/>
        </w:rPr>
        <w:t>מי</w:t>
      </w:r>
      <w:r w:rsidRPr="007C0064">
        <w:rPr>
          <w:rtl/>
          <w:lang w:eastAsia="en-US"/>
        </w:rPr>
        <w:t xml:space="preserve"> </w:t>
      </w:r>
      <w:r w:rsidRPr="007C0064">
        <w:rPr>
          <w:rFonts w:hint="eastAsia"/>
          <w:rtl/>
          <w:lang w:eastAsia="en-US"/>
        </w:rPr>
        <w:t>שלא</w:t>
      </w:r>
      <w:r w:rsidRPr="007C0064">
        <w:rPr>
          <w:rtl/>
          <w:lang w:eastAsia="en-US"/>
        </w:rPr>
        <w:t xml:space="preserve"> </w:t>
      </w:r>
      <w:proofErr w:type="spellStart"/>
      <w:r w:rsidRPr="007C0064">
        <w:rPr>
          <w:rFonts w:hint="eastAsia"/>
          <w:rtl/>
          <w:lang w:eastAsia="en-US"/>
        </w:rPr>
        <w:t>יפלא</w:t>
      </w:r>
      <w:proofErr w:type="spellEnd"/>
      <w:r w:rsidRPr="007C0064">
        <w:rPr>
          <w:rtl/>
          <w:lang w:eastAsia="en-US"/>
        </w:rPr>
        <w:t xml:space="preserve"> </w:t>
      </w:r>
      <w:r w:rsidRPr="007C0064">
        <w:rPr>
          <w:rFonts w:hint="eastAsia"/>
          <w:rtl/>
          <w:lang w:eastAsia="en-US"/>
        </w:rPr>
        <w:t>ממנו</w:t>
      </w:r>
      <w:r w:rsidRPr="007C0064">
        <w:rPr>
          <w:rtl/>
          <w:lang w:eastAsia="en-US"/>
        </w:rPr>
        <w:t xml:space="preserve"> </w:t>
      </w:r>
      <w:r w:rsidRPr="007C0064">
        <w:rPr>
          <w:rFonts w:hint="eastAsia"/>
          <w:rtl/>
          <w:lang w:eastAsia="en-US"/>
        </w:rPr>
        <w:t>אלא</w:t>
      </w:r>
      <w:r w:rsidRPr="007C0064">
        <w:rPr>
          <w:rtl/>
          <w:lang w:eastAsia="en-US"/>
        </w:rPr>
        <w:t xml:space="preserve"> </w:t>
      </w:r>
      <w:r w:rsidRPr="007C0064">
        <w:rPr>
          <w:rFonts w:hint="eastAsia"/>
          <w:rtl/>
          <w:lang w:eastAsia="en-US"/>
        </w:rPr>
        <w:t>דבר</w:t>
      </w:r>
      <w:r w:rsidRPr="007C0064">
        <w:rPr>
          <w:rtl/>
          <w:lang w:eastAsia="en-US"/>
        </w:rPr>
        <w:t xml:space="preserve"> </w:t>
      </w:r>
      <w:r w:rsidRPr="007C0064">
        <w:rPr>
          <w:rFonts w:hint="eastAsia"/>
          <w:rtl/>
          <w:lang w:eastAsia="en-US"/>
        </w:rPr>
        <w:t>מופלא</w:t>
      </w:r>
      <w:r w:rsidRPr="007C0064">
        <w:rPr>
          <w:rFonts w:hint="cs"/>
          <w:rtl/>
          <w:lang w:eastAsia="en-US"/>
        </w:rPr>
        <w:t>". לפי דברי</w:t>
      </w:r>
      <w:r>
        <w:rPr>
          <w:rFonts w:hint="cs"/>
          <w:rtl/>
          <w:lang w:eastAsia="en-US"/>
        </w:rPr>
        <w:t xml:space="preserve"> המשנה יוצא שצריך לקרוא את הפרשה שלנו פעמיים. פעם אחת, לגבי כל אדם שבא ל</w:t>
      </w:r>
      <w:smartTag w:uri="urn:schemas-microsoft-com:office:smarttags" w:element="PersonName">
        <w:smartTagPr>
          <w:attr w:name="ProductID" w:val="שאול בבית"/>
        </w:smartTagPr>
        <w:r>
          <w:rPr>
            <w:rFonts w:hint="cs"/>
            <w:rtl/>
            <w:lang w:eastAsia="en-US"/>
          </w:rPr>
          <w:t>שאול בבית</w:t>
        </w:r>
      </w:smartTag>
      <w:r>
        <w:rPr>
          <w:rFonts w:hint="cs"/>
          <w:rtl/>
          <w:lang w:eastAsia="en-US"/>
        </w:rPr>
        <w:t xml:space="preserve"> הדין הגדול ואז "כי </w:t>
      </w:r>
      <w:proofErr w:type="spellStart"/>
      <w:r>
        <w:rPr>
          <w:rFonts w:hint="cs"/>
          <w:rtl/>
          <w:lang w:eastAsia="en-US"/>
        </w:rPr>
        <w:t>יפלא</w:t>
      </w:r>
      <w:proofErr w:type="spellEnd"/>
      <w:r>
        <w:rPr>
          <w:rFonts w:hint="cs"/>
          <w:rtl/>
        </w:rPr>
        <w:t xml:space="preserve">" הוא כפשוטו, יתכסה או יתעלם. </w:t>
      </w:r>
      <w:r w:rsidR="00670227">
        <w:rPr>
          <w:rFonts w:hint="cs"/>
          <w:rtl/>
        </w:rPr>
        <w:t>ראו</w:t>
      </w:r>
      <w:r>
        <w:rPr>
          <w:rFonts w:hint="cs"/>
          <w:rtl/>
        </w:rPr>
        <w:t xml:space="preserve"> כל פרשני המקרא: רש"י, רס"ג, אבן עזרא ועוד. ופעם שניי</w:t>
      </w:r>
      <w:r>
        <w:rPr>
          <w:rFonts w:hint="eastAsia"/>
          <w:rtl/>
        </w:rPr>
        <w:t>ה</w:t>
      </w:r>
      <w:r>
        <w:rPr>
          <w:rFonts w:hint="cs"/>
          <w:rtl/>
        </w:rPr>
        <w:t xml:space="preserve">, "כי </w:t>
      </w:r>
      <w:proofErr w:type="spellStart"/>
      <w:r>
        <w:rPr>
          <w:rFonts w:hint="cs"/>
          <w:rtl/>
        </w:rPr>
        <w:t>יפלא</w:t>
      </w:r>
      <w:proofErr w:type="spellEnd"/>
      <w:r>
        <w:rPr>
          <w:rFonts w:hint="cs"/>
          <w:rtl/>
        </w:rPr>
        <w:t xml:space="preserve">" </w:t>
      </w:r>
      <w:r>
        <w:rPr>
          <w:rtl/>
        </w:rPr>
        <w:t>–</w:t>
      </w:r>
      <w:r>
        <w:rPr>
          <w:rFonts w:hint="cs"/>
          <w:rtl/>
        </w:rPr>
        <w:t xml:space="preserve"> </w:t>
      </w:r>
      <w:r w:rsidR="006049A0">
        <w:rPr>
          <w:rFonts w:hint="cs"/>
          <w:rtl/>
        </w:rPr>
        <w:t xml:space="preserve">לגבי </w:t>
      </w:r>
      <w:r>
        <w:rPr>
          <w:rFonts w:hint="cs"/>
          <w:rtl/>
        </w:rPr>
        <w:t xml:space="preserve">זקן מופלא שיודע את התורה על בוריה ונפלאותיה. אבל סוף הפרשה: </w:t>
      </w:r>
      <w:r w:rsidRPr="001053A9">
        <w:rPr>
          <w:rFonts w:hint="cs"/>
          <w:rtl/>
        </w:rPr>
        <w:t>"והאיש אשר יעשה בזדון וכו' "</w:t>
      </w:r>
      <w:r>
        <w:rPr>
          <w:rFonts w:hint="cs"/>
          <w:rtl/>
        </w:rPr>
        <w:t>, הוא רק במקרה של זקן מופלא (ממרא) ולא של אחד העם. אכן, קריאה כפולה של פרשתנו.</w:t>
      </w:r>
    </w:p>
  </w:footnote>
  <w:footnote w:id="4">
    <w:p w14:paraId="12CBD588" w14:textId="0DD9E02F" w:rsidR="00603771" w:rsidRDefault="00603771" w:rsidP="00D330E2">
      <w:pPr>
        <w:pStyle w:val="a3"/>
        <w:rPr>
          <w:rtl/>
        </w:rPr>
      </w:pPr>
      <w:r>
        <w:rPr>
          <w:rStyle w:val="a5"/>
        </w:rPr>
        <w:footnoteRef/>
      </w:r>
      <w:r>
        <w:rPr>
          <w:rtl/>
        </w:rPr>
        <w:t xml:space="preserve"> </w:t>
      </w:r>
      <w:r>
        <w:rPr>
          <w:rFonts w:hint="cs"/>
          <w:rtl/>
        </w:rPr>
        <w:t xml:space="preserve">הפרשנים מדקדקים בין "דרשתי" </w:t>
      </w:r>
      <w:r>
        <w:rPr>
          <w:rtl/>
        </w:rPr>
        <w:t>–</w:t>
      </w:r>
      <w:r>
        <w:rPr>
          <w:rFonts w:hint="cs"/>
          <w:rtl/>
        </w:rPr>
        <w:t xml:space="preserve"> בציבור ובין "לימדתי" </w:t>
      </w:r>
      <w:r>
        <w:rPr>
          <w:rtl/>
        </w:rPr>
        <w:t>–</w:t>
      </w:r>
      <w:r>
        <w:rPr>
          <w:rFonts w:hint="cs"/>
          <w:rtl/>
        </w:rPr>
        <w:t xml:space="preserve"> לתלמידים ויש מפרשים אחרת (</w:t>
      </w:r>
      <w:r w:rsidR="00670227">
        <w:rPr>
          <w:rFonts w:hint="cs"/>
          <w:rtl/>
        </w:rPr>
        <w:t>ראו</w:t>
      </w:r>
      <w:r>
        <w:rPr>
          <w:rFonts w:hint="cs"/>
          <w:rtl/>
        </w:rPr>
        <w:t xml:space="preserve"> </w:t>
      </w:r>
      <w:r w:rsidR="00B86558">
        <w:rPr>
          <w:rFonts w:hint="cs"/>
          <w:rtl/>
        </w:rPr>
        <w:t xml:space="preserve">למשל </w:t>
      </w:r>
      <w:proofErr w:type="spellStart"/>
      <w:r>
        <w:rPr>
          <w:rFonts w:hint="cs"/>
          <w:rtl/>
        </w:rPr>
        <w:t>בשטיינזלץ</w:t>
      </w:r>
      <w:proofErr w:type="spellEnd"/>
      <w:r>
        <w:rPr>
          <w:rFonts w:hint="cs"/>
          <w:rtl/>
        </w:rPr>
        <w:t>), אך מה ש</w:t>
      </w:r>
      <w:r w:rsidR="00B86558">
        <w:rPr>
          <w:rFonts w:hint="cs"/>
          <w:rtl/>
        </w:rPr>
        <w:t xml:space="preserve">חשוב הוא </w:t>
      </w:r>
      <w:r>
        <w:rPr>
          <w:rFonts w:hint="cs"/>
          <w:rtl/>
        </w:rPr>
        <w:t xml:space="preserve">שהזקן החולק, הוא שמדבר ומציג הן את דעתו והן את דעת בית הדין הנמוך יותר שעליו הוא חולק! וכך גם בסבבים הבאים! </w:t>
      </w:r>
      <w:r w:rsidR="00E541CB">
        <w:rPr>
          <w:rFonts w:hint="cs"/>
          <w:rtl/>
        </w:rPr>
        <w:t>זאת, בניגוד למחלוקת בית שמאי ובית הלל בה היו תלמידי בית הלל:</w:t>
      </w:r>
      <w:r w:rsidR="00E541CB">
        <w:t xml:space="preserve"> </w:t>
      </w:r>
      <w:r w:rsidR="00D330E2">
        <w:rPr>
          <w:rFonts w:hint="cs"/>
          <w:rtl/>
        </w:rPr>
        <w:t>"</w:t>
      </w:r>
      <w:proofErr w:type="spellStart"/>
      <w:r w:rsidR="00D330E2">
        <w:rPr>
          <w:rtl/>
        </w:rPr>
        <w:t>מקדימין</w:t>
      </w:r>
      <w:proofErr w:type="spellEnd"/>
      <w:r w:rsidR="00D330E2">
        <w:rPr>
          <w:rtl/>
        </w:rPr>
        <w:t xml:space="preserve"> דברי בית שמאי לדבריהן</w:t>
      </w:r>
      <w:r w:rsidR="00D330E2">
        <w:rPr>
          <w:rFonts w:hint="cs"/>
          <w:rtl/>
        </w:rPr>
        <w:t>" (</w:t>
      </w:r>
      <w:r w:rsidR="00D330E2">
        <w:rPr>
          <w:rtl/>
        </w:rPr>
        <w:t xml:space="preserve">עירובין </w:t>
      </w:r>
      <w:proofErr w:type="spellStart"/>
      <w:r w:rsidR="00D330E2">
        <w:rPr>
          <w:rtl/>
        </w:rPr>
        <w:t>יג</w:t>
      </w:r>
      <w:proofErr w:type="spellEnd"/>
      <w:r w:rsidR="00D330E2">
        <w:rPr>
          <w:rtl/>
        </w:rPr>
        <w:t xml:space="preserve"> ע</w:t>
      </w:r>
      <w:r w:rsidR="00D330E2">
        <w:rPr>
          <w:rFonts w:hint="cs"/>
          <w:rtl/>
        </w:rPr>
        <w:t>"ב).</w:t>
      </w:r>
      <w:r w:rsidR="00D330E2">
        <w:rPr>
          <w:rtl/>
        </w:rPr>
        <w:t xml:space="preserve"> </w:t>
      </w:r>
      <w:r w:rsidR="00D538FD">
        <w:rPr>
          <w:rFonts w:hint="cs"/>
          <w:rtl/>
        </w:rPr>
        <w:t>אמנם, המתנגדים לו מצויים שם ושומעים איך הוא מציג את המחלוקת ומן הסתם הגיבו על דבריו, אבל נראה ש</w:t>
      </w:r>
      <w:r w:rsidR="00D330E2">
        <w:rPr>
          <w:rFonts w:hint="cs"/>
          <w:rtl/>
        </w:rPr>
        <w:t>התנהגות זו מעידה על טיב מחלוקתו של אותו זקן שגורר את כולם עד בית הדין ה</w:t>
      </w:r>
      <w:r w:rsidR="00D538FD">
        <w:rPr>
          <w:rFonts w:hint="cs"/>
          <w:rtl/>
        </w:rPr>
        <w:t xml:space="preserve">גדול?  </w:t>
      </w:r>
      <w:r w:rsidR="00D330E2">
        <w:rPr>
          <w:rFonts w:hint="cs"/>
          <w:rtl/>
        </w:rPr>
        <w:t xml:space="preserve"> </w:t>
      </w:r>
      <w:r>
        <w:rPr>
          <w:rFonts w:hint="cs"/>
          <w:rtl/>
        </w:rPr>
        <w:t xml:space="preserve"> </w:t>
      </w:r>
    </w:p>
  </w:footnote>
  <w:footnote w:id="5">
    <w:p w14:paraId="30CB6D7E" w14:textId="61FCA6E1" w:rsidR="00603771" w:rsidRDefault="00603771" w:rsidP="006049A0">
      <w:pPr>
        <w:pStyle w:val="a3"/>
      </w:pPr>
      <w:r>
        <w:rPr>
          <w:rStyle w:val="a5"/>
        </w:rPr>
        <w:footnoteRef/>
      </w:r>
      <w:r>
        <w:rPr>
          <w:rtl/>
        </w:rPr>
        <w:t xml:space="preserve"> </w:t>
      </w:r>
      <w:r>
        <w:rPr>
          <w:rFonts w:hint="cs"/>
          <w:rtl/>
        </w:rPr>
        <w:t xml:space="preserve">להלן נראה את הברייתא בגמרא </w:t>
      </w:r>
      <w:r>
        <w:rPr>
          <w:rFonts w:hint="eastAsia"/>
          <w:rtl/>
          <w:lang w:eastAsia="en-US"/>
        </w:rPr>
        <w:t>סנהדרין</w:t>
      </w:r>
      <w:r>
        <w:rPr>
          <w:rtl/>
          <w:lang w:eastAsia="en-US"/>
        </w:rPr>
        <w:t xml:space="preserve"> </w:t>
      </w:r>
      <w:r>
        <w:rPr>
          <w:rFonts w:hint="eastAsia"/>
          <w:rtl/>
          <w:lang w:eastAsia="en-US"/>
        </w:rPr>
        <w:t>פח</w:t>
      </w:r>
      <w:r>
        <w:rPr>
          <w:rtl/>
          <w:lang w:eastAsia="en-US"/>
        </w:rPr>
        <w:t xml:space="preserve"> </w:t>
      </w:r>
      <w:r>
        <w:rPr>
          <w:rFonts w:hint="eastAsia"/>
          <w:rtl/>
          <w:lang w:eastAsia="en-US"/>
        </w:rPr>
        <w:t>ע</w:t>
      </w:r>
      <w:r>
        <w:rPr>
          <w:rFonts w:hint="cs"/>
          <w:rtl/>
          <w:lang w:eastAsia="en-US"/>
        </w:rPr>
        <w:t>"ב</w:t>
      </w:r>
      <w:r>
        <w:rPr>
          <w:rFonts w:hint="cs"/>
          <w:rtl/>
        </w:rPr>
        <w:t xml:space="preserve"> המתארת תהליך כללי של שאלה בדין או הלכה במקרים של "כי </w:t>
      </w:r>
      <w:proofErr w:type="spellStart"/>
      <w:r>
        <w:rPr>
          <w:rFonts w:hint="cs"/>
          <w:rtl/>
        </w:rPr>
        <w:t>יפלא</w:t>
      </w:r>
      <w:proofErr w:type="spellEnd"/>
      <w:r>
        <w:rPr>
          <w:rFonts w:hint="cs"/>
          <w:rtl/>
        </w:rPr>
        <w:t>", בעקבותיהם הולכים לברר את הדין מאינסטנציה נמוכה לגבוהה יותר</w:t>
      </w:r>
      <w:r>
        <w:rPr>
          <w:rFonts w:hint="cs"/>
          <w:rtl/>
          <w:lang w:eastAsia="en-US"/>
        </w:rPr>
        <w:t xml:space="preserve">: </w:t>
      </w:r>
      <w:r w:rsidRPr="00E709E3">
        <w:rPr>
          <w:rFonts w:hint="cs"/>
          <w:rtl/>
          <w:lang w:eastAsia="en-US"/>
        </w:rPr>
        <w:t>"</w:t>
      </w:r>
      <w:r w:rsidRPr="00E709E3">
        <w:rPr>
          <w:rFonts w:hint="eastAsia"/>
          <w:rtl/>
          <w:lang w:eastAsia="en-US"/>
        </w:rPr>
        <w:t>תניא</w:t>
      </w:r>
      <w:r w:rsidRPr="00E709E3">
        <w:rPr>
          <w:rtl/>
          <w:lang w:eastAsia="en-US"/>
        </w:rPr>
        <w:t xml:space="preserve">, </w:t>
      </w:r>
      <w:r w:rsidRPr="00E709E3">
        <w:rPr>
          <w:rFonts w:hint="eastAsia"/>
          <w:rtl/>
          <w:lang w:eastAsia="en-US"/>
        </w:rPr>
        <w:t>אמר</w:t>
      </w:r>
      <w:r w:rsidRPr="00E709E3">
        <w:rPr>
          <w:rtl/>
          <w:lang w:eastAsia="en-US"/>
        </w:rPr>
        <w:t xml:space="preserve"> </w:t>
      </w:r>
      <w:r w:rsidRPr="00E709E3">
        <w:rPr>
          <w:rFonts w:hint="eastAsia"/>
          <w:rtl/>
          <w:lang w:eastAsia="en-US"/>
        </w:rPr>
        <w:t>רבי</w:t>
      </w:r>
      <w:r w:rsidRPr="00E709E3">
        <w:rPr>
          <w:rtl/>
          <w:lang w:eastAsia="en-US"/>
        </w:rPr>
        <w:t xml:space="preserve"> </w:t>
      </w:r>
      <w:r w:rsidRPr="00E709E3">
        <w:rPr>
          <w:rFonts w:hint="eastAsia"/>
          <w:rtl/>
          <w:lang w:eastAsia="en-US"/>
        </w:rPr>
        <w:t>יוסי</w:t>
      </w:r>
      <w:r w:rsidRPr="00E709E3">
        <w:rPr>
          <w:rtl/>
          <w:lang w:eastAsia="en-US"/>
        </w:rPr>
        <w:t xml:space="preserve">: </w:t>
      </w:r>
      <w:r w:rsidRPr="00E709E3">
        <w:rPr>
          <w:rFonts w:hint="eastAsia"/>
          <w:rtl/>
          <w:lang w:eastAsia="en-US"/>
        </w:rPr>
        <w:t>מתחילה</w:t>
      </w:r>
      <w:r>
        <w:rPr>
          <w:rtl/>
          <w:lang w:eastAsia="en-US"/>
        </w:rPr>
        <w:t xml:space="preserve"> </w:t>
      </w:r>
      <w:r>
        <w:rPr>
          <w:rFonts w:hint="eastAsia"/>
          <w:rtl/>
          <w:lang w:eastAsia="en-US"/>
        </w:rPr>
        <w:t>לא</w:t>
      </w:r>
      <w:r>
        <w:rPr>
          <w:rtl/>
          <w:lang w:eastAsia="en-US"/>
        </w:rPr>
        <w:t xml:space="preserve"> </w:t>
      </w:r>
      <w:r>
        <w:rPr>
          <w:rFonts w:hint="eastAsia"/>
          <w:rtl/>
          <w:lang w:eastAsia="en-US"/>
        </w:rPr>
        <w:t>היו</w:t>
      </w:r>
      <w:r>
        <w:rPr>
          <w:rtl/>
          <w:lang w:eastAsia="en-US"/>
        </w:rPr>
        <w:t xml:space="preserve"> </w:t>
      </w:r>
      <w:r>
        <w:rPr>
          <w:rFonts w:hint="eastAsia"/>
          <w:rtl/>
          <w:lang w:eastAsia="en-US"/>
        </w:rPr>
        <w:t>מרבין</w:t>
      </w:r>
      <w:r>
        <w:rPr>
          <w:rtl/>
          <w:lang w:eastAsia="en-US"/>
        </w:rPr>
        <w:t xml:space="preserve"> </w:t>
      </w:r>
      <w:r>
        <w:rPr>
          <w:rFonts w:hint="eastAsia"/>
          <w:rtl/>
          <w:lang w:eastAsia="en-US"/>
        </w:rPr>
        <w:t>מחלוקת</w:t>
      </w:r>
      <w:r>
        <w:rPr>
          <w:rtl/>
          <w:lang w:eastAsia="en-US"/>
        </w:rPr>
        <w:t xml:space="preserve"> </w:t>
      </w:r>
      <w:r>
        <w:rPr>
          <w:rFonts w:hint="eastAsia"/>
          <w:rtl/>
          <w:lang w:eastAsia="en-US"/>
        </w:rPr>
        <w:t>בישראל</w:t>
      </w:r>
      <w:r>
        <w:rPr>
          <w:rtl/>
          <w:lang w:eastAsia="en-US"/>
        </w:rPr>
        <w:t xml:space="preserve">, </w:t>
      </w:r>
      <w:r>
        <w:rPr>
          <w:rFonts w:hint="eastAsia"/>
          <w:rtl/>
          <w:lang w:eastAsia="en-US"/>
        </w:rPr>
        <w:t>אלא</w:t>
      </w:r>
      <w:r>
        <w:rPr>
          <w:rtl/>
          <w:lang w:eastAsia="en-US"/>
        </w:rPr>
        <w:t xml:space="preserve"> </w:t>
      </w:r>
      <w:r>
        <w:rPr>
          <w:rFonts w:hint="eastAsia"/>
          <w:rtl/>
          <w:lang w:eastAsia="en-US"/>
        </w:rPr>
        <w:t>בית</w:t>
      </w:r>
      <w:r>
        <w:rPr>
          <w:rtl/>
          <w:lang w:eastAsia="en-US"/>
        </w:rPr>
        <w:t xml:space="preserve"> </w:t>
      </w:r>
      <w:r>
        <w:rPr>
          <w:rFonts w:hint="eastAsia"/>
          <w:rtl/>
          <w:lang w:eastAsia="en-US"/>
        </w:rPr>
        <w:t>דין</w:t>
      </w:r>
      <w:r>
        <w:rPr>
          <w:rtl/>
          <w:lang w:eastAsia="en-US"/>
        </w:rPr>
        <w:t xml:space="preserve"> </w:t>
      </w:r>
      <w:r>
        <w:rPr>
          <w:rFonts w:hint="eastAsia"/>
          <w:rtl/>
          <w:lang w:eastAsia="en-US"/>
        </w:rPr>
        <w:t>של</w:t>
      </w:r>
      <w:r>
        <w:rPr>
          <w:rtl/>
          <w:lang w:eastAsia="en-US"/>
        </w:rPr>
        <w:t xml:space="preserve"> </w:t>
      </w:r>
      <w:r>
        <w:rPr>
          <w:rFonts w:hint="eastAsia"/>
          <w:rtl/>
          <w:lang w:eastAsia="en-US"/>
        </w:rPr>
        <w:t>שבעים</w:t>
      </w:r>
      <w:r>
        <w:rPr>
          <w:rtl/>
          <w:lang w:eastAsia="en-US"/>
        </w:rPr>
        <w:t xml:space="preserve"> </w:t>
      </w:r>
      <w:r>
        <w:rPr>
          <w:rFonts w:hint="eastAsia"/>
          <w:rtl/>
          <w:lang w:eastAsia="en-US"/>
        </w:rPr>
        <w:t>ואחד</w:t>
      </w:r>
      <w:r>
        <w:rPr>
          <w:rtl/>
          <w:lang w:eastAsia="en-US"/>
        </w:rPr>
        <w:t xml:space="preserve"> </w:t>
      </w:r>
      <w:proofErr w:type="spellStart"/>
      <w:r>
        <w:rPr>
          <w:rFonts w:hint="eastAsia"/>
          <w:rtl/>
          <w:lang w:eastAsia="en-US"/>
        </w:rPr>
        <w:t>יושבין</w:t>
      </w:r>
      <w:proofErr w:type="spellEnd"/>
      <w:r>
        <w:rPr>
          <w:rtl/>
          <w:lang w:eastAsia="en-US"/>
        </w:rPr>
        <w:t xml:space="preserve"> </w:t>
      </w:r>
      <w:r>
        <w:rPr>
          <w:rFonts w:hint="eastAsia"/>
          <w:rtl/>
          <w:lang w:eastAsia="en-US"/>
        </w:rPr>
        <w:t>בלשכת</w:t>
      </w:r>
      <w:r>
        <w:rPr>
          <w:rtl/>
          <w:lang w:eastAsia="en-US"/>
        </w:rPr>
        <w:t xml:space="preserve"> </w:t>
      </w:r>
      <w:r>
        <w:rPr>
          <w:rFonts w:hint="eastAsia"/>
          <w:rtl/>
          <w:lang w:eastAsia="en-US"/>
        </w:rPr>
        <w:t>הגזית</w:t>
      </w:r>
      <w:r>
        <w:rPr>
          <w:rtl/>
          <w:lang w:eastAsia="en-US"/>
        </w:rPr>
        <w:t xml:space="preserve">, </w:t>
      </w:r>
      <w:r>
        <w:rPr>
          <w:rFonts w:hint="eastAsia"/>
          <w:rtl/>
          <w:lang w:eastAsia="en-US"/>
        </w:rPr>
        <w:t>ושני</w:t>
      </w:r>
      <w:r>
        <w:rPr>
          <w:rtl/>
          <w:lang w:eastAsia="en-US"/>
        </w:rPr>
        <w:t xml:space="preserve"> </w:t>
      </w:r>
      <w:r>
        <w:rPr>
          <w:rFonts w:hint="eastAsia"/>
          <w:rtl/>
          <w:lang w:eastAsia="en-US"/>
        </w:rPr>
        <w:t>בתי</w:t>
      </w:r>
      <w:r>
        <w:rPr>
          <w:rtl/>
          <w:lang w:eastAsia="en-US"/>
        </w:rPr>
        <w:t xml:space="preserve"> </w:t>
      </w:r>
      <w:proofErr w:type="spellStart"/>
      <w:r>
        <w:rPr>
          <w:rFonts w:hint="eastAsia"/>
          <w:rtl/>
          <w:lang w:eastAsia="en-US"/>
        </w:rPr>
        <w:t>דינין</w:t>
      </w:r>
      <w:proofErr w:type="spellEnd"/>
      <w:r>
        <w:rPr>
          <w:rtl/>
          <w:lang w:eastAsia="en-US"/>
        </w:rPr>
        <w:t xml:space="preserve"> </w:t>
      </w:r>
      <w:r>
        <w:rPr>
          <w:rFonts w:hint="eastAsia"/>
          <w:rtl/>
          <w:lang w:eastAsia="en-US"/>
        </w:rPr>
        <w:t>של</w:t>
      </w:r>
      <w:r>
        <w:rPr>
          <w:rtl/>
          <w:lang w:eastAsia="en-US"/>
        </w:rPr>
        <w:t xml:space="preserve"> </w:t>
      </w:r>
      <w:r>
        <w:rPr>
          <w:rFonts w:hint="eastAsia"/>
          <w:rtl/>
          <w:lang w:eastAsia="en-US"/>
        </w:rPr>
        <w:t>עשרים</w:t>
      </w:r>
      <w:r>
        <w:rPr>
          <w:rtl/>
          <w:lang w:eastAsia="en-US"/>
        </w:rPr>
        <w:t xml:space="preserve"> </w:t>
      </w:r>
      <w:r>
        <w:rPr>
          <w:rFonts w:hint="eastAsia"/>
          <w:rtl/>
          <w:lang w:eastAsia="en-US"/>
        </w:rPr>
        <w:t>ושלשה</w:t>
      </w:r>
      <w:r>
        <w:rPr>
          <w:rtl/>
          <w:lang w:eastAsia="en-US"/>
        </w:rPr>
        <w:t xml:space="preserve">, </w:t>
      </w:r>
      <w:r>
        <w:rPr>
          <w:rFonts w:hint="eastAsia"/>
          <w:rtl/>
          <w:lang w:eastAsia="en-US"/>
        </w:rPr>
        <w:t>אחד</w:t>
      </w:r>
      <w:r>
        <w:rPr>
          <w:rtl/>
          <w:lang w:eastAsia="en-US"/>
        </w:rPr>
        <w:t xml:space="preserve"> </w:t>
      </w:r>
      <w:r>
        <w:rPr>
          <w:rFonts w:hint="eastAsia"/>
          <w:rtl/>
          <w:lang w:eastAsia="en-US"/>
        </w:rPr>
        <w:t>יושב</w:t>
      </w:r>
      <w:r>
        <w:rPr>
          <w:rtl/>
          <w:lang w:eastAsia="en-US"/>
        </w:rPr>
        <w:t xml:space="preserve"> </w:t>
      </w:r>
      <w:r>
        <w:rPr>
          <w:rFonts w:hint="eastAsia"/>
          <w:rtl/>
          <w:lang w:eastAsia="en-US"/>
        </w:rPr>
        <w:t>על</w:t>
      </w:r>
      <w:r>
        <w:rPr>
          <w:rtl/>
          <w:lang w:eastAsia="en-US"/>
        </w:rPr>
        <w:t xml:space="preserve"> </w:t>
      </w:r>
      <w:r>
        <w:rPr>
          <w:rFonts w:hint="eastAsia"/>
          <w:rtl/>
          <w:lang w:eastAsia="en-US"/>
        </w:rPr>
        <w:t>פתח</w:t>
      </w:r>
      <w:r>
        <w:rPr>
          <w:rtl/>
          <w:lang w:eastAsia="en-US"/>
        </w:rPr>
        <w:t xml:space="preserve"> </w:t>
      </w:r>
      <w:r>
        <w:rPr>
          <w:rFonts w:hint="eastAsia"/>
          <w:rtl/>
          <w:lang w:eastAsia="en-US"/>
        </w:rPr>
        <w:t>הר</w:t>
      </w:r>
      <w:r>
        <w:rPr>
          <w:rtl/>
          <w:lang w:eastAsia="en-US"/>
        </w:rPr>
        <w:t xml:space="preserve"> </w:t>
      </w:r>
      <w:r>
        <w:rPr>
          <w:rFonts w:hint="eastAsia"/>
          <w:rtl/>
          <w:lang w:eastAsia="en-US"/>
        </w:rPr>
        <w:t>הבית</w:t>
      </w:r>
      <w:r>
        <w:rPr>
          <w:rtl/>
          <w:lang w:eastAsia="en-US"/>
        </w:rPr>
        <w:t xml:space="preserve"> </w:t>
      </w:r>
      <w:r>
        <w:rPr>
          <w:rFonts w:hint="eastAsia"/>
          <w:rtl/>
          <w:lang w:eastAsia="en-US"/>
        </w:rPr>
        <w:t>ואחד</w:t>
      </w:r>
      <w:r>
        <w:rPr>
          <w:rtl/>
          <w:lang w:eastAsia="en-US"/>
        </w:rPr>
        <w:t xml:space="preserve"> </w:t>
      </w:r>
      <w:r>
        <w:rPr>
          <w:rFonts w:hint="eastAsia"/>
          <w:rtl/>
          <w:lang w:eastAsia="en-US"/>
        </w:rPr>
        <w:t>יושב</w:t>
      </w:r>
      <w:r>
        <w:rPr>
          <w:rtl/>
          <w:lang w:eastAsia="en-US"/>
        </w:rPr>
        <w:t xml:space="preserve"> </w:t>
      </w:r>
      <w:r>
        <w:rPr>
          <w:rFonts w:hint="eastAsia"/>
          <w:rtl/>
          <w:lang w:eastAsia="en-US"/>
        </w:rPr>
        <w:t>על</w:t>
      </w:r>
      <w:r>
        <w:rPr>
          <w:rtl/>
          <w:lang w:eastAsia="en-US"/>
        </w:rPr>
        <w:t xml:space="preserve"> </w:t>
      </w:r>
      <w:r>
        <w:rPr>
          <w:rFonts w:hint="eastAsia"/>
          <w:rtl/>
          <w:lang w:eastAsia="en-US"/>
        </w:rPr>
        <w:t>פתח</w:t>
      </w:r>
      <w:r>
        <w:rPr>
          <w:rtl/>
          <w:lang w:eastAsia="en-US"/>
        </w:rPr>
        <w:t xml:space="preserve"> </w:t>
      </w:r>
      <w:r>
        <w:rPr>
          <w:rFonts w:hint="eastAsia"/>
          <w:rtl/>
          <w:lang w:eastAsia="en-US"/>
        </w:rPr>
        <w:t>העזרה</w:t>
      </w:r>
      <w:r>
        <w:rPr>
          <w:rtl/>
          <w:lang w:eastAsia="en-US"/>
        </w:rPr>
        <w:t xml:space="preserve">, </w:t>
      </w:r>
      <w:r>
        <w:rPr>
          <w:rFonts w:hint="eastAsia"/>
          <w:rtl/>
          <w:lang w:eastAsia="en-US"/>
        </w:rPr>
        <w:t>ושאר</w:t>
      </w:r>
      <w:r>
        <w:rPr>
          <w:rtl/>
          <w:lang w:eastAsia="en-US"/>
        </w:rPr>
        <w:t xml:space="preserve"> </w:t>
      </w:r>
      <w:r>
        <w:rPr>
          <w:rFonts w:hint="eastAsia"/>
          <w:rtl/>
          <w:lang w:eastAsia="en-US"/>
        </w:rPr>
        <w:t>בתי</w:t>
      </w:r>
      <w:r>
        <w:rPr>
          <w:rtl/>
          <w:lang w:eastAsia="en-US"/>
        </w:rPr>
        <w:t xml:space="preserve"> </w:t>
      </w:r>
      <w:proofErr w:type="spellStart"/>
      <w:r>
        <w:rPr>
          <w:rFonts w:hint="eastAsia"/>
          <w:rtl/>
          <w:lang w:eastAsia="en-US"/>
        </w:rPr>
        <w:t>דינין</w:t>
      </w:r>
      <w:proofErr w:type="spellEnd"/>
      <w:r>
        <w:rPr>
          <w:rtl/>
          <w:lang w:eastAsia="en-US"/>
        </w:rPr>
        <w:t xml:space="preserve"> </w:t>
      </w:r>
      <w:r>
        <w:rPr>
          <w:rFonts w:hint="eastAsia"/>
          <w:rtl/>
          <w:lang w:eastAsia="en-US"/>
        </w:rPr>
        <w:t>של</w:t>
      </w:r>
      <w:r>
        <w:rPr>
          <w:rtl/>
          <w:lang w:eastAsia="en-US"/>
        </w:rPr>
        <w:t xml:space="preserve"> </w:t>
      </w:r>
      <w:r>
        <w:rPr>
          <w:rFonts w:hint="eastAsia"/>
          <w:rtl/>
          <w:lang w:eastAsia="en-US"/>
        </w:rPr>
        <w:t>עשרים</w:t>
      </w:r>
      <w:r>
        <w:rPr>
          <w:rtl/>
          <w:lang w:eastAsia="en-US"/>
        </w:rPr>
        <w:t xml:space="preserve"> </w:t>
      </w:r>
      <w:r>
        <w:rPr>
          <w:rFonts w:hint="eastAsia"/>
          <w:rtl/>
          <w:lang w:eastAsia="en-US"/>
        </w:rPr>
        <w:t>ושלשה</w:t>
      </w:r>
      <w:r>
        <w:rPr>
          <w:rtl/>
          <w:lang w:eastAsia="en-US"/>
        </w:rPr>
        <w:t xml:space="preserve"> </w:t>
      </w:r>
      <w:proofErr w:type="spellStart"/>
      <w:r>
        <w:rPr>
          <w:rFonts w:hint="eastAsia"/>
          <w:rtl/>
          <w:lang w:eastAsia="en-US"/>
        </w:rPr>
        <w:t>יושבין</w:t>
      </w:r>
      <w:proofErr w:type="spellEnd"/>
      <w:r>
        <w:rPr>
          <w:rtl/>
          <w:lang w:eastAsia="en-US"/>
        </w:rPr>
        <w:t xml:space="preserve"> </w:t>
      </w:r>
      <w:r>
        <w:rPr>
          <w:rFonts w:hint="eastAsia"/>
          <w:rtl/>
          <w:lang w:eastAsia="en-US"/>
        </w:rPr>
        <w:t>בכל</w:t>
      </w:r>
      <w:r>
        <w:rPr>
          <w:rtl/>
          <w:lang w:eastAsia="en-US"/>
        </w:rPr>
        <w:t xml:space="preserve"> </w:t>
      </w:r>
      <w:r>
        <w:rPr>
          <w:rFonts w:hint="eastAsia"/>
          <w:rtl/>
          <w:lang w:eastAsia="en-US"/>
        </w:rPr>
        <w:t>עיירות</w:t>
      </w:r>
      <w:r>
        <w:rPr>
          <w:rtl/>
          <w:lang w:eastAsia="en-US"/>
        </w:rPr>
        <w:t xml:space="preserve"> </w:t>
      </w:r>
      <w:r>
        <w:rPr>
          <w:rFonts w:hint="eastAsia"/>
          <w:rtl/>
          <w:lang w:eastAsia="en-US"/>
        </w:rPr>
        <w:t>ישראל</w:t>
      </w:r>
      <w:r>
        <w:rPr>
          <w:rtl/>
          <w:lang w:eastAsia="en-US"/>
        </w:rPr>
        <w:t xml:space="preserve">. </w:t>
      </w:r>
      <w:r>
        <w:rPr>
          <w:rFonts w:hint="eastAsia"/>
          <w:rtl/>
          <w:lang w:eastAsia="en-US"/>
        </w:rPr>
        <w:t>הוצרך</w:t>
      </w:r>
      <w:r>
        <w:rPr>
          <w:rtl/>
          <w:lang w:eastAsia="en-US"/>
        </w:rPr>
        <w:t xml:space="preserve"> </w:t>
      </w:r>
      <w:r>
        <w:rPr>
          <w:rFonts w:hint="eastAsia"/>
          <w:rtl/>
          <w:lang w:eastAsia="en-US"/>
        </w:rPr>
        <w:t>הדבר</w:t>
      </w:r>
      <w:r>
        <w:rPr>
          <w:rtl/>
          <w:lang w:eastAsia="en-US"/>
        </w:rPr>
        <w:t xml:space="preserve"> </w:t>
      </w:r>
      <w:r>
        <w:rPr>
          <w:rFonts w:hint="eastAsia"/>
          <w:rtl/>
          <w:lang w:eastAsia="en-US"/>
        </w:rPr>
        <w:t>לשאול</w:t>
      </w:r>
      <w:r>
        <w:rPr>
          <w:rtl/>
          <w:lang w:eastAsia="en-US"/>
        </w:rPr>
        <w:t xml:space="preserve"> - </w:t>
      </w:r>
      <w:proofErr w:type="spellStart"/>
      <w:r>
        <w:rPr>
          <w:rFonts w:hint="eastAsia"/>
          <w:rtl/>
          <w:lang w:eastAsia="en-US"/>
        </w:rPr>
        <w:t>שואלין</w:t>
      </w:r>
      <w:proofErr w:type="spellEnd"/>
      <w:r>
        <w:rPr>
          <w:rtl/>
          <w:lang w:eastAsia="en-US"/>
        </w:rPr>
        <w:t xml:space="preserve"> </w:t>
      </w:r>
      <w:r>
        <w:rPr>
          <w:rFonts w:hint="eastAsia"/>
          <w:rtl/>
          <w:lang w:eastAsia="en-US"/>
        </w:rPr>
        <w:t>מבית</w:t>
      </w:r>
      <w:r>
        <w:rPr>
          <w:rtl/>
          <w:lang w:eastAsia="en-US"/>
        </w:rPr>
        <w:t xml:space="preserve"> </w:t>
      </w:r>
      <w:r>
        <w:rPr>
          <w:rFonts w:hint="eastAsia"/>
          <w:rtl/>
          <w:lang w:eastAsia="en-US"/>
        </w:rPr>
        <w:t>דין</w:t>
      </w:r>
      <w:r>
        <w:rPr>
          <w:rtl/>
          <w:lang w:eastAsia="en-US"/>
        </w:rPr>
        <w:t xml:space="preserve"> </w:t>
      </w:r>
      <w:r>
        <w:rPr>
          <w:rFonts w:hint="eastAsia"/>
          <w:rtl/>
          <w:lang w:eastAsia="en-US"/>
        </w:rPr>
        <w:t>שבעירן</w:t>
      </w:r>
      <w:r>
        <w:rPr>
          <w:rtl/>
          <w:lang w:eastAsia="en-US"/>
        </w:rPr>
        <w:t xml:space="preserve">, </w:t>
      </w:r>
      <w:r>
        <w:rPr>
          <w:rFonts w:hint="eastAsia"/>
          <w:rtl/>
          <w:lang w:eastAsia="en-US"/>
        </w:rPr>
        <w:t>אם</w:t>
      </w:r>
      <w:r>
        <w:rPr>
          <w:rtl/>
          <w:lang w:eastAsia="en-US"/>
        </w:rPr>
        <w:t xml:space="preserve"> </w:t>
      </w:r>
      <w:r>
        <w:rPr>
          <w:rFonts w:hint="eastAsia"/>
          <w:rtl/>
          <w:lang w:eastAsia="en-US"/>
        </w:rPr>
        <w:t>שמעו</w:t>
      </w:r>
      <w:r>
        <w:rPr>
          <w:rtl/>
          <w:lang w:eastAsia="en-US"/>
        </w:rPr>
        <w:t xml:space="preserve"> - </w:t>
      </w:r>
      <w:r>
        <w:rPr>
          <w:rFonts w:hint="eastAsia"/>
          <w:rtl/>
          <w:lang w:eastAsia="en-US"/>
        </w:rPr>
        <w:t>אמרו</w:t>
      </w:r>
      <w:r>
        <w:rPr>
          <w:rtl/>
          <w:lang w:eastAsia="en-US"/>
        </w:rPr>
        <w:t xml:space="preserve"> </w:t>
      </w:r>
      <w:r>
        <w:rPr>
          <w:rFonts w:hint="eastAsia"/>
          <w:rtl/>
          <w:lang w:eastAsia="en-US"/>
        </w:rPr>
        <w:t>להן</w:t>
      </w:r>
      <w:r>
        <w:rPr>
          <w:rtl/>
          <w:lang w:eastAsia="en-US"/>
        </w:rPr>
        <w:t xml:space="preserve">, </w:t>
      </w:r>
      <w:r>
        <w:rPr>
          <w:rFonts w:hint="eastAsia"/>
          <w:rtl/>
          <w:lang w:eastAsia="en-US"/>
        </w:rPr>
        <w:t>ואם</w:t>
      </w:r>
      <w:r>
        <w:rPr>
          <w:rtl/>
          <w:lang w:eastAsia="en-US"/>
        </w:rPr>
        <w:t xml:space="preserve"> </w:t>
      </w:r>
      <w:r>
        <w:rPr>
          <w:rFonts w:hint="eastAsia"/>
          <w:rtl/>
          <w:lang w:eastAsia="en-US"/>
        </w:rPr>
        <w:t>לאו</w:t>
      </w:r>
      <w:r>
        <w:rPr>
          <w:rtl/>
          <w:lang w:eastAsia="en-US"/>
        </w:rPr>
        <w:t xml:space="preserve"> - </w:t>
      </w:r>
      <w:r>
        <w:rPr>
          <w:rFonts w:hint="eastAsia"/>
          <w:rtl/>
          <w:lang w:eastAsia="en-US"/>
        </w:rPr>
        <w:t>באין</w:t>
      </w:r>
      <w:r>
        <w:rPr>
          <w:rtl/>
          <w:lang w:eastAsia="en-US"/>
        </w:rPr>
        <w:t xml:space="preserve"> </w:t>
      </w:r>
      <w:r>
        <w:rPr>
          <w:rFonts w:hint="eastAsia"/>
          <w:rtl/>
          <w:lang w:eastAsia="en-US"/>
        </w:rPr>
        <w:t>לזה</w:t>
      </w:r>
      <w:r>
        <w:rPr>
          <w:rtl/>
          <w:lang w:eastAsia="en-US"/>
        </w:rPr>
        <w:t xml:space="preserve"> </w:t>
      </w:r>
      <w:r>
        <w:rPr>
          <w:rFonts w:hint="eastAsia"/>
          <w:rtl/>
          <w:lang w:eastAsia="en-US"/>
        </w:rPr>
        <w:t>שסמוך</w:t>
      </w:r>
      <w:r>
        <w:rPr>
          <w:rtl/>
          <w:lang w:eastAsia="en-US"/>
        </w:rPr>
        <w:t xml:space="preserve"> </w:t>
      </w:r>
      <w:r>
        <w:rPr>
          <w:rFonts w:hint="eastAsia"/>
          <w:rtl/>
          <w:lang w:eastAsia="en-US"/>
        </w:rPr>
        <w:t>לעירן</w:t>
      </w:r>
      <w:r>
        <w:rPr>
          <w:rFonts w:hint="cs"/>
          <w:rtl/>
          <w:lang w:eastAsia="en-US"/>
        </w:rPr>
        <w:t xml:space="preserve"> וכו' ". </w:t>
      </w:r>
      <w:r>
        <w:rPr>
          <w:rFonts w:hint="cs"/>
          <w:rtl/>
        </w:rPr>
        <w:t xml:space="preserve">אך כאן </w:t>
      </w:r>
      <w:r w:rsidR="00B86558">
        <w:rPr>
          <w:rFonts w:hint="cs"/>
          <w:rtl/>
        </w:rPr>
        <w:t xml:space="preserve">לא </w:t>
      </w:r>
      <w:r>
        <w:rPr>
          <w:rFonts w:hint="cs"/>
          <w:rtl/>
        </w:rPr>
        <w:t>מדובר בברור הלכה מתוך אי ידיעה, אלא מתוך מחלוקת. הזקן שלא מסכים עם בית הדין שבעירו (</w:t>
      </w:r>
      <w:r w:rsidR="00670227">
        <w:rPr>
          <w:rFonts w:hint="cs"/>
          <w:rtl/>
        </w:rPr>
        <w:t>ראו</w:t>
      </w:r>
      <w:r>
        <w:rPr>
          <w:rFonts w:hint="cs"/>
          <w:rtl/>
        </w:rPr>
        <w:t xml:space="preserve"> ברמב"ם להלן) הולך (עם בית הדין שאינו מסכים </w:t>
      </w:r>
      <w:proofErr w:type="spellStart"/>
      <w:r>
        <w:rPr>
          <w:rFonts w:hint="cs"/>
          <w:rtl/>
        </w:rPr>
        <w:t>איתו</w:t>
      </w:r>
      <w:proofErr w:type="spellEnd"/>
      <w:r>
        <w:rPr>
          <w:rFonts w:hint="cs"/>
          <w:rtl/>
        </w:rPr>
        <w:t>) אל בית הדין הראשון, שעל פתח הר הבית וטוען את טענותיו: "</w:t>
      </w:r>
      <w:r w:rsidRPr="001053A9">
        <w:rPr>
          <w:rtl/>
        </w:rPr>
        <w:t>כך דרשתי וכך דרשו חברי</w:t>
      </w:r>
      <w:r>
        <w:rPr>
          <w:rFonts w:hint="cs"/>
          <w:rtl/>
        </w:rPr>
        <w:t>,</w:t>
      </w:r>
      <w:r w:rsidRPr="001053A9">
        <w:rPr>
          <w:rtl/>
        </w:rPr>
        <w:t xml:space="preserve"> כך לימדתי וכך לימדו חברי</w:t>
      </w:r>
      <w:r>
        <w:rPr>
          <w:rFonts w:hint="cs"/>
          <w:rtl/>
        </w:rPr>
        <w:t xml:space="preserve">". אם הם אינם יודעים (או אינם מסכימים ביניהם? אולי חלק מהם מסכימים עם הזקן החולק?), או אם הם מסכימים ביניהם ויודעים את ההלכה, אבל הזקן עומד בסירובו (קהתי על המשנה בשם המאירי) הולכים כולם, כולל כך נראה בית הדין הראשון ובית הדין שעל פתח הר הבית, לרמה השנייה, לבית הדין שעל פתח העזרה. וכך הלאה עד בית הדין הגדול שבלשכת הגזית. </w:t>
      </w:r>
      <w:r w:rsidR="006049A0">
        <w:rPr>
          <w:rFonts w:hint="cs"/>
          <w:rtl/>
        </w:rPr>
        <w:t>ש</w:t>
      </w:r>
      <w:r>
        <w:rPr>
          <w:rFonts w:hint="cs"/>
          <w:rtl/>
        </w:rPr>
        <w:t>כפי שעוד נראה, אין זקן ממרא אלא מי שמסרב לבית הדין הגדול. אם סירב לבית דין נמוך יותר, איננו ממרה, אבל אפשר כנראה לכפות עליו ללכת לבית דין גבוה יותר, ושם בקצה הפירמידה, אם עדיין יעמוד בסירובו (ויעשה מעשה), יי</w:t>
      </w:r>
      <w:r w:rsidR="006049A0">
        <w:rPr>
          <w:rFonts w:hint="cs"/>
          <w:rtl/>
        </w:rPr>
        <w:t>ה</w:t>
      </w:r>
      <w:r>
        <w:rPr>
          <w:rFonts w:hint="cs"/>
          <w:rtl/>
        </w:rPr>
        <w:t>פך לממרה. ואם יסרב ללכת לאינסטנציה הגבוהה? אם בכלל לא ירצה לעלות לירושלים? מה אז? מי וכיצד יכפו עליו את כל התהליך הזה? לא מצאנו תשובה לשאלה זו והמאיר עינינו יבורך.</w:t>
      </w:r>
    </w:p>
  </w:footnote>
  <w:footnote w:id="6">
    <w:p w14:paraId="07343F43" w14:textId="20CFAD61" w:rsidR="00603771" w:rsidRDefault="00603771" w:rsidP="002629C8">
      <w:pPr>
        <w:pStyle w:val="a3"/>
      </w:pPr>
      <w:r>
        <w:rPr>
          <w:rStyle w:val="a5"/>
        </w:rPr>
        <w:footnoteRef/>
      </w:r>
      <w:r>
        <w:rPr>
          <w:rtl/>
        </w:rPr>
        <w:t xml:space="preserve"> </w:t>
      </w:r>
      <w:r>
        <w:rPr>
          <w:rFonts w:hint="cs"/>
          <w:rtl/>
        </w:rPr>
        <w:t>זאת היא אבן הבוחן השנייה בדין זקן ממרא. הראשונה, שהוא זקן מופלא</w:t>
      </w:r>
      <w:r w:rsidR="000F0003">
        <w:rPr>
          <w:rFonts w:hint="cs"/>
          <w:rtl/>
        </w:rPr>
        <w:t>,</w:t>
      </w:r>
      <w:r>
        <w:rPr>
          <w:rFonts w:hint="cs"/>
          <w:rtl/>
        </w:rPr>
        <w:t xml:space="preserve"> "חכם מחכמי ישראל" כלשון הרמב"ם להלן</w:t>
      </w:r>
      <w:r w:rsidR="000F0003">
        <w:rPr>
          <w:rFonts w:hint="cs"/>
          <w:rtl/>
        </w:rPr>
        <w:t>,</w:t>
      </w:r>
      <w:r>
        <w:rPr>
          <w:rFonts w:hint="cs"/>
          <w:rtl/>
        </w:rPr>
        <w:t xml:space="preserve"> ובר סמכא. חכם שדעתו נשמעת ומקובלת. </w:t>
      </w:r>
      <w:r w:rsidR="00005E8D">
        <w:rPr>
          <w:rFonts w:hint="cs"/>
          <w:rtl/>
        </w:rPr>
        <w:t>שהרי לא נהפוך כל מחלוק</w:t>
      </w:r>
      <w:r w:rsidR="005D5719">
        <w:rPr>
          <w:rFonts w:hint="cs"/>
          <w:rtl/>
        </w:rPr>
        <w:t xml:space="preserve">ת לדין זקן ממרה. </w:t>
      </w:r>
      <w:r>
        <w:rPr>
          <w:rFonts w:hint="cs"/>
          <w:rtl/>
        </w:rPr>
        <w:t>והשנייה, שהוא מורה לעשות כשיטתו ומטיף לה</w:t>
      </w:r>
      <w:r w:rsidR="005D5719">
        <w:rPr>
          <w:rFonts w:hint="cs"/>
          <w:rtl/>
        </w:rPr>
        <w:t xml:space="preserve"> ברבים</w:t>
      </w:r>
      <w:r>
        <w:rPr>
          <w:rFonts w:hint="cs"/>
          <w:rtl/>
        </w:rPr>
        <w:t xml:space="preserve">. ובברייתא בגמרא (סנהדרין פח ע"ב): "אינו חייב עד שיעשה כהוראתו או שיורה לאחרים ויעשו כהוראתו". ואולי דווקא אם הוא </w:t>
      </w:r>
      <w:r w:rsidR="000F0003">
        <w:rPr>
          <w:rFonts w:hint="cs"/>
          <w:rtl/>
        </w:rPr>
        <w:t xml:space="preserve">עצמו </w:t>
      </w:r>
      <w:r>
        <w:rPr>
          <w:rFonts w:hint="cs"/>
          <w:rtl/>
        </w:rPr>
        <w:t>לא עשה, אבל מורה לאחרים לעשות!</w:t>
      </w:r>
    </w:p>
  </w:footnote>
  <w:footnote w:id="7">
    <w:p w14:paraId="7A6BA190" w14:textId="5B04E8A6" w:rsidR="00603771" w:rsidRDefault="00603771" w:rsidP="002B3FBB">
      <w:pPr>
        <w:pStyle w:val="a3"/>
        <w:rPr>
          <w:rtl/>
        </w:rPr>
      </w:pPr>
      <w:r>
        <w:rPr>
          <w:rStyle w:val="a5"/>
        </w:rPr>
        <w:footnoteRef/>
      </w:r>
      <w:r>
        <w:rPr>
          <w:rtl/>
        </w:rPr>
        <w:t xml:space="preserve"> </w:t>
      </w:r>
      <w:r>
        <w:rPr>
          <w:rFonts w:hint="cs"/>
          <w:rtl/>
        </w:rPr>
        <w:t xml:space="preserve">החומרה של תלמיד שהורה טרם שהגיע להוראה או שהורה בפני רבותיו, היא </w:t>
      </w:r>
      <w:r w:rsidR="005D5719">
        <w:rPr>
          <w:rFonts w:hint="cs"/>
          <w:rtl/>
        </w:rPr>
        <w:t>הקלה</w:t>
      </w:r>
      <w:r>
        <w:rPr>
          <w:rFonts w:hint="cs"/>
          <w:rtl/>
        </w:rPr>
        <w:t xml:space="preserve"> בסופו של דבר מפני שאין לו דין של זקן ממרא. </w:t>
      </w:r>
      <w:r>
        <w:rPr>
          <w:rFonts w:hint="cs"/>
          <w:rtl/>
          <w:lang w:eastAsia="en-US"/>
        </w:rPr>
        <w:t>החומרה כאן היא כפולה, גם חומרת המעשה שעשה וגם החומרה ההלכתית שאסרו עליו לכתחילה לשבת בדין.</w:t>
      </w:r>
      <w:r w:rsidR="006049A0">
        <w:rPr>
          <w:rFonts w:hint="cs"/>
          <w:rtl/>
          <w:lang w:eastAsia="en-US"/>
        </w:rPr>
        <w:t xml:space="preserve"> ואגב, </w:t>
      </w:r>
      <w:r w:rsidR="00670227">
        <w:rPr>
          <w:rFonts w:hint="cs"/>
          <w:rtl/>
          <w:lang w:eastAsia="en-US"/>
        </w:rPr>
        <w:t>ראו</w:t>
      </w:r>
      <w:r w:rsidR="006049A0">
        <w:rPr>
          <w:rFonts w:hint="cs"/>
          <w:rtl/>
          <w:lang w:eastAsia="en-US"/>
        </w:rPr>
        <w:t xml:space="preserve"> דברינו </w:t>
      </w:r>
      <w:hyperlink r:id="rId5" w:history="1">
        <w:r w:rsidR="006049A0" w:rsidRPr="006049A0">
          <w:rPr>
            <w:rStyle w:val="Hyperlink"/>
            <w:rFonts w:hint="cs"/>
            <w:rtl/>
            <w:lang w:eastAsia="en-US"/>
          </w:rPr>
          <w:t>אלעזר מורה הלכה בפני רבו</w:t>
        </w:r>
      </w:hyperlink>
      <w:r w:rsidR="006049A0">
        <w:rPr>
          <w:rFonts w:hint="cs"/>
          <w:rtl/>
          <w:lang w:eastAsia="en-US"/>
        </w:rPr>
        <w:t xml:space="preserve"> בפרשת מטות (ושם גם על שמואל הורה הלכה לפני עלי רבו).</w:t>
      </w:r>
      <w:r>
        <w:rPr>
          <w:rFonts w:hint="cs"/>
          <w:rtl/>
          <w:lang w:eastAsia="en-US"/>
        </w:rPr>
        <w:t xml:space="preserve"> </w:t>
      </w:r>
      <w:r w:rsidRPr="007C0064">
        <w:rPr>
          <w:rFonts w:hint="cs"/>
          <w:rtl/>
          <w:lang w:eastAsia="en-US"/>
        </w:rPr>
        <w:t xml:space="preserve"> </w:t>
      </w:r>
      <w:r>
        <w:rPr>
          <w:rFonts w:hint="cs"/>
          <w:rtl/>
        </w:rPr>
        <w:t xml:space="preserve"> </w:t>
      </w:r>
    </w:p>
  </w:footnote>
  <w:footnote w:id="8">
    <w:p w14:paraId="0E22024F" w14:textId="3740FFD3" w:rsidR="00603771" w:rsidRDefault="00603771" w:rsidP="0005009D">
      <w:pPr>
        <w:pStyle w:val="a3"/>
      </w:pPr>
      <w:r>
        <w:rPr>
          <w:rStyle w:val="a5"/>
        </w:rPr>
        <w:footnoteRef/>
      </w:r>
      <w:r>
        <w:rPr>
          <w:rtl/>
        </w:rPr>
        <w:t xml:space="preserve"> </w:t>
      </w:r>
      <w:r>
        <w:rPr>
          <w:rFonts w:hint="cs"/>
          <w:rtl/>
        </w:rPr>
        <w:t xml:space="preserve">הנושא הראשון שהגמרא דנה בו, בעקבות המשנה הנ"ל, הוא מהו גדר ההמראה. על אילו מחלוקות ו"ריבות" חייבים בדין זקן ממרא. </w:t>
      </w:r>
      <w:r w:rsidR="00670227">
        <w:rPr>
          <w:rFonts w:hint="cs"/>
          <w:rtl/>
        </w:rPr>
        <w:t>ראו</w:t>
      </w:r>
      <w:r>
        <w:rPr>
          <w:rFonts w:hint="cs"/>
          <w:rtl/>
        </w:rPr>
        <w:t xml:space="preserve"> רש"י על הדף שם. נראה שרשימת הנושאים שלהלן גם מסבירה את ה"מופלא" שבזקן, היינו שצריך שיהיה חכם הבקיא בנושאים אלה. </w:t>
      </w:r>
      <w:r w:rsidR="0005009D">
        <w:rPr>
          <w:rFonts w:hint="cs"/>
          <w:rtl/>
        </w:rPr>
        <w:t xml:space="preserve">אם </w:t>
      </w:r>
      <w:r w:rsidR="005D5719">
        <w:rPr>
          <w:rFonts w:hint="cs"/>
          <w:rtl/>
        </w:rPr>
        <w:t xml:space="preserve">בקיאות הלכתית </w:t>
      </w:r>
      <w:r>
        <w:rPr>
          <w:rFonts w:hint="cs"/>
          <w:rtl/>
        </w:rPr>
        <w:t>בכולם</w:t>
      </w:r>
      <w:r w:rsidR="0005009D">
        <w:rPr>
          <w:rFonts w:hint="cs"/>
          <w:rtl/>
        </w:rPr>
        <w:t xml:space="preserve">, </w:t>
      </w:r>
      <w:r>
        <w:rPr>
          <w:rFonts w:hint="cs"/>
          <w:rtl/>
        </w:rPr>
        <w:t>אז</w:t>
      </w:r>
      <w:r w:rsidR="0005009D">
        <w:rPr>
          <w:rFonts w:hint="cs"/>
          <w:rtl/>
        </w:rPr>
        <w:t>י יש</w:t>
      </w:r>
      <w:r>
        <w:rPr>
          <w:rFonts w:hint="cs"/>
          <w:rtl/>
        </w:rPr>
        <w:t xml:space="preserve"> לנו </w:t>
      </w:r>
      <w:r w:rsidR="00005E8D">
        <w:rPr>
          <w:rFonts w:hint="cs"/>
          <w:rtl/>
        </w:rPr>
        <w:t>הקלה</w:t>
      </w:r>
      <w:r>
        <w:rPr>
          <w:rFonts w:hint="cs"/>
          <w:rtl/>
        </w:rPr>
        <w:t xml:space="preserve"> ברורה שרק מי שבקי בכל אלה נידון בדין זקן ממרא</w:t>
      </w:r>
      <w:r w:rsidR="0005009D">
        <w:rPr>
          <w:rFonts w:hint="cs"/>
          <w:rtl/>
        </w:rPr>
        <w:t>. או שמא רק בחלקם</w:t>
      </w:r>
      <w:r>
        <w:rPr>
          <w:rFonts w:hint="cs"/>
          <w:rtl/>
        </w:rPr>
        <w:t>? לא הספקנו לברר נושא זה. עכ"פ, שי</w:t>
      </w:r>
      <w:r w:rsidR="005D5719">
        <w:rPr>
          <w:rFonts w:hint="cs"/>
          <w:rtl/>
        </w:rPr>
        <w:t>מו</w:t>
      </w:r>
      <w:r>
        <w:rPr>
          <w:rFonts w:hint="cs"/>
          <w:rtl/>
        </w:rPr>
        <w:t xml:space="preserve"> לב ל"עוקץ" שבדברי הברייתא שבאה לפרש מהו יועץ. מחד גיסא, מדובר במי "שיודע לעבר שנים ולקבוע חדשים" (</w:t>
      </w:r>
      <w:r w:rsidR="00670227">
        <w:rPr>
          <w:rFonts w:hint="cs"/>
          <w:rtl/>
        </w:rPr>
        <w:t>ראו</w:t>
      </w:r>
      <w:r w:rsidR="0005009D">
        <w:rPr>
          <w:rFonts w:hint="cs"/>
          <w:rtl/>
        </w:rPr>
        <w:t xml:space="preserve"> </w:t>
      </w:r>
      <w:r>
        <w:rPr>
          <w:rFonts w:hint="cs"/>
          <w:rtl/>
        </w:rPr>
        <w:t>בהמשך הגמרא שם הדרשות על הפסוק</w:t>
      </w:r>
      <w:r w:rsidR="0005009D">
        <w:rPr>
          <w:rFonts w:hint="cs"/>
          <w:rtl/>
        </w:rPr>
        <w:t xml:space="preserve">: </w:t>
      </w:r>
      <w:r>
        <w:rPr>
          <w:rFonts w:hint="cs"/>
          <w:rtl/>
        </w:rPr>
        <w:t xml:space="preserve">כי היא </w:t>
      </w:r>
      <w:proofErr w:type="spellStart"/>
      <w:r>
        <w:rPr>
          <w:rFonts w:hint="cs"/>
          <w:rtl/>
        </w:rPr>
        <w:t>חכמתכם</w:t>
      </w:r>
      <w:proofErr w:type="spellEnd"/>
      <w:r>
        <w:rPr>
          <w:rFonts w:hint="cs"/>
          <w:rtl/>
        </w:rPr>
        <w:t xml:space="preserve"> ובינתכם לעיני העמים </w:t>
      </w:r>
      <w:r>
        <w:rPr>
          <w:rtl/>
        </w:rPr>
        <w:t>–</w:t>
      </w:r>
      <w:r>
        <w:rPr>
          <w:rFonts w:hint="cs"/>
          <w:rtl/>
        </w:rPr>
        <w:t xml:space="preserve"> זה חישוב תקופות ומזלות). מאידך גיסא, מביא</w:t>
      </w:r>
      <w:r w:rsidR="0005009D">
        <w:rPr>
          <w:rFonts w:hint="cs"/>
          <w:rtl/>
        </w:rPr>
        <w:t>ה הגמרא</w:t>
      </w:r>
      <w:r>
        <w:rPr>
          <w:rFonts w:hint="cs"/>
          <w:rtl/>
        </w:rPr>
        <w:t xml:space="preserve"> את הפסוק מספר נחום ומרמזת כבר על היועץ הרע. </w:t>
      </w:r>
      <w:r w:rsidR="0005009D">
        <w:rPr>
          <w:rFonts w:hint="cs"/>
          <w:rtl/>
        </w:rPr>
        <w:t xml:space="preserve">גם </w:t>
      </w:r>
      <w:r>
        <w:rPr>
          <w:rFonts w:hint="cs"/>
          <w:rtl/>
        </w:rPr>
        <w:t xml:space="preserve">התורה אומרת על דין זקן ממרה: "ובערת הרע מישראל". </w:t>
      </w:r>
    </w:p>
  </w:footnote>
  <w:footnote w:id="9">
    <w:p w14:paraId="49BF40E1" w14:textId="1C3D3AD9" w:rsidR="00603771" w:rsidRDefault="00603771" w:rsidP="0005009D">
      <w:pPr>
        <w:pStyle w:val="a3"/>
        <w:rPr>
          <w:rtl/>
        </w:rPr>
      </w:pPr>
      <w:r>
        <w:rPr>
          <w:rStyle w:val="a5"/>
        </w:rPr>
        <w:footnoteRef/>
      </w:r>
      <w:r>
        <w:rPr>
          <w:rtl/>
        </w:rPr>
        <w:t xml:space="preserve"> </w:t>
      </w:r>
      <w:r w:rsidR="00670227">
        <w:rPr>
          <w:rFonts w:hint="cs"/>
          <w:rtl/>
        </w:rPr>
        <w:t>ראו</w:t>
      </w:r>
      <w:r>
        <w:rPr>
          <w:rFonts w:hint="cs"/>
          <w:rtl/>
        </w:rPr>
        <w:t xml:space="preserve"> מקבילה (מקור?) ב</w:t>
      </w:r>
      <w:r w:rsidR="005D5719">
        <w:rPr>
          <w:rFonts w:hint="cs"/>
          <w:rtl/>
        </w:rPr>
        <w:t xml:space="preserve">מדרש </w:t>
      </w:r>
      <w:r>
        <w:rPr>
          <w:rFonts w:hint="cs"/>
          <w:rtl/>
        </w:rPr>
        <w:t xml:space="preserve">ספרי קנב בפרשתנו המשלב </w:t>
      </w:r>
      <w:r w:rsidR="00187340">
        <w:rPr>
          <w:rFonts w:hint="cs"/>
          <w:rtl/>
        </w:rPr>
        <w:t>'</w:t>
      </w:r>
      <w:r>
        <w:rPr>
          <w:rFonts w:hint="cs"/>
          <w:rtl/>
        </w:rPr>
        <w:t>תנו רבנן</w:t>
      </w:r>
      <w:r w:rsidR="00187340">
        <w:rPr>
          <w:rFonts w:hint="cs"/>
          <w:rtl/>
        </w:rPr>
        <w:t>'</w:t>
      </w:r>
      <w:r>
        <w:rPr>
          <w:rFonts w:hint="cs"/>
          <w:rtl/>
        </w:rPr>
        <w:t xml:space="preserve"> זה עם המשנה לעיל. וב</w:t>
      </w:r>
      <w:r w:rsidRPr="001053A9">
        <w:rPr>
          <w:rtl/>
        </w:rPr>
        <w:t xml:space="preserve">ירושלמי מסכת סנהדרין פרק יא </w:t>
      </w:r>
      <w:r>
        <w:rPr>
          <w:rFonts w:hint="cs"/>
          <w:rtl/>
        </w:rPr>
        <w:t>הלכה ג מצאנו הרחבה נוספת: "</w:t>
      </w:r>
      <w:r w:rsidRPr="001053A9">
        <w:rPr>
          <w:rtl/>
        </w:rPr>
        <w:t>ממך</w:t>
      </w:r>
      <w:r>
        <w:rPr>
          <w:rFonts w:hint="cs"/>
          <w:rtl/>
        </w:rPr>
        <w:t xml:space="preserve"> -</w:t>
      </w:r>
      <w:r w:rsidRPr="001053A9">
        <w:rPr>
          <w:rtl/>
        </w:rPr>
        <w:t xml:space="preserve"> זה עצה</w:t>
      </w:r>
      <w:r>
        <w:rPr>
          <w:rFonts w:hint="cs"/>
          <w:rtl/>
        </w:rPr>
        <w:t xml:space="preserve">, </w:t>
      </w:r>
      <w:r w:rsidRPr="00C55DA0">
        <w:rPr>
          <w:rtl/>
        </w:rPr>
        <w:t>דבר</w:t>
      </w:r>
      <w:r w:rsidRPr="00C55DA0">
        <w:rPr>
          <w:rFonts w:hint="cs"/>
          <w:rtl/>
        </w:rPr>
        <w:t xml:space="preserve"> -</w:t>
      </w:r>
      <w:r w:rsidRPr="00C55DA0">
        <w:rPr>
          <w:rtl/>
        </w:rPr>
        <w:t xml:space="preserve"> זו אגדה</w:t>
      </w:r>
      <w:r>
        <w:rPr>
          <w:rFonts w:hint="cs"/>
          <w:rtl/>
        </w:rPr>
        <w:t>"</w:t>
      </w:r>
      <w:r w:rsidR="0099678A">
        <w:rPr>
          <w:rFonts w:hint="cs"/>
          <w:rtl/>
        </w:rPr>
        <w:t>, אך נראה שדבר זה חוזר לתכ</w:t>
      </w:r>
      <w:r w:rsidR="003C41DC">
        <w:rPr>
          <w:rFonts w:hint="cs"/>
          <w:rtl/>
        </w:rPr>
        <w:t>ו</w:t>
      </w:r>
      <w:r w:rsidR="0099678A">
        <w:rPr>
          <w:rFonts w:hint="cs"/>
          <w:rtl/>
        </w:rPr>
        <w:t xml:space="preserve">נות הזקן וידיעותיו ולא לנשוא המחלוקת. מותר לחלוק </w:t>
      </w:r>
      <w:r w:rsidRPr="00DA7212">
        <w:rPr>
          <w:rFonts w:hint="cs"/>
          <w:rtl/>
        </w:rPr>
        <w:t>בדברי עצה ואגדה כלולים</w:t>
      </w:r>
      <w:r w:rsidR="004D6C1A">
        <w:rPr>
          <w:rFonts w:hint="cs"/>
          <w:rtl/>
        </w:rPr>
        <w:t xml:space="preserve">, אבל חובה להיות בקיא בהם על מנת להיחשב </w:t>
      </w:r>
      <w:r w:rsidRPr="00DA7212">
        <w:rPr>
          <w:rFonts w:hint="cs"/>
          <w:rtl/>
        </w:rPr>
        <w:t>זקן ממרא! (שוב ב</w:t>
      </w:r>
      <w:r>
        <w:rPr>
          <w:rFonts w:hint="cs"/>
          <w:rtl/>
        </w:rPr>
        <w:t>ב</w:t>
      </w:r>
      <w:r w:rsidRPr="00DA7212">
        <w:rPr>
          <w:rFonts w:hint="cs"/>
          <w:rtl/>
        </w:rPr>
        <w:t>בלי</w:t>
      </w:r>
      <w:r>
        <w:rPr>
          <w:rFonts w:hint="cs"/>
          <w:rtl/>
        </w:rPr>
        <w:t>: "</w:t>
      </w:r>
      <w:r>
        <w:rPr>
          <w:rFonts w:hint="cs"/>
          <w:rtl/>
          <w:lang w:eastAsia="en-US"/>
        </w:rPr>
        <w:t>מ</w:t>
      </w:r>
      <w:r>
        <w:rPr>
          <w:rFonts w:hint="eastAsia"/>
          <w:rtl/>
          <w:lang w:eastAsia="en-US"/>
        </w:rPr>
        <w:t>מך</w:t>
      </w:r>
      <w:r>
        <w:rPr>
          <w:rtl/>
          <w:lang w:eastAsia="en-US"/>
        </w:rPr>
        <w:t xml:space="preserve"> - </w:t>
      </w:r>
      <w:r>
        <w:rPr>
          <w:rFonts w:hint="eastAsia"/>
          <w:rtl/>
          <w:lang w:eastAsia="en-US"/>
        </w:rPr>
        <w:t>זה</w:t>
      </w:r>
      <w:r>
        <w:rPr>
          <w:rtl/>
          <w:lang w:eastAsia="en-US"/>
        </w:rPr>
        <w:t xml:space="preserve"> </w:t>
      </w:r>
      <w:r>
        <w:rPr>
          <w:rFonts w:hint="eastAsia"/>
          <w:rtl/>
          <w:lang w:eastAsia="en-US"/>
        </w:rPr>
        <w:t>יועץ</w:t>
      </w:r>
      <w:r>
        <w:rPr>
          <w:rtl/>
          <w:lang w:eastAsia="en-US"/>
        </w:rPr>
        <w:t xml:space="preserve">, </w:t>
      </w:r>
      <w:r>
        <w:rPr>
          <w:rFonts w:hint="eastAsia"/>
          <w:rtl/>
          <w:lang w:eastAsia="en-US"/>
        </w:rPr>
        <w:t>שיודע</w:t>
      </w:r>
      <w:r>
        <w:rPr>
          <w:rtl/>
          <w:lang w:eastAsia="en-US"/>
        </w:rPr>
        <w:t xml:space="preserve"> </w:t>
      </w:r>
      <w:r>
        <w:rPr>
          <w:rFonts w:hint="eastAsia"/>
          <w:rtl/>
          <w:lang w:eastAsia="en-US"/>
        </w:rPr>
        <w:t>לעבר</w:t>
      </w:r>
      <w:r>
        <w:rPr>
          <w:rtl/>
          <w:lang w:eastAsia="en-US"/>
        </w:rPr>
        <w:t xml:space="preserve"> </w:t>
      </w:r>
      <w:r>
        <w:rPr>
          <w:rFonts w:hint="eastAsia"/>
          <w:rtl/>
          <w:lang w:eastAsia="en-US"/>
        </w:rPr>
        <w:t>שנים</w:t>
      </w:r>
      <w:r>
        <w:rPr>
          <w:rtl/>
          <w:lang w:eastAsia="en-US"/>
        </w:rPr>
        <w:t xml:space="preserve"> </w:t>
      </w:r>
      <w:r>
        <w:rPr>
          <w:rFonts w:hint="eastAsia"/>
          <w:rtl/>
          <w:lang w:eastAsia="en-US"/>
        </w:rPr>
        <w:t>ולקבוע</w:t>
      </w:r>
      <w:r>
        <w:rPr>
          <w:rtl/>
          <w:lang w:eastAsia="en-US"/>
        </w:rPr>
        <w:t xml:space="preserve"> </w:t>
      </w:r>
      <w:r>
        <w:rPr>
          <w:rFonts w:hint="eastAsia"/>
          <w:rtl/>
          <w:lang w:eastAsia="en-US"/>
        </w:rPr>
        <w:t>חדשים</w:t>
      </w:r>
      <w:r>
        <w:rPr>
          <w:rFonts w:hint="cs"/>
          <w:rtl/>
          <w:lang w:eastAsia="en-US"/>
        </w:rPr>
        <w:t xml:space="preserve">", אבל בירושלמי: "ממך- עצה"). אבל גם בלי דקדוקים אחרונים אלה ועד כדי ענייני אגדה, די לנו בברייתא זו כדי לראות שהלכות זקן ממרא מכסות, למעשה, את הלכות התורה כולה! על כל דבר שבו עומד חכם "מופלא" וקורא תיגר על סמכות בית הדין הגדול הלכה למעשה, ומרבה מחלוקות בישראל, הוא נידון כזקן ממרא. משמע, לא חומרת הדין ומהותו היא שנשקלת כאן, אלא העניין העקרוני. ולהלן נראה שלפיכך גם לא יכול בית הדין למחול לו ולוותר על עונשו. </w:t>
      </w:r>
      <w:r w:rsidR="0005009D">
        <w:rPr>
          <w:rFonts w:hint="cs"/>
          <w:rtl/>
          <w:lang w:eastAsia="en-US"/>
        </w:rPr>
        <w:t xml:space="preserve">אין להם </w:t>
      </w:r>
      <w:r>
        <w:rPr>
          <w:rFonts w:hint="cs"/>
          <w:rtl/>
          <w:lang w:eastAsia="en-US"/>
        </w:rPr>
        <w:t>סמכות</w:t>
      </w:r>
      <w:r w:rsidR="0005009D">
        <w:rPr>
          <w:rFonts w:hint="cs"/>
          <w:rtl/>
          <w:lang w:eastAsia="en-US"/>
        </w:rPr>
        <w:t xml:space="preserve"> למחול על </w:t>
      </w:r>
      <w:r>
        <w:rPr>
          <w:rFonts w:hint="cs"/>
          <w:rtl/>
          <w:lang w:eastAsia="en-US"/>
        </w:rPr>
        <w:t xml:space="preserve">כבודם </w:t>
      </w:r>
      <w:r w:rsidR="0005009D">
        <w:rPr>
          <w:rFonts w:hint="cs"/>
          <w:rtl/>
          <w:lang w:eastAsia="en-US"/>
        </w:rPr>
        <w:t>ו</w:t>
      </w:r>
      <w:r>
        <w:rPr>
          <w:rFonts w:hint="cs"/>
          <w:rtl/>
          <w:lang w:eastAsia="en-US"/>
        </w:rPr>
        <w:t xml:space="preserve">סמכותם. </w:t>
      </w:r>
    </w:p>
  </w:footnote>
  <w:footnote w:id="10">
    <w:p w14:paraId="4928C9B6" w14:textId="645ADEA7" w:rsidR="00603771" w:rsidRDefault="00603771" w:rsidP="0005009D">
      <w:pPr>
        <w:pStyle w:val="a3"/>
      </w:pPr>
      <w:r>
        <w:rPr>
          <w:rStyle w:val="a5"/>
        </w:rPr>
        <w:footnoteRef/>
      </w:r>
      <w:r>
        <w:rPr>
          <w:rtl/>
        </w:rPr>
        <w:t xml:space="preserve"> </w:t>
      </w:r>
      <w:r>
        <w:rPr>
          <w:rFonts w:hint="cs"/>
          <w:rtl/>
        </w:rPr>
        <w:t>ר' מאיר דורש גזירה שווה מדין של העלם דבר של קהל ששגג</w:t>
      </w:r>
      <w:r w:rsidR="00A95156">
        <w:rPr>
          <w:rFonts w:hint="cs"/>
          <w:rtl/>
        </w:rPr>
        <w:t xml:space="preserve"> (ראו הדף </w:t>
      </w:r>
      <w:hyperlink r:id="rId6" w:anchor="gsc.tab=0" w:history="1">
        <w:r w:rsidR="00A95156" w:rsidRPr="00A95156">
          <w:rPr>
            <w:rStyle w:val="Hyperlink"/>
            <w:rFonts w:hint="cs"/>
            <w:rtl/>
          </w:rPr>
          <w:t>וכי תשגו</w:t>
        </w:r>
      </w:hyperlink>
      <w:r w:rsidR="00A95156">
        <w:rPr>
          <w:rFonts w:hint="cs"/>
          <w:rtl/>
        </w:rPr>
        <w:t xml:space="preserve"> בפרשת שלח לך)</w:t>
      </w:r>
      <w:r>
        <w:rPr>
          <w:rFonts w:hint="cs"/>
          <w:rtl/>
        </w:rPr>
        <w:t xml:space="preserve">, אבל ההיגיון בדבריו אינו מובן. מדוע דווקא במקרים אלה שהעונש עליהם הוא כרת אם בזדון וחטאת אם בשגגה, חייב זקן ממרא? ואיך נעמיד את דבריו מול הברייתא הקודמת שמרחיבה מאד את המקרים בהם זקן ממרה חייב? אפשר כמובן לענות שזו מחלוקת בין ברייתות, אבל בהמשך שם הגמרא עצמה מעלה שאלה זו ("אמר ליה רב </w:t>
      </w:r>
      <w:proofErr w:type="spellStart"/>
      <w:r>
        <w:rPr>
          <w:rFonts w:hint="cs"/>
          <w:rtl/>
        </w:rPr>
        <w:t>הונא</w:t>
      </w:r>
      <w:proofErr w:type="spellEnd"/>
      <w:r>
        <w:rPr>
          <w:rFonts w:hint="cs"/>
          <w:rtl/>
        </w:rPr>
        <w:t xml:space="preserve"> בר </w:t>
      </w:r>
      <w:proofErr w:type="spellStart"/>
      <w:r>
        <w:rPr>
          <w:rFonts w:hint="cs"/>
          <w:rtl/>
        </w:rPr>
        <w:t>חיננא</w:t>
      </w:r>
      <w:proofErr w:type="spellEnd"/>
      <w:r>
        <w:rPr>
          <w:rFonts w:hint="cs"/>
          <w:rtl/>
        </w:rPr>
        <w:t xml:space="preserve"> </w:t>
      </w:r>
      <w:proofErr w:type="spellStart"/>
      <w:r>
        <w:rPr>
          <w:rFonts w:hint="cs"/>
          <w:rtl/>
        </w:rPr>
        <w:t>לרבא</w:t>
      </w:r>
      <w:proofErr w:type="spellEnd"/>
      <w:r>
        <w:rPr>
          <w:rFonts w:hint="cs"/>
          <w:rtl/>
        </w:rPr>
        <w:t xml:space="preserve">: </w:t>
      </w:r>
      <w:proofErr w:type="spellStart"/>
      <w:r>
        <w:rPr>
          <w:rFonts w:hint="cs"/>
          <w:rtl/>
        </w:rPr>
        <w:t>תרגמא</w:t>
      </w:r>
      <w:proofErr w:type="spellEnd"/>
      <w:r>
        <w:rPr>
          <w:rFonts w:hint="cs"/>
          <w:rtl/>
        </w:rPr>
        <w:t xml:space="preserve"> לי להא </w:t>
      </w:r>
      <w:proofErr w:type="spellStart"/>
      <w:r>
        <w:rPr>
          <w:rFonts w:hint="cs"/>
          <w:rtl/>
        </w:rPr>
        <w:t>מתניתא</w:t>
      </w:r>
      <w:proofErr w:type="spellEnd"/>
      <w:r>
        <w:rPr>
          <w:rFonts w:hint="cs"/>
          <w:rtl/>
        </w:rPr>
        <w:t xml:space="preserve"> אליבא דרבי מאיר"), והיא והראשונים בעקבותיה, מביאים </w:t>
      </w:r>
      <w:r w:rsidRPr="00890939">
        <w:rPr>
          <w:rFonts w:hint="cs"/>
          <w:rtl/>
        </w:rPr>
        <w:t xml:space="preserve">שלל דוגמאות </w:t>
      </w:r>
      <w:r>
        <w:rPr>
          <w:rFonts w:hint="cs"/>
          <w:rtl/>
        </w:rPr>
        <w:t xml:space="preserve">של הוראה שתוצאותיה הם מקרים העונים להגדרה של ר' מאיר (כגון עיבור שנה שמשפיע על חמץ בפסח שהוא דין שזדונו כרת </w:t>
      </w:r>
      <w:proofErr w:type="spellStart"/>
      <w:r>
        <w:rPr>
          <w:rFonts w:hint="cs"/>
          <w:rtl/>
        </w:rPr>
        <w:t>ושגגתו</w:t>
      </w:r>
      <w:proofErr w:type="spellEnd"/>
      <w:r>
        <w:rPr>
          <w:rFonts w:hint="cs"/>
          <w:rtl/>
        </w:rPr>
        <w:t xml:space="preserve"> חטאת). כך שלמעשה, </w:t>
      </w:r>
      <w:r w:rsidR="0005009D" w:rsidRPr="00890939">
        <w:rPr>
          <w:rFonts w:hint="cs"/>
          <w:rtl/>
        </w:rPr>
        <w:t xml:space="preserve">ניתן לכלול </w:t>
      </w:r>
      <w:r w:rsidRPr="00890939">
        <w:rPr>
          <w:rFonts w:hint="cs"/>
          <w:rtl/>
        </w:rPr>
        <w:t xml:space="preserve">כמעט כל דבר בגדר של זדונו בכרת </w:t>
      </w:r>
      <w:proofErr w:type="spellStart"/>
      <w:r w:rsidRPr="00890939">
        <w:rPr>
          <w:rFonts w:hint="cs"/>
          <w:rtl/>
        </w:rPr>
        <w:t>ושגגתו</w:t>
      </w:r>
      <w:proofErr w:type="spellEnd"/>
      <w:r w:rsidRPr="00890939">
        <w:rPr>
          <w:rFonts w:hint="cs"/>
          <w:rtl/>
        </w:rPr>
        <w:t xml:space="preserve"> בחטאת.</w:t>
      </w:r>
      <w:r>
        <w:rPr>
          <w:rFonts w:hint="cs"/>
          <w:rtl/>
        </w:rPr>
        <w:t xml:space="preserve"> </w:t>
      </w:r>
      <w:r w:rsidR="00670227">
        <w:rPr>
          <w:rFonts w:hint="cs"/>
          <w:rtl/>
        </w:rPr>
        <w:t>ראו</w:t>
      </w:r>
      <w:r>
        <w:rPr>
          <w:rFonts w:hint="cs"/>
          <w:rtl/>
        </w:rPr>
        <w:t xml:space="preserve"> פירוט הנושאים ב</w:t>
      </w:r>
      <w:r>
        <w:rPr>
          <w:rtl/>
        </w:rPr>
        <w:t xml:space="preserve">רמב"ם הלכות ממרים פרק ד </w:t>
      </w:r>
      <w:r>
        <w:rPr>
          <w:rFonts w:hint="cs"/>
          <w:rtl/>
        </w:rPr>
        <w:t xml:space="preserve">הלכה ב. </w:t>
      </w:r>
    </w:p>
  </w:footnote>
  <w:footnote w:id="11">
    <w:p w14:paraId="3CCF1A04" w14:textId="1547B04E" w:rsidR="00603771" w:rsidRPr="0041613D" w:rsidRDefault="00603771" w:rsidP="00871945">
      <w:pPr>
        <w:pStyle w:val="a3"/>
        <w:rPr>
          <w:rtl/>
        </w:rPr>
      </w:pPr>
      <w:r>
        <w:rPr>
          <w:rStyle w:val="a5"/>
        </w:rPr>
        <w:footnoteRef/>
      </w:r>
      <w:r>
        <w:rPr>
          <w:rtl/>
        </w:rPr>
        <w:t xml:space="preserve"> </w:t>
      </w:r>
      <w:r>
        <w:rPr>
          <w:rFonts w:hint="cs"/>
          <w:rtl/>
        </w:rPr>
        <w:t>ר' יהודה ור' שמעון חוזרים ומרחיבים את המקרים בהם זקן ממרא חייב</w:t>
      </w:r>
      <w:r w:rsidR="005E407C">
        <w:rPr>
          <w:rFonts w:hint="cs"/>
          <w:rtl/>
        </w:rPr>
        <w:t xml:space="preserve">, ע"י דרישת פסוקים מהפרשה שלנו, </w:t>
      </w:r>
      <w:r>
        <w:rPr>
          <w:rFonts w:hint="cs"/>
          <w:rtl/>
        </w:rPr>
        <w:t>ולדעת מפרשים ראשונים רבים אינם חולקים על ר' מאיר, אלא מוסיפים על דבריו. מעניינת במיוחד היא שיטת ר' יהודה משום שנראה שהוא נלחם עם הצדוקים (ובהמשך עם הקראים). אם זקן ממרא חולק על דבר שכולו עיקר מהתורה (כמו הבערת אש בשבת), אין בכך המראה. מי ישגיח לדבריו? סתם כופר הוא ויצא מדת ישראל</w:t>
      </w:r>
      <w:r w:rsidR="0005009D">
        <w:rPr>
          <w:rFonts w:hint="cs"/>
          <w:rtl/>
        </w:rPr>
        <w:t>.</w:t>
      </w:r>
      <w:r>
        <w:rPr>
          <w:rFonts w:hint="cs"/>
          <w:rtl/>
        </w:rPr>
        <w:t xml:space="preserve"> וכן לצד השני, אם הוא חולק על דבר שכולו מדרבנן, אין בכך המראה שכן אין הוא חולק על התורה. אבל דבר שיסודו הוא מהתורה ופרטי דינו נדונים בתורה שבע"פ, כגון אבות מלאכות בשבת, מאכלות אסורים, דיני אישות </w:t>
      </w:r>
      <w:proofErr w:type="spellStart"/>
      <w:r>
        <w:rPr>
          <w:rFonts w:hint="cs"/>
          <w:rtl/>
        </w:rPr>
        <w:t>וכו</w:t>
      </w:r>
      <w:proofErr w:type="spellEnd"/>
      <w:r>
        <w:rPr>
          <w:rFonts w:hint="cs"/>
          <w:rtl/>
        </w:rPr>
        <w:t xml:space="preserve">', זו היא המראה. ובדברים אלה נחלקו הפרושים והצדוקים. </w:t>
      </w:r>
      <w:r w:rsidR="00670227">
        <w:rPr>
          <w:rFonts w:hint="cs"/>
          <w:rtl/>
        </w:rPr>
        <w:t>ראו</w:t>
      </w:r>
      <w:r>
        <w:rPr>
          <w:rFonts w:hint="cs"/>
          <w:rtl/>
        </w:rPr>
        <w:t xml:space="preserve"> מוטיב דומה במסכת הוריות (</w:t>
      </w:r>
      <w:r>
        <w:rPr>
          <w:rFonts w:hint="eastAsia"/>
          <w:rtl/>
          <w:lang w:eastAsia="en-US"/>
        </w:rPr>
        <w:t>דף</w:t>
      </w:r>
      <w:r>
        <w:rPr>
          <w:rtl/>
          <w:lang w:eastAsia="en-US"/>
        </w:rPr>
        <w:t xml:space="preserve"> </w:t>
      </w:r>
      <w:r>
        <w:rPr>
          <w:rFonts w:hint="eastAsia"/>
          <w:rtl/>
          <w:lang w:eastAsia="en-US"/>
        </w:rPr>
        <w:t>ד</w:t>
      </w:r>
      <w:r>
        <w:rPr>
          <w:rtl/>
          <w:lang w:eastAsia="en-US"/>
        </w:rPr>
        <w:t xml:space="preserve"> </w:t>
      </w:r>
      <w:r>
        <w:rPr>
          <w:rFonts w:hint="eastAsia"/>
          <w:rtl/>
          <w:lang w:eastAsia="en-US"/>
        </w:rPr>
        <w:t>ע</w:t>
      </w:r>
      <w:r>
        <w:rPr>
          <w:rFonts w:hint="cs"/>
          <w:rtl/>
          <w:lang w:eastAsia="en-US"/>
        </w:rPr>
        <w:t>"א)</w:t>
      </w:r>
      <w:r>
        <w:rPr>
          <w:rFonts w:hint="cs"/>
          <w:rtl/>
        </w:rPr>
        <w:t xml:space="preserve"> בהלכה של בית דין שטעו: </w:t>
      </w:r>
      <w:r>
        <w:rPr>
          <w:rFonts w:hint="cs"/>
          <w:rtl/>
          <w:lang w:eastAsia="en-US"/>
        </w:rPr>
        <w:t>"</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יהודה</w:t>
      </w:r>
      <w:r>
        <w:rPr>
          <w:rtl/>
          <w:lang w:eastAsia="en-US"/>
        </w:rPr>
        <w:t xml:space="preserve"> </w:t>
      </w:r>
      <w:r>
        <w:rPr>
          <w:rFonts w:hint="eastAsia"/>
          <w:rtl/>
          <w:lang w:eastAsia="en-US"/>
        </w:rPr>
        <w:t>אמר</w:t>
      </w:r>
      <w:r>
        <w:rPr>
          <w:rtl/>
          <w:lang w:eastAsia="en-US"/>
        </w:rPr>
        <w:t xml:space="preserve"> </w:t>
      </w:r>
      <w:r>
        <w:rPr>
          <w:rFonts w:hint="eastAsia"/>
          <w:rtl/>
          <w:lang w:eastAsia="en-US"/>
        </w:rPr>
        <w:t>שמואל</w:t>
      </w:r>
      <w:r>
        <w:rPr>
          <w:rtl/>
          <w:lang w:eastAsia="en-US"/>
        </w:rPr>
        <w:t xml:space="preserve">: </w:t>
      </w:r>
      <w:r>
        <w:rPr>
          <w:rFonts w:hint="eastAsia"/>
          <w:rtl/>
          <w:lang w:eastAsia="en-US"/>
        </w:rPr>
        <w:t>אין</w:t>
      </w:r>
      <w:r>
        <w:rPr>
          <w:rtl/>
          <w:lang w:eastAsia="en-US"/>
        </w:rPr>
        <w:t xml:space="preserve"> </w:t>
      </w:r>
      <w:r>
        <w:rPr>
          <w:rFonts w:hint="eastAsia"/>
          <w:rtl/>
          <w:lang w:eastAsia="en-US"/>
        </w:rPr>
        <w:t>ב</w:t>
      </w:r>
      <w:r>
        <w:rPr>
          <w:rtl/>
          <w:lang w:eastAsia="en-US"/>
        </w:rPr>
        <w:t>"</w:t>
      </w:r>
      <w:r>
        <w:rPr>
          <w:rFonts w:hint="eastAsia"/>
          <w:rtl/>
          <w:lang w:eastAsia="en-US"/>
        </w:rPr>
        <w:t>ד</w:t>
      </w:r>
      <w:r>
        <w:rPr>
          <w:rtl/>
          <w:lang w:eastAsia="en-US"/>
        </w:rPr>
        <w:t xml:space="preserve"> </w:t>
      </w:r>
      <w:r>
        <w:rPr>
          <w:rFonts w:hint="eastAsia"/>
          <w:rtl/>
          <w:lang w:eastAsia="en-US"/>
        </w:rPr>
        <w:t>חייבין</w:t>
      </w:r>
      <w:r>
        <w:rPr>
          <w:rtl/>
          <w:lang w:eastAsia="en-US"/>
        </w:rPr>
        <w:t xml:space="preserve"> </w:t>
      </w:r>
      <w:r>
        <w:rPr>
          <w:rFonts w:hint="eastAsia"/>
          <w:rtl/>
          <w:lang w:eastAsia="en-US"/>
        </w:rPr>
        <w:t>עד</w:t>
      </w:r>
      <w:r>
        <w:rPr>
          <w:rtl/>
          <w:lang w:eastAsia="en-US"/>
        </w:rPr>
        <w:t xml:space="preserve"> </w:t>
      </w:r>
      <w:r>
        <w:rPr>
          <w:rFonts w:hint="eastAsia"/>
          <w:rtl/>
          <w:lang w:eastAsia="en-US"/>
        </w:rPr>
        <w:t>שיורו</w:t>
      </w:r>
      <w:r>
        <w:rPr>
          <w:rtl/>
          <w:lang w:eastAsia="en-US"/>
        </w:rPr>
        <w:t xml:space="preserve"> </w:t>
      </w:r>
      <w:r>
        <w:rPr>
          <w:rFonts w:hint="eastAsia"/>
          <w:rtl/>
          <w:lang w:eastAsia="en-US"/>
        </w:rPr>
        <w:t>בדבר</w:t>
      </w:r>
      <w:r>
        <w:rPr>
          <w:rtl/>
          <w:lang w:eastAsia="en-US"/>
        </w:rPr>
        <w:t xml:space="preserve"> </w:t>
      </w:r>
      <w:r w:rsidRPr="0041613D">
        <w:rPr>
          <w:rFonts w:hint="eastAsia"/>
          <w:rtl/>
          <w:lang w:eastAsia="en-US"/>
        </w:rPr>
        <w:t>שאין</w:t>
      </w:r>
      <w:r w:rsidRPr="0041613D">
        <w:rPr>
          <w:rtl/>
          <w:lang w:eastAsia="en-US"/>
        </w:rPr>
        <w:t xml:space="preserve"> </w:t>
      </w:r>
      <w:proofErr w:type="spellStart"/>
      <w:r w:rsidRPr="0041613D">
        <w:rPr>
          <w:rFonts w:hint="eastAsia"/>
          <w:rtl/>
          <w:lang w:eastAsia="en-US"/>
        </w:rPr>
        <w:t>הצדוקין</w:t>
      </w:r>
      <w:proofErr w:type="spellEnd"/>
      <w:r w:rsidRPr="0041613D">
        <w:rPr>
          <w:rtl/>
          <w:lang w:eastAsia="en-US"/>
        </w:rPr>
        <w:t xml:space="preserve"> </w:t>
      </w:r>
      <w:proofErr w:type="spellStart"/>
      <w:r w:rsidRPr="0041613D">
        <w:rPr>
          <w:rFonts w:hint="eastAsia"/>
          <w:rtl/>
          <w:lang w:eastAsia="en-US"/>
        </w:rPr>
        <w:t>מודין</w:t>
      </w:r>
      <w:proofErr w:type="spellEnd"/>
      <w:r w:rsidRPr="0041613D">
        <w:rPr>
          <w:rtl/>
          <w:lang w:eastAsia="en-US"/>
        </w:rPr>
        <w:t xml:space="preserve"> </w:t>
      </w:r>
      <w:r w:rsidRPr="0041613D">
        <w:rPr>
          <w:rFonts w:hint="eastAsia"/>
          <w:rtl/>
          <w:lang w:eastAsia="en-US"/>
        </w:rPr>
        <w:t>בו</w:t>
      </w:r>
      <w:r w:rsidRPr="0041613D">
        <w:rPr>
          <w:rtl/>
          <w:lang w:eastAsia="en-US"/>
        </w:rPr>
        <w:t xml:space="preserve">, </w:t>
      </w:r>
      <w:r w:rsidRPr="0041613D">
        <w:rPr>
          <w:rFonts w:hint="eastAsia"/>
          <w:rtl/>
          <w:lang w:eastAsia="en-US"/>
        </w:rPr>
        <w:t>אבל</w:t>
      </w:r>
      <w:r w:rsidRPr="0041613D">
        <w:rPr>
          <w:rtl/>
          <w:lang w:eastAsia="en-US"/>
        </w:rPr>
        <w:t xml:space="preserve"> </w:t>
      </w:r>
      <w:r w:rsidRPr="0041613D">
        <w:rPr>
          <w:rFonts w:hint="eastAsia"/>
          <w:rtl/>
          <w:lang w:eastAsia="en-US"/>
        </w:rPr>
        <w:t>בדבר</w:t>
      </w:r>
      <w:r w:rsidRPr="0041613D">
        <w:rPr>
          <w:rtl/>
          <w:lang w:eastAsia="en-US"/>
        </w:rPr>
        <w:t xml:space="preserve"> </w:t>
      </w:r>
      <w:proofErr w:type="spellStart"/>
      <w:r w:rsidRPr="0041613D">
        <w:rPr>
          <w:rFonts w:hint="eastAsia"/>
          <w:rtl/>
          <w:lang w:eastAsia="en-US"/>
        </w:rPr>
        <w:t>שהצדוקין</w:t>
      </w:r>
      <w:proofErr w:type="spellEnd"/>
      <w:r w:rsidRPr="0041613D">
        <w:rPr>
          <w:rtl/>
          <w:lang w:eastAsia="en-US"/>
        </w:rPr>
        <w:t xml:space="preserve"> </w:t>
      </w:r>
      <w:proofErr w:type="spellStart"/>
      <w:r w:rsidRPr="0041613D">
        <w:rPr>
          <w:rFonts w:hint="eastAsia"/>
          <w:rtl/>
          <w:lang w:eastAsia="en-US"/>
        </w:rPr>
        <w:t>מודין</w:t>
      </w:r>
      <w:proofErr w:type="spellEnd"/>
      <w:r w:rsidRPr="0041613D">
        <w:rPr>
          <w:rtl/>
          <w:lang w:eastAsia="en-US"/>
        </w:rPr>
        <w:t xml:space="preserve"> </w:t>
      </w:r>
      <w:r w:rsidRPr="0041613D">
        <w:rPr>
          <w:rFonts w:hint="eastAsia"/>
          <w:rtl/>
          <w:lang w:eastAsia="en-US"/>
        </w:rPr>
        <w:t>בו</w:t>
      </w:r>
      <w:r w:rsidRPr="0041613D">
        <w:rPr>
          <w:rtl/>
          <w:lang w:eastAsia="en-US"/>
        </w:rPr>
        <w:t xml:space="preserve"> - </w:t>
      </w:r>
      <w:proofErr w:type="spellStart"/>
      <w:r w:rsidRPr="0041613D">
        <w:rPr>
          <w:rFonts w:hint="eastAsia"/>
          <w:rtl/>
          <w:lang w:eastAsia="en-US"/>
        </w:rPr>
        <w:t>פטורין</w:t>
      </w:r>
      <w:proofErr w:type="spellEnd"/>
      <w:r w:rsidRPr="0041613D">
        <w:rPr>
          <w:rtl/>
          <w:lang w:eastAsia="en-US"/>
        </w:rPr>
        <w:t xml:space="preserve">; </w:t>
      </w:r>
      <w:r w:rsidRPr="0041613D">
        <w:rPr>
          <w:rFonts w:hint="eastAsia"/>
          <w:rtl/>
          <w:lang w:eastAsia="en-US"/>
        </w:rPr>
        <w:t>מאי</w:t>
      </w:r>
      <w:r w:rsidRPr="0041613D">
        <w:rPr>
          <w:rtl/>
          <w:lang w:eastAsia="en-US"/>
        </w:rPr>
        <w:t xml:space="preserve"> </w:t>
      </w:r>
      <w:r w:rsidRPr="0041613D">
        <w:rPr>
          <w:rFonts w:hint="eastAsia"/>
          <w:rtl/>
          <w:lang w:eastAsia="en-US"/>
        </w:rPr>
        <w:t>טעמא</w:t>
      </w:r>
      <w:r w:rsidRPr="0041613D">
        <w:rPr>
          <w:rtl/>
          <w:lang w:eastAsia="en-US"/>
        </w:rPr>
        <w:t xml:space="preserve">? </w:t>
      </w:r>
      <w:proofErr w:type="spellStart"/>
      <w:r w:rsidRPr="0041613D">
        <w:rPr>
          <w:rFonts w:hint="eastAsia"/>
          <w:rtl/>
          <w:lang w:eastAsia="en-US"/>
        </w:rPr>
        <w:t>זיל</w:t>
      </w:r>
      <w:proofErr w:type="spellEnd"/>
      <w:r w:rsidRPr="0041613D">
        <w:rPr>
          <w:rtl/>
          <w:lang w:eastAsia="en-US"/>
        </w:rPr>
        <w:t xml:space="preserve"> </w:t>
      </w:r>
      <w:r w:rsidRPr="0041613D">
        <w:rPr>
          <w:rFonts w:hint="eastAsia"/>
          <w:rtl/>
          <w:lang w:eastAsia="en-US"/>
        </w:rPr>
        <w:t>קרי</w:t>
      </w:r>
      <w:r w:rsidRPr="0041613D">
        <w:rPr>
          <w:rtl/>
          <w:lang w:eastAsia="en-US"/>
        </w:rPr>
        <w:t xml:space="preserve"> </w:t>
      </w:r>
      <w:r w:rsidRPr="0041613D">
        <w:rPr>
          <w:rFonts w:hint="eastAsia"/>
          <w:rtl/>
          <w:lang w:eastAsia="en-US"/>
        </w:rPr>
        <w:t>בי</w:t>
      </w:r>
      <w:r w:rsidRPr="0041613D">
        <w:rPr>
          <w:rtl/>
          <w:lang w:eastAsia="en-US"/>
        </w:rPr>
        <w:t xml:space="preserve"> </w:t>
      </w:r>
      <w:r w:rsidRPr="0041613D">
        <w:rPr>
          <w:rFonts w:hint="eastAsia"/>
          <w:rtl/>
          <w:lang w:eastAsia="en-US"/>
        </w:rPr>
        <w:t>רב</w:t>
      </w:r>
      <w:r w:rsidRPr="0041613D">
        <w:rPr>
          <w:rtl/>
          <w:lang w:eastAsia="en-US"/>
        </w:rPr>
        <w:t xml:space="preserve"> </w:t>
      </w:r>
      <w:r w:rsidRPr="0041613D">
        <w:rPr>
          <w:rFonts w:hint="eastAsia"/>
          <w:rtl/>
          <w:lang w:eastAsia="en-US"/>
        </w:rPr>
        <w:t>הוא</w:t>
      </w:r>
      <w:r w:rsidRPr="0041613D">
        <w:rPr>
          <w:rFonts w:hint="cs"/>
          <w:rtl/>
          <w:lang w:eastAsia="en-US"/>
        </w:rPr>
        <w:t>"</w:t>
      </w:r>
      <w:r w:rsidRPr="0041613D">
        <w:rPr>
          <w:rtl/>
          <w:lang w:eastAsia="en-US"/>
        </w:rPr>
        <w:t>.</w:t>
      </w:r>
      <w:r>
        <w:rPr>
          <w:rFonts w:hint="cs"/>
          <w:rtl/>
        </w:rPr>
        <w:t xml:space="preserve"> שילך וילמד בבית המדרש!</w:t>
      </w:r>
      <w:r w:rsidR="005E407C">
        <w:rPr>
          <w:rFonts w:hint="cs"/>
          <w:rtl/>
        </w:rPr>
        <w:t xml:space="preserve"> דיני הצדוקים משמשים קו בוחן לזקן ממרה.</w:t>
      </w:r>
    </w:p>
  </w:footnote>
  <w:footnote w:id="12">
    <w:p w14:paraId="7025EF8E" w14:textId="77777777" w:rsidR="00603771" w:rsidRDefault="00603771" w:rsidP="007314D7">
      <w:pPr>
        <w:pStyle w:val="a3"/>
      </w:pPr>
      <w:r>
        <w:rPr>
          <w:rStyle w:val="a5"/>
        </w:rPr>
        <w:footnoteRef/>
      </w:r>
      <w:r>
        <w:rPr>
          <w:rtl/>
        </w:rPr>
        <w:t xml:space="preserve"> </w:t>
      </w:r>
      <w:r>
        <w:rPr>
          <w:rFonts w:hint="cs"/>
          <w:rtl/>
        </w:rPr>
        <w:t>חזרנו למשנה, העוקבת את המשנה בה פתחנו. לכאורה, משנה זו מצמצמת מאד את המקרים עליהם חייב זקן ממרה.</w:t>
      </w:r>
    </w:p>
  </w:footnote>
  <w:footnote w:id="13">
    <w:p w14:paraId="7A640E32" w14:textId="7AAF9CB3" w:rsidR="00603771" w:rsidRDefault="00603771" w:rsidP="0005009D">
      <w:pPr>
        <w:pStyle w:val="a3"/>
      </w:pPr>
      <w:r>
        <w:rPr>
          <w:rStyle w:val="a5"/>
        </w:rPr>
        <w:footnoteRef/>
      </w:r>
      <w:r>
        <w:rPr>
          <w:rtl/>
        </w:rPr>
        <w:t xml:space="preserve"> </w:t>
      </w:r>
      <w:r>
        <w:rPr>
          <w:rFonts w:hint="cs"/>
          <w:rtl/>
          <w:lang w:val="he-IL"/>
        </w:rPr>
        <w:t>הרי לנו צמצום רב בשיטתו של ר' יהודה שלכאורה מוסיף איסורים רבים עליהם חייב זקן ממרא: כל דבר שעיקרו מהתורה ופירושו מדברי סופרים</w:t>
      </w:r>
      <w:r w:rsidR="0005009D">
        <w:rPr>
          <w:rFonts w:hint="cs"/>
          <w:rtl/>
          <w:lang w:val="he-IL"/>
        </w:rPr>
        <w:t>.</w:t>
      </w:r>
      <w:r>
        <w:rPr>
          <w:rFonts w:hint="cs"/>
          <w:rtl/>
          <w:lang w:val="he-IL"/>
        </w:rPr>
        <w:t xml:space="preserve"> אבל לפי דברי רבי אלעזר בשם ר' </w:t>
      </w:r>
      <w:proofErr w:type="spellStart"/>
      <w:r>
        <w:rPr>
          <w:rFonts w:hint="cs"/>
          <w:rtl/>
          <w:lang w:val="he-IL"/>
        </w:rPr>
        <w:t>אושעיא</w:t>
      </w:r>
      <w:proofErr w:type="spellEnd"/>
      <w:r>
        <w:rPr>
          <w:rFonts w:hint="cs"/>
          <w:rtl/>
          <w:lang w:val="he-IL"/>
        </w:rPr>
        <w:t xml:space="preserve"> יש בעצם רק מצווה אחת עליה נידון זקן ממרא: תפילין! שמורה שהתפילין בנויות מחמישה בתים במקום ארבעה ("חמש טוטפות"). </w:t>
      </w:r>
      <w:r w:rsidR="0005009D">
        <w:rPr>
          <w:rFonts w:hint="cs"/>
          <w:rtl/>
          <w:lang w:val="he-IL"/>
        </w:rPr>
        <w:t xml:space="preserve">זו אגב השקה ברורה עם איסור בל תוסיף, </w:t>
      </w:r>
      <w:r w:rsidR="00670227">
        <w:rPr>
          <w:rFonts w:hint="cs"/>
          <w:rtl/>
          <w:lang w:val="he-IL"/>
        </w:rPr>
        <w:t>ראו</w:t>
      </w:r>
      <w:r w:rsidR="0005009D">
        <w:rPr>
          <w:rFonts w:hint="cs"/>
          <w:rtl/>
          <w:lang w:val="he-IL"/>
        </w:rPr>
        <w:t xml:space="preserve"> דברינו </w:t>
      </w:r>
      <w:hyperlink r:id="rId7" w:history="1">
        <w:r w:rsidR="0005009D" w:rsidRPr="0005009D">
          <w:rPr>
            <w:rStyle w:val="Hyperlink"/>
            <w:rFonts w:hint="cs"/>
            <w:rtl/>
            <w:lang w:val="he-IL"/>
          </w:rPr>
          <w:t>לא תוסיף ולא תגרע</w:t>
        </w:r>
      </w:hyperlink>
      <w:r w:rsidR="0005009D">
        <w:rPr>
          <w:rFonts w:hint="cs"/>
          <w:rtl/>
          <w:lang w:val="he-IL"/>
        </w:rPr>
        <w:t xml:space="preserve"> בפרשת ראה. </w:t>
      </w:r>
      <w:r>
        <w:rPr>
          <w:rFonts w:hint="cs"/>
          <w:rtl/>
          <w:lang w:val="he-IL"/>
        </w:rPr>
        <w:t xml:space="preserve">ולהלכה, אם נלך בשיטת הראשונים (רמב"ם להלן למשל) שר' יהודה מוסיף על דברי ר' מאיר, עדיין יש לנו את כל האיסורים שזדונם כרת </w:t>
      </w:r>
      <w:proofErr w:type="spellStart"/>
      <w:r>
        <w:rPr>
          <w:rFonts w:hint="cs"/>
          <w:rtl/>
          <w:lang w:val="he-IL"/>
        </w:rPr>
        <w:t>ושגגתם</w:t>
      </w:r>
      <w:proofErr w:type="spellEnd"/>
      <w:r>
        <w:rPr>
          <w:rFonts w:hint="cs"/>
          <w:rtl/>
          <w:lang w:val="he-IL"/>
        </w:rPr>
        <w:t xml:space="preserve"> חטאת. אבל אם נאמר שר' יהודה הוא שיטה לעצמו ואינו מוסיף על דברי ר' מאיר (והלכה כמותו), הרי לנו שכל הדין של זקן ממרא הוא במצוות תפילין! ומה נעשה עם כל הדרשות על "כי </w:t>
      </w:r>
      <w:proofErr w:type="spellStart"/>
      <w:r>
        <w:rPr>
          <w:rFonts w:hint="cs"/>
          <w:rtl/>
          <w:lang w:val="he-IL"/>
        </w:rPr>
        <w:t>יפלא</w:t>
      </w:r>
      <w:proofErr w:type="spellEnd"/>
      <w:r>
        <w:rPr>
          <w:rFonts w:hint="cs"/>
          <w:rtl/>
          <w:lang w:val="he-IL"/>
        </w:rPr>
        <w:t xml:space="preserve"> ... בין דם לדם", ופסוקי המקרא עצמם? </w:t>
      </w:r>
      <w:r w:rsidR="00670227">
        <w:rPr>
          <w:rFonts w:hint="cs"/>
          <w:rtl/>
          <w:lang w:val="he-IL"/>
        </w:rPr>
        <w:t>ראו</w:t>
      </w:r>
      <w:r>
        <w:rPr>
          <w:rFonts w:hint="cs"/>
          <w:rtl/>
          <w:lang w:val="he-IL"/>
        </w:rPr>
        <w:t xml:space="preserve"> דברי התוספות בגמרא שם: "ואנו אין לנו אלא תפילין ואליבא דר' יהודה </w:t>
      </w:r>
      <w:r>
        <w:rPr>
          <w:rtl/>
          <w:lang w:val="he-IL"/>
        </w:rPr>
        <w:t>–</w:t>
      </w:r>
      <w:r>
        <w:rPr>
          <w:rFonts w:hint="cs"/>
          <w:rtl/>
          <w:lang w:val="he-IL"/>
        </w:rPr>
        <w:t xml:space="preserve"> כל הנך דרשות </w:t>
      </w:r>
      <w:proofErr w:type="spellStart"/>
      <w:r>
        <w:rPr>
          <w:rFonts w:hint="cs"/>
          <w:rtl/>
          <w:lang w:val="he-IL"/>
        </w:rPr>
        <w:t>דדרשינן</w:t>
      </w:r>
      <w:proofErr w:type="spellEnd"/>
      <w:r>
        <w:rPr>
          <w:rFonts w:hint="cs"/>
          <w:rtl/>
          <w:lang w:val="he-IL"/>
        </w:rPr>
        <w:t xml:space="preserve"> לעיל מקרא "כי </w:t>
      </w:r>
      <w:proofErr w:type="spellStart"/>
      <w:r>
        <w:rPr>
          <w:rFonts w:hint="cs"/>
          <w:rtl/>
          <w:lang w:val="he-IL"/>
        </w:rPr>
        <w:t>יפלא</w:t>
      </w:r>
      <w:proofErr w:type="spellEnd"/>
      <w:r>
        <w:rPr>
          <w:rFonts w:hint="cs"/>
          <w:rtl/>
          <w:lang w:val="he-IL"/>
        </w:rPr>
        <w:t xml:space="preserve">" </w:t>
      </w:r>
      <w:r>
        <w:rPr>
          <w:rtl/>
          <w:lang w:val="he-IL"/>
        </w:rPr>
        <w:t>–</w:t>
      </w:r>
      <w:r>
        <w:rPr>
          <w:rFonts w:hint="cs"/>
          <w:rtl/>
          <w:lang w:val="he-IL"/>
        </w:rPr>
        <w:t xml:space="preserve"> לא </w:t>
      </w:r>
      <w:proofErr w:type="spellStart"/>
      <w:r>
        <w:rPr>
          <w:rFonts w:hint="cs"/>
          <w:rtl/>
          <w:lang w:val="he-IL"/>
        </w:rPr>
        <w:t>חייש</w:t>
      </w:r>
      <w:proofErr w:type="spellEnd"/>
      <w:r>
        <w:rPr>
          <w:rFonts w:hint="cs"/>
          <w:rtl/>
          <w:lang w:val="he-IL"/>
        </w:rPr>
        <w:t xml:space="preserve">". האם שיטת ר' אלעזר בשם ר' אושעיה "עוקרת" למעשה את דין זקן ממרא, שבכל מקרה, כבר לא קיים לאחר שפסקו דיני נפשות, ומעמידתו, בדומה לדין עיר </w:t>
      </w:r>
      <w:proofErr w:type="spellStart"/>
      <w:r>
        <w:rPr>
          <w:rFonts w:hint="cs"/>
          <w:rtl/>
          <w:lang w:val="he-IL"/>
        </w:rPr>
        <w:t>הנדחת</w:t>
      </w:r>
      <w:proofErr w:type="spellEnd"/>
      <w:r>
        <w:rPr>
          <w:rFonts w:hint="cs"/>
          <w:rtl/>
          <w:lang w:val="he-IL"/>
        </w:rPr>
        <w:t xml:space="preserve"> (בפרשתנו) ובן סורר ומורה (הפרשה הבאה) ואחרים, שלא נכתבו אלא "לדרוש ולקבל שכר"? </w:t>
      </w:r>
      <w:r w:rsidR="00455988">
        <w:rPr>
          <w:rFonts w:hint="cs"/>
          <w:rtl/>
          <w:lang w:val="he-IL"/>
        </w:rPr>
        <w:t>כך או כך</w:t>
      </w:r>
      <w:r>
        <w:rPr>
          <w:rFonts w:hint="cs"/>
          <w:rtl/>
          <w:lang w:val="he-IL"/>
        </w:rPr>
        <w:t xml:space="preserve">, אנו מבקשים לחזור ולהדגיש שלא באנו לסקור את כל דיני זקן ממרה אשר מרובים וסבוכים הם, בפרט החלק הדן ברשימת הדברים שעליהם הוא חייב ואנו מפנים את </w:t>
      </w:r>
      <w:r w:rsidR="00455988">
        <w:rPr>
          <w:rFonts w:hint="cs"/>
          <w:rtl/>
          <w:lang w:val="he-IL"/>
        </w:rPr>
        <w:t>שואב</w:t>
      </w:r>
      <w:r>
        <w:rPr>
          <w:rFonts w:hint="cs"/>
          <w:rtl/>
          <w:lang w:val="he-IL"/>
        </w:rPr>
        <w:t xml:space="preserve">י המים לסוגיה שם בסנהדרין ולערך "זקן ממרא" באנציקלופדיה התלמודית.  </w:t>
      </w:r>
    </w:p>
  </w:footnote>
  <w:footnote w:id="14">
    <w:p w14:paraId="6B819EDB" w14:textId="35D47271" w:rsidR="00603771" w:rsidRPr="001053A9" w:rsidRDefault="00603771" w:rsidP="0005009D">
      <w:pPr>
        <w:pStyle w:val="a3"/>
        <w:rPr>
          <w:rtl/>
        </w:rPr>
      </w:pPr>
      <w:r w:rsidRPr="001053A9">
        <w:rPr>
          <w:rStyle w:val="a5"/>
        </w:rPr>
        <w:footnoteRef/>
      </w:r>
      <w:r w:rsidRPr="001053A9">
        <w:rPr>
          <w:rtl/>
        </w:rPr>
        <w:t xml:space="preserve"> </w:t>
      </w:r>
      <w:r w:rsidRPr="001053A9">
        <w:rPr>
          <w:rFonts w:hint="cs"/>
          <w:rtl/>
          <w:lang w:eastAsia="en-US"/>
        </w:rPr>
        <w:t xml:space="preserve">ה"אבל" </w:t>
      </w:r>
      <w:proofErr w:type="spellStart"/>
      <w:r w:rsidRPr="001053A9">
        <w:rPr>
          <w:rFonts w:hint="cs"/>
          <w:rtl/>
          <w:lang w:eastAsia="en-US"/>
        </w:rPr>
        <w:t>איתו</w:t>
      </w:r>
      <w:proofErr w:type="spellEnd"/>
      <w:r w:rsidRPr="001053A9">
        <w:rPr>
          <w:rFonts w:hint="cs"/>
          <w:rtl/>
          <w:lang w:eastAsia="en-US"/>
        </w:rPr>
        <w:t xml:space="preserve"> פותח הרמב"ם הלכה זו מקורו בכך שבשלוש ההלכות הקודמות שבפרק ג להלכות ממרים מדבר הרמב"ם על אפיקורסים וכופרים ואף מציין שם בהלכה א: "</w:t>
      </w:r>
      <w:r w:rsidRPr="001053A9">
        <w:rPr>
          <w:rFonts w:hint="eastAsia"/>
          <w:rtl/>
          <w:lang w:eastAsia="en-US"/>
        </w:rPr>
        <w:t>מי</w:t>
      </w:r>
      <w:r w:rsidRPr="001053A9">
        <w:rPr>
          <w:rtl/>
          <w:lang w:eastAsia="en-US"/>
        </w:rPr>
        <w:t xml:space="preserve"> </w:t>
      </w:r>
      <w:r w:rsidRPr="001053A9">
        <w:rPr>
          <w:rFonts w:hint="eastAsia"/>
          <w:rtl/>
          <w:lang w:eastAsia="en-US"/>
        </w:rPr>
        <w:t>שאינו</w:t>
      </w:r>
      <w:r w:rsidRPr="001053A9">
        <w:rPr>
          <w:rtl/>
          <w:lang w:eastAsia="en-US"/>
        </w:rPr>
        <w:t xml:space="preserve"> </w:t>
      </w:r>
      <w:r w:rsidRPr="001053A9">
        <w:rPr>
          <w:rFonts w:hint="eastAsia"/>
          <w:rtl/>
          <w:lang w:eastAsia="en-US"/>
        </w:rPr>
        <w:t>מודה</w:t>
      </w:r>
      <w:r w:rsidRPr="001053A9">
        <w:rPr>
          <w:rtl/>
          <w:lang w:eastAsia="en-US"/>
        </w:rPr>
        <w:t xml:space="preserve"> </w:t>
      </w:r>
      <w:r w:rsidRPr="001053A9">
        <w:rPr>
          <w:rFonts w:hint="eastAsia"/>
          <w:rtl/>
          <w:lang w:eastAsia="en-US"/>
        </w:rPr>
        <w:t>בתורה</w:t>
      </w:r>
      <w:r w:rsidRPr="001053A9">
        <w:rPr>
          <w:rtl/>
          <w:lang w:eastAsia="en-US"/>
        </w:rPr>
        <w:t xml:space="preserve"> </w:t>
      </w:r>
      <w:r w:rsidRPr="001053A9">
        <w:rPr>
          <w:rFonts w:hint="eastAsia"/>
          <w:rtl/>
          <w:lang w:eastAsia="en-US"/>
        </w:rPr>
        <w:t>שבעל</w:t>
      </w:r>
      <w:r w:rsidRPr="001053A9">
        <w:rPr>
          <w:rtl/>
          <w:lang w:eastAsia="en-US"/>
        </w:rPr>
        <w:t xml:space="preserve"> </w:t>
      </w:r>
      <w:r w:rsidRPr="001053A9">
        <w:rPr>
          <w:rFonts w:hint="eastAsia"/>
          <w:rtl/>
          <w:lang w:eastAsia="en-US"/>
        </w:rPr>
        <w:t>פה</w:t>
      </w:r>
      <w:r w:rsidRPr="001053A9">
        <w:rPr>
          <w:rtl/>
          <w:lang w:eastAsia="en-US"/>
        </w:rPr>
        <w:t xml:space="preserve"> </w:t>
      </w:r>
      <w:r w:rsidRPr="001053A9">
        <w:rPr>
          <w:rFonts w:hint="eastAsia"/>
          <w:rtl/>
          <w:lang w:eastAsia="en-US"/>
        </w:rPr>
        <w:t>אינו</w:t>
      </w:r>
      <w:r w:rsidRPr="001053A9">
        <w:rPr>
          <w:rtl/>
          <w:lang w:eastAsia="en-US"/>
        </w:rPr>
        <w:t xml:space="preserve"> </w:t>
      </w:r>
      <w:r w:rsidRPr="001053A9">
        <w:rPr>
          <w:rFonts w:hint="eastAsia"/>
          <w:rtl/>
          <w:lang w:eastAsia="en-US"/>
        </w:rPr>
        <w:t>זקן</w:t>
      </w:r>
      <w:r w:rsidRPr="001053A9">
        <w:rPr>
          <w:rtl/>
          <w:lang w:eastAsia="en-US"/>
        </w:rPr>
        <w:t xml:space="preserve"> </w:t>
      </w:r>
      <w:r w:rsidRPr="001053A9">
        <w:rPr>
          <w:rFonts w:hint="eastAsia"/>
          <w:rtl/>
          <w:lang w:eastAsia="en-US"/>
        </w:rPr>
        <w:t>ממרא</w:t>
      </w:r>
      <w:r w:rsidRPr="001053A9">
        <w:rPr>
          <w:rtl/>
          <w:lang w:eastAsia="en-US"/>
        </w:rPr>
        <w:t xml:space="preserve"> </w:t>
      </w:r>
      <w:r w:rsidRPr="001053A9">
        <w:rPr>
          <w:rFonts w:hint="eastAsia"/>
          <w:rtl/>
          <w:lang w:eastAsia="en-US"/>
        </w:rPr>
        <w:t>האמור</w:t>
      </w:r>
      <w:r w:rsidRPr="001053A9">
        <w:rPr>
          <w:rtl/>
          <w:lang w:eastAsia="en-US"/>
        </w:rPr>
        <w:t xml:space="preserve"> </w:t>
      </w:r>
      <w:r w:rsidRPr="001053A9">
        <w:rPr>
          <w:rFonts w:hint="eastAsia"/>
          <w:rtl/>
          <w:lang w:eastAsia="en-US"/>
        </w:rPr>
        <w:t>בתורה</w:t>
      </w:r>
      <w:r w:rsidRPr="001053A9">
        <w:rPr>
          <w:rtl/>
          <w:lang w:eastAsia="en-US"/>
        </w:rPr>
        <w:t xml:space="preserve">, </w:t>
      </w:r>
      <w:r w:rsidRPr="001053A9">
        <w:rPr>
          <w:rFonts w:hint="eastAsia"/>
          <w:rtl/>
          <w:lang w:eastAsia="en-US"/>
        </w:rPr>
        <w:t>אלא</w:t>
      </w:r>
      <w:r w:rsidRPr="001053A9">
        <w:rPr>
          <w:rtl/>
          <w:lang w:eastAsia="en-US"/>
        </w:rPr>
        <w:t xml:space="preserve"> </w:t>
      </w:r>
      <w:r w:rsidRPr="001053A9">
        <w:rPr>
          <w:rFonts w:hint="eastAsia"/>
          <w:rtl/>
          <w:lang w:eastAsia="en-US"/>
        </w:rPr>
        <w:t>הרי</w:t>
      </w:r>
      <w:r w:rsidRPr="001053A9">
        <w:rPr>
          <w:rtl/>
          <w:lang w:eastAsia="en-US"/>
        </w:rPr>
        <w:t xml:space="preserve"> </w:t>
      </w:r>
      <w:r w:rsidRPr="001053A9">
        <w:rPr>
          <w:rFonts w:hint="eastAsia"/>
          <w:rtl/>
          <w:lang w:eastAsia="en-US"/>
        </w:rPr>
        <w:t>זה</w:t>
      </w:r>
      <w:r w:rsidRPr="001053A9">
        <w:rPr>
          <w:rtl/>
          <w:lang w:eastAsia="en-US"/>
        </w:rPr>
        <w:t xml:space="preserve"> </w:t>
      </w:r>
      <w:r w:rsidRPr="001053A9">
        <w:rPr>
          <w:rFonts w:hint="eastAsia"/>
          <w:rtl/>
          <w:lang w:eastAsia="en-US"/>
        </w:rPr>
        <w:t>בכלל</w:t>
      </w:r>
      <w:r w:rsidRPr="001053A9">
        <w:rPr>
          <w:rtl/>
          <w:lang w:eastAsia="en-US"/>
        </w:rPr>
        <w:t xml:space="preserve"> </w:t>
      </w:r>
      <w:proofErr w:type="spellStart"/>
      <w:r w:rsidRPr="001053A9">
        <w:rPr>
          <w:rFonts w:hint="eastAsia"/>
          <w:rtl/>
          <w:lang w:eastAsia="en-US"/>
        </w:rPr>
        <w:t>האפיקורוסין</w:t>
      </w:r>
      <w:proofErr w:type="spellEnd"/>
      <w:r w:rsidRPr="001053A9">
        <w:rPr>
          <w:rFonts w:hint="cs"/>
          <w:rtl/>
          <w:lang w:eastAsia="en-US"/>
        </w:rPr>
        <w:t xml:space="preserve">". הוא </w:t>
      </w:r>
      <w:r w:rsidR="0005009D">
        <w:rPr>
          <w:rFonts w:hint="cs"/>
          <w:rtl/>
          <w:lang w:eastAsia="en-US"/>
        </w:rPr>
        <w:t>דן</w:t>
      </w:r>
      <w:r w:rsidRPr="001053A9">
        <w:rPr>
          <w:rFonts w:hint="cs"/>
          <w:rtl/>
          <w:lang w:eastAsia="en-US"/>
        </w:rPr>
        <w:t xml:space="preserve"> שם גם על כתות שונות שפרשו מהיהדות </w:t>
      </w:r>
      <w:proofErr w:type="spellStart"/>
      <w:r w:rsidRPr="001053A9">
        <w:rPr>
          <w:rFonts w:hint="cs"/>
          <w:rtl/>
          <w:lang w:eastAsia="en-US"/>
        </w:rPr>
        <w:t>כבייתוסים</w:t>
      </w:r>
      <w:proofErr w:type="spellEnd"/>
      <w:r w:rsidRPr="001053A9">
        <w:rPr>
          <w:rFonts w:hint="cs"/>
          <w:rtl/>
          <w:lang w:eastAsia="en-US"/>
        </w:rPr>
        <w:t>, צדוקים ואף קראים, שלא לדבר על בניהם שהם בבחינת תינוקות שנשבו</w:t>
      </w:r>
      <w:r w:rsidR="0005009D">
        <w:rPr>
          <w:rFonts w:hint="cs"/>
          <w:rtl/>
          <w:lang w:eastAsia="en-US"/>
        </w:rPr>
        <w:t>,</w:t>
      </w:r>
      <w:r w:rsidRPr="001053A9">
        <w:rPr>
          <w:rFonts w:hint="cs"/>
          <w:rtl/>
          <w:lang w:eastAsia="en-US"/>
        </w:rPr>
        <w:t xml:space="preserve"> ו</w:t>
      </w:r>
      <w:r w:rsidR="0005009D">
        <w:rPr>
          <w:rFonts w:hint="cs"/>
          <w:rtl/>
          <w:lang w:eastAsia="en-US"/>
        </w:rPr>
        <w:t xml:space="preserve">גם </w:t>
      </w:r>
      <w:r w:rsidRPr="001053A9">
        <w:rPr>
          <w:rFonts w:hint="cs"/>
          <w:rtl/>
          <w:lang w:eastAsia="en-US"/>
        </w:rPr>
        <w:t xml:space="preserve">על האנוסים למיניהם. כל אלה אינם בגדר ממרים. אחרי שלילת כל אלה, מגיע הרמב"ם להלכה של זקן ממרה. </w:t>
      </w:r>
      <w:r w:rsidR="00670227">
        <w:rPr>
          <w:rFonts w:hint="cs"/>
          <w:rtl/>
          <w:lang w:eastAsia="en-US"/>
        </w:rPr>
        <w:t>ראו</w:t>
      </w:r>
      <w:r w:rsidRPr="001053A9">
        <w:rPr>
          <w:rFonts w:hint="cs"/>
          <w:rtl/>
          <w:lang w:eastAsia="en-US"/>
        </w:rPr>
        <w:t xml:space="preserve"> הלכות א-ג שם.</w:t>
      </w:r>
      <w:r w:rsidR="0005009D">
        <w:rPr>
          <w:rFonts w:hint="cs"/>
          <w:rtl/>
        </w:rPr>
        <w:t xml:space="preserve"> והמשך הדברים באיגרת קידוש השם לרמב"ם.</w:t>
      </w:r>
    </w:p>
  </w:footnote>
  <w:footnote w:id="15">
    <w:p w14:paraId="66B819CA" w14:textId="0991530C" w:rsidR="00603771" w:rsidRDefault="00603771" w:rsidP="0005009D">
      <w:pPr>
        <w:pStyle w:val="a3"/>
        <w:rPr>
          <w:rtl/>
        </w:rPr>
      </w:pPr>
      <w:r>
        <w:rPr>
          <w:rStyle w:val="a5"/>
        </w:rPr>
        <w:footnoteRef/>
      </w:r>
      <w:r>
        <w:rPr>
          <w:rtl/>
        </w:rPr>
        <w:t xml:space="preserve"> </w:t>
      </w:r>
      <w:r>
        <w:rPr>
          <w:rFonts w:hint="cs"/>
          <w:rtl/>
        </w:rPr>
        <w:t xml:space="preserve">יש אולי סימבוליות מסוימת בסדר שני הפרקים האחרונים של מסכת סנהדרין. פרק י, הנקרא פרק חלק, פותח במילים "כל ישראל יש להם חלק לעולם הבא" ועובר אח"כ לתאר את אלה הרשעים שאין להם חלק לעולם הבא, כגון המינים והאפיקורסים ודורות מסוימים </w:t>
      </w:r>
      <w:r w:rsidR="0005009D">
        <w:rPr>
          <w:rFonts w:hint="cs"/>
          <w:rtl/>
        </w:rPr>
        <w:t xml:space="preserve">ודמויות היסטוריות ועוד </w:t>
      </w:r>
      <w:r>
        <w:rPr>
          <w:rFonts w:hint="cs"/>
          <w:rtl/>
        </w:rPr>
        <w:t>(</w:t>
      </w:r>
      <w:r w:rsidR="00670227">
        <w:rPr>
          <w:rFonts w:hint="cs"/>
          <w:rtl/>
        </w:rPr>
        <w:t>ראו</w:t>
      </w:r>
      <w:r>
        <w:rPr>
          <w:rFonts w:hint="cs"/>
          <w:rtl/>
        </w:rPr>
        <w:t xml:space="preserve"> דברינו </w:t>
      </w:r>
      <w:hyperlink r:id="rId8" w:history="1">
        <w:r w:rsidRPr="007314D7">
          <w:rPr>
            <w:rStyle w:val="Hyperlink"/>
            <w:rFonts w:hint="cs"/>
            <w:rtl/>
          </w:rPr>
          <w:t>דור המדבר וחלקו לעולם הבא</w:t>
        </w:r>
      </w:hyperlink>
      <w:r>
        <w:rPr>
          <w:rFonts w:hint="cs"/>
          <w:rtl/>
        </w:rPr>
        <w:t xml:space="preserve"> בפרשת שלח לך). פרק יא, החותם את המסכת פותח ב"אלו הנחנקים", שדינם במיתה, אבל רובם ככולם, מיתתם היא כפרתם ויש להם חלק לעולם הבא. </w:t>
      </w:r>
      <w:r w:rsidR="0005009D">
        <w:rPr>
          <w:rFonts w:hint="cs"/>
          <w:rtl/>
        </w:rPr>
        <w:t xml:space="preserve">ומה עם מי שחולק על חכמים מכל וכל? </w:t>
      </w:r>
      <w:r>
        <w:rPr>
          <w:rFonts w:hint="cs"/>
          <w:rtl/>
        </w:rPr>
        <w:t xml:space="preserve">זקן </w:t>
      </w:r>
      <w:r w:rsidR="0005009D">
        <w:rPr>
          <w:rFonts w:hint="cs"/>
          <w:rtl/>
        </w:rPr>
        <w:t xml:space="preserve">שאינו חבר בבית הדין </w:t>
      </w:r>
      <w:r>
        <w:rPr>
          <w:rFonts w:hint="cs"/>
          <w:rtl/>
        </w:rPr>
        <w:t xml:space="preserve">שכופר בתורה כולה, </w:t>
      </w:r>
      <w:r w:rsidR="0005009D">
        <w:rPr>
          <w:rFonts w:hint="cs"/>
          <w:rtl/>
        </w:rPr>
        <w:t xml:space="preserve">כולל </w:t>
      </w:r>
      <w:r>
        <w:rPr>
          <w:rFonts w:hint="cs"/>
          <w:rtl/>
        </w:rPr>
        <w:t>בתורה שבע"פ</w:t>
      </w:r>
      <w:r w:rsidR="0005009D">
        <w:rPr>
          <w:rFonts w:hint="cs"/>
          <w:rtl/>
        </w:rPr>
        <w:t>,</w:t>
      </w:r>
      <w:r>
        <w:rPr>
          <w:rFonts w:hint="cs"/>
          <w:rtl/>
        </w:rPr>
        <w:t xml:space="preserve"> אין לו דין זקן ממרא. זקן ממרא הוא דווקא מי שבא "מתוך החבורה". הוא עושה מעשה חמור ביותר של פגיעה בסמכות "החבורה", הוא מופלא שממרה, דינו במיתה </w:t>
      </w:r>
      <w:r>
        <w:rPr>
          <w:rtl/>
        </w:rPr>
        <w:t>–</w:t>
      </w:r>
      <w:r>
        <w:rPr>
          <w:rFonts w:hint="cs"/>
          <w:rtl/>
        </w:rPr>
        <w:t xml:space="preserve"> אבל </w:t>
      </w:r>
      <w:r w:rsidR="0005009D">
        <w:rPr>
          <w:rFonts w:hint="cs"/>
          <w:rtl/>
        </w:rPr>
        <w:t xml:space="preserve">גם </w:t>
      </w:r>
      <w:r>
        <w:rPr>
          <w:rFonts w:hint="cs"/>
          <w:rtl/>
        </w:rPr>
        <w:t xml:space="preserve">לו </w:t>
      </w:r>
      <w:r w:rsidR="0005009D">
        <w:rPr>
          <w:rFonts w:hint="cs"/>
          <w:rtl/>
        </w:rPr>
        <w:t xml:space="preserve">יש </w:t>
      </w:r>
      <w:r>
        <w:rPr>
          <w:rFonts w:hint="cs"/>
          <w:rtl/>
        </w:rPr>
        <w:t>חלק לעולם הבא.</w:t>
      </w:r>
    </w:p>
  </w:footnote>
  <w:footnote w:id="16">
    <w:p w14:paraId="3FC23951" w14:textId="063B3C1C" w:rsidR="00603771" w:rsidRDefault="00603771" w:rsidP="00187340">
      <w:pPr>
        <w:pStyle w:val="a3"/>
        <w:rPr>
          <w:rtl/>
        </w:rPr>
      </w:pPr>
      <w:r>
        <w:rPr>
          <w:rStyle w:val="a5"/>
        </w:rPr>
        <w:footnoteRef/>
      </w:r>
      <w:r>
        <w:rPr>
          <w:rtl/>
        </w:rPr>
        <w:t xml:space="preserve"> </w:t>
      </w:r>
      <w:r w:rsidR="00670227">
        <w:rPr>
          <w:rFonts w:hint="cs"/>
          <w:rtl/>
        </w:rPr>
        <w:t>ראו</w:t>
      </w:r>
      <w:r>
        <w:rPr>
          <w:rFonts w:hint="cs"/>
          <w:rtl/>
        </w:rPr>
        <w:t xml:space="preserve"> </w:t>
      </w:r>
      <w:r w:rsidRPr="00351FDE">
        <w:rPr>
          <w:rFonts w:hint="cs"/>
          <w:rtl/>
          <w:lang w:val="he-IL"/>
        </w:rPr>
        <w:t xml:space="preserve">ספרי דברים </w:t>
      </w:r>
      <w:proofErr w:type="spellStart"/>
      <w:r w:rsidRPr="00351FDE">
        <w:rPr>
          <w:rFonts w:hint="cs"/>
          <w:rtl/>
          <w:lang w:val="he-IL"/>
        </w:rPr>
        <w:t>פיסקא</w:t>
      </w:r>
      <w:proofErr w:type="spellEnd"/>
      <w:r w:rsidRPr="00351FDE">
        <w:rPr>
          <w:rFonts w:hint="cs"/>
          <w:rtl/>
          <w:lang w:val="he-IL"/>
        </w:rPr>
        <w:t xml:space="preserve"> ריח</w:t>
      </w:r>
      <w:r>
        <w:rPr>
          <w:rFonts w:hint="cs"/>
          <w:rtl/>
          <w:lang w:val="he-IL"/>
        </w:rPr>
        <w:t>: "</w:t>
      </w:r>
      <w:r w:rsidRPr="00351FDE">
        <w:rPr>
          <w:rFonts w:hint="cs"/>
          <w:rtl/>
          <w:lang w:val="he-IL"/>
        </w:rPr>
        <w:t>אמר רבי יאשיה</w:t>
      </w:r>
      <w:r>
        <w:rPr>
          <w:rFonts w:hint="cs"/>
          <w:rtl/>
          <w:lang w:val="he-IL"/>
        </w:rPr>
        <w:t>:</w:t>
      </w:r>
      <w:r w:rsidRPr="00351FDE">
        <w:rPr>
          <w:rFonts w:hint="cs"/>
          <w:rtl/>
          <w:lang w:val="he-IL"/>
        </w:rPr>
        <w:t xml:space="preserve"> שלשה דברים סח </w:t>
      </w:r>
      <w:smartTag w:uri="urn:schemas-microsoft-com:office:smarttags" w:element="PersonName">
        <w:smartTagPr>
          <w:attr w:name="ProductID" w:val="לי זעירא"/>
        </w:smartTagPr>
        <w:r w:rsidRPr="00351FDE">
          <w:rPr>
            <w:rFonts w:hint="cs"/>
            <w:rtl/>
            <w:lang w:val="he-IL"/>
          </w:rPr>
          <w:t xml:space="preserve">לי </w:t>
        </w:r>
        <w:proofErr w:type="spellStart"/>
        <w:r w:rsidRPr="00351FDE">
          <w:rPr>
            <w:rFonts w:hint="cs"/>
            <w:rtl/>
            <w:lang w:val="he-IL"/>
          </w:rPr>
          <w:t>זעירא</w:t>
        </w:r>
      </w:smartTag>
      <w:proofErr w:type="spellEnd"/>
      <w:r w:rsidRPr="00351FDE">
        <w:rPr>
          <w:rFonts w:hint="cs"/>
          <w:rtl/>
          <w:lang w:val="he-IL"/>
        </w:rPr>
        <w:t xml:space="preserve"> משום אנשי ירושלם</w:t>
      </w:r>
      <w:r>
        <w:rPr>
          <w:rFonts w:hint="cs"/>
          <w:rtl/>
          <w:lang w:val="he-IL"/>
        </w:rPr>
        <w:t>:</w:t>
      </w:r>
      <w:r w:rsidRPr="00351FDE">
        <w:rPr>
          <w:rFonts w:hint="cs"/>
          <w:rtl/>
          <w:lang w:val="he-IL"/>
        </w:rPr>
        <w:t xml:space="preserve"> סוטה</w:t>
      </w:r>
      <w:r>
        <w:rPr>
          <w:rFonts w:hint="cs"/>
          <w:rtl/>
          <w:lang w:val="he-IL"/>
        </w:rPr>
        <w:t>,</w:t>
      </w:r>
      <w:r w:rsidRPr="00351FDE">
        <w:rPr>
          <w:rFonts w:hint="cs"/>
          <w:rtl/>
          <w:lang w:val="he-IL"/>
        </w:rPr>
        <w:t xml:space="preserve"> אם רצה בעלה למחול לה</w:t>
      </w:r>
      <w:r>
        <w:rPr>
          <w:rFonts w:hint="cs"/>
          <w:rtl/>
          <w:lang w:val="he-IL"/>
        </w:rPr>
        <w:t xml:space="preserve"> </w:t>
      </w:r>
      <w:r>
        <w:rPr>
          <w:rtl/>
          <w:lang w:val="he-IL"/>
        </w:rPr>
        <w:t>–</w:t>
      </w:r>
      <w:r w:rsidRPr="00351FDE">
        <w:rPr>
          <w:rFonts w:hint="cs"/>
          <w:rtl/>
          <w:lang w:val="he-IL"/>
        </w:rPr>
        <w:t xml:space="preserve"> מוחל</w:t>
      </w:r>
      <w:r>
        <w:rPr>
          <w:rFonts w:hint="cs"/>
          <w:rtl/>
          <w:lang w:val="he-IL"/>
        </w:rPr>
        <w:t>.</w:t>
      </w:r>
      <w:r w:rsidRPr="00351FDE">
        <w:rPr>
          <w:rFonts w:hint="cs"/>
          <w:rtl/>
          <w:lang w:val="he-IL"/>
        </w:rPr>
        <w:t xml:space="preserve"> בן סורר ומורה</w:t>
      </w:r>
      <w:r>
        <w:rPr>
          <w:rFonts w:hint="cs"/>
          <w:rtl/>
          <w:lang w:val="he-IL"/>
        </w:rPr>
        <w:t>,</w:t>
      </w:r>
      <w:r w:rsidRPr="00351FDE">
        <w:rPr>
          <w:rFonts w:hint="cs"/>
          <w:rtl/>
          <w:lang w:val="he-IL"/>
        </w:rPr>
        <w:t xml:space="preserve"> אם רצו אביו </w:t>
      </w:r>
      <w:proofErr w:type="spellStart"/>
      <w:r w:rsidRPr="00351FDE">
        <w:rPr>
          <w:rFonts w:hint="cs"/>
          <w:rtl/>
          <w:lang w:val="he-IL"/>
        </w:rPr>
        <w:t>ואמו</w:t>
      </w:r>
      <w:proofErr w:type="spellEnd"/>
      <w:r w:rsidRPr="00351FDE">
        <w:rPr>
          <w:rFonts w:hint="cs"/>
          <w:rtl/>
          <w:lang w:val="he-IL"/>
        </w:rPr>
        <w:t xml:space="preserve"> למחול לו </w:t>
      </w:r>
      <w:r>
        <w:rPr>
          <w:rtl/>
          <w:lang w:val="he-IL"/>
        </w:rPr>
        <w:t>–</w:t>
      </w:r>
      <w:r>
        <w:rPr>
          <w:rFonts w:hint="cs"/>
          <w:rtl/>
          <w:lang w:val="he-IL"/>
        </w:rPr>
        <w:t xml:space="preserve"> </w:t>
      </w:r>
      <w:r w:rsidRPr="00351FDE">
        <w:rPr>
          <w:rFonts w:hint="cs"/>
          <w:rtl/>
          <w:lang w:val="he-IL"/>
        </w:rPr>
        <w:t>מוחלים</w:t>
      </w:r>
      <w:r>
        <w:rPr>
          <w:rFonts w:hint="cs"/>
          <w:rtl/>
          <w:lang w:val="he-IL"/>
        </w:rPr>
        <w:t>.</w:t>
      </w:r>
      <w:r w:rsidRPr="00351FDE">
        <w:rPr>
          <w:rFonts w:hint="cs"/>
          <w:rtl/>
          <w:lang w:val="he-IL"/>
        </w:rPr>
        <w:t xml:space="preserve"> זקן ממרא על פי בית דין</w:t>
      </w:r>
      <w:r>
        <w:rPr>
          <w:rFonts w:hint="cs"/>
          <w:rtl/>
          <w:lang w:val="he-IL"/>
        </w:rPr>
        <w:t>,</w:t>
      </w:r>
      <w:r w:rsidRPr="00351FDE">
        <w:rPr>
          <w:rFonts w:hint="cs"/>
          <w:rtl/>
          <w:lang w:val="he-IL"/>
        </w:rPr>
        <w:t xml:space="preserve"> אם רצו </w:t>
      </w:r>
      <w:proofErr w:type="spellStart"/>
      <w:r w:rsidRPr="00351FDE">
        <w:rPr>
          <w:rFonts w:hint="cs"/>
          <w:rtl/>
          <w:lang w:val="he-IL"/>
        </w:rPr>
        <w:t>חביריו</w:t>
      </w:r>
      <w:proofErr w:type="spellEnd"/>
      <w:r w:rsidRPr="00351FDE">
        <w:rPr>
          <w:rFonts w:hint="cs"/>
          <w:rtl/>
          <w:lang w:val="he-IL"/>
        </w:rPr>
        <w:t xml:space="preserve"> למחול לו </w:t>
      </w:r>
      <w:r>
        <w:rPr>
          <w:rtl/>
          <w:lang w:val="he-IL"/>
        </w:rPr>
        <w:t>–</w:t>
      </w:r>
      <w:r>
        <w:rPr>
          <w:rFonts w:hint="cs"/>
          <w:rtl/>
          <w:lang w:val="he-IL"/>
        </w:rPr>
        <w:t xml:space="preserve"> </w:t>
      </w:r>
      <w:r w:rsidRPr="00351FDE">
        <w:rPr>
          <w:rFonts w:hint="cs"/>
          <w:rtl/>
          <w:lang w:val="he-IL"/>
        </w:rPr>
        <w:t>מוחלים</w:t>
      </w:r>
      <w:r>
        <w:rPr>
          <w:rFonts w:hint="cs"/>
          <w:rtl/>
          <w:lang w:val="he-IL"/>
        </w:rPr>
        <w:t>.</w:t>
      </w:r>
      <w:r w:rsidRPr="00351FDE">
        <w:rPr>
          <w:rFonts w:hint="cs"/>
          <w:rtl/>
          <w:lang w:val="he-IL"/>
        </w:rPr>
        <w:t xml:space="preserve"> וכשבאתי והרציתי הדברים לפני רבי יהודה בן בתירה</w:t>
      </w:r>
      <w:r>
        <w:rPr>
          <w:rFonts w:hint="cs"/>
          <w:rtl/>
          <w:lang w:val="he-IL"/>
        </w:rPr>
        <w:t>,</w:t>
      </w:r>
      <w:r w:rsidRPr="00351FDE">
        <w:rPr>
          <w:rFonts w:hint="cs"/>
          <w:rtl/>
          <w:lang w:val="he-IL"/>
        </w:rPr>
        <w:t xml:space="preserve"> על שנים הודה לי ועל אחד לא הודה לי</w:t>
      </w:r>
      <w:r>
        <w:rPr>
          <w:rFonts w:hint="cs"/>
          <w:rtl/>
          <w:lang w:val="he-IL"/>
        </w:rPr>
        <w:t>.</w:t>
      </w:r>
      <w:r w:rsidRPr="00351FDE">
        <w:rPr>
          <w:rFonts w:hint="cs"/>
          <w:rtl/>
          <w:lang w:val="he-IL"/>
        </w:rPr>
        <w:t xml:space="preserve"> על סוטה ועל בן סורר ומורה הודה לי</w:t>
      </w:r>
      <w:r>
        <w:rPr>
          <w:rFonts w:hint="cs"/>
          <w:rtl/>
          <w:lang w:val="he-IL"/>
        </w:rPr>
        <w:t>;</w:t>
      </w:r>
      <w:r w:rsidRPr="00351FDE">
        <w:rPr>
          <w:rFonts w:hint="cs"/>
          <w:rtl/>
          <w:lang w:val="he-IL"/>
        </w:rPr>
        <w:t xml:space="preserve"> על זקן ממרא על פי בית דין לא הודה לי</w:t>
      </w:r>
      <w:r>
        <w:rPr>
          <w:rFonts w:hint="cs"/>
          <w:rtl/>
          <w:lang w:val="he-IL"/>
        </w:rPr>
        <w:t>,</w:t>
      </w:r>
      <w:r w:rsidRPr="00351FDE">
        <w:rPr>
          <w:rFonts w:hint="cs"/>
          <w:rtl/>
          <w:lang w:val="he-IL"/>
        </w:rPr>
        <w:t xml:space="preserve"> מפני שהיה מעמיד מחלוקת בישראל</w:t>
      </w:r>
      <w:r>
        <w:rPr>
          <w:rFonts w:hint="cs"/>
          <w:rtl/>
          <w:lang w:val="he-IL"/>
        </w:rPr>
        <w:t>"</w:t>
      </w:r>
      <w:r w:rsidRPr="00351FDE">
        <w:rPr>
          <w:rFonts w:hint="cs"/>
          <w:rtl/>
          <w:lang w:val="he-IL"/>
        </w:rPr>
        <w:t>.</w:t>
      </w:r>
      <w:r>
        <w:rPr>
          <w:rFonts w:hint="cs"/>
          <w:rtl/>
          <w:lang w:val="he-IL"/>
        </w:rPr>
        <w:t xml:space="preserve"> תלמיד חכם יכול באופן אישי למחול על כבודו, דווקא משום שהתורה היא "שלו" (קידושין לב ע"א). אבל לא בית הדין כסמכות</w:t>
      </w:r>
      <w:r w:rsidR="0005009D">
        <w:rPr>
          <w:rFonts w:hint="cs"/>
          <w:rtl/>
          <w:lang w:val="he-IL"/>
        </w:rPr>
        <w:t xml:space="preserve"> כוללת</w:t>
      </w:r>
      <w:r>
        <w:rPr>
          <w:rFonts w:hint="cs"/>
          <w:rtl/>
          <w:lang w:val="he-IL"/>
        </w:rPr>
        <w:t xml:space="preserve">. ודאי וודאי לא כלפי מי שבא מתוכם, מי שבא מתוך החבורה, מי שמתעמת עם "חבריו", וכעת "בועט" בה או בהם. </w:t>
      </w:r>
      <w:r w:rsidR="00670227">
        <w:rPr>
          <w:rFonts w:hint="cs"/>
          <w:rtl/>
          <w:lang w:val="he-IL"/>
        </w:rPr>
        <w:t>ראו</w:t>
      </w:r>
      <w:r>
        <w:rPr>
          <w:rFonts w:hint="cs"/>
          <w:rtl/>
          <w:lang w:val="he-IL"/>
        </w:rPr>
        <w:t xml:space="preserve"> כעסו של רשב"י על מי שאתמול היה עימו בבית הדין שטיהר את טבריה והיום הוא "מחמיר" ומוצא בה קברים (בראשית רבה עט ו</w:t>
      </w:r>
      <w:r w:rsidR="00187340">
        <w:rPr>
          <w:rFonts w:hint="cs"/>
          <w:rtl/>
          <w:lang w:val="he-IL"/>
        </w:rPr>
        <w:t xml:space="preserve">, בדברינו </w:t>
      </w:r>
      <w:hyperlink r:id="rId9" w:history="1">
        <w:proofErr w:type="spellStart"/>
        <w:r w:rsidR="00187340" w:rsidRPr="00187340">
          <w:rPr>
            <w:rStyle w:val="Hyperlink"/>
            <w:rFonts w:hint="cs"/>
            <w:rtl/>
            <w:lang w:val="he-IL"/>
          </w:rPr>
          <w:t>ויחן</w:t>
        </w:r>
        <w:proofErr w:type="spellEnd"/>
        <w:r w:rsidR="00187340" w:rsidRPr="00187340">
          <w:rPr>
            <w:rStyle w:val="Hyperlink"/>
            <w:rFonts w:hint="cs"/>
            <w:rtl/>
            <w:lang w:val="he-IL"/>
          </w:rPr>
          <w:t xml:space="preserve"> את פני העיר</w:t>
        </w:r>
      </w:hyperlink>
      <w:r w:rsidR="00187340">
        <w:rPr>
          <w:rFonts w:hint="cs"/>
          <w:rtl/>
          <w:lang w:val="he-IL"/>
        </w:rPr>
        <w:t xml:space="preserve"> בפרשת וישלח</w:t>
      </w:r>
      <w:r>
        <w:rPr>
          <w:rFonts w:hint="cs"/>
          <w:rtl/>
          <w:lang w:val="he-IL"/>
        </w:rPr>
        <w:t xml:space="preserve">). </w:t>
      </w:r>
      <w:r w:rsidR="00670227">
        <w:rPr>
          <w:rFonts w:hint="cs"/>
          <w:rtl/>
          <w:lang w:val="he-IL"/>
        </w:rPr>
        <w:t>ראו</w:t>
      </w:r>
      <w:r>
        <w:rPr>
          <w:rFonts w:hint="cs"/>
          <w:rtl/>
          <w:lang w:val="he-IL"/>
        </w:rPr>
        <w:t xml:space="preserve"> עוד בנושא זה </w:t>
      </w:r>
      <w:r w:rsidRPr="00FE5B0C">
        <w:rPr>
          <w:rtl/>
          <w:lang w:val="he-IL"/>
        </w:rPr>
        <w:t xml:space="preserve">ירושלמי סנהדרין פרק ח </w:t>
      </w:r>
      <w:r>
        <w:rPr>
          <w:rFonts w:hint="cs"/>
          <w:rtl/>
          <w:lang w:val="he-IL"/>
        </w:rPr>
        <w:t>הלכה ו שגם לפי הסברה שבית הדין (חבריו) יכולים למחול לו, היינו לחוס על חייו</w:t>
      </w:r>
      <w:r w:rsidR="00187340">
        <w:rPr>
          <w:rFonts w:hint="cs"/>
          <w:rtl/>
          <w:lang w:val="he-IL"/>
        </w:rPr>
        <w:t>,</w:t>
      </w:r>
      <w:r>
        <w:rPr>
          <w:rFonts w:hint="cs"/>
          <w:rtl/>
          <w:lang w:val="he-IL"/>
        </w:rPr>
        <w:t xml:space="preserve"> אבל לא להחזירו לתפקידו: "</w:t>
      </w:r>
      <w:r w:rsidRPr="00FE5B0C">
        <w:rPr>
          <w:rtl/>
          <w:lang w:val="he-IL"/>
        </w:rPr>
        <w:t xml:space="preserve">זקן ממרא </w:t>
      </w:r>
      <w:proofErr w:type="spellStart"/>
      <w:r w:rsidRPr="00FE5B0C">
        <w:rPr>
          <w:rtl/>
          <w:lang w:val="he-IL"/>
        </w:rPr>
        <w:t>הדא</w:t>
      </w:r>
      <w:proofErr w:type="spellEnd"/>
      <w:r w:rsidRPr="00FE5B0C">
        <w:rPr>
          <w:rtl/>
          <w:lang w:val="he-IL"/>
        </w:rPr>
        <w:t xml:space="preserve"> </w:t>
      </w:r>
      <w:proofErr w:type="spellStart"/>
      <w:r w:rsidRPr="00FE5B0C">
        <w:rPr>
          <w:rtl/>
          <w:lang w:val="he-IL"/>
        </w:rPr>
        <w:t>דתימר</w:t>
      </w:r>
      <w:proofErr w:type="spellEnd"/>
      <w:r w:rsidRPr="00FE5B0C">
        <w:rPr>
          <w:rtl/>
          <w:lang w:val="he-IL"/>
        </w:rPr>
        <w:t xml:space="preserve"> שלא להורגו</w:t>
      </w:r>
      <w:r w:rsidR="00187340">
        <w:rPr>
          <w:rFonts w:hint="cs"/>
          <w:rtl/>
          <w:lang w:val="he-IL"/>
        </w:rPr>
        <w:t>,</w:t>
      </w:r>
      <w:r w:rsidRPr="00FE5B0C">
        <w:rPr>
          <w:rtl/>
          <w:lang w:val="he-IL"/>
        </w:rPr>
        <w:t xml:space="preserve"> אבל להחזירו לא היו </w:t>
      </w:r>
      <w:proofErr w:type="spellStart"/>
      <w:r w:rsidRPr="00FE5B0C">
        <w:rPr>
          <w:rtl/>
          <w:lang w:val="he-IL"/>
        </w:rPr>
        <w:t>מחזירין</w:t>
      </w:r>
      <w:proofErr w:type="spellEnd"/>
      <w:r w:rsidRPr="00FE5B0C">
        <w:rPr>
          <w:rtl/>
          <w:lang w:val="he-IL"/>
        </w:rPr>
        <w:t xml:space="preserve"> אותו למקומו</w:t>
      </w:r>
      <w:r>
        <w:rPr>
          <w:rFonts w:hint="cs"/>
          <w:rtl/>
          <w:lang w:val="he-IL"/>
        </w:rPr>
        <w:t>".</w:t>
      </w:r>
      <w:r w:rsidRPr="00FE5B0C">
        <w:rPr>
          <w:rtl/>
          <w:lang w:val="he-IL"/>
        </w:rPr>
        <w:t xml:space="preserve"> </w:t>
      </w:r>
      <w:r>
        <w:rPr>
          <w:rFonts w:hint="cs"/>
          <w:rtl/>
          <w:lang w:val="he-IL"/>
        </w:rPr>
        <w:t xml:space="preserve"> </w:t>
      </w:r>
    </w:p>
  </w:footnote>
  <w:footnote w:id="17">
    <w:p w14:paraId="191DB796" w14:textId="679502DF" w:rsidR="00603771" w:rsidRDefault="00603771" w:rsidP="008F4441">
      <w:pPr>
        <w:pStyle w:val="a3"/>
        <w:rPr>
          <w:rtl/>
        </w:rPr>
      </w:pPr>
      <w:r>
        <w:rPr>
          <w:rStyle w:val="a5"/>
        </w:rPr>
        <w:footnoteRef/>
      </w:r>
      <w:r>
        <w:rPr>
          <w:rtl/>
        </w:rPr>
        <w:t xml:space="preserve"> </w:t>
      </w:r>
      <w:r w:rsidR="00670227">
        <w:rPr>
          <w:rFonts w:hint="cs"/>
          <w:rtl/>
          <w:lang w:eastAsia="en-US"/>
        </w:rPr>
        <w:t>ראו</w:t>
      </w:r>
      <w:r>
        <w:rPr>
          <w:rFonts w:hint="cs"/>
          <w:rtl/>
          <w:lang w:eastAsia="en-US"/>
        </w:rPr>
        <w:t xml:space="preserve"> פירוש המשניות לרמב"ם (על המשניות בפרק יא בסנהדרין שהבאנו לעיל)</w:t>
      </w:r>
      <w:r w:rsidRPr="00351FDE">
        <w:rPr>
          <w:rtl/>
          <w:lang w:eastAsia="en-US"/>
        </w:rPr>
        <w:t xml:space="preserve"> </w:t>
      </w:r>
      <w:r>
        <w:rPr>
          <w:rFonts w:hint="cs"/>
          <w:rtl/>
          <w:lang w:eastAsia="en-US"/>
        </w:rPr>
        <w:t xml:space="preserve">שמדגיש שהמגבלות השונות בדין זקן ממרא, שרק במקרים ספציפיים כאלה ולא אחרים נהרג, אין פירושן שמקרים אחרים הם קלים יותר. הם </w:t>
      </w:r>
      <w:r w:rsidR="009B7B75">
        <w:rPr>
          <w:rFonts w:hint="cs"/>
          <w:rtl/>
          <w:lang w:eastAsia="en-US"/>
        </w:rPr>
        <w:t xml:space="preserve">פשוט </w:t>
      </w:r>
      <w:r>
        <w:rPr>
          <w:rFonts w:hint="cs"/>
          <w:rtl/>
          <w:lang w:eastAsia="en-US"/>
        </w:rPr>
        <w:t>לא ב</w:t>
      </w:r>
      <w:r w:rsidR="009B7B75">
        <w:rPr>
          <w:rFonts w:hint="cs"/>
          <w:rtl/>
          <w:lang w:eastAsia="en-US"/>
        </w:rPr>
        <w:t xml:space="preserve">גדר </w:t>
      </w:r>
      <w:r>
        <w:rPr>
          <w:rFonts w:hint="cs"/>
          <w:rtl/>
          <w:lang w:eastAsia="en-US"/>
        </w:rPr>
        <w:t>המיוחד של זקן ממרא ששייך ל"חברים" וכעת בועט בהם, אבל הם נדונים בלא פחות רותחים מהסיבות שלהם. בהשוואה אליהם, זקן ממרא עוד יחסית טוב. ואלה דברי</w:t>
      </w:r>
      <w:r w:rsidR="00197263">
        <w:rPr>
          <w:rFonts w:hint="cs"/>
          <w:rtl/>
          <w:lang w:eastAsia="en-US"/>
        </w:rPr>
        <w:t xml:space="preserve"> רמב"ם</w:t>
      </w:r>
      <w:r>
        <w:rPr>
          <w:rFonts w:hint="cs"/>
          <w:rtl/>
          <w:lang w:eastAsia="en-US"/>
        </w:rPr>
        <w:t xml:space="preserve"> שם: "</w:t>
      </w:r>
      <w:r w:rsidRPr="00A757EA">
        <w:rPr>
          <w:rStyle w:val="a4"/>
          <w:rFonts w:hint="eastAsia"/>
          <w:rtl/>
        </w:rPr>
        <w:t>והבן</w:t>
      </w:r>
      <w:r w:rsidRPr="00A757EA">
        <w:rPr>
          <w:rStyle w:val="a4"/>
          <w:rtl/>
        </w:rPr>
        <w:t xml:space="preserve"> </w:t>
      </w:r>
      <w:r w:rsidRPr="00A757EA">
        <w:rPr>
          <w:rStyle w:val="a4"/>
          <w:rFonts w:hint="eastAsia"/>
          <w:rtl/>
        </w:rPr>
        <w:t>את</w:t>
      </w:r>
      <w:r w:rsidRPr="00A757EA">
        <w:rPr>
          <w:rStyle w:val="a4"/>
          <w:rtl/>
        </w:rPr>
        <w:t xml:space="preserve"> </w:t>
      </w:r>
      <w:proofErr w:type="spellStart"/>
      <w:r w:rsidRPr="00A757EA">
        <w:rPr>
          <w:rStyle w:val="a4"/>
          <w:rFonts w:hint="eastAsia"/>
          <w:rtl/>
        </w:rPr>
        <w:t>הענינים</w:t>
      </w:r>
      <w:proofErr w:type="spellEnd"/>
      <w:r w:rsidRPr="00A757EA">
        <w:rPr>
          <w:rStyle w:val="a4"/>
          <w:rtl/>
        </w:rPr>
        <w:t xml:space="preserve"> </w:t>
      </w:r>
      <w:r w:rsidRPr="00A757EA">
        <w:rPr>
          <w:rStyle w:val="a4"/>
          <w:rFonts w:hint="eastAsia"/>
          <w:rtl/>
        </w:rPr>
        <w:t>האלו</w:t>
      </w:r>
      <w:r w:rsidRPr="00A757EA">
        <w:rPr>
          <w:rStyle w:val="a4"/>
          <w:rtl/>
        </w:rPr>
        <w:t xml:space="preserve"> </w:t>
      </w:r>
      <w:r w:rsidRPr="00A757EA">
        <w:rPr>
          <w:rStyle w:val="a4"/>
          <w:rFonts w:hint="eastAsia"/>
          <w:rtl/>
        </w:rPr>
        <w:t>היטב</w:t>
      </w:r>
      <w:r>
        <w:rPr>
          <w:rStyle w:val="a4"/>
          <w:rFonts w:hint="cs"/>
          <w:rtl/>
        </w:rPr>
        <w:t>,</w:t>
      </w:r>
      <w:r w:rsidRPr="00A757EA">
        <w:rPr>
          <w:rStyle w:val="a4"/>
          <w:rtl/>
        </w:rPr>
        <w:t xml:space="preserve"> </w:t>
      </w:r>
      <w:r w:rsidRPr="00A757EA">
        <w:rPr>
          <w:rStyle w:val="a4"/>
          <w:rFonts w:hint="eastAsia"/>
          <w:rtl/>
        </w:rPr>
        <w:t>לפי</w:t>
      </w:r>
      <w:r w:rsidRPr="00A757EA">
        <w:rPr>
          <w:rStyle w:val="a4"/>
          <w:rtl/>
        </w:rPr>
        <w:t xml:space="preserve"> </w:t>
      </w:r>
      <w:r w:rsidRPr="00A757EA">
        <w:rPr>
          <w:rStyle w:val="a4"/>
          <w:rFonts w:hint="eastAsia"/>
          <w:rtl/>
        </w:rPr>
        <w:t>שכבר</w:t>
      </w:r>
      <w:r w:rsidRPr="00A757EA">
        <w:rPr>
          <w:rStyle w:val="a4"/>
          <w:rtl/>
        </w:rPr>
        <w:t xml:space="preserve"> </w:t>
      </w:r>
      <w:r w:rsidRPr="00A757EA">
        <w:rPr>
          <w:rStyle w:val="a4"/>
          <w:rFonts w:hint="eastAsia"/>
          <w:rtl/>
        </w:rPr>
        <w:t>הוקשה</w:t>
      </w:r>
      <w:r w:rsidRPr="00A757EA">
        <w:rPr>
          <w:rStyle w:val="a4"/>
          <w:rtl/>
        </w:rPr>
        <w:t xml:space="preserve"> </w:t>
      </w:r>
      <w:r w:rsidRPr="00A757EA">
        <w:rPr>
          <w:rStyle w:val="a4"/>
          <w:rFonts w:hint="eastAsia"/>
          <w:rtl/>
        </w:rPr>
        <w:t>להרבה</w:t>
      </w:r>
      <w:r w:rsidRPr="00A757EA">
        <w:rPr>
          <w:rStyle w:val="a4"/>
          <w:rtl/>
        </w:rPr>
        <w:t xml:space="preserve"> </w:t>
      </w:r>
      <w:r w:rsidRPr="00A757EA">
        <w:rPr>
          <w:rStyle w:val="a4"/>
          <w:rFonts w:hint="eastAsia"/>
          <w:rtl/>
        </w:rPr>
        <w:t>מן</w:t>
      </w:r>
      <w:r w:rsidRPr="00A757EA">
        <w:rPr>
          <w:rStyle w:val="a4"/>
          <w:rtl/>
        </w:rPr>
        <w:t xml:space="preserve"> </w:t>
      </w:r>
      <w:r w:rsidRPr="00A757EA">
        <w:rPr>
          <w:rStyle w:val="a4"/>
          <w:rFonts w:hint="eastAsia"/>
          <w:rtl/>
        </w:rPr>
        <w:t>החכמים</w:t>
      </w:r>
      <w:r w:rsidRPr="00A757EA">
        <w:rPr>
          <w:rStyle w:val="a4"/>
          <w:rtl/>
        </w:rPr>
        <w:t xml:space="preserve"> </w:t>
      </w:r>
      <w:r w:rsidRPr="00A757EA">
        <w:rPr>
          <w:rStyle w:val="a4"/>
          <w:rFonts w:hint="eastAsia"/>
          <w:rtl/>
        </w:rPr>
        <w:t>ענין</w:t>
      </w:r>
      <w:r w:rsidRPr="00A757EA">
        <w:rPr>
          <w:rStyle w:val="a4"/>
          <w:rtl/>
        </w:rPr>
        <w:t xml:space="preserve"> </w:t>
      </w:r>
      <w:r w:rsidRPr="00A757EA">
        <w:rPr>
          <w:rStyle w:val="a4"/>
          <w:rFonts w:hint="eastAsia"/>
          <w:rtl/>
        </w:rPr>
        <w:t>זה</w:t>
      </w:r>
      <w:r w:rsidRPr="00A757EA">
        <w:rPr>
          <w:rStyle w:val="a4"/>
          <w:rtl/>
        </w:rPr>
        <w:t xml:space="preserve"> </w:t>
      </w:r>
      <w:r w:rsidRPr="00A757EA">
        <w:rPr>
          <w:rStyle w:val="a4"/>
          <w:rFonts w:hint="eastAsia"/>
          <w:rtl/>
        </w:rPr>
        <w:t>וחשבו</w:t>
      </w:r>
      <w:r w:rsidRPr="00A757EA">
        <w:rPr>
          <w:rStyle w:val="a4"/>
          <w:rtl/>
        </w:rPr>
        <w:t xml:space="preserve"> </w:t>
      </w:r>
      <w:r w:rsidRPr="00A757EA">
        <w:rPr>
          <w:rStyle w:val="a4"/>
          <w:rFonts w:hint="eastAsia"/>
          <w:rtl/>
        </w:rPr>
        <w:t>שזה</w:t>
      </w:r>
      <w:r w:rsidRPr="00A757EA">
        <w:rPr>
          <w:rStyle w:val="a4"/>
          <w:rtl/>
        </w:rPr>
        <w:t xml:space="preserve"> </w:t>
      </w:r>
      <w:r w:rsidRPr="00A757EA">
        <w:rPr>
          <w:rStyle w:val="a4"/>
          <w:rFonts w:hint="eastAsia"/>
          <w:rtl/>
        </w:rPr>
        <w:t>שאמרו</w:t>
      </w:r>
      <w:r w:rsidRPr="00A757EA">
        <w:rPr>
          <w:rStyle w:val="a4"/>
          <w:rtl/>
        </w:rPr>
        <w:t xml:space="preserve"> </w:t>
      </w:r>
      <w:r w:rsidRPr="00A757EA">
        <w:rPr>
          <w:rStyle w:val="a4"/>
          <w:rFonts w:hint="eastAsia"/>
          <w:rtl/>
        </w:rPr>
        <w:t>בתלמוד</w:t>
      </w:r>
      <w:r w:rsidRPr="00A757EA">
        <w:rPr>
          <w:rStyle w:val="a4"/>
          <w:rtl/>
        </w:rPr>
        <w:t xml:space="preserve"> </w:t>
      </w:r>
      <w:r w:rsidRPr="00A757EA">
        <w:rPr>
          <w:rStyle w:val="a4"/>
          <w:rFonts w:hint="eastAsia"/>
          <w:rtl/>
        </w:rPr>
        <w:t>בזקן</w:t>
      </w:r>
      <w:r w:rsidRPr="00A757EA">
        <w:rPr>
          <w:rStyle w:val="a4"/>
          <w:rtl/>
        </w:rPr>
        <w:t xml:space="preserve"> </w:t>
      </w:r>
      <w:r w:rsidRPr="00A757EA">
        <w:rPr>
          <w:rStyle w:val="a4"/>
          <w:rFonts w:hint="eastAsia"/>
          <w:rtl/>
        </w:rPr>
        <w:t>ממרא</w:t>
      </w:r>
      <w:r w:rsidRPr="00A757EA">
        <w:rPr>
          <w:rStyle w:val="a4"/>
          <w:rtl/>
        </w:rPr>
        <w:t xml:space="preserve"> </w:t>
      </w:r>
      <w:r w:rsidRPr="00A757EA">
        <w:rPr>
          <w:rStyle w:val="a4"/>
          <w:rFonts w:hint="eastAsia"/>
          <w:rtl/>
        </w:rPr>
        <w:t>אינו</w:t>
      </w:r>
      <w:r w:rsidRPr="00A757EA">
        <w:rPr>
          <w:rStyle w:val="a4"/>
          <w:rtl/>
        </w:rPr>
        <w:t xml:space="preserve"> </w:t>
      </w:r>
      <w:r w:rsidRPr="00A757EA">
        <w:rPr>
          <w:rStyle w:val="a4"/>
          <w:rFonts w:hint="eastAsia"/>
          <w:rtl/>
        </w:rPr>
        <w:t>חייב</w:t>
      </w:r>
      <w:r w:rsidRPr="00A757EA">
        <w:rPr>
          <w:rStyle w:val="a4"/>
          <w:rtl/>
        </w:rPr>
        <w:t xml:space="preserve"> </w:t>
      </w:r>
      <w:r w:rsidRPr="00A757EA">
        <w:rPr>
          <w:rStyle w:val="a4"/>
          <w:rFonts w:hint="eastAsia"/>
          <w:rtl/>
        </w:rPr>
        <w:t>עד</w:t>
      </w:r>
      <w:r w:rsidRPr="00A757EA">
        <w:rPr>
          <w:rStyle w:val="a4"/>
          <w:rtl/>
        </w:rPr>
        <w:t xml:space="preserve"> </w:t>
      </w:r>
      <w:r w:rsidRPr="00A757EA">
        <w:rPr>
          <w:rStyle w:val="a4"/>
          <w:rFonts w:hint="eastAsia"/>
          <w:rtl/>
        </w:rPr>
        <w:t>שיאמר</w:t>
      </w:r>
      <w:r w:rsidRPr="00A757EA">
        <w:rPr>
          <w:rStyle w:val="a4"/>
          <w:rtl/>
        </w:rPr>
        <w:t xml:space="preserve"> </w:t>
      </w:r>
      <w:r w:rsidRPr="00A757EA">
        <w:rPr>
          <w:rStyle w:val="a4"/>
          <w:rFonts w:hint="eastAsia"/>
          <w:rtl/>
        </w:rPr>
        <w:t>כך</w:t>
      </w:r>
      <w:r w:rsidRPr="00A757EA">
        <w:rPr>
          <w:rStyle w:val="a4"/>
          <w:rtl/>
        </w:rPr>
        <w:t xml:space="preserve"> </w:t>
      </w:r>
      <w:r w:rsidRPr="00A757EA">
        <w:rPr>
          <w:rStyle w:val="a4"/>
          <w:rFonts w:hint="eastAsia"/>
          <w:rtl/>
        </w:rPr>
        <w:t>ועד</w:t>
      </w:r>
      <w:r w:rsidRPr="00A757EA">
        <w:rPr>
          <w:rStyle w:val="a4"/>
          <w:rtl/>
        </w:rPr>
        <w:t xml:space="preserve"> </w:t>
      </w:r>
      <w:r w:rsidRPr="00A757EA">
        <w:rPr>
          <w:rStyle w:val="a4"/>
          <w:rFonts w:hint="eastAsia"/>
          <w:rtl/>
        </w:rPr>
        <w:t>שיעשה</w:t>
      </w:r>
      <w:r w:rsidRPr="00A757EA">
        <w:rPr>
          <w:rStyle w:val="a4"/>
          <w:rtl/>
        </w:rPr>
        <w:t xml:space="preserve"> </w:t>
      </w:r>
      <w:r w:rsidRPr="00A757EA">
        <w:rPr>
          <w:rStyle w:val="a4"/>
          <w:rFonts w:hint="eastAsia"/>
          <w:rtl/>
        </w:rPr>
        <w:t>כך</w:t>
      </w:r>
      <w:r w:rsidRPr="00A757EA">
        <w:rPr>
          <w:rStyle w:val="a4"/>
          <w:rtl/>
        </w:rPr>
        <w:t xml:space="preserve"> </w:t>
      </w:r>
      <w:r w:rsidRPr="00A757EA">
        <w:rPr>
          <w:rStyle w:val="a4"/>
          <w:rFonts w:hint="eastAsia"/>
          <w:rtl/>
        </w:rPr>
        <w:t>ובתנאי</w:t>
      </w:r>
      <w:r w:rsidRPr="00A757EA">
        <w:rPr>
          <w:rStyle w:val="a4"/>
          <w:rtl/>
        </w:rPr>
        <w:t xml:space="preserve"> </w:t>
      </w:r>
      <w:r w:rsidRPr="00A757EA">
        <w:rPr>
          <w:rStyle w:val="a4"/>
          <w:rFonts w:hint="eastAsia"/>
          <w:rtl/>
        </w:rPr>
        <w:t>כך</w:t>
      </w:r>
      <w:r w:rsidRPr="00A757EA">
        <w:rPr>
          <w:rStyle w:val="a4"/>
          <w:rtl/>
        </w:rPr>
        <w:t xml:space="preserve"> </w:t>
      </w:r>
      <w:r w:rsidRPr="00A757EA">
        <w:rPr>
          <w:rStyle w:val="a4"/>
          <w:rFonts w:hint="eastAsia"/>
          <w:rtl/>
        </w:rPr>
        <w:t>וכך</w:t>
      </w:r>
      <w:r w:rsidRPr="00A757EA">
        <w:rPr>
          <w:rStyle w:val="a4"/>
          <w:rtl/>
        </w:rPr>
        <w:t xml:space="preserve">, </w:t>
      </w:r>
      <w:r w:rsidRPr="00A757EA">
        <w:rPr>
          <w:rStyle w:val="a4"/>
          <w:rFonts w:hint="eastAsia"/>
          <w:rtl/>
        </w:rPr>
        <w:t>שכל</w:t>
      </w:r>
      <w:r w:rsidRPr="00A757EA">
        <w:rPr>
          <w:rStyle w:val="a4"/>
          <w:rtl/>
        </w:rPr>
        <w:t xml:space="preserve"> </w:t>
      </w:r>
      <w:r w:rsidRPr="00A757EA">
        <w:rPr>
          <w:rStyle w:val="a4"/>
          <w:rFonts w:hint="eastAsia"/>
          <w:rtl/>
        </w:rPr>
        <w:t>זמן</w:t>
      </w:r>
      <w:r w:rsidRPr="00A757EA">
        <w:rPr>
          <w:rStyle w:val="a4"/>
          <w:rtl/>
        </w:rPr>
        <w:t xml:space="preserve"> </w:t>
      </w:r>
      <w:r w:rsidRPr="00A757EA">
        <w:rPr>
          <w:rStyle w:val="a4"/>
          <w:rFonts w:hint="eastAsia"/>
          <w:rtl/>
        </w:rPr>
        <w:t>שלא</w:t>
      </w:r>
      <w:r w:rsidRPr="00A757EA">
        <w:rPr>
          <w:rStyle w:val="a4"/>
          <w:rtl/>
        </w:rPr>
        <w:t xml:space="preserve"> </w:t>
      </w:r>
      <w:r w:rsidRPr="00A757EA">
        <w:rPr>
          <w:rStyle w:val="a4"/>
          <w:rFonts w:hint="eastAsia"/>
          <w:rtl/>
        </w:rPr>
        <w:t>נשלמו</w:t>
      </w:r>
      <w:r w:rsidRPr="00A757EA">
        <w:rPr>
          <w:rStyle w:val="a4"/>
          <w:rtl/>
        </w:rPr>
        <w:t xml:space="preserve"> </w:t>
      </w:r>
      <w:r w:rsidRPr="00A757EA">
        <w:rPr>
          <w:rStyle w:val="a4"/>
          <w:rFonts w:hint="eastAsia"/>
          <w:rtl/>
        </w:rPr>
        <w:t>אותם</w:t>
      </w:r>
      <w:r w:rsidRPr="00A757EA">
        <w:rPr>
          <w:rStyle w:val="a4"/>
          <w:rtl/>
        </w:rPr>
        <w:t xml:space="preserve"> </w:t>
      </w:r>
      <w:r w:rsidRPr="00A757EA">
        <w:rPr>
          <w:rStyle w:val="a4"/>
          <w:rFonts w:hint="eastAsia"/>
          <w:rtl/>
        </w:rPr>
        <w:t>התנאים</w:t>
      </w:r>
      <w:r w:rsidRPr="00A757EA">
        <w:rPr>
          <w:rStyle w:val="a4"/>
          <w:rtl/>
        </w:rPr>
        <w:t xml:space="preserve"> </w:t>
      </w:r>
      <w:r w:rsidRPr="00A757EA">
        <w:rPr>
          <w:rStyle w:val="a4"/>
          <w:rFonts w:hint="eastAsia"/>
          <w:rtl/>
        </w:rPr>
        <w:t>הרי</w:t>
      </w:r>
      <w:r w:rsidRPr="00A757EA">
        <w:rPr>
          <w:rStyle w:val="a4"/>
          <w:rtl/>
        </w:rPr>
        <w:t xml:space="preserve"> </w:t>
      </w:r>
      <w:r w:rsidRPr="00A757EA">
        <w:rPr>
          <w:rStyle w:val="a4"/>
          <w:rFonts w:hint="eastAsia"/>
          <w:rtl/>
        </w:rPr>
        <w:t>זה</w:t>
      </w:r>
      <w:r w:rsidRPr="00A757EA">
        <w:rPr>
          <w:rStyle w:val="a4"/>
          <w:rtl/>
        </w:rPr>
        <w:t xml:space="preserve"> </w:t>
      </w:r>
      <w:r w:rsidRPr="00A757EA">
        <w:rPr>
          <w:rStyle w:val="a4"/>
          <w:rFonts w:hint="eastAsia"/>
          <w:rtl/>
        </w:rPr>
        <w:t>מ</w:t>
      </w:r>
      <w:r>
        <w:rPr>
          <w:rStyle w:val="a4"/>
          <w:rFonts w:hint="cs"/>
          <w:rtl/>
        </w:rPr>
        <w:t>י</w:t>
      </w:r>
      <w:r w:rsidRPr="00A757EA">
        <w:rPr>
          <w:rStyle w:val="a4"/>
          <w:rFonts w:hint="eastAsia"/>
          <w:rtl/>
        </w:rPr>
        <w:t>לט</w:t>
      </w:r>
      <w:r w:rsidRPr="00A757EA">
        <w:rPr>
          <w:rStyle w:val="a4"/>
          <w:rtl/>
        </w:rPr>
        <w:t xml:space="preserve"> </w:t>
      </w:r>
      <w:r w:rsidRPr="00A757EA">
        <w:rPr>
          <w:rStyle w:val="a4"/>
          <w:rFonts w:hint="eastAsia"/>
          <w:rtl/>
        </w:rPr>
        <w:t>נפשו</w:t>
      </w:r>
      <w:r w:rsidRPr="00A757EA">
        <w:rPr>
          <w:rStyle w:val="a4"/>
          <w:rFonts w:hint="cs"/>
          <w:rtl/>
        </w:rPr>
        <w:t>.</w:t>
      </w:r>
      <w:r w:rsidRPr="00A757EA">
        <w:rPr>
          <w:rStyle w:val="a4"/>
          <w:rtl/>
        </w:rPr>
        <w:t xml:space="preserve"> </w:t>
      </w:r>
      <w:r w:rsidRPr="00A757EA">
        <w:rPr>
          <w:rStyle w:val="a4"/>
          <w:rFonts w:hint="eastAsia"/>
          <w:rtl/>
        </w:rPr>
        <w:t>ואין</w:t>
      </w:r>
      <w:r w:rsidRPr="00A757EA">
        <w:rPr>
          <w:rStyle w:val="a4"/>
          <w:rtl/>
        </w:rPr>
        <w:t xml:space="preserve"> </w:t>
      </w:r>
      <w:r w:rsidRPr="00A757EA">
        <w:rPr>
          <w:rStyle w:val="a4"/>
          <w:rFonts w:hint="eastAsia"/>
          <w:rtl/>
        </w:rPr>
        <w:t>הדבר</w:t>
      </w:r>
      <w:r w:rsidRPr="00A757EA">
        <w:rPr>
          <w:rStyle w:val="a4"/>
          <w:rtl/>
        </w:rPr>
        <w:t xml:space="preserve"> </w:t>
      </w:r>
      <w:r w:rsidRPr="00A757EA">
        <w:rPr>
          <w:rStyle w:val="a4"/>
          <w:rFonts w:hint="eastAsia"/>
          <w:rtl/>
        </w:rPr>
        <w:t>כן</w:t>
      </w:r>
      <w:r w:rsidRPr="00A757EA">
        <w:rPr>
          <w:rStyle w:val="a4"/>
          <w:rtl/>
        </w:rPr>
        <w:t xml:space="preserve">, </w:t>
      </w:r>
      <w:r w:rsidRPr="00A757EA">
        <w:rPr>
          <w:rStyle w:val="a4"/>
          <w:rFonts w:hint="eastAsia"/>
          <w:rtl/>
        </w:rPr>
        <w:t>אלא</w:t>
      </w:r>
      <w:r w:rsidRPr="00A757EA">
        <w:rPr>
          <w:rStyle w:val="a4"/>
          <w:rtl/>
        </w:rPr>
        <w:t xml:space="preserve"> </w:t>
      </w:r>
      <w:r w:rsidRPr="00A757EA">
        <w:rPr>
          <w:rStyle w:val="a4"/>
          <w:rFonts w:hint="eastAsia"/>
          <w:rtl/>
        </w:rPr>
        <w:t>ענינו</w:t>
      </w:r>
      <w:r w:rsidRPr="00A757EA">
        <w:rPr>
          <w:rStyle w:val="a4"/>
          <w:rtl/>
        </w:rPr>
        <w:t xml:space="preserve"> </w:t>
      </w:r>
      <w:r w:rsidRPr="00A757EA">
        <w:rPr>
          <w:rStyle w:val="a4"/>
          <w:rFonts w:hint="eastAsia"/>
          <w:rtl/>
        </w:rPr>
        <w:t>שאינו</w:t>
      </w:r>
      <w:r w:rsidRPr="00A757EA">
        <w:rPr>
          <w:rStyle w:val="a4"/>
          <w:rtl/>
        </w:rPr>
        <w:t xml:space="preserve"> </w:t>
      </w:r>
      <w:r w:rsidRPr="00A757EA">
        <w:rPr>
          <w:rStyle w:val="a4"/>
          <w:rFonts w:hint="eastAsia"/>
          <w:rtl/>
        </w:rPr>
        <w:t>חייב</w:t>
      </w:r>
      <w:r w:rsidRPr="00A757EA">
        <w:rPr>
          <w:rStyle w:val="a4"/>
          <w:rtl/>
        </w:rPr>
        <w:t xml:space="preserve"> </w:t>
      </w:r>
      <w:r w:rsidRPr="00A757EA">
        <w:rPr>
          <w:rStyle w:val="a4"/>
          <w:rFonts w:hint="eastAsia"/>
          <w:rtl/>
        </w:rPr>
        <w:t>משום</w:t>
      </w:r>
      <w:r w:rsidRPr="00A757EA">
        <w:rPr>
          <w:rStyle w:val="a4"/>
          <w:rtl/>
        </w:rPr>
        <w:t xml:space="preserve"> </w:t>
      </w:r>
      <w:r w:rsidRPr="00A757EA">
        <w:rPr>
          <w:rStyle w:val="a4"/>
          <w:rFonts w:hint="eastAsia"/>
          <w:rtl/>
        </w:rPr>
        <w:t>זקן</w:t>
      </w:r>
      <w:r w:rsidRPr="00A757EA">
        <w:rPr>
          <w:rStyle w:val="a4"/>
          <w:rtl/>
        </w:rPr>
        <w:t xml:space="preserve"> </w:t>
      </w:r>
      <w:r w:rsidRPr="00A757EA">
        <w:rPr>
          <w:rStyle w:val="a4"/>
          <w:rFonts w:hint="eastAsia"/>
          <w:rtl/>
        </w:rPr>
        <w:t>ממרא</w:t>
      </w:r>
      <w:r w:rsidR="00197263">
        <w:rPr>
          <w:rStyle w:val="a4"/>
          <w:rFonts w:hint="cs"/>
          <w:rtl/>
        </w:rPr>
        <w:t>,</w:t>
      </w:r>
      <w:r w:rsidRPr="00A757EA">
        <w:rPr>
          <w:rStyle w:val="a4"/>
          <w:rtl/>
        </w:rPr>
        <w:t xml:space="preserve"> </w:t>
      </w:r>
      <w:r w:rsidRPr="00A757EA">
        <w:rPr>
          <w:rStyle w:val="a4"/>
          <w:rFonts w:hint="eastAsia"/>
          <w:rtl/>
        </w:rPr>
        <w:t>ופטור</w:t>
      </w:r>
      <w:r w:rsidRPr="00A757EA">
        <w:rPr>
          <w:rStyle w:val="a4"/>
          <w:rtl/>
        </w:rPr>
        <w:t xml:space="preserve"> </w:t>
      </w:r>
      <w:r w:rsidRPr="00A757EA">
        <w:rPr>
          <w:rStyle w:val="a4"/>
          <w:rFonts w:hint="eastAsia"/>
          <w:rtl/>
        </w:rPr>
        <w:t>מדין</w:t>
      </w:r>
      <w:r w:rsidRPr="00A757EA">
        <w:rPr>
          <w:rStyle w:val="a4"/>
          <w:rtl/>
        </w:rPr>
        <w:t xml:space="preserve"> </w:t>
      </w:r>
      <w:r w:rsidRPr="00A757EA">
        <w:rPr>
          <w:rStyle w:val="a4"/>
          <w:rFonts w:hint="eastAsia"/>
          <w:rtl/>
        </w:rPr>
        <w:t>זקן</w:t>
      </w:r>
      <w:r w:rsidRPr="00A757EA">
        <w:rPr>
          <w:rStyle w:val="a4"/>
          <w:rtl/>
        </w:rPr>
        <w:t xml:space="preserve"> </w:t>
      </w:r>
      <w:r w:rsidRPr="00A757EA">
        <w:rPr>
          <w:rStyle w:val="a4"/>
          <w:rFonts w:hint="eastAsia"/>
          <w:rtl/>
        </w:rPr>
        <w:t>ממרא</w:t>
      </w:r>
      <w:r w:rsidRPr="00A757EA">
        <w:rPr>
          <w:rStyle w:val="a4"/>
          <w:rtl/>
        </w:rPr>
        <w:t xml:space="preserve">, </w:t>
      </w:r>
      <w:r w:rsidRPr="00A757EA">
        <w:rPr>
          <w:rStyle w:val="a4"/>
          <w:rFonts w:hint="eastAsia"/>
          <w:rtl/>
        </w:rPr>
        <w:t>אבל</w:t>
      </w:r>
      <w:r w:rsidRPr="00A757EA">
        <w:rPr>
          <w:rStyle w:val="a4"/>
          <w:rtl/>
        </w:rPr>
        <w:t xml:space="preserve"> </w:t>
      </w:r>
      <w:r w:rsidRPr="00A757EA">
        <w:rPr>
          <w:rStyle w:val="a4"/>
          <w:rFonts w:hint="eastAsia"/>
          <w:rtl/>
        </w:rPr>
        <w:t>הוא</w:t>
      </w:r>
      <w:r w:rsidRPr="00A757EA">
        <w:rPr>
          <w:rStyle w:val="a4"/>
          <w:rtl/>
        </w:rPr>
        <w:t xml:space="preserve"> </w:t>
      </w:r>
      <w:r w:rsidRPr="00A757EA">
        <w:rPr>
          <w:rStyle w:val="a4"/>
          <w:rFonts w:hint="eastAsia"/>
          <w:rtl/>
        </w:rPr>
        <w:t>חייב</w:t>
      </w:r>
      <w:r w:rsidRPr="00A757EA">
        <w:rPr>
          <w:rStyle w:val="a4"/>
          <w:rtl/>
        </w:rPr>
        <w:t xml:space="preserve"> </w:t>
      </w:r>
      <w:r w:rsidRPr="00A757EA">
        <w:rPr>
          <w:rStyle w:val="a4"/>
          <w:rFonts w:hint="eastAsia"/>
          <w:rtl/>
        </w:rPr>
        <w:t>מיתה</w:t>
      </w:r>
      <w:r w:rsidRPr="00A757EA">
        <w:rPr>
          <w:rStyle w:val="a4"/>
          <w:rtl/>
        </w:rPr>
        <w:t xml:space="preserve"> </w:t>
      </w:r>
      <w:r w:rsidRPr="00A757EA">
        <w:rPr>
          <w:rStyle w:val="a4"/>
          <w:rFonts w:hint="eastAsia"/>
          <w:rtl/>
        </w:rPr>
        <w:t>מצדדים</w:t>
      </w:r>
      <w:r w:rsidRPr="00A757EA">
        <w:rPr>
          <w:rStyle w:val="a4"/>
          <w:rtl/>
        </w:rPr>
        <w:t xml:space="preserve"> </w:t>
      </w:r>
      <w:r w:rsidRPr="00A757EA">
        <w:rPr>
          <w:rStyle w:val="a4"/>
          <w:rFonts w:hint="eastAsia"/>
          <w:rtl/>
        </w:rPr>
        <w:t>אחרים</w:t>
      </w:r>
      <w:r>
        <w:rPr>
          <w:rStyle w:val="a4"/>
          <w:rFonts w:hint="cs"/>
          <w:rtl/>
        </w:rPr>
        <w:t>.</w:t>
      </w:r>
      <w:r w:rsidRPr="00A757EA">
        <w:rPr>
          <w:rStyle w:val="a4"/>
          <w:rtl/>
        </w:rPr>
        <w:t xml:space="preserve"> </w:t>
      </w:r>
      <w:r w:rsidRPr="00A757EA">
        <w:rPr>
          <w:rStyle w:val="a4"/>
          <w:rFonts w:hint="eastAsia"/>
          <w:rtl/>
        </w:rPr>
        <w:t>ה</w:t>
      </w:r>
      <w:r>
        <w:rPr>
          <w:rStyle w:val="a4"/>
          <w:rFonts w:hint="eastAsia"/>
          <w:rtl/>
        </w:rPr>
        <w:t>ֲ</w:t>
      </w:r>
      <w:r w:rsidRPr="00A757EA">
        <w:rPr>
          <w:rStyle w:val="a4"/>
          <w:rFonts w:hint="eastAsia"/>
          <w:rtl/>
        </w:rPr>
        <w:t>ר</w:t>
      </w:r>
      <w:r>
        <w:rPr>
          <w:rStyle w:val="a4"/>
          <w:rFonts w:hint="eastAsia"/>
          <w:rtl/>
        </w:rPr>
        <w:t>ָ</w:t>
      </w:r>
      <w:r w:rsidRPr="00A757EA">
        <w:rPr>
          <w:rStyle w:val="a4"/>
          <w:rFonts w:hint="eastAsia"/>
          <w:rtl/>
        </w:rPr>
        <w:t>א</w:t>
      </w:r>
      <w:r>
        <w:rPr>
          <w:rStyle w:val="a4"/>
          <w:rFonts w:hint="eastAsia"/>
          <w:rtl/>
        </w:rPr>
        <w:t>ִ</w:t>
      </w:r>
      <w:r w:rsidRPr="00A757EA">
        <w:rPr>
          <w:rStyle w:val="a4"/>
          <w:rFonts w:hint="eastAsia"/>
          <w:rtl/>
        </w:rPr>
        <w:t>ית</w:t>
      </w:r>
      <w:r>
        <w:rPr>
          <w:rStyle w:val="a4"/>
          <w:rFonts w:hint="eastAsia"/>
          <w:rtl/>
        </w:rPr>
        <w:t>ָ</w:t>
      </w:r>
      <w:r w:rsidRPr="00A757EA">
        <w:rPr>
          <w:rStyle w:val="a4"/>
          <w:rtl/>
        </w:rPr>
        <w:t xml:space="preserve"> </w:t>
      </w:r>
      <w:r w:rsidRPr="00A757EA">
        <w:rPr>
          <w:rStyle w:val="a4"/>
          <w:rFonts w:hint="eastAsia"/>
          <w:rtl/>
        </w:rPr>
        <w:t>אדם</w:t>
      </w:r>
      <w:r w:rsidRPr="00A757EA">
        <w:rPr>
          <w:rStyle w:val="a4"/>
          <w:rtl/>
        </w:rPr>
        <w:t xml:space="preserve"> </w:t>
      </w:r>
      <w:r w:rsidRPr="00A757EA">
        <w:rPr>
          <w:rStyle w:val="a4"/>
          <w:rFonts w:hint="eastAsia"/>
          <w:rtl/>
        </w:rPr>
        <w:t>האומר</w:t>
      </w:r>
      <w:r w:rsidRPr="00A757EA">
        <w:rPr>
          <w:rStyle w:val="a4"/>
          <w:rtl/>
        </w:rPr>
        <w:t xml:space="preserve"> </w:t>
      </w:r>
      <w:r w:rsidRPr="00A757EA">
        <w:rPr>
          <w:rStyle w:val="a4"/>
          <w:rFonts w:hint="eastAsia"/>
          <w:rtl/>
        </w:rPr>
        <w:t>שדעתו</w:t>
      </w:r>
      <w:r w:rsidRPr="00A757EA">
        <w:rPr>
          <w:rStyle w:val="a4"/>
          <w:rtl/>
        </w:rPr>
        <w:t xml:space="preserve"> </w:t>
      </w:r>
      <w:r w:rsidRPr="00A757EA">
        <w:rPr>
          <w:rStyle w:val="a4"/>
          <w:rFonts w:hint="eastAsia"/>
          <w:rtl/>
        </w:rPr>
        <w:t>ואמונתו</w:t>
      </w:r>
      <w:r w:rsidRPr="00A757EA">
        <w:rPr>
          <w:rStyle w:val="a4"/>
          <w:rtl/>
        </w:rPr>
        <w:t xml:space="preserve"> </w:t>
      </w:r>
      <w:r w:rsidRPr="00A757EA">
        <w:rPr>
          <w:rStyle w:val="a4"/>
          <w:rFonts w:hint="eastAsia"/>
          <w:rtl/>
        </w:rPr>
        <w:t>השניו</w:t>
      </w:r>
      <w:r w:rsidR="0005009D">
        <w:rPr>
          <w:rStyle w:val="a4"/>
          <w:rFonts w:hint="eastAsia"/>
          <w:rtl/>
        </w:rPr>
        <w:t>ּ</w:t>
      </w:r>
      <w:r w:rsidRPr="00A757EA">
        <w:rPr>
          <w:rStyle w:val="a4"/>
          <w:rFonts w:hint="eastAsia"/>
          <w:rtl/>
        </w:rPr>
        <w:t>ת</w:t>
      </w:r>
      <w:r w:rsidRPr="00A757EA">
        <w:rPr>
          <w:rStyle w:val="a4"/>
          <w:rtl/>
        </w:rPr>
        <w:t xml:space="preserve"> </w:t>
      </w:r>
      <w:r w:rsidRPr="00A757EA">
        <w:rPr>
          <w:rStyle w:val="a4"/>
          <w:rFonts w:hint="eastAsia"/>
          <w:rtl/>
        </w:rPr>
        <w:t>או</w:t>
      </w:r>
      <w:r w:rsidRPr="00A757EA">
        <w:rPr>
          <w:rStyle w:val="a4"/>
          <w:rtl/>
        </w:rPr>
        <w:t xml:space="preserve"> </w:t>
      </w:r>
      <w:r w:rsidRPr="00A757EA">
        <w:rPr>
          <w:rStyle w:val="a4"/>
          <w:rFonts w:hint="eastAsia"/>
          <w:rtl/>
        </w:rPr>
        <w:t>הש</w:t>
      </w:r>
      <w:r w:rsidR="0005009D">
        <w:rPr>
          <w:rStyle w:val="a4"/>
          <w:rFonts w:hint="eastAsia"/>
          <w:rtl/>
        </w:rPr>
        <w:t>ִׁ</w:t>
      </w:r>
      <w:r w:rsidRPr="00A757EA">
        <w:rPr>
          <w:rStyle w:val="a4"/>
          <w:rFonts w:hint="eastAsia"/>
          <w:rtl/>
        </w:rPr>
        <w:t>לו</w:t>
      </w:r>
      <w:r w:rsidR="0005009D">
        <w:rPr>
          <w:rStyle w:val="a4"/>
          <w:rFonts w:hint="eastAsia"/>
          <w:rtl/>
        </w:rPr>
        <w:t>ּ</w:t>
      </w:r>
      <w:r w:rsidRPr="00A757EA">
        <w:rPr>
          <w:rStyle w:val="a4"/>
          <w:rFonts w:hint="eastAsia"/>
          <w:rtl/>
        </w:rPr>
        <w:t>ש</w:t>
      </w:r>
      <w:r w:rsidR="0005009D">
        <w:rPr>
          <w:rStyle w:val="a4"/>
          <w:rFonts w:hint="eastAsia"/>
          <w:rtl/>
        </w:rPr>
        <w:t>ׁ</w:t>
      </w:r>
      <w:r w:rsidRPr="00A757EA">
        <w:rPr>
          <w:rStyle w:val="a4"/>
          <w:rFonts w:hint="cs"/>
          <w:rtl/>
        </w:rPr>
        <w:t>,</w:t>
      </w:r>
      <w:r w:rsidRPr="00A757EA">
        <w:rPr>
          <w:rStyle w:val="a4"/>
          <w:rtl/>
        </w:rPr>
        <w:t xml:space="preserve"> </w:t>
      </w:r>
      <w:r w:rsidRPr="00A757EA">
        <w:rPr>
          <w:rStyle w:val="a4"/>
          <w:rFonts w:hint="eastAsia"/>
          <w:rtl/>
        </w:rPr>
        <w:t>שזה</w:t>
      </w:r>
      <w:r w:rsidRPr="00A757EA">
        <w:rPr>
          <w:rStyle w:val="a4"/>
          <w:rtl/>
        </w:rPr>
        <w:t xml:space="preserve"> </w:t>
      </w:r>
      <w:r w:rsidRPr="00A757EA">
        <w:rPr>
          <w:rStyle w:val="a4"/>
          <w:rFonts w:hint="eastAsia"/>
          <w:rtl/>
        </w:rPr>
        <w:t>בלי</w:t>
      </w:r>
      <w:r w:rsidRPr="00A757EA">
        <w:rPr>
          <w:rStyle w:val="a4"/>
          <w:rtl/>
        </w:rPr>
        <w:t xml:space="preserve"> </w:t>
      </w:r>
      <w:r w:rsidRPr="00A757EA">
        <w:rPr>
          <w:rStyle w:val="a4"/>
          <w:rFonts w:hint="eastAsia"/>
          <w:rtl/>
        </w:rPr>
        <w:t>ספק</w:t>
      </w:r>
      <w:r w:rsidRPr="00A757EA">
        <w:rPr>
          <w:rStyle w:val="a4"/>
          <w:rtl/>
        </w:rPr>
        <w:t xml:space="preserve"> </w:t>
      </w:r>
      <w:r w:rsidRPr="00A757EA">
        <w:rPr>
          <w:rStyle w:val="a4"/>
          <w:rFonts w:hint="eastAsia"/>
          <w:rtl/>
        </w:rPr>
        <w:t>מכחיש</w:t>
      </w:r>
      <w:r w:rsidRPr="00A757EA">
        <w:rPr>
          <w:rStyle w:val="a4"/>
          <w:rtl/>
        </w:rPr>
        <w:t xml:space="preserve"> </w:t>
      </w:r>
      <w:r w:rsidRPr="00A757EA">
        <w:rPr>
          <w:rStyle w:val="a4"/>
          <w:rFonts w:hint="eastAsia"/>
          <w:rtl/>
        </w:rPr>
        <w:t>דבר</w:t>
      </w:r>
      <w:r w:rsidRPr="00A757EA">
        <w:rPr>
          <w:rStyle w:val="a4"/>
          <w:rtl/>
        </w:rPr>
        <w:t xml:space="preserve"> </w:t>
      </w:r>
      <w:r w:rsidRPr="00A757EA">
        <w:rPr>
          <w:rStyle w:val="a4"/>
          <w:rFonts w:hint="eastAsia"/>
          <w:rtl/>
        </w:rPr>
        <w:t>הכתוב</w:t>
      </w:r>
      <w:r w:rsidRPr="00A757EA">
        <w:rPr>
          <w:rStyle w:val="a4"/>
          <w:rtl/>
        </w:rPr>
        <w:t xml:space="preserve"> </w:t>
      </w:r>
      <w:r w:rsidRPr="00A757EA">
        <w:rPr>
          <w:rStyle w:val="a4"/>
          <w:rFonts w:hint="eastAsia"/>
          <w:rtl/>
        </w:rPr>
        <w:t>ה</w:t>
      </w:r>
      <w:r w:rsidRPr="00A757EA">
        <w:rPr>
          <w:rStyle w:val="a4"/>
          <w:rtl/>
        </w:rPr>
        <w:t xml:space="preserve">' </w:t>
      </w:r>
      <w:r w:rsidRPr="00A757EA">
        <w:rPr>
          <w:rStyle w:val="a4"/>
          <w:rFonts w:hint="eastAsia"/>
          <w:rtl/>
        </w:rPr>
        <w:t>אחד</w:t>
      </w:r>
      <w:r w:rsidRPr="00A757EA">
        <w:rPr>
          <w:rStyle w:val="a4"/>
          <w:rFonts w:hint="cs"/>
          <w:rtl/>
        </w:rPr>
        <w:t>,</w:t>
      </w:r>
      <w:r w:rsidRPr="00A757EA">
        <w:rPr>
          <w:rStyle w:val="a4"/>
          <w:rtl/>
        </w:rPr>
        <w:t xml:space="preserve"> </w:t>
      </w:r>
      <w:r w:rsidRPr="00A757EA">
        <w:rPr>
          <w:rStyle w:val="a4"/>
          <w:rFonts w:hint="eastAsia"/>
          <w:rtl/>
        </w:rPr>
        <w:t>האם</w:t>
      </w:r>
      <w:r w:rsidRPr="00A757EA">
        <w:rPr>
          <w:rStyle w:val="a4"/>
          <w:rtl/>
        </w:rPr>
        <w:t xml:space="preserve"> </w:t>
      </w:r>
      <w:r w:rsidRPr="00A757EA">
        <w:rPr>
          <w:rStyle w:val="a4"/>
          <w:rFonts w:hint="eastAsia"/>
          <w:rtl/>
        </w:rPr>
        <w:t>נאמר</w:t>
      </w:r>
      <w:r w:rsidRPr="00A757EA">
        <w:rPr>
          <w:rStyle w:val="a4"/>
          <w:rtl/>
        </w:rPr>
        <w:t xml:space="preserve"> </w:t>
      </w:r>
      <w:r w:rsidRPr="00A757EA">
        <w:rPr>
          <w:rStyle w:val="a4"/>
          <w:rFonts w:hint="eastAsia"/>
          <w:rtl/>
        </w:rPr>
        <w:t>שזה</w:t>
      </w:r>
      <w:r w:rsidRPr="00A757EA">
        <w:rPr>
          <w:rStyle w:val="a4"/>
          <w:rtl/>
        </w:rPr>
        <w:t xml:space="preserve"> </w:t>
      </w:r>
      <w:r w:rsidRPr="00A757EA">
        <w:rPr>
          <w:rStyle w:val="a4"/>
          <w:rFonts w:hint="eastAsia"/>
          <w:rtl/>
        </w:rPr>
        <w:t>אינו</w:t>
      </w:r>
      <w:r w:rsidRPr="00A757EA">
        <w:rPr>
          <w:rStyle w:val="a4"/>
          <w:rtl/>
        </w:rPr>
        <w:t xml:space="preserve"> </w:t>
      </w:r>
      <w:r w:rsidRPr="00A757EA">
        <w:rPr>
          <w:rStyle w:val="a4"/>
          <w:rFonts w:hint="eastAsia"/>
          <w:rtl/>
        </w:rPr>
        <w:t>נהרג</w:t>
      </w:r>
      <w:r w:rsidRPr="00A757EA">
        <w:rPr>
          <w:rStyle w:val="a4"/>
          <w:rtl/>
        </w:rPr>
        <w:t xml:space="preserve"> </w:t>
      </w:r>
      <w:r w:rsidRPr="00A757EA">
        <w:rPr>
          <w:rStyle w:val="a4"/>
          <w:rFonts w:hint="eastAsia"/>
          <w:rtl/>
        </w:rPr>
        <w:t>או</w:t>
      </w:r>
      <w:r w:rsidRPr="00A757EA">
        <w:rPr>
          <w:rStyle w:val="a4"/>
          <w:rtl/>
        </w:rPr>
        <w:t xml:space="preserve"> </w:t>
      </w:r>
      <w:r w:rsidRPr="00A757EA">
        <w:rPr>
          <w:rStyle w:val="a4"/>
          <w:rFonts w:hint="eastAsia"/>
          <w:rtl/>
        </w:rPr>
        <w:t>שהוא</w:t>
      </w:r>
      <w:r w:rsidRPr="00A757EA">
        <w:rPr>
          <w:rStyle w:val="a4"/>
          <w:rtl/>
        </w:rPr>
        <w:t xml:space="preserve"> </w:t>
      </w:r>
      <w:r w:rsidRPr="00A757EA">
        <w:rPr>
          <w:rStyle w:val="a4"/>
          <w:rFonts w:hint="eastAsia"/>
          <w:rtl/>
        </w:rPr>
        <w:t>זקן</w:t>
      </w:r>
      <w:r w:rsidRPr="00A757EA">
        <w:rPr>
          <w:rStyle w:val="a4"/>
          <w:rtl/>
        </w:rPr>
        <w:t xml:space="preserve"> </w:t>
      </w:r>
      <w:r w:rsidRPr="00A757EA">
        <w:rPr>
          <w:rStyle w:val="a4"/>
          <w:rFonts w:hint="eastAsia"/>
          <w:rtl/>
        </w:rPr>
        <w:t>ממרא</w:t>
      </w:r>
      <w:r w:rsidRPr="00A757EA">
        <w:rPr>
          <w:rStyle w:val="a4"/>
          <w:rFonts w:hint="cs"/>
          <w:rtl/>
        </w:rPr>
        <w:t>?</w:t>
      </w:r>
      <w:r w:rsidRPr="00A757EA">
        <w:rPr>
          <w:rStyle w:val="a4"/>
          <w:rtl/>
        </w:rPr>
        <w:t xml:space="preserve"> </w:t>
      </w:r>
      <w:r w:rsidRPr="00A757EA">
        <w:rPr>
          <w:rStyle w:val="a4"/>
          <w:rFonts w:hint="eastAsia"/>
          <w:rtl/>
        </w:rPr>
        <w:t>אלא</w:t>
      </w:r>
      <w:r w:rsidRPr="00A757EA">
        <w:rPr>
          <w:rStyle w:val="a4"/>
          <w:rtl/>
        </w:rPr>
        <w:t xml:space="preserve"> </w:t>
      </w:r>
      <w:r w:rsidRPr="00A757EA">
        <w:rPr>
          <w:rStyle w:val="a4"/>
          <w:rFonts w:hint="eastAsia"/>
          <w:rtl/>
        </w:rPr>
        <w:t>זה</w:t>
      </w:r>
      <w:r w:rsidRPr="00A757EA">
        <w:rPr>
          <w:rStyle w:val="a4"/>
          <w:rtl/>
        </w:rPr>
        <w:t xml:space="preserve"> </w:t>
      </w:r>
      <w:r w:rsidRPr="00A757EA">
        <w:rPr>
          <w:rStyle w:val="a4"/>
          <w:rFonts w:hint="eastAsia"/>
          <w:rtl/>
        </w:rPr>
        <w:t>נהרג</w:t>
      </w:r>
      <w:r w:rsidRPr="00A757EA">
        <w:rPr>
          <w:rStyle w:val="a4"/>
          <w:rtl/>
        </w:rPr>
        <w:t xml:space="preserve"> </w:t>
      </w:r>
      <w:r w:rsidRPr="00A757EA">
        <w:rPr>
          <w:rStyle w:val="a4"/>
          <w:rFonts w:hint="eastAsia"/>
          <w:rtl/>
        </w:rPr>
        <w:t>מפני</w:t>
      </w:r>
      <w:r w:rsidRPr="00A757EA">
        <w:rPr>
          <w:rStyle w:val="a4"/>
          <w:rtl/>
        </w:rPr>
        <w:t xml:space="preserve"> </w:t>
      </w:r>
      <w:r w:rsidRPr="00A757EA">
        <w:rPr>
          <w:rStyle w:val="a4"/>
          <w:rFonts w:hint="eastAsia"/>
          <w:rtl/>
        </w:rPr>
        <w:t>שיצא</w:t>
      </w:r>
      <w:r w:rsidRPr="00A757EA">
        <w:rPr>
          <w:rStyle w:val="a4"/>
          <w:rtl/>
        </w:rPr>
        <w:t xml:space="preserve"> </w:t>
      </w:r>
      <w:r w:rsidRPr="00A757EA">
        <w:rPr>
          <w:rStyle w:val="a4"/>
          <w:rFonts w:hint="eastAsia"/>
          <w:rtl/>
        </w:rPr>
        <w:t>מן</w:t>
      </w:r>
      <w:r w:rsidRPr="00A757EA">
        <w:rPr>
          <w:rStyle w:val="a4"/>
          <w:rtl/>
        </w:rPr>
        <w:t xml:space="preserve"> </w:t>
      </w:r>
      <w:r w:rsidRPr="00A757EA">
        <w:rPr>
          <w:rStyle w:val="a4"/>
          <w:rFonts w:hint="eastAsia"/>
          <w:rtl/>
        </w:rPr>
        <w:t>הכלל</w:t>
      </w:r>
      <w:r w:rsidRPr="00A757EA">
        <w:rPr>
          <w:rStyle w:val="a4"/>
          <w:rtl/>
        </w:rPr>
        <w:t xml:space="preserve">, </w:t>
      </w:r>
      <w:r w:rsidRPr="00A757EA">
        <w:rPr>
          <w:rStyle w:val="a4"/>
          <w:rFonts w:hint="eastAsia"/>
          <w:rtl/>
        </w:rPr>
        <w:t>כלומר</w:t>
      </w:r>
      <w:r w:rsidRPr="00A757EA">
        <w:rPr>
          <w:rStyle w:val="a4"/>
          <w:rtl/>
        </w:rPr>
        <w:t xml:space="preserve"> </w:t>
      </w:r>
      <w:r w:rsidRPr="00A757EA">
        <w:rPr>
          <w:rStyle w:val="a4"/>
          <w:rFonts w:hint="eastAsia"/>
          <w:rtl/>
        </w:rPr>
        <w:t>מכלל</w:t>
      </w:r>
      <w:r w:rsidRPr="00A757EA">
        <w:rPr>
          <w:rStyle w:val="a4"/>
          <w:rtl/>
        </w:rPr>
        <w:t xml:space="preserve"> </w:t>
      </w:r>
      <w:r w:rsidRPr="00A757EA">
        <w:rPr>
          <w:rStyle w:val="a4"/>
          <w:rFonts w:hint="eastAsia"/>
          <w:rtl/>
        </w:rPr>
        <w:t>ישראל</w:t>
      </w:r>
      <w:r w:rsidRPr="00A757EA">
        <w:rPr>
          <w:rStyle w:val="a4"/>
          <w:rtl/>
        </w:rPr>
        <w:t xml:space="preserve"> </w:t>
      </w:r>
      <w:r w:rsidRPr="00A757EA">
        <w:rPr>
          <w:rStyle w:val="a4"/>
          <w:rFonts w:hint="eastAsia"/>
          <w:rtl/>
        </w:rPr>
        <w:t>שיש</w:t>
      </w:r>
      <w:r w:rsidRPr="00A757EA">
        <w:rPr>
          <w:rStyle w:val="a4"/>
          <w:rtl/>
        </w:rPr>
        <w:t xml:space="preserve"> </w:t>
      </w:r>
      <w:r w:rsidRPr="00A757EA">
        <w:rPr>
          <w:rStyle w:val="a4"/>
          <w:rFonts w:hint="eastAsia"/>
          <w:rtl/>
        </w:rPr>
        <w:t>בהם</w:t>
      </w:r>
      <w:r w:rsidRPr="00A757EA">
        <w:rPr>
          <w:rStyle w:val="a4"/>
          <w:rtl/>
        </w:rPr>
        <w:t xml:space="preserve"> </w:t>
      </w:r>
      <w:r w:rsidRPr="00A757EA">
        <w:rPr>
          <w:rStyle w:val="a4"/>
          <w:rFonts w:hint="eastAsia"/>
          <w:rtl/>
        </w:rPr>
        <w:t>חוטאים</w:t>
      </w:r>
      <w:r w:rsidRPr="00A757EA">
        <w:rPr>
          <w:rStyle w:val="a4"/>
          <w:rtl/>
        </w:rPr>
        <w:t xml:space="preserve"> </w:t>
      </w:r>
      <w:r w:rsidRPr="00A757EA">
        <w:rPr>
          <w:rStyle w:val="a4"/>
          <w:rFonts w:hint="eastAsia"/>
          <w:rtl/>
        </w:rPr>
        <w:t>אשר</w:t>
      </w:r>
      <w:r w:rsidRPr="00A757EA">
        <w:rPr>
          <w:rStyle w:val="a4"/>
          <w:rtl/>
        </w:rPr>
        <w:t xml:space="preserve"> </w:t>
      </w:r>
      <w:r w:rsidRPr="00A757EA">
        <w:rPr>
          <w:rStyle w:val="a4"/>
          <w:rFonts w:hint="eastAsia"/>
          <w:rtl/>
        </w:rPr>
        <w:t>אחד</w:t>
      </w:r>
      <w:r w:rsidRPr="00A757EA">
        <w:rPr>
          <w:rStyle w:val="a4"/>
          <w:rtl/>
        </w:rPr>
        <w:t xml:space="preserve"> </w:t>
      </w:r>
      <w:r w:rsidRPr="00A757EA">
        <w:rPr>
          <w:rStyle w:val="a4"/>
          <w:rFonts w:hint="eastAsia"/>
          <w:rtl/>
        </w:rPr>
        <w:t>מהם</w:t>
      </w:r>
      <w:r w:rsidRPr="00A757EA">
        <w:rPr>
          <w:rStyle w:val="a4"/>
          <w:rtl/>
        </w:rPr>
        <w:t xml:space="preserve"> </w:t>
      </w:r>
      <w:r w:rsidRPr="00A757EA">
        <w:rPr>
          <w:rStyle w:val="a4"/>
          <w:rFonts w:hint="eastAsia"/>
          <w:rtl/>
        </w:rPr>
        <w:t>כלומר</w:t>
      </w:r>
      <w:r w:rsidRPr="00A757EA">
        <w:rPr>
          <w:rStyle w:val="a4"/>
          <w:rtl/>
        </w:rPr>
        <w:t xml:space="preserve"> </w:t>
      </w:r>
      <w:r w:rsidRPr="00A757EA">
        <w:rPr>
          <w:rStyle w:val="a4"/>
          <w:rFonts w:hint="eastAsia"/>
          <w:rtl/>
        </w:rPr>
        <w:t>אחד</w:t>
      </w:r>
      <w:r w:rsidRPr="00A757EA">
        <w:rPr>
          <w:rStyle w:val="a4"/>
          <w:rtl/>
        </w:rPr>
        <w:t xml:space="preserve"> </w:t>
      </w:r>
      <w:r w:rsidRPr="00A757EA">
        <w:rPr>
          <w:rStyle w:val="a4"/>
          <w:rFonts w:hint="eastAsia"/>
          <w:rtl/>
        </w:rPr>
        <w:t>החוטאים</w:t>
      </w:r>
      <w:r w:rsidRPr="00A757EA">
        <w:rPr>
          <w:rStyle w:val="a4"/>
          <w:rtl/>
        </w:rPr>
        <w:t xml:space="preserve"> </w:t>
      </w:r>
      <w:r w:rsidRPr="00A757EA">
        <w:rPr>
          <w:rStyle w:val="a4"/>
          <w:rFonts w:hint="eastAsia"/>
          <w:rtl/>
        </w:rPr>
        <w:t>זקן</w:t>
      </w:r>
      <w:r w:rsidRPr="00A757EA">
        <w:rPr>
          <w:rStyle w:val="a4"/>
          <w:rtl/>
        </w:rPr>
        <w:t xml:space="preserve"> </w:t>
      </w:r>
      <w:r w:rsidRPr="00A757EA">
        <w:rPr>
          <w:rStyle w:val="a4"/>
          <w:rFonts w:hint="eastAsia"/>
          <w:rtl/>
        </w:rPr>
        <w:t>ממרא</w:t>
      </w:r>
      <w:r w:rsidRPr="00A757EA">
        <w:rPr>
          <w:rStyle w:val="a4"/>
          <w:rFonts w:hint="cs"/>
          <w:rtl/>
        </w:rPr>
        <w:t>.</w:t>
      </w:r>
      <w:r w:rsidRPr="00A757EA">
        <w:rPr>
          <w:rStyle w:val="a4"/>
          <w:rtl/>
        </w:rPr>
        <w:t xml:space="preserve"> </w:t>
      </w:r>
      <w:r w:rsidRPr="00A757EA">
        <w:rPr>
          <w:rStyle w:val="a4"/>
          <w:rFonts w:hint="eastAsia"/>
          <w:rtl/>
        </w:rPr>
        <w:t>לפי</w:t>
      </w:r>
      <w:r w:rsidRPr="00A757EA">
        <w:rPr>
          <w:rStyle w:val="a4"/>
          <w:rtl/>
        </w:rPr>
        <w:t xml:space="preserve"> </w:t>
      </w:r>
      <w:r w:rsidRPr="00A757EA">
        <w:rPr>
          <w:rStyle w:val="a4"/>
          <w:rFonts w:hint="eastAsia"/>
          <w:rtl/>
        </w:rPr>
        <w:t>שאין</w:t>
      </w:r>
      <w:r w:rsidRPr="00A757EA">
        <w:rPr>
          <w:rStyle w:val="a4"/>
          <w:rtl/>
        </w:rPr>
        <w:t xml:space="preserve"> </w:t>
      </w:r>
      <w:r w:rsidRPr="00A757EA">
        <w:rPr>
          <w:rStyle w:val="a4"/>
          <w:rFonts w:hint="eastAsia"/>
          <w:rtl/>
        </w:rPr>
        <w:t>זקן</w:t>
      </w:r>
      <w:r w:rsidRPr="00A757EA">
        <w:rPr>
          <w:rStyle w:val="a4"/>
          <w:rtl/>
        </w:rPr>
        <w:t xml:space="preserve"> </w:t>
      </w:r>
      <w:r w:rsidRPr="00A757EA">
        <w:rPr>
          <w:rStyle w:val="a4"/>
          <w:rFonts w:hint="eastAsia"/>
          <w:rtl/>
        </w:rPr>
        <w:t>ממרא</w:t>
      </w:r>
      <w:r w:rsidRPr="00A757EA">
        <w:rPr>
          <w:rStyle w:val="a4"/>
          <w:rtl/>
        </w:rPr>
        <w:t xml:space="preserve"> </w:t>
      </w:r>
      <w:r w:rsidRPr="00A757EA">
        <w:rPr>
          <w:rStyle w:val="a4"/>
          <w:rFonts w:hint="eastAsia"/>
          <w:rtl/>
        </w:rPr>
        <w:t>הורס</w:t>
      </w:r>
      <w:r w:rsidRPr="00A757EA">
        <w:rPr>
          <w:rStyle w:val="a4"/>
          <w:rtl/>
        </w:rPr>
        <w:t xml:space="preserve"> </w:t>
      </w:r>
      <w:r w:rsidRPr="00A757EA">
        <w:rPr>
          <w:rStyle w:val="a4"/>
          <w:rFonts w:hint="eastAsia"/>
          <w:rtl/>
        </w:rPr>
        <w:t>חומות</w:t>
      </w:r>
      <w:r w:rsidRPr="00A757EA">
        <w:rPr>
          <w:rStyle w:val="a4"/>
          <w:rtl/>
        </w:rPr>
        <w:t xml:space="preserve"> </w:t>
      </w:r>
      <w:r w:rsidRPr="00A757EA">
        <w:rPr>
          <w:rStyle w:val="a4"/>
          <w:rFonts w:hint="eastAsia"/>
          <w:rtl/>
        </w:rPr>
        <w:t>התורה</w:t>
      </w:r>
      <w:r w:rsidRPr="00A757EA">
        <w:rPr>
          <w:rStyle w:val="a4"/>
          <w:rtl/>
        </w:rPr>
        <w:t xml:space="preserve"> </w:t>
      </w:r>
      <w:r w:rsidRPr="00A757EA">
        <w:rPr>
          <w:rStyle w:val="a4"/>
          <w:rFonts w:hint="eastAsia"/>
          <w:rtl/>
        </w:rPr>
        <w:t>ולא</w:t>
      </w:r>
      <w:r w:rsidRPr="00A757EA">
        <w:rPr>
          <w:rStyle w:val="a4"/>
          <w:rtl/>
        </w:rPr>
        <w:t xml:space="preserve"> </w:t>
      </w:r>
      <w:r w:rsidRPr="00A757EA">
        <w:rPr>
          <w:rStyle w:val="a4"/>
          <w:rFonts w:hint="eastAsia"/>
          <w:rtl/>
        </w:rPr>
        <w:t>כופר</w:t>
      </w:r>
      <w:r w:rsidRPr="00A757EA">
        <w:rPr>
          <w:rStyle w:val="a4"/>
          <w:rtl/>
        </w:rPr>
        <w:t xml:space="preserve"> </w:t>
      </w:r>
      <w:r w:rsidRPr="00A757EA">
        <w:rPr>
          <w:rStyle w:val="a4"/>
          <w:rFonts w:hint="eastAsia"/>
          <w:rtl/>
        </w:rPr>
        <w:t>בכל</w:t>
      </w:r>
      <w:r w:rsidRPr="00A757EA">
        <w:rPr>
          <w:rStyle w:val="a4"/>
          <w:rtl/>
        </w:rPr>
        <w:t xml:space="preserve"> </w:t>
      </w:r>
      <w:r w:rsidRPr="00A757EA">
        <w:rPr>
          <w:rStyle w:val="a4"/>
          <w:rFonts w:hint="eastAsia"/>
          <w:rtl/>
        </w:rPr>
        <w:t>תורה</w:t>
      </w:r>
      <w:r w:rsidRPr="00A757EA">
        <w:rPr>
          <w:rStyle w:val="a4"/>
          <w:rtl/>
        </w:rPr>
        <w:t xml:space="preserve"> </w:t>
      </w:r>
      <w:r w:rsidRPr="00A757EA">
        <w:rPr>
          <w:rStyle w:val="a4"/>
          <w:rFonts w:hint="eastAsia"/>
          <w:rtl/>
        </w:rPr>
        <w:t>שבעל</w:t>
      </w:r>
      <w:r w:rsidRPr="00A757EA">
        <w:rPr>
          <w:rStyle w:val="a4"/>
          <w:rtl/>
        </w:rPr>
        <w:t xml:space="preserve"> </w:t>
      </w:r>
      <w:r w:rsidRPr="00A757EA">
        <w:rPr>
          <w:rStyle w:val="a4"/>
          <w:rFonts w:hint="eastAsia"/>
          <w:rtl/>
        </w:rPr>
        <w:t>פה</w:t>
      </w:r>
      <w:r w:rsidRPr="00A757EA">
        <w:rPr>
          <w:rStyle w:val="a4"/>
          <w:rtl/>
        </w:rPr>
        <w:t xml:space="preserve"> </w:t>
      </w:r>
      <w:r w:rsidRPr="00A757EA">
        <w:rPr>
          <w:rStyle w:val="a4"/>
          <w:rFonts w:hint="eastAsia"/>
          <w:rtl/>
        </w:rPr>
        <w:t>כליל</w:t>
      </w:r>
      <w:r w:rsidRPr="00A757EA">
        <w:rPr>
          <w:rStyle w:val="a4"/>
          <w:rtl/>
        </w:rPr>
        <w:t xml:space="preserve"> </w:t>
      </w:r>
      <w:r w:rsidRPr="00A757EA">
        <w:rPr>
          <w:rStyle w:val="a4"/>
          <w:rFonts w:hint="eastAsia"/>
          <w:rtl/>
        </w:rPr>
        <w:t>כמו</w:t>
      </w:r>
      <w:r w:rsidRPr="00A757EA">
        <w:rPr>
          <w:rStyle w:val="a4"/>
          <w:rtl/>
        </w:rPr>
        <w:t xml:space="preserve"> </w:t>
      </w:r>
      <w:proofErr w:type="spellStart"/>
      <w:r w:rsidRPr="00A757EA">
        <w:rPr>
          <w:rStyle w:val="a4"/>
          <w:rFonts w:hint="eastAsia"/>
          <w:rtl/>
        </w:rPr>
        <w:t>צדוקין</w:t>
      </w:r>
      <w:proofErr w:type="spellEnd"/>
      <w:r w:rsidRPr="00A757EA">
        <w:rPr>
          <w:rStyle w:val="a4"/>
          <w:rtl/>
        </w:rPr>
        <w:t xml:space="preserve"> </w:t>
      </w:r>
      <w:proofErr w:type="spellStart"/>
      <w:r w:rsidRPr="00A757EA">
        <w:rPr>
          <w:rStyle w:val="a4"/>
          <w:rFonts w:hint="eastAsia"/>
          <w:rtl/>
        </w:rPr>
        <w:t>וביתוסין</w:t>
      </w:r>
      <w:proofErr w:type="spellEnd"/>
      <w:r w:rsidRPr="00A757EA">
        <w:rPr>
          <w:rStyle w:val="a4"/>
          <w:rtl/>
        </w:rPr>
        <w:t xml:space="preserve">, </w:t>
      </w:r>
      <w:r w:rsidRPr="00A757EA">
        <w:rPr>
          <w:rStyle w:val="a4"/>
          <w:rFonts w:hint="eastAsia"/>
          <w:rtl/>
        </w:rPr>
        <w:t>אלא</w:t>
      </w:r>
      <w:r w:rsidRPr="00A757EA">
        <w:rPr>
          <w:rStyle w:val="a4"/>
          <w:rtl/>
        </w:rPr>
        <w:t xml:space="preserve"> </w:t>
      </w:r>
      <w:r w:rsidRPr="00A757EA">
        <w:rPr>
          <w:rStyle w:val="a4"/>
          <w:rFonts w:hint="eastAsia"/>
          <w:rtl/>
        </w:rPr>
        <w:t>הוא</w:t>
      </w:r>
      <w:r w:rsidRPr="00A757EA">
        <w:rPr>
          <w:rStyle w:val="a4"/>
          <w:rtl/>
        </w:rPr>
        <w:t xml:space="preserve"> </w:t>
      </w:r>
      <w:r w:rsidRPr="00A757EA">
        <w:rPr>
          <w:rStyle w:val="a4"/>
          <w:rFonts w:hint="eastAsia"/>
          <w:rtl/>
        </w:rPr>
        <w:t>איש</w:t>
      </w:r>
      <w:r w:rsidRPr="00A757EA">
        <w:rPr>
          <w:rStyle w:val="a4"/>
          <w:rtl/>
        </w:rPr>
        <w:t xml:space="preserve"> </w:t>
      </w:r>
      <w:r w:rsidRPr="00A757EA">
        <w:rPr>
          <w:rStyle w:val="a4"/>
          <w:rFonts w:hint="eastAsia"/>
          <w:rtl/>
        </w:rPr>
        <w:t>המחשיב</w:t>
      </w:r>
      <w:r w:rsidRPr="00A757EA">
        <w:rPr>
          <w:rStyle w:val="a4"/>
          <w:rtl/>
        </w:rPr>
        <w:t xml:space="preserve"> </w:t>
      </w:r>
      <w:r w:rsidRPr="00A757EA">
        <w:rPr>
          <w:rStyle w:val="a4"/>
          <w:rFonts w:hint="eastAsia"/>
          <w:rtl/>
        </w:rPr>
        <w:t>את</w:t>
      </w:r>
      <w:r w:rsidRPr="00A757EA">
        <w:rPr>
          <w:rStyle w:val="a4"/>
          <w:rtl/>
        </w:rPr>
        <w:t xml:space="preserve"> </w:t>
      </w:r>
      <w:r w:rsidRPr="00A757EA">
        <w:rPr>
          <w:rStyle w:val="a4"/>
          <w:rFonts w:hint="eastAsia"/>
          <w:rtl/>
        </w:rPr>
        <w:t>דבריו</w:t>
      </w:r>
      <w:r w:rsidRPr="00A757EA">
        <w:rPr>
          <w:rStyle w:val="a4"/>
          <w:rtl/>
        </w:rPr>
        <w:t xml:space="preserve"> </w:t>
      </w:r>
      <w:r w:rsidRPr="00A757EA">
        <w:rPr>
          <w:rStyle w:val="a4"/>
          <w:rFonts w:hint="eastAsia"/>
          <w:rtl/>
        </w:rPr>
        <w:t>על</w:t>
      </w:r>
      <w:r w:rsidRPr="00A757EA">
        <w:rPr>
          <w:rStyle w:val="a4"/>
          <w:rtl/>
        </w:rPr>
        <w:t xml:space="preserve"> </w:t>
      </w:r>
      <w:r w:rsidRPr="00A757EA">
        <w:rPr>
          <w:rStyle w:val="a4"/>
          <w:rFonts w:hint="eastAsia"/>
          <w:rtl/>
        </w:rPr>
        <w:t>דברי</w:t>
      </w:r>
      <w:r w:rsidRPr="00A757EA">
        <w:rPr>
          <w:rStyle w:val="a4"/>
          <w:rtl/>
        </w:rPr>
        <w:t xml:space="preserve"> </w:t>
      </w:r>
      <w:r w:rsidRPr="00A757EA">
        <w:rPr>
          <w:rStyle w:val="a4"/>
          <w:rFonts w:hint="eastAsia"/>
          <w:rtl/>
        </w:rPr>
        <w:t>בית</w:t>
      </w:r>
      <w:r w:rsidRPr="00A757EA">
        <w:rPr>
          <w:rStyle w:val="a4"/>
          <w:rtl/>
        </w:rPr>
        <w:t xml:space="preserve"> </w:t>
      </w:r>
      <w:r w:rsidRPr="00A757EA">
        <w:rPr>
          <w:rStyle w:val="a4"/>
          <w:rFonts w:hint="eastAsia"/>
          <w:rtl/>
        </w:rPr>
        <w:t>דין</w:t>
      </w:r>
      <w:r w:rsidRPr="00A757EA">
        <w:rPr>
          <w:rStyle w:val="a4"/>
          <w:rtl/>
        </w:rPr>
        <w:t xml:space="preserve"> </w:t>
      </w:r>
      <w:r w:rsidRPr="00A757EA">
        <w:rPr>
          <w:rStyle w:val="a4"/>
          <w:rFonts w:hint="eastAsia"/>
          <w:rtl/>
        </w:rPr>
        <w:t>הגדול</w:t>
      </w:r>
      <w:r w:rsidRPr="00A757EA">
        <w:rPr>
          <w:rStyle w:val="a4"/>
          <w:rtl/>
        </w:rPr>
        <w:t xml:space="preserve">, </w:t>
      </w:r>
      <w:r w:rsidRPr="00A757EA">
        <w:rPr>
          <w:rStyle w:val="a4"/>
          <w:rFonts w:hint="eastAsia"/>
          <w:rtl/>
        </w:rPr>
        <w:t>וחייבו</w:t>
      </w:r>
      <w:r w:rsidRPr="00A757EA">
        <w:rPr>
          <w:rStyle w:val="a4"/>
          <w:rtl/>
        </w:rPr>
        <w:t xml:space="preserve"> </w:t>
      </w:r>
      <w:r w:rsidRPr="00A757EA">
        <w:rPr>
          <w:rStyle w:val="a4"/>
          <w:rFonts w:hint="eastAsia"/>
          <w:rtl/>
        </w:rPr>
        <w:t>הכתוב</w:t>
      </w:r>
      <w:r w:rsidRPr="00A757EA">
        <w:rPr>
          <w:rStyle w:val="a4"/>
          <w:rtl/>
        </w:rPr>
        <w:t xml:space="preserve"> </w:t>
      </w:r>
      <w:r w:rsidRPr="00A757EA">
        <w:rPr>
          <w:rStyle w:val="a4"/>
          <w:rFonts w:hint="eastAsia"/>
          <w:rtl/>
        </w:rPr>
        <w:t>מיתה</w:t>
      </w:r>
      <w:r w:rsidRPr="00A757EA">
        <w:rPr>
          <w:rStyle w:val="a4"/>
          <w:rtl/>
        </w:rPr>
        <w:t xml:space="preserve"> </w:t>
      </w:r>
      <w:r w:rsidRPr="00A757EA">
        <w:rPr>
          <w:rStyle w:val="a4"/>
          <w:rFonts w:hint="eastAsia"/>
          <w:rtl/>
        </w:rPr>
        <w:t>משום</w:t>
      </w:r>
      <w:r w:rsidRPr="00A757EA">
        <w:rPr>
          <w:rStyle w:val="a4"/>
          <w:rtl/>
        </w:rPr>
        <w:t xml:space="preserve"> </w:t>
      </w:r>
      <w:r w:rsidRPr="00A757EA">
        <w:rPr>
          <w:rStyle w:val="a4"/>
          <w:rFonts w:hint="eastAsia"/>
          <w:rtl/>
        </w:rPr>
        <w:t>כבודם</w:t>
      </w:r>
      <w:r w:rsidRPr="00A757EA">
        <w:rPr>
          <w:rStyle w:val="a4"/>
          <w:rtl/>
        </w:rPr>
        <w:t xml:space="preserve"> </w:t>
      </w:r>
      <w:r w:rsidRPr="00A757EA">
        <w:rPr>
          <w:rStyle w:val="a4"/>
          <w:rFonts w:hint="eastAsia"/>
          <w:rtl/>
        </w:rPr>
        <w:t>כמו</w:t>
      </w:r>
      <w:r w:rsidRPr="00A757EA">
        <w:rPr>
          <w:rStyle w:val="a4"/>
          <w:rtl/>
        </w:rPr>
        <w:t xml:space="preserve"> </w:t>
      </w:r>
      <w:r w:rsidRPr="00A757EA">
        <w:rPr>
          <w:rStyle w:val="a4"/>
          <w:rFonts w:hint="eastAsia"/>
          <w:rtl/>
        </w:rPr>
        <w:t>שחייב</w:t>
      </w:r>
      <w:r w:rsidRPr="00A757EA">
        <w:rPr>
          <w:rStyle w:val="a4"/>
          <w:rtl/>
        </w:rPr>
        <w:t xml:space="preserve"> </w:t>
      </w:r>
      <w:r w:rsidRPr="00A757EA">
        <w:rPr>
          <w:rStyle w:val="a4"/>
          <w:rFonts w:hint="eastAsia"/>
          <w:rtl/>
        </w:rPr>
        <w:t>מקלל</w:t>
      </w:r>
      <w:r w:rsidRPr="00A757EA">
        <w:rPr>
          <w:rStyle w:val="a4"/>
          <w:rtl/>
        </w:rPr>
        <w:t xml:space="preserve"> </w:t>
      </w:r>
      <w:r w:rsidRPr="00A757EA">
        <w:rPr>
          <w:rStyle w:val="a4"/>
          <w:rFonts w:hint="eastAsia"/>
          <w:rtl/>
        </w:rPr>
        <w:t>אביו</w:t>
      </w:r>
      <w:r w:rsidRPr="00A757EA">
        <w:rPr>
          <w:rStyle w:val="a4"/>
          <w:rtl/>
        </w:rPr>
        <w:t xml:space="preserve"> </w:t>
      </w:r>
      <w:r w:rsidRPr="00A757EA">
        <w:rPr>
          <w:rStyle w:val="a4"/>
          <w:rFonts w:hint="eastAsia"/>
          <w:rtl/>
        </w:rPr>
        <w:t>מיתה</w:t>
      </w:r>
      <w:r w:rsidRPr="00A757EA">
        <w:rPr>
          <w:rStyle w:val="a4"/>
          <w:rtl/>
        </w:rPr>
        <w:t xml:space="preserve"> </w:t>
      </w:r>
      <w:r w:rsidRPr="00A757EA">
        <w:rPr>
          <w:rStyle w:val="a4"/>
          <w:rFonts w:hint="eastAsia"/>
          <w:rtl/>
        </w:rPr>
        <w:t>משום</w:t>
      </w:r>
      <w:r w:rsidRPr="00A757EA">
        <w:rPr>
          <w:rStyle w:val="a4"/>
          <w:rtl/>
        </w:rPr>
        <w:t xml:space="preserve"> </w:t>
      </w:r>
      <w:r w:rsidRPr="00A757EA">
        <w:rPr>
          <w:rStyle w:val="a4"/>
          <w:rFonts w:hint="eastAsia"/>
          <w:rtl/>
        </w:rPr>
        <w:t>כבוד</w:t>
      </w:r>
      <w:r w:rsidRPr="00A757EA">
        <w:rPr>
          <w:rStyle w:val="a4"/>
          <w:rtl/>
        </w:rPr>
        <w:t xml:space="preserve"> </w:t>
      </w:r>
      <w:r w:rsidRPr="00A757EA">
        <w:rPr>
          <w:rStyle w:val="a4"/>
          <w:rFonts w:hint="eastAsia"/>
          <w:rtl/>
        </w:rPr>
        <w:t>הוריו</w:t>
      </w:r>
      <w:r>
        <w:rPr>
          <w:rStyle w:val="a4"/>
          <w:rFonts w:hint="cs"/>
          <w:rtl/>
        </w:rPr>
        <w:t xml:space="preserve"> ...</w:t>
      </w:r>
      <w:r w:rsidRPr="00A757EA">
        <w:rPr>
          <w:rStyle w:val="a4"/>
          <w:rtl/>
        </w:rPr>
        <w:t xml:space="preserve"> </w:t>
      </w:r>
      <w:r w:rsidRPr="00A757EA">
        <w:rPr>
          <w:rStyle w:val="a4"/>
          <w:rFonts w:hint="eastAsia"/>
          <w:rtl/>
        </w:rPr>
        <w:t>אבל</w:t>
      </w:r>
      <w:r w:rsidRPr="00A757EA">
        <w:rPr>
          <w:rStyle w:val="a4"/>
          <w:rtl/>
        </w:rPr>
        <w:t xml:space="preserve"> </w:t>
      </w:r>
      <w:proofErr w:type="spellStart"/>
      <w:r w:rsidRPr="00A757EA">
        <w:rPr>
          <w:rStyle w:val="a4"/>
          <w:rFonts w:hint="eastAsia"/>
          <w:rtl/>
        </w:rPr>
        <w:t>צדוקין</w:t>
      </w:r>
      <w:proofErr w:type="spellEnd"/>
      <w:r w:rsidRPr="00A757EA">
        <w:rPr>
          <w:rStyle w:val="a4"/>
          <w:rtl/>
        </w:rPr>
        <w:t xml:space="preserve"> </w:t>
      </w:r>
      <w:proofErr w:type="spellStart"/>
      <w:r w:rsidRPr="00A757EA">
        <w:rPr>
          <w:rStyle w:val="a4"/>
          <w:rFonts w:hint="eastAsia"/>
          <w:rtl/>
        </w:rPr>
        <w:t>וביתוסין</w:t>
      </w:r>
      <w:proofErr w:type="spellEnd"/>
      <w:r w:rsidRPr="00A757EA">
        <w:rPr>
          <w:rStyle w:val="a4"/>
          <w:rtl/>
        </w:rPr>
        <w:t xml:space="preserve"> </w:t>
      </w:r>
      <w:r w:rsidRPr="00A757EA">
        <w:rPr>
          <w:rStyle w:val="a4"/>
          <w:rFonts w:hint="eastAsia"/>
          <w:rtl/>
        </w:rPr>
        <w:t>הכופרים</w:t>
      </w:r>
      <w:r w:rsidRPr="00A757EA">
        <w:rPr>
          <w:rStyle w:val="a4"/>
          <w:rtl/>
        </w:rPr>
        <w:t xml:space="preserve"> </w:t>
      </w:r>
      <w:r w:rsidRPr="00A757EA">
        <w:rPr>
          <w:rStyle w:val="a4"/>
          <w:rFonts w:hint="eastAsia"/>
          <w:rtl/>
        </w:rPr>
        <w:t>בתורה</w:t>
      </w:r>
      <w:r w:rsidRPr="00A757EA">
        <w:rPr>
          <w:rStyle w:val="a4"/>
          <w:rtl/>
        </w:rPr>
        <w:t xml:space="preserve"> </w:t>
      </w:r>
      <w:r w:rsidRPr="00A757EA">
        <w:rPr>
          <w:rStyle w:val="a4"/>
          <w:rFonts w:hint="eastAsia"/>
          <w:rtl/>
        </w:rPr>
        <w:t>שבעל</w:t>
      </w:r>
      <w:r w:rsidRPr="00A757EA">
        <w:rPr>
          <w:rStyle w:val="a4"/>
          <w:rtl/>
        </w:rPr>
        <w:t xml:space="preserve"> </w:t>
      </w:r>
      <w:r w:rsidRPr="00A757EA">
        <w:rPr>
          <w:rStyle w:val="a4"/>
          <w:rFonts w:hint="eastAsia"/>
          <w:rtl/>
        </w:rPr>
        <w:t>פה</w:t>
      </w:r>
      <w:r w:rsidRPr="00A757EA">
        <w:rPr>
          <w:rStyle w:val="a4"/>
          <w:rtl/>
        </w:rPr>
        <w:t xml:space="preserve"> </w:t>
      </w:r>
      <w:r w:rsidRPr="00A757EA">
        <w:rPr>
          <w:rStyle w:val="a4"/>
          <w:rFonts w:hint="eastAsia"/>
          <w:rtl/>
        </w:rPr>
        <w:t>כליל</w:t>
      </w:r>
      <w:r w:rsidRPr="00A757EA">
        <w:rPr>
          <w:rStyle w:val="a4"/>
          <w:rtl/>
        </w:rPr>
        <w:t xml:space="preserve"> </w:t>
      </w:r>
      <w:proofErr w:type="spellStart"/>
      <w:r w:rsidRPr="00A757EA">
        <w:rPr>
          <w:rStyle w:val="a4"/>
          <w:rFonts w:hint="eastAsia"/>
          <w:rtl/>
        </w:rPr>
        <w:t>ומסתפקין</w:t>
      </w:r>
      <w:proofErr w:type="spellEnd"/>
      <w:r w:rsidRPr="00A757EA">
        <w:rPr>
          <w:rStyle w:val="a4"/>
          <w:rtl/>
        </w:rPr>
        <w:t xml:space="preserve"> </w:t>
      </w:r>
      <w:r w:rsidRPr="00A757EA">
        <w:rPr>
          <w:rStyle w:val="a4"/>
          <w:rFonts w:hint="eastAsia"/>
          <w:rtl/>
        </w:rPr>
        <w:t>בתורה</w:t>
      </w:r>
      <w:r w:rsidRPr="00A757EA">
        <w:rPr>
          <w:rStyle w:val="a4"/>
          <w:rtl/>
        </w:rPr>
        <w:t xml:space="preserve"> </w:t>
      </w:r>
      <w:r w:rsidRPr="00A757EA">
        <w:rPr>
          <w:rStyle w:val="a4"/>
          <w:rFonts w:hint="eastAsia"/>
          <w:rtl/>
        </w:rPr>
        <w:t>שבכתב</w:t>
      </w:r>
      <w:r w:rsidRPr="00A757EA">
        <w:rPr>
          <w:rStyle w:val="a4"/>
          <w:rtl/>
        </w:rPr>
        <w:t xml:space="preserve"> </w:t>
      </w:r>
      <w:r w:rsidRPr="00A757EA">
        <w:rPr>
          <w:rStyle w:val="a4"/>
          <w:rFonts w:hint="eastAsia"/>
          <w:rtl/>
        </w:rPr>
        <w:t>וכפי</w:t>
      </w:r>
      <w:r w:rsidRPr="00A757EA">
        <w:rPr>
          <w:rStyle w:val="a4"/>
          <w:rtl/>
        </w:rPr>
        <w:t xml:space="preserve"> </w:t>
      </w:r>
      <w:r w:rsidRPr="00A757EA">
        <w:rPr>
          <w:rStyle w:val="a4"/>
          <w:rFonts w:hint="eastAsia"/>
          <w:rtl/>
        </w:rPr>
        <w:t>שהם</w:t>
      </w:r>
      <w:r w:rsidRPr="00A757EA">
        <w:rPr>
          <w:rStyle w:val="a4"/>
          <w:rtl/>
        </w:rPr>
        <w:t xml:space="preserve"> </w:t>
      </w:r>
      <w:r w:rsidRPr="00A757EA">
        <w:rPr>
          <w:rStyle w:val="a4"/>
          <w:rFonts w:hint="eastAsia"/>
          <w:rtl/>
        </w:rPr>
        <w:t>מבארים</w:t>
      </w:r>
      <w:r w:rsidRPr="00A757EA">
        <w:rPr>
          <w:rStyle w:val="a4"/>
          <w:rtl/>
        </w:rPr>
        <w:t xml:space="preserve"> </w:t>
      </w:r>
      <w:r w:rsidRPr="00A757EA">
        <w:rPr>
          <w:rStyle w:val="a4"/>
          <w:rFonts w:hint="eastAsia"/>
          <w:rtl/>
        </w:rPr>
        <w:t>אותה</w:t>
      </w:r>
      <w:r w:rsidRPr="00A757EA">
        <w:rPr>
          <w:rStyle w:val="a4"/>
          <w:rtl/>
        </w:rPr>
        <w:t xml:space="preserve"> </w:t>
      </w:r>
      <w:r>
        <w:rPr>
          <w:rStyle w:val="a4"/>
          <w:rFonts w:hint="cs"/>
          <w:rtl/>
        </w:rPr>
        <w:t xml:space="preserve">... </w:t>
      </w:r>
      <w:r w:rsidRPr="00A757EA">
        <w:rPr>
          <w:rStyle w:val="a4"/>
          <w:rFonts w:hint="eastAsia"/>
          <w:rtl/>
        </w:rPr>
        <w:t>הם</w:t>
      </w:r>
      <w:r w:rsidRPr="00A757EA">
        <w:rPr>
          <w:rStyle w:val="a4"/>
          <w:rtl/>
        </w:rPr>
        <w:t xml:space="preserve"> </w:t>
      </w:r>
      <w:r w:rsidRPr="00A757EA">
        <w:rPr>
          <w:rStyle w:val="a4"/>
          <w:rFonts w:hint="eastAsia"/>
          <w:rtl/>
        </w:rPr>
        <w:t>מן</w:t>
      </w:r>
      <w:r w:rsidRPr="00A757EA">
        <w:rPr>
          <w:rStyle w:val="a4"/>
          <w:rtl/>
        </w:rPr>
        <w:t xml:space="preserve"> </w:t>
      </w:r>
      <w:r w:rsidRPr="00A757EA">
        <w:rPr>
          <w:rStyle w:val="a4"/>
          <w:rFonts w:hint="eastAsia"/>
          <w:rtl/>
        </w:rPr>
        <w:t>הסוג</w:t>
      </w:r>
      <w:r w:rsidRPr="00A757EA">
        <w:rPr>
          <w:rStyle w:val="a4"/>
          <w:rtl/>
        </w:rPr>
        <w:t xml:space="preserve"> </w:t>
      </w:r>
      <w:r w:rsidRPr="00A757EA">
        <w:rPr>
          <w:rStyle w:val="a4"/>
          <w:rFonts w:hint="eastAsia"/>
          <w:rtl/>
        </w:rPr>
        <w:t>שאומרים</w:t>
      </w:r>
      <w:r w:rsidRPr="00A757EA">
        <w:rPr>
          <w:rStyle w:val="a4"/>
          <w:rtl/>
        </w:rPr>
        <w:t xml:space="preserve"> </w:t>
      </w:r>
      <w:r w:rsidRPr="00A757EA">
        <w:rPr>
          <w:rStyle w:val="a4"/>
          <w:rFonts w:hint="eastAsia"/>
          <w:rtl/>
        </w:rPr>
        <w:t>אין</w:t>
      </w:r>
      <w:r w:rsidRPr="00A757EA">
        <w:rPr>
          <w:rStyle w:val="a4"/>
          <w:rtl/>
        </w:rPr>
        <w:t xml:space="preserve"> </w:t>
      </w:r>
      <w:r w:rsidRPr="00A757EA">
        <w:rPr>
          <w:rStyle w:val="a4"/>
          <w:rFonts w:hint="eastAsia"/>
          <w:rtl/>
        </w:rPr>
        <w:t>תורה</w:t>
      </w:r>
      <w:r w:rsidRPr="00A757EA">
        <w:rPr>
          <w:rStyle w:val="a4"/>
          <w:rtl/>
        </w:rPr>
        <w:t xml:space="preserve"> </w:t>
      </w:r>
      <w:r w:rsidRPr="00A757EA">
        <w:rPr>
          <w:rStyle w:val="a4"/>
          <w:rFonts w:hint="eastAsia"/>
          <w:rtl/>
        </w:rPr>
        <w:t>מן</w:t>
      </w:r>
      <w:r w:rsidRPr="00A757EA">
        <w:rPr>
          <w:rStyle w:val="a4"/>
          <w:rtl/>
        </w:rPr>
        <w:t xml:space="preserve"> </w:t>
      </w:r>
      <w:r w:rsidRPr="00A757EA">
        <w:rPr>
          <w:rStyle w:val="a4"/>
          <w:rFonts w:hint="eastAsia"/>
          <w:rtl/>
        </w:rPr>
        <w:t>השמים</w:t>
      </w:r>
      <w:r w:rsidRPr="00A757EA">
        <w:rPr>
          <w:rStyle w:val="a4"/>
          <w:rtl/>
        </w:rPr>
        <w:t xml:space="preserve"> </w:t>
      </w:r>
      <w:r w:rsidRPr="00A757EA">
        <w:rPr>
          <w:rStyle w:val="a4"/>
          <w:rFonts w:hint="eastAsia"/>
          <w:rtl/>
        </w:rPr>
        <w:t>כמו</w:t>
      </w:r>
      <w:r w:rsidRPr="00A757EA">
        <w:rPr>
          <w:rStyle w:val="a4"/>
          <w:rtl/>
        </w:rPr>
        <w:t xml:space="preserve"> </w:t>
      </w:r>
      <w:r w:rsidRPr="00A757EA">
        <w:rPr>
          <w:rStyle w:val="a4"/>
          <w:rFonts w:hint="eastAsia"/>
          <w:rtl/>
        </w:rPr>
        <w:t>שביארנו</w:t>
      </w:r>
      <w:r w:rsidRPr="00A757EA">
        <w:rPr>
          <w:rStyle w:val="a4"/>
          <w:rtl/>
        </w:rPr>
        <w:t xml:space="preserve"> </w:t>
      </w:r>
      <w:r w:rsidRPr="00A757EA">
        <w:rPr>
          <w:rStyle w:val="a4"/>
          <w:rFonts w:hint="eastAsia"/>
          <w:rtl/>
        </w:rPr>
        <w:t>בפרק</w:t>
      </w:r>
      <w:r w:rsidRPr="00A757EA">
        <w:rPr>
          <w:rStyle w:val="a4"/>
          <w:rtl/>
        </w:rPr>
        <w:t xml:space="preserve"> </w:t>
      </w:r>
      <w:r w:rsidRPr="00A757EA">
        <w:rPr>
          <w:rStyle w:val="a4"/>
          <w:rFonts w:hint="eastAsia"/>
          <w:rtl/>
        </w:rPr>
        <w:t>העשירי</w:t>
      </w:r>
      <w:r w:rsidRPr="00A757EA">
        <w:rPr>
          <w:rStyle w:val="a4"/>
          <w:rtl/>
        </w:rPr>
        <w:t xml:space="preserve"> </w:t>
      </w:r>
      <w:proofErr w:type="spellStart"/>
      <w:r w:rsidRPr="00A757EA">
        <w:rPr>
          <w:rStyle w:val="a4"/>
          <w:rFonts w:hint="eastAsia"/>
          <w:rtl/>
        </w:rPr>
        <w:t>מסכתא</w:t>
      </w:r>
      <w:proofErr w:type="spellEnd"/>
      <w:r w:rsidRPr="00A757EA">
        <w:rPr>
          <w:rStyle w:val="a4"/>
          <w:rtl/>
        </w:rPr>
        <w:t xml:space="preserve"> </w:t>
      </w:r>
      <w:r w:rsidRPr="00A757EA">
        <w:rPr>
          <w:rStyle w:val="a4"/>
          <w:rFonts w:hint="eastAsia"/>
          <w:rtl/>
        </w:rPr>
        <w:t>זו</w:t>
      </w:r>
      <w:r w:rsidRPr="00A757EA">
        <w:rPr>
          <w:rStyle w:val="a4"/>
          <w:rtl/>
        </w:rPr>
        <w:t xml:space="preserve"> </w:t>
      </w:r>
      <w:r w:rsidRPr="00A757EA">
        <w:rPr>
          <w:rStyle w:val="a4"/>
          <w:rFonts w:hint="eastAsia"/>
          <w:rtl/>
        </w:rPr>
        <w:t>כאשר</w:t>
      </w:r>
      <w:r w:rsidRPr="00A757EA">
        <w:rPr>
          <w:rStyle w:val="a4"/>
          <w:rtl/>
        </w:rPr>
        <w:t xml:space="preserve"> </w:t>
      </w:r>
      <w:r w:rsidRPr="00A757EA">
        <w:rPr>
          <w:rStyle w:val="a4"/>
          <w:rFonts w:hint="eastAsia"/>
          <w:rtl/>
        </w:rPr>
        <w:t>קבענו</w:t>
      </w:r>
      <w:r w:rsidRPr="00A757EA">
        <w:rPr>
          <w:rStyle w:val="a4"/>
          <w:rtl/>
        </w:rPr>
        <w:t xml:space="preserve"> </w:t>
      </w:r>
      <w:r w:rsidRPr="00A757EA">
        <w:rPr>
          <w:rStyle w:val="a4"/>
          <w:rFonts w:hint="eastAsia"/>
          <w:rtl/>
        </w:rPr>
        <w:t>יסודות</w:t>
      </w:r>
      <w:r w:rsidRPr="00A757EA">
        <w:rPr>
          <w:rStyle w:val="a4"/>
          <w:rtl/>
        </w:rPr>
        <w:t xml:space="preserve"> </w:t>
      </w:r>
      <w:r w:rsidRPr="00A757EA">
        <w:rPr>
          <w:rStyle w:val="a4"/>
          <w:rFonts w:hint="eastAsia"/>
          <w:rtl/>
        </w:rPr>
        <w:t>התורה</w:t>
      </w:r>
      <w:r w:rsidRPr="00A757EA">
        <w:rPr>
          <w:rStyle w:val="a4"/>
          <w:rtl/>
        </w:rPr>
        <w:t xml:space="preserve">, </w:t>
      </w:r>
      <w:r w:rsidRPr="00A757EA">
        <w:rPr>
          <w:rStyle w:val="a4"/>
          <w:rFonts w:hint="eastAsia"/>
          <w:rtl/>
        </w:rPr>
        <w:t>אבל</w:t>
      </w:r>
      <w:r w:rsidRPr="00A757EA">
        <w:rPr>
          <w:rStyle w:val="a4"/>
          <w:rtl/>
        </w:rPr>
        <w:t xml:space="preserve"> </w:t>
      </w:r>
      <w:proofErr w:type="spellStart"/>
      <w:r w:rsidRPr="00A757EA">
        <w:rPr>
          <w:rStyle w:val="a4"/>
          <w:rFonts w:hint="eastAsia"/>
          <w:rtl/>
        </w:rPr>
        <w:t>נהרגין</w:t>
      </w:r>
      <w:proofErr w:type="spellEnd"/>
      <w:r w:rsidRPr="00A757EA">
        <w:rPr>
          <w:rStyle w:val="a4"/>
          <w:rtl/>
        </w:rPr>
        <w:t xml:space="preserve"> </w:t>
      </w:r>
      <w:r w:rsidRPr="00A757EA">
        <w:rPr>
          <w:rStyle w:val="a4"/>
          <w:rFonts w:hint="eastAsia"/>
          <w:rtl/>
        </w:rPr>
        <w:t>אלו</w:t>
      </w:r>
      <w:r w:rsidRPr="00A757EA">
        <w:rPr>
          <w:rStyle w:val="a4"/>
          <w:rtl/>
        </w:rPr>
        <w:t xml:space="preserve"> </w:t>
      </w:r>
      <w:r w:rsidRPr="00A757EA">
        <w:rPr>
          <w:rStyle w:val="a4"/>
          <w:rFonts w:hint="eastAsia"/>
          <w:rtl/>
        </w:rPr>
        <w:t>על</w:t>
      </w:r>
      <w:r w:rsidRPr="00A757EA">
        <w:rPr>
          <w:rStyle w:val="a4"/>
          <w:rtl/>
        </w:rPr>
        <w:t xml:space="preserve"> </w:t>
      </w:r>
      <w:r w:rsidRPr="00A757EA">
        <w:rPr>
          <w:rStyle w:val="a4"/>
          <w:rFonts w:hint="eastAsia"/>
          <w:rtl/>
        </w:rPr>
        <w:t>הכפירה</w:t>
      </w:r>
      <w:r w:rsidRPr="00A757EA">
        <w:rPr>
          <w:rStyle w:val="a4"/>
          <w:rtl/>
        </w:rPr>
        <w:t xml:space="preserve"> </w:t>
      </w:r>
      <w:r w:rsidRPr="00A757EA">
        <w:rPr>
          <w:rStyle w:val="a4"/>
          <w:rFonts w:hint="eastAsia"/>
          <w:rtl/>
        </w:rPr>
        <w:t>כדרך</w:t>
      </w:r>
      <w:r w:rsidRPr="00A757EA">
        <w:rPr>
          <w:rStyle w:val="a4"/>
          <w:rtl/>
        </w:rPr>
        <w:t xml:space="preserve"> </w:t>
      </w:r>
      <w:r w:rsidRPr="00A757EA">
        <w:rPr>
          <w:rStyle w:val="a4"/>
          <w:rFonts w:hint="eastAsia"/>
          <w:rtl/>
        </w:rPr>
        <w:t>שנהרג</w:t>
      </w:r>
      <w:r w:rsidRPr="00A757EA">
        <w:rPr>
          <w:rStyle w:val="a4"/>
          <w:rtl/>
        </w:rPr>
        <w:t xml:space="preserve"> </w:t>
      </w:r>
      <w:r w:rsidRPr="00A757EA">
        <w:rPr>
          <w:rStyle w:val="a4"/>
          <w:rFonts w:hint="eastAsia"/>
          <w:rtl/>
        </w:rPr>
        <w:t>מי</w:t>
      </w:r>
      <w:r w:rsidRPr="00A757EA">
        <w:rPr>
          <w:rStyle w:val="a4"/>
          <w:rtl/>
        </w:rPr>
        <w:t xml:space="preserve"> </w:t>
      </w:r>
      <w:r w:rsidRPr="00A757EA">
        <w:rPr>
          <w:rStyle w:val="a4"/>
          <w:rFonts w:hint="eastAsia"/>
          <w:rtl/>
        </w:rPr>
        <w:t>שכופר</w:t>
      </w:r>
      <w:r w:rsidRPr="00A757EA">
        <w:rPr>
          <w:rStyle w:val="a4"/>
          <w:rtl/>
        </w:rPr>
        <w:t xml:space="preserve"> </w:t>
      </w:r>
      <w:proofErr w:type="spellStart"/>
      <w:r w:rsidRPr="00A757EA">
        <w:rPr>
          <w:rStyle w:val="a4"/>
          <w:rFonts w:hint="eastAsia"/>
          <w:rtl/>
        </w:rPr>
        <w:t>באלהות</w:t>
      </w:r>
      <w:proofErr w:type="spellEnd"/>
      <w:r w:rsidRPr="00A757EA">
        <w:rPr>
          <w:rStyle w:val="a4"/>
          <w:rtl/>
        </w:rPr>
        <w:t xml:space="preserve"> </w:t>
      </w:r>
      <w:r w:rsidRPr="00A757EA">
        <w:rPr>
          <w:rStyle w:val="a4"/>
          <w:rFonts w:hint="eastAsia"/>
          <w:rtl/>
        </w:rPr>
        <w:t>או</w:t>
      </w:r>
      <w:r w:rsidRPr="00A757EA">
        <w:rPr>
          <w:rStyle w:val="a4"/>
          <w:rtl/>
        </w:rPr>
        <w:t xml:space="preserve"> </w:t>
      </w:r>
      <w:r w:rsidRPr="00A757EA">
        <w:rPr>
          <w:rStyle w:val="a4"/>
          <w:rFonts w:hint="eastAsia"/>
          <w:rtl/>
        </w:rPr>
        <w:t>המכחיש</w:t>
      </w:r>
      <w:r w:rsidRPr="00A757EA">
        <w:rPr>
          <w:rStyle w:val="a4"/>
          <w:rtl/>
        </w:rPr>
        <w:t xml:space="preserve"> </w:t>
      </w:r>
      <w:r w:rsidRPr="00A757EA">
        <w:rPr>
          <w:rStyle w:val="a4"/>
          <w:rFonts w:hint="eastAsia"/>
          <w:rtl/>
        </w:rPr>
        <w:t>נבואת</w:t>
      </w:r>
      <w:r w:rsidRPr="00A757EA">
        <w:rPr>
          <w:rStyle w:val="a4"/>
          <w:rtl/>
        </w:rPr>
        <w:t xml:space="preserve"> </w:t>
      </w:r>
      <w:r w:rsidRPr="00A757EA">
        <w:rPr>
          <w:rStyle w:val="a4"/>
          <w:rFonts w:hint="eastAsia"/>
          <w:rtl/>
        </w:rPr>
        <w:t>משה</w:t>
      </w:r>
      <w:r w:rsidRPr="00A757EA">
        <w:rPr>
          <w:rStyle w:val="a4"/>
          <w:rtl/>
        </w:rPr>
        <w:t xml:space="preserve">. </w:t>
      </w:r>
      <w:r w:rsidRPr="00A757EA">
        <w:rPr>
          <w:rStyle w:val="a4"/>
          <w:rFonts w:hint="eastAsia"/>
          <w:rtl/>
        </w:rPr>
        <w:t>לפי</w:t>
      </w:r>
      <w:r w:rsidRPr="00A757EA">
        <w:rPr>
          <w:rStyle w:val="a4"/>
          <w:rtl/>
        </w:rPr>
        <w:t xml:space="preserve"> </w:t>
      </w:r>
      <w:r w:rsidRPr="00A757EA">
        <w:rPr>
          <w:rStyle w:val="a4"/>
          <w:rFonts w:hint="eastAsia"/>
          <w:rtl/>
        </w:rPr>
        <w:t>שכל</w:t>
      </w:r>
      <w:r w:rsidRPr="00A757EA">
        <w:rPr>
          <w:rStyle w:val="a4"/>
          <w:rtl/>
        </w:rPr>
        <w:t xml:space="preserve"> </w:t>
      </w:r>
      <w:r w:rsidRPr="00A757EA">
        <w:rPr>
          <w:rStyle w:val="a4"/>
          <w:rFonts w:hint="eastAsia"/>
          <w:rtl/>
        </w:rPr>
        <w:t>ההורס</w:t>
      </w:r>
      <w:r w:rsidRPr="00A757EA">
        <w:rPr>
          <w:rStyle w:val="a4"/>
          <w:rtl/>
        </w:rPr>
        <w:t xml:space="preserve"> </w:t>
      </w:r>
      <w:r w:rsidRPr="00A757EA">
        <w:rPr>
          <w:rStyle w:val="a4"/>
          <w:rFonts w:hint="eastAsia"/>
          <w:rtl/>
        </w:rPr>
        <w:t>יסוד</w:t>
      </w:r>
      <w:r w:rsidRPr="00A757EA">
        <w:rPr>
          <w:rStyle w:val="a4"/>
          <w:rtl/>
        </w:rPr>
        <w:t xml:space="preserve"> </w:t>
      </w:r>
      <w:r w:rsidRPr="00A757EA">
        <w:rPr>
          <w:rStyle w:val="a4"/>
          <w:rFonts w:hint="eastAsia"/>
          <w:rtl/>
        </w:rPr>
        <w:t>מאותם</w:t>
      </w:r>
      <w:r w:rsidRPr="00A757EA">
        <w:rPr>
          <w:rStyle w:val="a4"/>
          <w:rtl/>
        </w:rPr>
        <w:t xml:space="preserve"> </w:t>
      </w:r>
      <w:r w:rsidRPr="00A757EA">
        <w:rPr>
          <w:rStyle w:val="a4"/>
          <w:rFonts w:hint="eastAsia"/>
          <w:rtl/>
        </w:rPr>
        <w:t>היסודות</w:t>
      </w:r>
      <w:r w:rsidRPr="00A757EA">
        <w:rPr>
          <w:rStyle w:val="a4"/>
          <w:rtl/>
        </w:rPr>
        <w:t xml:space="preserve"> </w:t>
      </w:r>
      <w:r w:rsidRPr="00A757EA">
        <w:rPr>
          <w:rStyle w:val="a4"/>
          <w:rFonts w:hint="eastAsia"/>
          <w:rtl/>
        </w:rPr>
        <w:t>שביארתי</w:t>
      </w:r>
      <w:r w:rsidRPr="00A757EA">
        <w:rPr>
          <w:rStyle w:val="a4"/>
          <w:rtl/>
        </w:rPr>
        <w:t xml:space="preserve"> </w:t>
      </w:r>
      <w:r w:rsidRPr="00A757EA">
        <w:rPr>
          <w:rStyle w:val="a4"/>
          <w:rFonts w:hint="eastAsia"/>
          <w:rtl/>
        </w:rPr>
        <w:t>לך</w:t>
      </w:r>
      <w:r w:rsidRPr="00A757EA">
        <w:rPr>
          <w:rStyle w:val="a4"/>
          <w:rtl/>
        </w:rPr>
        <w:t xml:space="preserve"> </w:t>
      </w:r>
      <w:r w:rsidRPr="00A757EA">
        <w:rPr>
          <w:rStyle w:val="a4"/>
          <w:rFonts w:hint="eastAsia"/>
          <w:rtl/>
        </w:rPr>
        <w:t>יצא</w:t>
      </w:r>
      <w:r w:rsidRPr="00A757EA">
        <w:rPr>
          <w:rStyle w:val="a4"/>
          <w:rtl/>
        </w:rPr>
        <w:t xml:space="preserve"> </w:t>
      </w:r>
      <w:r w:rsidRPr="00A757EA">
        <w:rPr>
          <w:rStyle w:val="a4"/>
          <w:rFonts w:hint="eastAsia"/>
          <w:rtl/>
        </w:rPr>
        <w:t>מכלל</w:t>
      </w:r>
      <w:r w:rsidRPr="00A757EA">
        <w:rPr>
          <w:rStyle w:val="a4"/>
          <w:rtl/>
        </w:rPr>
        <w:t xml:space="preserve"> </w:t>
      </w:r>
      <w:r w:rsidRPr="00A757EA">
        <w:rPr>
          <w:rStyle w:val="a4"/>
          <w:rFonts w:hint="eastAsia"/>
          <w:rtl/>
        </w:rPr>
        <w:t>התורניים</w:t>
      </w:r>
      <w:r w:rsidRPr="00A757EA">
        <w:rPr>
          <w:rStyle w:val="a4"/>
          <w:rtl/>
        </w:rPr>
        <w:t xml:space="preserve">. </w:t>
      </w:r>
      <w:r w:rsidRPr="00A757EA">
        <w:rPr>
          <w:rStyle w:val="a4"/>
          <w:rFonts w:hint="eastAsia"/>
          <w:rtl/>
        </w:rPr>
        <w:t>והארכתי</w:t>
      </w:r>
      <w:r w:rsidRPr="00A757EA">
        <w:rPr>
          <w:rStyle w:val="a4"/>
          <w:rtl/>
        </w:rPr>
        <w:t xml:space="preserve"> </w:t>
      </w:r>
      <w:r w:rsidRPr="00A757EA">
        <w:rPr>
          <w:rStyle w:val="a4"/>
          <w:rFonts w:hint="eastAsia"/>
          <w:rtl/>
        </w:rPr>
        <w:t>לך</w:t>
      </w:r>
      <w:r w:rsidRPr="00A757EA">
        <w:rPr>
          <w:rStyle w:val="a4"/>
          <w:rtl/>
        </w:rPr>
        <w:t xml:space="preserve"> </w:t>
      </w:r>
      <w:proofErr w:type="spellStart"/>
      <w:r w:rsidRPr="00A757EA">
        <w:rPr>
          <w:rStyle w:val="a4"/>
          <w:rFonts w:hint="eastAsia"/>
          <w:rtl/>
        </w:rPr>
        <w:t>בענין</w:t>
      </w:r>
      <w:proofErr w:type="spellEnd"/>
      <w:r w:rsidRPr="00A757EA">
        <w:rPr>
          <w:rStyle w:val="a4"/>
          <w:rtl/>
        </w:rPr>
        <w:t xml:space="preserve"> </w:t>
      </w:r>
      <w:r w:rsidRPr="00A757EA">
        <w:rPr>
          <w:rStyle w:val="a4"/>
          <w:rFonts w:hint="eastAsia"/>
          <w:rtl/>
        </w:rPr>
        <w:t>זה</w:t>
      </w:r>
      <w:r w:rsidRPr="00A757EA">
        <w:rPr>
          <w:rStyle w:val="a4"/>
          <w:rtl/>
        </w:rPr>
        <w:t xml:space="preserve"> </w:t>
      </w:r>
      <w:r w:rsidRPr="00A757EA">
        <w:rPr>
          <w:rStyle w:val="a4"/>
          <w:rFonts w:hint="eastAsia"/>
          <w:rtl/>
        </w:rPr>
        <w:t>לפי</w:t>
      </w:r>
      <w:r w:rsidRPr="00A757EA">
        <w:rPr>
          <w:rStyle w:val="a4"/>
          <w:rtl/>
        </w:rPr>
        <w:t xml:space="preserve"> </w:t>
      </w:r>
      <w:r w:rsidRPr="00A757EA">
        <w:rPr>
          <w:rStyle w:val="a4"/>
          <w:rFonts w:hint="eastAsia"/>
          <w:rtl/>
        </w:rPr>
        <w:t>שיש</w:t>
      </w:r>
      <w:r w:rsidRPr="00A757EA">
        <w:rPr>
          <w:rStyle w:val="a4"/>
          <w:rtl/>
        </w:rPr>
        <w:t xml:space="preserve"> </w:t>
      </w:r>
      <w:r w:rsidRPr="00A757EA">
        <w:rPr>
          <w:rStyle w:val="a4"/>
          <w:rFonts w:hint="eastAsia"/>
          <w:rtl/>
        </w:rPr>
        <w:t>גם</w:t>
      </w:r>
      <w:r w:rsidRPr="00A757EA">
        <w:rPr>
          <w:rStyle w:val="a4"/>
          <w:rtl/>
        </w:rPr>
        <w:t xml:space="preserve"> </w:t>
      </w:r>
      <w:r w:rsidRPr="00A757EA">
        <w:rPr>
          <w:rStyle w:val="a4"/>
          <w:rFonts w:hint="eastAsia"/>
          <w:rtl/>
        </w:rPr>
        <w:t>בו</w:t>
      </w:r>
      <w:r w:rsidRPr="00A757EA">
        <w:rPr>
          <w:rStyle w:val="a4"/>
          <w:rtl/>
        </w:rPr>
        <w:t xml:space="preserve"> </w:t>
      </w:r>
      <w:r w:rsidRPr="00A757EA">
        <w:rPr>
          <w:rStyle w:val="a4"/>
          <w:rFonts w:hint="eastAsia"/>
          <w:rtl/>
        </w:rPr>
        <w:t>יסודות</w:t>
      </w:r>
      <w:r w:rsidRPr="00A757EA">
        <w:rPr>
          <w:rStyle w:val="a4"/>
          <w:rtl/>
        </w:rPr>
        <w:t xml:space="preserve"> </w:t>
      </w:r>
      <w:r w:rsidRPr="00A757EA">
        <w:rPr>
          <w:rStyle w:val="a4"/>
          <w:rFonts w:hint="eastAsia"/>
          <w:rtl/>
        </w:rPr>
        <w:t>באמונה</w:t>
      </w:r>
      <w:r w:rsidRPr="00A757EA">
        <w:rPr>
          <w:rStyle w:val="a4"/>
          <w:rtl/>
        </w:rPr>
        <w:t xml:space="preserve"> </w:t>
      </w:r>
      <w:r w:rsidRPr="00A757EA">
        <w:rPr>
          <w:rStyle w:val="a4"/>
          <w:rFonts w:hint="eastAsia"/>
          <w:rtl/>
        </w:rPr>
        <w:t>שלא</w:t>
      </w:r>
      <w:r w:rsidRPr="00A757EA">
        <w:rPr>
          <w:rStyle w:val="a4"/>
          <w:rtl/>
        </w:rPr>
        <w:t xml:space="preserve"> </w:t>
      </w:r>
      <w:r w:rsidRPr="00A757EA">
        <w:rPr>
          <w:rStyle w:val="a4"/>
          <w:rFonts w:hint="eastAsia"/>
          <w:rtl/>
        </w:rPr>
        <w:t>כל</w:t>
      </w:r>
      <w:r w:rsidRPr="00A757EA">
        <w:rPr>
          <w:rStyle w:val="a4"/>
          <w:rtl/>
        </w:rPr>
        <w:t xml:space="preserve"> </w:t>
      </w:r>
      <w:r w:rsidRPr="00A757EA">
        <w:rPr>
          <w:rStyle w:val="a4"/>
          <w:rFonts w:hint="eastAsia"/>
          <w:rtl/>
        </w:rPr>
        <w:t>אדם</w:t>
      </w:r>
      <w:r w:rsidRPr="00A757EA">
        <w:rPr>
          <w:rStyle w:val="a4"/>
          <w:rtl/>
        </w:rPr>
        <w:t xml:space="preserve"> </w:t>
      </w:r>
      <w:r w:rsidRPr="00A757EA">
        <w:rPr>
          <w:rStyle w:val="a4"/>
          <w:rFonts w:hint="eastAsia"/>
          <w:rtl/>
        </w:rPr>
        <w:t>מתעורר</w:t>
      </w:r>
      <w:r w:rsidRPr="00A757EA">
        <w:rPr>
          <w:rStyle w:val="a4"/>
          <w:rtl/>
        </w:rPr>
        <w:t xml:space="preserve"> </w:t>
      </w:r>
      <w:r w:rsidRPr="00A757EA">
        <w:rPr>
          <w:rStyle w:val="a4"/>
          <w:rFonts w:hint="eastAsia"/>
          <w:rtl/>
        </w:rPr>
        <w:t>עליהם</w:t>
      </w:r>
      <w:r>
        <w:rPr>
          <w:rStyle w:val="a4"/>
          <w:rFonts w:hint="cs"/>
          <w:rtl/>
        </w:rPr>
        <w:t>"</w:t>
      </w:r>
      <w:r w:rsidRPr="00A757EA">
        <w:rPr>
          <w:rStyle w:val="a4"/>
          <w:rtl/>
        </w:rPr>
        <w:t>.</w:t>
      </w:r>
      <w:r>
        <w:rPr>
          <w:rFonts w:hint="cs"/>
          <w:rtl/>
        </w:rPr>
        <w:t xml:space="preserve"> </w:t>
      </w:r>
      <w:r w:rsidR="00197263">
        <w:rPr>
          <w:rFonts w:hint="cs"/>
          <w:rtl/>
        </w:rPr>
        <w:t xml:space="preserve">מנגד, </w:t>
      </w:r>
      <w:r w:rsidR="00670227">
        <w:rPr>
          <w:rFonts w:hint="cs"/>
          <w:rtl/>
        </w:rPr>
        <w:t>ראו</w:t>
      </w:r>
      <w:r>
        <w:rPr>
          <w:rFonts w:hint="cs"/>
          <w:rtl/>
        </w:rPr>
        <w:t xml:space="preserve"> פירוש </w:t>
      </w:r>
      <w:r>
        <w:rPr>
          <w:rtl/>
        </w:rPr>
        <w:t xml:space="preserve">רמב"ן דברים </w:t>
      </w:r>
      <w:proofErr w:type="spellStart"/>
      <w:r>
        <w:rPr>
          <w:rtl/>
        </w:rPr>
        <w:t>כא</w:t>
      </w:r>
      <w:proofErr w:type="spellEnd"/>
      <w:r>
        <w:rPr>
          <w:rtl/>
        </w:rPr>
        <w:t xml:space="preserve"> </w:t>
      </w:r>
      <w:proofErr w:type="spellStart"/>
      <w:r>
        <w:rPr>
          <w:rFonts w:hint="cs"/>
          <w:rtl/>
        </w:rPr>
        <w:t>יח</w:t>
      </w:r>
      <w:proofErr w:type="spellEnd"/>
      <w:r>
        <w:rPr>
          <w:rFonts w:hint="cs"/>
          <w:rtl/>
        </w:rPr>
        <w:t xml:space="preserve"> המסביר שעצם המעשה של זקן ממרא אינו מחייב מיתה: "</w:t>
      </w:r>
      <w:r>
        <w:rPr>
          <w:rtl/>
        </w:rPr>
        <w:t xml:space="preserve">כי הזכיר כן בזקן ממרא (לעיל </w:t>
      </w:r>
      <w:proofErr w:type="spellStart"/>
      <w:r>
        <w:rPr>
          <w:rtl/>
        </w:rPr>
        <w:t>יז</w:t>
      </w:r>
      <w:proofErr w:type="spellEnd"/>
      <w:r>
        <w:rPr>
          <w:rtl/>
        </w:rPr>
        <w:t xml:space="preserve"> </w:t>
      </w:r>
      <w:proofErr w:type="spellStart"/>
      <w:r>
        <w:rPr>
          <w:rtl/>
        </w:rPr>
        <w:t>יג</w:t>
      </w:r>
      <w:proofErr w:type="spellEnd"/>
      <w:r>
        <w:rPr>
          <w:rtl/>
        </w:rPr>
        <w:t>) לפי שאין בהוראתו חטא שיהיה ראוי למות בו, רק הוא להסיר המחלוקת מן התורה כאשר פירשתי שם (בפסוק יא)</w:t>
      </w:r>
      <w:r>
        <w:rPr>
          <w:rFonts w:hint="cs"/>
          <w:rtl/>
        </w:rPr>
        <w:t>". רמב"ן זה הוא על דין בן סורר ומורה בפרשת כי תצא.</w:t>
      </w:r>
    </w:p>
  </w:footnote>
  <w:footnote w:id="18">
    <w:p w14:paraId="2418C332" w14:textId="5A9C1B06" w:rsidR="00603771" w:rsidRDefault="00603771" w:rsidP="004142E6">
      <w:pPr>
        <w:pStyle w:val="a3"/>
      </w:pPr>
      <w:r>
        <w:rPr>
          <w:rStyle w:val="a5"/>
        </w:rPr>
        <w:footnoteRef/>
      </w:r>
      <w:r>
        <w:rPr>
          <w:rtl/>
        </w:rPr>
        <w:t xml:space="preserve"> </w:t>
      </w:r>
      <w:r>
        <w:rPr>
          <w:rFonts w:hint="cs"/>
          <w:rtl/>
        </w:rPr>
        <w:t>זו כמובן הקלה רבה נוספת בדין זקן ממרא. אין הוא נהרג אלא אם החולקים עליו באים מכוח מסורת וקבלה שיש בידם (השמועה), בעוד שהוא בא מכוח סברה עצמית (כך נראה בעיני</w:t>
      </w:r>
      <w:r w:rsidR="00197263">
        <w:rPr>
          <w:rFonts w:hint="cs"/>
          <w:rtl/>
        </w:rPr>
        <w:t>ו</w:t>
      </w:r>
      <w:r>
        <w:rPr>
          <w:rFonts w:hint="cs"/>
          <w:rtl/>
        </w:rPr>
        <w:t>).</w:t>
      </w:r>
    </w:p>
  </w:footnote>
  <w:footnote w:id="19">
    <w:p w14:paraId="65051680" w14:textId="77777777" w:rsidR="00603771" w:rsidRDefault="00603771" w:rsidP="00BF7B2C">
      <w:pPr>
        <w:pStyle w:val="a3"/>
      </w:pPr>
      <w:r>
        <w:rPr>
          <w:rStyle w:val="a5"/>
        </w:rPr>
        <w:footnoteRef/>
      </w:r>
      <w:r>
        <w:rPr>
          <w:rtl/>
        </w:rPr>
        <w:t xml:space="preserve"> </w:t>
      </w:r>
      <w:r>
        <w:rPr>
          <w:rFonts w:hint="cs"/>
          <w:rtl/>
        </w:rPr>
        <w:t xml:space="preserve">המחלוקת בגינה הייתה אפשרות שידונו את </w:t>
      </w:r>
      <w:proofErr w:type="spellStart"/>
      <w:r>
        <w:rPr>
          <w:rFonts w:hint="cs"/>
          <w:rtl/>
        </w:rPr>
        <w:t>עקביא</w:t>
      </w:r>
      <w:proofErr w:type="spellEnd"/>
      <w:r>
        <w:rPr>
          <w:rFonts w:hint="cs"/>
          <w:rtl/>
        </w:rPr>
        <w:t xml:space="preserve"> בן </w:t>
      </w:r>
      <w:proofErr w:type="spellStart"/>
      <w:r>
        <w:rPr>
          <w:rFonts w:hint="cs"/>
          <w:rtl/>
        </w:rPr>
        <w:t>מהללאל</w:t>
      </w:r>
      <w:proofErr w:type="spellEnd"/>
      <w:r>
        <w:rPr>
          <w:rFonts w:hint="cs"/>
          <w:rtl/>
        </w:rPr>
        <w:t xml:space="preserve"> בדין זקן ממרא, נזכרת במסכת עדויות, פרק ה משנה ו, הנחשבת למסכת קדומה של תחילת חיבור המשנה: " ... </w:t>
      </w:r>
      <w:r>
        <w:rPr>
          <w:rtl/>
        </w:rPr>
        <w:t>אמרו לו</w:t>
      </w:r>
      <w:r>
        <w:rPr>
          <w:rFonts w:hint="cs"/>
          <w:rtl/>
        </w:rPr>
        <w:t>:</w:t>
      </w:r>
      <w:r>
        <w:rPr>
          <w:rtl/>
        </w:rPr>
        <w:t xml:space="preserve"> </w:t>
      </w:r>
      <w:proofErr w:type="spellStart"/>
      <w:r>
        <w:rPr>
          <w:rtl/>
        </w:rPr>
        <w:t>עקביא</w:t>
      </w:r>
      <w:proofErr w:type="spellEnd"/>
      <w:r>
        <w:rPr>
          <w:rFonts w:hint="cs"/>
          <w:rtl/>
        </w:rPr>
        <w:t>,</w:t>
      </w:r>
      <w:r>
        <w:rPr>
          <w:rtl/>
        </w:rPr>
        <w:t xml:space="preserve"> חזור בך בארבעה דברים שהיית אומר ונעשך אב בית דין לישראל</w:t>
      </w:r>
      <w:r>
        <w:rPr>
          <w:rFonts w:hint="cs"/>
          <w:rtl/>
        </w:rPr>
        <w:t>.</w:t>
      </w:r>
      <w:r>
        <w:rPr>
          <w:rtl/>
        </w:rPr>
        <w:t xml:space="preserve"> אמר להן</w:t>
      </w:r>
      <w:r>
        <w:rPr>
          <w:rFonts w:hint="cs"/>
          <w:rtl/>
        </w:rPr>
        <w:t>:</w:t>
      </w:r>
      <w:r>
        <w:rPr>
          <w:rtl/>
        </w:rPr>
        <w:t xml:space="preserve"> מוטב לי לה</w:t>
      </w:r>
      <w:r>
        <w:rPr>
          <w:rFonts w:hint="cs"/>
          <w:rtl/>
        </w:rPr>
        <w:t>י</w:t>
      </w:r>
      <w:r>
        <w:rPr>
          <w:rtl/>
        </w:rPr>
        <w:t xml:space="preserve">קרא שוטה כל ימי ולא </w:t>
      </w:r>
      <w:proofErr w:type="spellStart"/>
      <w:r>
        <w:rPr>
          <w:rtl/>
        </w:rPr>
        <w:t>ליעשות</w:t>
      </w:r>
      <w:proofErr w:type="spellEnd"/>
      <w:r>
        <w:rPr>
          <w:rtl/>
        </w:rPr>
        <w:t xml:space="preserve"> שעה אחת רשע לפני המקום</w:t>
      </w:r>
      <w:r>
        <w:rPr>
          <w:rFonts w:hint="cs"/>
          <w:rtl/>
        </w:rPr>
        <w:t>.</w:t>
      </w:r>
      <w:r>
        <w:rPr>
          <w:rtl/>
        </w:rPr>
        <w:t xml:space="preserve"> שלא יהיו אומרים בשביל שררה חזר בו</w:t>
      </w:r>
      <w:r>
        <w:rPr>
          <w:rFonts w:hint="cs"/>
          <w:rtl/>
        </w:rPr>
        <w:t xml:space="preserve"> ... (כאן מונה המשנה את ארבעה הדברים שבהם חלק </w:t>
      </w:r>
      <w:proofErr w:type="spellStart"/>
      <w:r>
        <w:rPr>
          <w:rFonts w:hint="cs"/>
          <w:rtl/>
        </w:rPr>
        <w:t>עקביא</w:t>
      </w:r>
      <w:proofErr w:type="spellEnd"/>
      <w:r>
        <w:rPr>
          <w:rFonts w:hint="cs"/>
          <w:rtl/>
        </w:rPr>
        <w:t xml:space="preserve"> על החכמים) ... </w:t>
      </w:r>
      <w:r>
        <w:rPr>
          <w:rtl/>
        </w:rPr>
        <w:t>אמרו לו</w:t>
      </w:r>
      <w:r>
        <w:rPr>
          <w:rFonts w:hint="cs"/>
          <w:rtl/>
        </w:rPr>
        <w:t>:</w:t>
      </w:r>
      <w:r>
        <w:rPr>
          <w:rtl/>
        </w:rPr>
        <w:t xml:space="preserve"> מעשה </w:t>
      </w:r>
      <w:proofErr w:type="spellStart"/>
      <w:r>
        <w:rPr>
          <w:rtl/>
        </w:rPr>
        <w:t>בכרכמית</w:t>
      </w:r>
      <w:proofErr w:type="spellEnd"/>
      <w:r>
        <w:rPr>
          <w:rtl/>
        </w:rPr>
        <w:t xml:space="preserve"> שפחה משוחררת </w:t>
      </w:r>
      <w:proofErr w:type="spellStart"/>
      <w:r>
        <w:rPr>
          <w:rtl/>
        </w:rPr>
        <w:t>שהיתה</w:t>
      </w:r>
      <w:proofErr w:type="spellEnd"/>
      <w:r>
        <w:rPr>
          <w:rtl/>
        </w:rPr>
        <w:t xml:space="preserve"> בירושלים והשקוה שמעיה ואבטליון</w:t>
      </w:r>
      <w:r>
        <w:rPr>
          <w:rFonts w:hint="cs"/>
          <w:rtl/>
        </w:rPr>
        <w:t>.</w:t>
      </w:r>
      <w:r>
        <w:rPr>
          <w:rtl/>
        </w:rPr>
        <w:t xml:space="preserve"> אמר להם</w:t>
      </w:r>
      <w:r>
        <w:rPr>
          <w:rFonts w:hint="cs"/>
          <w:rtl/>
        </w:rPr>
        <w:t>:</w:t>
      </w:r>
      <w:r>
        <w:rPr>
          <w:rtl/>
        </w:rPr>
        <w:t xml:space="preserve"> דוגמא ה</w:t>
      </w:r>
      <w:r>
        <w:rPr>
          <w:rFonts w:hint="cs"/>
          <w:rtl/>
        </w:rPr>
        <w:t>י</w:t>
      </w:r>
      <w:r>
        <w:rPr>
          <w:rtl/>
        </w:rPr>
        <w:t>שקוה</w:t>
      </w:r>
      <w:r>
        <w:rPr>
          <w:rFonts w:hint="cs"/>
          <w:rtl/>
        </w:rPr>
        <w:t>.</w:t>
      </w:r>
      <w:r>
        <w:rPr>
          <w:rtl/>
        </w:rPr>
        <w:t xml:space="preserve"> ונדוהו ומת </w:t>
      </w:r>
      <w:proofErr w:type="spellStart"/>
      <w:r>
        <w:rPr>
          <w:rtl/>
        </w:rPr>
        <w:t>בנדויו</w:t>
      </w:r>
      <w:proofErr w:type="spellEnd"/>
      <w:r>
        <w:rPr>
          <w:rtl/>
        </w:rPr>
        <w:t xml:space="preserve"> וסקלו בית דין את ארונו</w:t>
      </w:r>
      <w:r>
        <w:rPr>
          <w:rFonts w:hint="cs"/>
          <w:rtl/>
        </w:rPr>
        <w:t>.</w:t>
      </w:r>
      <w:r>
        <w:rPr>
          <w:rtl/>
        </w:rPr>
        <w:t xml:space="preserve"> אמר רבי יהודה</w:t>
      </w:r>
      <w:r>
        <w:rPr>
          <w:rFonts w:hint="cs"/>
          <w:rtl/>
        </w:rPr>
        <w:t>:</w:t>
      </w:r>
      <w:r>
        <w:rPr>
          <w:rtl/>
        </w:rPr>
        <w:t xml:space="preserve"> חס ושלום </w:t>
      </w:r>
      <w:proofErr w:type="spellStart"/>
      <w:r>
        <w:rPr>
          <w:rtl/>
        </w:rPr>
        <w:t>שעקביא</w:t>
      </w:r>
      <w:proofErr w:type="spellEnd"/>
      <w:r>
        <w:rPr>
          <w:rtl/>
        </w:rPr>
        <w:t xml:space="preserve"> </w:t>
      </w:r>
      <w:proofErr w:type="spellStart"/>
      <w:r>
        <w:rPr>
          <w:rtl/>
        </w:rPr>
        <w:t>נתנדה</w:t>
      </w:r>
      <w:proofErr w:type="spellEnd"/>
      <w:r>
        <w:rPr>
          <w:rFonts w:hint="cs"/>
          <w:rtl/>
        </w:rPr>
        <w:t>,</w:t>
      </w:r>
      <w:r>
        <w:rPr>
          <w:rtl/>
        </w:rPr>
        <w:t xml:space="preserve"> שאין עזרה ננעלת בפני כל אדם מישראל בחכמה וביראת חטא </w:t>
      </w:r>
      <w:proofErr w:type="spellStart"/>
      <w:r>
        <w:rPr>
          <w:rtl/>
        </w:rPr>
        <w:t>כעקביא</w:t>
      </w:r>
      <w:proofErr w:type="spellEnd"/>
      <w:r>
        <w:rPr>
          <w:rtl/>
        </w:rPr>
        <w:t xml:space="preserve"> בן </w:t>
      </w:r>
      <w:proofErr w:type="spellStart"/>
      <w:r>
        <w:rPr>
          <w:rtl/>
        </w:rPr>
        <w:t>מהללאל</w:t>
      </w:r>
      <w:proofErr w:type="spellEnd"/>
      <w:r>
        <w:rPr>
          <w:rFonts w:hint="cs"/>
          <w:rtl/>
        </w:rPr>
        <w:t>.</w:t>
      </w:r>
      <w:r>
        <w:rPr>
          <w:rtl/>
        </w:rPr>
        <w:t xml:space="preserve"> ואת מי נ</w:t>
      </w:r>
      <w:r>
        <w:rPr>
          <w:rFonts w:hint="cs"/>
          <w:rtl/>
        </w:rPr>
        <w:t>י</w:t>
      </w:r>
      <w:r>
        <w:rPr>
          <w:rtl/>
        </w:rPr>
        <w:t>דו</w:t>
      </w:r>
      <w:r>
        <w:rPr>
          <w:rFonts w:hint="cs"/>
          <w:rtl/>
        </w:rPr>
        <w:t>?</w:t>
      </w:r>
      <w:r>
        <w:rPr>
          <w:rtl/>
        </w:rPr>
        <w:t xml:space="preserve"> </w:t>
      </w:r>
      <w:r>
        <w:rPr>
          <w:rFonts w:hint="cs"/>
          <w:rtl/>
        </w:rPr>
        <w:t xml:space="preserve">את </w:t>
      </w:r>
      <w:r>
        <w:rPr>
          <w:rtl/>
        </w:rPr>
        <w:t xml:space="preserve">אליעזר בן חנוך שפקפק </w:t>
      </w:r>
      <w:proofErr w:type="spellStart"/>
      <w:r>
        <w:rPr>
          <w:rtl/>
        </w:rPr>
        <w:t>בטהרת</w:t>
      </w:r>
      <w:proofErr w:type="spellEnd"/>
      <w:r>
        <w:rPr>
          <w:rtl/>
        </w:rPr>
        <w:t xml:space="preserve"> ידים</w:t>
      </w:r>
      <w:r>
        <w:rPr>
          <w:rFonts w:hint="cs"/>
          <w:rtl/>
        </w:rPr>
        <w:t xml:space="preserve"> ...". ובהמשך במשנה ז שם: "</w:t>
      </w:r>
      <w:r>
        <w:rPr>
          <w:rtl/>
        </w:rPr>
        <w:t>בשעת מיתתו אמר לבנו</w:t>
      </w:r>
      <w:r>
        <w:rPr>
          <w:rFonts w:hint="cs"/>
          <w:rtl/>
        </w:rPr>
        <w:t>:</w:t>
      </w:r>
      <w:r>
        <w:rPr>
          <w:rtl/>
        </w:rPr>
        <w:t xml:space="preserve"> בני</w:t>
      </w:r>
      <w:r>
        <w:rPr>
          <w:rFonts w:hint="cs"/>
          <w:rtl/>
        </w:rPr>
        <w:t>,</w:t>
      </w:r>
      <w:r>
        <w:rPr>
          <w:rtl/>
        </w:rPr>
        <w:t xml:space="preserve"> חזור בך בארבעה דברים שהייתי אומר</w:t>
      </w:r>
      <w:r>
        <w:rPr>
          <w:rFonts w:hint="cs"/>
          <w:rtl/>
        </w:rPr>
        <w:t>.</w:t>
      </w:r>
      <w:r>
        <w:rPr>
          <w:rtl/>
        </w:rPr>
        <w:t xml:space="preserve"> אמר לו</w:t>
      </w:r>
      <w:r>
        <w:rPr>
          <w:rFonts w:hint="cs"/>
          <w:rtl/>
        </w:rPr>
        <w:t>:</w:t>
      </w:r>
      <w:r>
        <w:rPr>
          <w:rtl/>
        </w:rPr>
        <w:t xml:space="preserve"> ולמה ל</w:t>
      </w:r>
      <w:smartTag w:uri="urn:schemas-microsoft-com:office:smarttags" w:element="PersonName">
        <w:smartTagPr>
          <w:attr w:name="ProductID" w:val="א חזרת בך"/>
        </w:smartTagPr>
        <w:r>
          <w:rPr>
            <w:rtl/>
          </w:rPr>
          <w:t>א חזרת בך</w:t>
        </w:r>
      </w:smartTag>
      <w:r>
        <w:rPr>
          <w:rFonts w:hint="cs"/>
          <w:rtl/>
        </w:rPr>
        <w:t>?</w:t>
      </w:r>
      <w:r>
        <w:rPr>
          <w:rtl/>
        </w:rPr>
        <w:t xml:space="preserve"> אמר לו</w:t>
      </w:r>
      <w:r>
        <w:rPr>
          <w:rFonts w:hint="cs"/>
          <w:rtl/>
        </w:rPr>
        <w:t>:</w:t>
      </w:r>
      <w:r>
        <w:rPr>
          <w:rtl/>
        </w:rPr>
        <w:t xml:space="preserve"> אני שמעתי מפי המרובים והם שמעו מפי המרובים</w:t>
      </w:r>
      <w:r>
        <w:rPr>
          <w:rFonts w:hint="cs"/>
          <w:rtl/>
        </w:rPr>
        <w:t>.</w:t>
      </w:r>
      <w:r>
        <w:rPr>
          <w:rtl/>
        </w:rPr>
        <w:t xml:space="preserve"> אני עמדתי בשמועתי והם עמדו בשמועתן</w:t>
      </w:r>
      <w:r>
        <w:rPr>
          <w:rFonts w:hint="cs"/>
          <w:rtl/>
        </w:rPr>
        <w:t>.</w:t>
      </w:r>
      <w:r>
        <w:rPr>
          <w:rtl/>
        </w:rPr>
        <w:t xml:space="preserve"> אבל אתה שמעת מפי היחיד ומפי </w:t>
      </w:r>
      <w:proofErr w:type="spellStart"/>
      <w:r>
        <w:rPr>
          <w:rtl/>
        </w:rPr>
        <w:t>המרובין</w:t>
      </w:r>
      <w:proofErr w:type="spellEnd"/>
      <w:r>
        <w:rPr>
          <w:rFonts w:hint="cs"/>
          <w:rtl/>
        </w:rPr>
        <w:t>.</w:t>
      </w:r>
      <w:r>
        <w:rPr>
          <w:rtl/>
        </w:rPr>
        <w:t xml:space="preserve"> מוטב להניח דברי היחיד ולאחוז בדברי </w:t>
      </w:r>
      <w:proofErr w:type="spellStart"/>
      <w:r>
        <w:rPr>
          <w:rtl/>
        </w:rPr>
        <w:t>המרובין</w:t>
      </w:r>
      <w:proofErr w:type="spellEnd"/>
      <w:r>
        <w:rPr>
          <w:rFonts w:hint="cs"/>
          <w:rtl/>
        </w:rPr>
        <w:t>.</w:t>
      </w:r>
      <w:r>
        <w:rPr>
          <w:rtl/>
        </w:rPr>
        <w:t xml:space="preserve"> אמר לו</w:t>
      </w:r>
      <w:r>
        <w:rPr>
          <w:rFonts w:hint="cs"/>
          <w:rtl/>
        </w:rPr>
        <w:t>:</w:t>
      </w:r>
      <w:r>
        <w:rPr>
          <w:rtl/>
        </w:rPr>
        <w:t xml:space="preserve"> אבא</w:t>
      </w:r>
      <w:r>
        <w:rPr>
          <w:rFonts w:hint="cs"/>
          <w:rtl/>
        </w:rPr>
        <w:t>,</w:t>
      </w:r>
      <w:r>
        <w:rPr>
          <w:rtl/>
        </w:rPr>
        <w:t xml:space="preserve"> פקוד עלי לחבר</w:t>
      </w:r>
      <w:r>
        <w:rPr>
          <w:rFonts w:hint="cs"/>
          <w:rtl/>
        </w:rPr>
        <w:t>י</w:t>
      </w:r>
      <w:r>
        <w:rPr>
          <w:rtl/>
        </w:rPr>
        <w:t>ך</w:t>
      </w:r>
      <w:r>
        <w:rPr>
          <w:rFonts w:hint="cs"/>
          <w:rtl/>
        </w:rPr>
        <w:t>.</w:t>
      </w:r>
      <w:r>
        <w:rPr>
          <w:rtl/>
        </w:rPr>
        <w:t xml:space="preserve"> אמר לו</w:t>
      </w:r>
      <w:r>
        <w:rPr>
          <w:rFonts w:hint="cs"/>
          <w:rtl/>
        </w:rPr>
        <w:t>:</w:t>
      </w:r>
      <w:r>
        <w:rPr>
          <w:rtl/>
        </w:rPr>
        <w:t xml:space="preserve"> איני מפקיד</w:t>
      </w:r>
      <w:r>
        <w:rPr>
          <w:rFonts w:hint="cs"/>
          <w:rtl/>
        </w:rPr>
        <w:t>.</w:t>
      </w:r>
      <w:r>
        <w:rPr>
          <w:rtl/>
        </w:rPr>
        <w:t xml:space="preserve"> אמר לו</w:t>
      </w:r>
      <w:r>
        <w:rPr>
          <w:rFonts w:hint="cs"/>
          <w:rtl/>
        </w:rPr>
        <w:t>:</w:t>
      </w:r>
      <w:r>
        <w:rPr>
          <w:rtl/>
        </w:rPr>
        <w:t xml:space="preserve"> שמא עילה מצאת בי</w:t>
      </w:r>
      <w:r>
        <w:rPr>
          <w:rFonts w:hint="cs"/>
          <w:rtl/>
        </w:rPr>
        <w:t>?</w:t>
      </w:r>
      <w:r>
        <w:rPr>
          <w:rtl/>
        </w:rPr>
        <w:t xml:space="preserve"> אמר ליה</w:t>
      </w:r>
      <w:r>
        <w:rPr>
          <w:rFonts w:hint="cs"/>
          <w:rtl/>
        </w:rPr>
        <w:t>:</w:t>
      </w:r>
      <w:r>
        <w:rPr>
          <w:rtl/>
        </w:rPr>
        <w:t xml:space="preserve"> לאו</w:t>
      </w:r>
      <w:r>
        <w:rPr>
          <w:rFonts w:hint="cs"/>
          <w:rtl/>
        </w:rPr>
        <w:t xml:space="preserve"> -</w:t>
      </w:r>
      <w:r>
        <w:rPr>
          <w:rtl/>
        </w:rPr>
        <w:t xml:space="preserve"> מעשיך יקרבוך ומעשיך ירחקוך</w:t>
      </w:r>
      <w:r>
        <w:rPr>
          <w:rFonts w:hint="cs"/>
          <w:rtl/>
        </w:rPr>
        <w:t>".</w:t>
      </w:r>
    </w:p>
  </w:footnote>
  <w:footnote w:id="20">
    <w:p w14:paraId="0F3D1554" w14:textId="379B5AFF" w:rsidR="00603771" w:rsidRDefault="00603771" w:rsidP="0005009D">
      <w:pPr>
        <w:pStyle w:val="a3"/>
        <w:rPr>
          <w:rtl/>
        </w:rPr>
      </w:pPr>
      <w:r>
        <w:rPr>
          <w:rStyle w:val="a5"/>
        </w:rPr>
        <w:footnoteRef/>
      </w:r>
      <w:r>
        <w:rPr>
          <w:rtl/>
        </w:rPr>
        <w:t xml:space="preserve"> </w:t>
      </w:r>
      <w:r>
        <w:rPr>
          <w:rFonts w:hint="cs"/>
          <w:rtl/>
          <w:lang w:val="he-IL"/>
        </w:rPr>
        <w:t xml:space="preserve">דמות אחרת שאולי צריך היה לדון אותה בדין זקן ממרא היא ר' אליעזר בן </w:t>
      </w:r>
      <w:proofErr w:type="spellStart"/>
      <w:r>
        <w:rPr>
          <w:rFonts w:hint="cs"/>
          <w:rtl/>
          <w:lang w:val="he-IL"/>
        </w:rPr>
        <w:t>הורקנוס</w:t>
      </w:r>
      <w:proofErr w:type="spellEnd"/>
      <w:r>
        <w:rPr>
          <w:rFonts w:hint="cs"/>
          <w:rtl/>
          <w:lang w:val="he-IL"/>
        </w:rPr>
        <w:t xml:space="preserve">, במחלוקת </w:t>
      </w:r>
      <w:hyperlink r:id="rId10" w:anchor="gsc.tab=0" w:history="1">
        <w:r w:rsidRPr="002C19FE">
          <w:rPr>
            <w:rStyle w:val="Hyperlink"/>
            <w:rFonts w:hint="cs"/>
            <w:rtl/>
            <w:lang w:val="he-IL"/>
          </w:rPr>
          <w:t>תנורו של עכנאי</w:t>
        </w:r>
      </w:hyperlink>
      <w:r>
        <w:rPr>
          <w:rFonts w:hint="cs"/>
          <w:rtl/>
          <w:lang w:val="he-IL"/>
        </w:rPr>
        <w:t xml:space="preserve"> הידועה (בבא מציעא דף נט). ושם חכמים "ברכו" את ר' אליעזר, היינו נידו אותו בלשון נקייה. </w:t>
      </w:r>
      <w:r w:rsidR="00670227">
        <w:rPr>
          <w:rFonts w:hint="cs"/>
          <w:rtl/>
          <w:lang w:val="he-IL"/>
        </w:rPr>
        <w:t>ראו</w:t>
      </w:r>
      <w:r>
        <w:rPr>
          <w:rFonts w:hint="cs"/>
          <w:rtl/>
          <w:lang w:val="he-IL"/>
        </w:rPr>
        <w:t xml:space="preserve"> </w:t>
      </w:r>
      <w:r w:rsidRPr="00042BEB">
        <w:rPr>
          <w:rtl/>
          <w:lang w:val="he-IL"/>
        </w:rPr>
        <w:t xml:space="preserve">חידושי ריטב"א </w:t>
      </w:r>
      <w:r>
        <w:rPr>
          <w:rFonts w:hint="cs"/>
          <w:rtl/>
          <w:lang w:val="he-IL"/>
        </w:rPr>
        <w:t>שם: "</w:t>
      </w:r>
      <w:r w:rsidRPr="00042BEB">
        <w:rPr>
          <w:rtl/>
          <w:lang w:val="he-IL"/>
        </w:rPr>
        <w:t xml:space="preserve">ויש שפירשו </w:t>
      </w:r>
      <w:proofErr w:type="spellStart"/>
      <w:r w:rsidRPr="00042BEB">
        <w:rPr>
          <w:rtl/>
          <w:lang w:val="he-IL"/>
        </w:rPr>
        <w:t>דברכוהו</w:t>
      </w:r>
      <w:proofErr w:type="spellEnd"/>
      <w:r w:rsidRPr="00042BEB">
        <w:rPr>
          <w:rtl/>
          <w:lang w:val="he-IL"/>
        </w:rPr>
        <w:t xml:space="preserve"> כינוי לחרם וכן </w:t>
      </w:r>
      <w:r w:rsidR="002C19FE">
        <w:rPr>
          <w:rFonts w:hint="cs"/>
          <w:rtl/>
          <w:lang w:val="he-IL"/>
        </w:rPr>
        <w:t xml:space="preserve">מפרש גם </w:t>
      </w:r>
      <w:r w:rsidRPr="00042BEB">
        <w:rPr>
          <w:rtl/>
          <w:lang w:val="he-IL"/>
        </w:rPr>
        <w:t>רמב"ן</w:t>
      </w:r>
      <w:r>
        <w:rPr>
          <w:rFonts w:hint="cs"/>
          <w:rtl/>
          <w:lang w:val="he-IL"/>
        </w:rPr>
        <w:t>.</w:t>
      </w:r>
      <w:r w:rsidRPr="00042BEB">
        <w:rPr>
          <w:rtl/>
          <w:lang w:val="he-IL"/>
        </w:rPr>
        <w:t xml:space="preserve"> ונתן טעם לדבריו שאם לא כן</w:t>
      </w:r>
      <w:r>
        <w:rPr>
          <w:rFonts w:hint="cs"/>
          <w:rtl/>
          <w:lang w:val="he-IL"/>
        </w:rPr>
        <w:t>,</w:t>
      </w:r>
      <w:r w:rsidRPr="00042BEB">
        <w:rPr>
          <w:rtl/>
          <w:lang w:val="he-IL"/>
        </w:rPr>
        <w:t xml:space="preserve"> </w:t>
      </w:r>
      <w:proofErr w:type="spellStart"/>
      <w:r w:rsidRPr="00042BEB">
        <w:rPr>
          <w:rtl/>
          <w:lang w:val="he-IL"/>
        </w:rPr>
        <w:t>הוה</w:t>
      </w:r>
      <w:proofErr w:type="spellEnd"/>
      <w:r w:rsidRPr="00042BEB">
        <w:rPr>
          <w:rtl/>
          <w:lang w:val="he-IL"/>
        </w:rPr>
        <w:t xml:space="preserve"> ליה </w:t>
      </w:r>
      <w:proofErr w:type="spellStart"/>
      <w:r w:rsidRPr="00042BEB">
        <w:rPr>
          <w:rtl/>
          <w:lang w:val="he-IL"/>
        </w:rPr>
        <w:t>למימר</w:t>
      </w:r>
      <w:proofErr w:type="spellEnd"/>
      <w:r w:rsidRPr="00042BEB">
        <w:rPr>
          <w:rtl/>
          <w:lang w:val="he-IL"/>
        </w:rPr>
        <w:t xml:space="preserve"> ונדוהו כמו שאמרו </w:t>
      </w:r>
      <w:proofErr w:type="spellStart"/>
      <w:r w:rsidRPr="00042BEB">
        <w:rPr>
          <w:rtl/>
          <w:lang w:val="he-IL"/>
        </w:rPr>
        <w:t>בעקביא</w:t>
      </w:r>
      <w:proofErr w:type="spellEnd"/>
      <w:r w:rsidRPr="00042BEB">
        <w:rPr>
          <w:rtl/>
          <w:lang w:val="he-IL"/>
        </w:rPr>
        <w:t xml:space="preserve"> בן </w:t>
      </w:r>
      <w:proofErr w:type="spellStart"/>
      <w:r w:rsidRPr="00042BEB">
        <w:rPr>
          <w:rtl/>
          <w:lang w:val="he-IL"/>
        </w:rPr>
        <w:t>מהללאל</w:t>
      </w:r>
      <w:proofErr w:type="spellEnd"/>
      <w:r>
        <w:rPr>
          <w:rFonts w:hint="cs"/>
          <w:rtl/>
          <w:lang w:val="he-IL"/>
        </w:rPr>
        <w:t>.</w:t>
      </w:r>
      <w:r w:rsidRPr="00042BEB">
        <w:rPr>
          <w:rtl/>
          <w:lang w:val="he-IL"/>
        </w:rPr>
        <w:t xml:space="preserve"> וזה שהחמירו בדינו להחרימו</w:t>
      </w:r>
      <w:r>
        <w:rPr>
          <w:rFonts w:hint="cs"/>
          <w:rtl/>
          <w:lang w:val="he-IL"/>
        </w:rPr>
        <w:t>,</w:t>
      </w:r>
      <w:r w:rsidRPr="00042BEB">
        <w:rPr>
          <w:rtl/>
          <w:lang w:val="he-IL"/>
        </w:rPr>
        <w:t xml:space="preserve"> לפי </w:t>
      </w:r>
      <w:proofErr w:type="spellStart"/>
      <w:r w:rsidRPr="00042BEB">
        <w:rPr>
          <w:rtl/>
          <w:lang w:val="he-IL"/>
        </w:rPr>
        <w:t>שחביריו</w:t>
      </w:r>
      <w:proofErr w:type="spellEnd"/>
      <w:r w:rsidRPr="00042BEB">
        <w:rPr>
          <w:rtl/>
          <w:lang w:val="he-IL"/>
        </w:rPr>
        <w:t xml:space="preserve"> היו אומרים מפי הקבלה ולפיכך לא קיבלו ממנו כל תשובות וראיות שלו, ואפי</w:t>
      </w:r>
      <w:r>
        <w:rPr>
          <w:rFonts w:hint="cs"/>
          <w:rtl/>
          <w:lang w:val="he-IL"/>
        </w:rPr>
        <w:t>לו</w:t>
      </w:r>
      <w:r w:rsidRPr="00042BEB">
        <w:rPr>
          <w:rtl/>
          <w:lang w:val="he-IL"/>
        </w:rPr>
        <w:t xml:space="preserve"> בבת </w:t>
      </w:r>
      <w:smartTag w:uri="urn:schemas-microsoft-com:office:smarttags" w:element="PersonName">
        <w:smartTagPr>
          <w:attr w:name="ProductID" w:val="קול לא"/>
        </w:smartTagPr>
        <w:r w:rsidRPr="00042BEB">
          <w:rPr>
            <w:rtl/>
            <w:lang w:val="he-IL"/>
          </w:rPr>
          <w:t>קול לא</w:t>
        </w:r>
      </w:smartTag>
      <w:r w:rsidRPr="00042BEB">
        <w:rPr>
          <w:rtl/>
          <w:lang w:val="he-IL"/>
        </w:rPr>
        <w:t xml:space="preserve"> השגיחו</w:t>
      </w:r>
      <w:r>
        <w:rPr>
          <w:rFonts w:hint="cs"/>
          <w:rtl/>
          <w:lang w:val="he-IL"/>
        </w:rPr>
        <w:t>.</w:t>
      </w:r>
      <w:r w:rsidRPr="00042BEB">
        <w:rPr>
          <w:rtl/>
          <w:lang w:val="he-IL"/>
        </w:rPr>
        <w:t xml:space="preserve"> וכל כיוצא בזה בזמן שבית המקדש קיים נדון בזקן ממרא, והא </w:t>
      </w:r>
      <w:proofErr w:type="spellStart"/>
      <w:r w:rsidRPr="00042BEB">
        <w:rPr>
          <w:rtl/>
          <w:lang w:val="he-IL"/>
        </w:rPr>
        <w:t>דאמרינן</w:t>
      </w:r>
      <w:proofErr w:type="spellEnd"/>
      <w:r w:rsidRPr="00042BEB">
        <w:rPr>
          <w:rtl/>
          <w:lang w:val="he-IL"/>
        </w:rPr>
        <w:t xml:space="preserve"> בכמה </w:t>
      </w:r>
      <w:proofErr w:type="spellStart"/>
      <w:r w:rsidRPr="00042BEB">
        <w:rPr>
          <w:rtl/>
          <w:lang w:val="he-IL"/>
        </w:rPr>
        <w:t>דוכתי</w:t>
      </w:r>
      <w:proofErr w:type="spellEnd"/>
      <w:r w:rsidRPr="00042BEB">
        <w:rPr>
          <w:rtl/>
          <w:lang w:val="he-IL"/>
        </w:rPr>
        <w:t xml:space="preserve"> ר' אליעזר שמותי </w:t>
      </w:r>
      <w:proofErr w:type="spellStart"/>
      <w:r w:rsidRPr="00042BEB">
        <w:rPr>
          <w:rtl/>
          <w:lang w:val="he-IL"/>
        </w:rPr>
        <w:t>הוה</w:t>
      </w:r>
      <w:proofErr w:type="spellEnd"/>
      <w:r w:rsidR="000375E0">
        <w:rPr>
          <w:rFonts w:hint="cs"/>
          <w:rtl/>
          <w:lang w:val="he-IL"/>
        </w:rPr>
        <w:t>,</w:t>
      </w:r>
      <w:r w:rsidRPr="00042BEB">
        <w:rPr>
          <w:rtl/>
          <w:lang w:val="he-IL"/>
        </w:rPr>
        <w:t xml:space="preserve"> הוא מילתא אחריתי היא</w:t>
      </w:r>
      <w:r w:rsidR="000375E0">
        <w:rPr>
          <w:rFonts w:hint="cs"/>
          <w:rtl/>
          <w:lang w:val="he-IL"/>
        </w:rPr>
        <w:t>,</w:t>
      </w:r>
      <w:r w:rsidRPr="00042BEB">
        <w:rPr>
          <w:rtl/>
          <w:lang w:val="he-IL"/>
        </w:rPr>
        <w:t xml:space="preserve"> שהיה מתלמידי שמאי</w:t>
      </w:r>
      <w:r>
        <w:rPr>
          <w:rFonts w:hint="cs"/>
          <w:rtl/>
          <w:lang w:val="he-IL"/>
        </w:rPr>
        <w:t>".</w:t>
      </w:r>
      <w:r w:rsidR="0005009D">
        <w:rPr>
          <w:rFonts w:hint="cs"/>
          <w:rtl/>
        </w:rPr>
        <w:t xml:space="preserve"> וכבר הקדשנו גיליון מיוחד לדמותו וחייו של </w:t>
      </w:r>
      <w:hyperlink r:id="rId11" w:history="1">
        <w:r w:rsidR="0005009D" w:rsidRPr="0005009D">
          <w:rPr>
            <w:rStyle w:val="Hyperlink"/>
            <w:rFonts w:hint="cs"/>
            <w:rtl/>
          </w:rPr>
          <w:t xml:space="preserve">רבי אליעזר בן </w:t>
        </w:r>
        <w:proofErr w:type="spellStart"/>
        <w:r w:rsidR="0005009D" w:rsidRPr="0005009D">
          <w:rPr>
            <w:rStyle w:val="Hyperlink"/>
            <w:rFonts w:hint="cs"/>
            <w:rtl/>
          </w:rPr>
          <w:t>הורקנוס</w:t>
        </w:r>
        <w:proofErr w:type="spellEnd"/>
      </w:hyperlink>
      <w:r w:rsidR="0005009D">
        <w:rPr>
          <w:rFonts w:hint="cs"/>
          <w:rtl/>
        </w:rPr>
        <w:t xml:space="preserve"> בדפים המיוחדים. </w:t>
      </w:r>
    </w:p>
  </w:footnote>
  <w:footnote w:id="21">
    <w:p w14:paraId="3567EF6A" w14:textId="3268D0AB" w:rsidR="0005009D" w:rsidRDefault="0005009D" w:rsidP="0005009D">
      <w:pPr>
        <w:pStyle w:val="a3"/>
      </w:pPr>
      <w:r>
        <w:rPr>
          <w:rStyle w:val="a5"/>
        </w:rPr>
        <w:footnoteRef/>
      </w:r>
      <w:r>
        <w:rPr>
          <w:rtl/>
        </w:rPr>
        <w:t xml:space="preserve"> </w:t>
      </w:r>
      <w:r>
        <w:rPr>
          <w:rFonts w:hint="cs"/>
          <w:rtl/>
        </w:rPr>
        <w:t xml:space="preserve">משנה במסכת שבת פרק ה משנה ד. </w:t>
      </w:r>
      <w:r w:rsidR="00670227">
        <w:rPr>
          <w:rFonts w:hint="cs"/>
          <w:rtl/>
        </w:rPr>
        <w:t>ראו</w:t>
      </w:r>
      <w:r>
        <w:rPr>
          <w:rFonts w:hint="cs"/>
          <w:rtl/>
        </w:rPr>
        <w:t xml:space="preserve"> פירוש </w:t>
      </w:r>
      <w:proofErr w:type="spellStart"/>
      <w:r>
        <w:rPr>
          <w:rtl/>
        </w:rPr>
        <w:t>ברטנורא</w:t>
      </w:r>
      <w:proofErr w:type="spellEnd"/>
      <w:r>
        <w:rPr>
          <w:rFonts w:hint="cs"/>
          <w:rtl/>
        </w:rPr>
        <w:t>: "</w:t>
      </w:r>
      <w:r>
        <w:rPr>
          <w:rtl/>
        </w:rPr>
        <w:t xml:space="preserve">פרתו של רבי אלעזר בן עזריה - לא שלו </w:t>
      </w:r>
      <w:proofErr w:type="spellStart"/>
      <w:r>
        <w:rPr>
          <w:rtl/>
        </w:rPr>
        <w:t>היתה</w:t>
      </w:r>
      <w:proofErr w:type="spellEnd"/>
      <w:r>
        <w:rPr>
          <w:rtl/>
        </w:rPr>
        <w:t xml:space="preserve"> אלא של שכנתו, ועל שלא מיחה בה נקראת על שמו</w:t>
      </w:r>
      <w:r>
        <w:rPr>
          <w:rFonts w:hint="cs"/>
          <w:rtl/>
        </w:rPr>
        <w:t>".</w:t>
      </w:r>
    </w:p>
  </w:footnote>
  <w:footnote w:id="22">
    <w:p w14:paraId="6F587C50" w14:textId="77777777" w:rsidR="0005009D" w:rsidRDefault="0005009D">
      <w:pPr>
        <w:pStyle w:val="a3"/>
      </w:pPr>
      <w:r>
        <w:rPr>
          <w:rStyle w:val="a5"/>
        </w:rPr>
        <w:footnoteRef/>
      </w:r>
      <w:r>
        <w:rPr>
          <w:rtl/>
        </w:rPr>
        <w:t xml:space="preserve"> </w:t>
      </w:r>
      <w:r>
        <w:rPr>
          <w:rFonts w:hint="cs"/>
          <w:rtl/>
        </w:rPr>
        <w:t>גניבה (שם של חכם) מסביר שהמילים "שלא ברצון חכמים" מלמדות שר' אלעזר בן עזריה לא סתם חלק על חכמים בדין טלטול בשבת, אלא עשה מעשה</w:t>
      </w:r>
      <w:r w:rsidR="00AA3115">
        <w:rPr>
          <w:rFonts w:hint="cs"/>
          <w:rtl/>
        </w:rPr>
        <w:t xml:space="preserve"> והורה לאחרים כך לעשות למרות שידע שחבריו חלוקים עליו.</w:t>
      </w:r>
    </w:p>
  </w:footnote>
  <w:footnote w:id="23">
    <w:p w14:paraId="30A5FBDB" w14:textId="77777777" w:rsidR="00AA3115" w:rsidRDefault="00AA3115">
      <w:pPr>
        <w:pStyle w:val="a3"/>
        <w:rPr>
          <w:rtl/>
        </w:rPr>
      </w:pPr>
      <w:r>
        <w:rPr>
          <w:rStyle w:val="a5"/>
        </w:rPr>
        <w:footnoteRef/>
      </w:r>
      <w:r>
        <w:rPr>
          <w:rtl/>
        </w:rPr>
        <w:t xml:space="preserve"> </w:t>
      </w:r>
      <w:r>
        <w:rPr>
          <w:rFonts w:hint="cs"/>
          <w:rtl/>
        </w:rPr>
        <w:t xml:space="preserve">שם של מקום, העיר </w:t>
      </w:r>
      <w:proofErr w:type="spellStart"/>
      <w:r>
        <w:rPr>
          <w:rFonts w:hint="cs"/>
          <w:rtl/>
        </w:rPr>
        <w:t>ברדלא</w:t>
      </w:r>
      <w:proofErr w:type="spellEnd"/>
      <w:r>
        <w:rPr>
          <w:rFonts w:hint="cs"/>
          <w:rtl/>
        </w:rPr>
        <w:t xml:space="preserve"> שנזכרת לא מעט בש"ס.</w:t>
      </w:r>
    </w:p>
  </w:footnote>
  <w:footnote w:id="24">
    <w:p w14:paraId="4DB29A0C" w14:textId="7856F763" w:rsidR="005B028A" w:rsidRDefault="005B028A">
      <w:pPr>
        <w:pStyle w:val="a3"/>
        <w:rPr>
          <w:rtl/>
        </w:rPr>
      </w:pPr>
      <w:r>
        <w:rPr>
          <w:rStyle w:val="a5"/>
        </w:rPr>
        <w:footnoteRef/>
      </w:r>
      <w:r>
        <w:rPr>
          <w:rtl/>
        </w:rPr>
        <w:t xml:space="preserve"> </w:t>
      </w:r>
      <w:r>
        <w:rPr>
          <w:rFonts w:hint="cs"/>
          <w:rtl/>
          <w:lang w:val="he-IL"/>
        </w:rPr>
        <w:t xml:space="preserve">הרי לנו עוד חכם שאולי לא נהגו בו דין זקן ממרה (כבר לא דנו אז דיני נפשות), אבל היה בנידוי משום שחלק על רוב החכמים והתריס כנגדם. ומי הוא זה? זה רבי אלעזר בן עזריה שאמר: "הרי אני כבן שבעים שנה" ומונה לעמוד בראש בית המדרש כאשר העבירו את רבן גמליאל מנשיאותו!! ראו דברינו </w:t>
      </w:r>
      <w:hyperlink r:id="rId12" w:history="1">
        <w:r w:rsidRPr="00F2445A">
          <w:rPr>
            <w:rStyle w:val="Hyperlink"/>
            <w:rFonts w:hint="cs"/>
            <w:rtl/>
            <w:lang w:val="he-IL"/>
          </w:rPr>
          <w:t>ביום בו העבירו את רבן גמליאל מנשיאותו</w:t>
        </w:r>
      </w:hyperlink>
      <w:r>
        <w:rPr>
          <w:rFonts w:hint="cs"/>
          <w:rtl/>
          <w:lang w:val="he-IL"/>
        </w:rPr>
        <w:t xml:space="preserve"> בדפים המיוחדים. וכשיצא פעם מבדידותו ראו איך שיניו שחורות מרוב הצומות שצם על שחלק על חכמים. את עקביה בן </w:t>
      </w:r>
      <w:proofErr w:type="spellStart"/>
      <w:r>
        <w:rPr>
          <w:rFonts w:hint="cs"/>
          <w:rtl/>
          <w:lang w:val="he-IL"/>
        </w:rPr>
        <w:t>מהללאל</w:t>
      </w:r>
      <w:proofErr w:type="spellEnd"/>
      <w:r>
        <w:rPr>
          <w:rFonts w:hint="cs"/>
          <w:rtl/>
          <w:lang w:val="he-IL"/>
        </w:rPr>
        <w:t xml:space="preserve"> ורבי אליעזר בן </w:t>
      </w:r>
      <w:proofErr w:type="spellStart"/>
      <w:r>
        <w:rPr>
          <w:rFonts w:hint="cs"/>
          <w:rtl/>
          <w:lang w:val="he-IL"/>
        </w:rPr>
        <w:t>הורקנוס</w:t>
      </w:r>
      <w:proofErr w:type="spellEnd"/>
      <w:r>
        <w:rPr>
          <w:rFonts w:hint="cs"/>
          <w:rtl/>
          <w:lang w:val="he-IL"/>
        </w:rPr>
        <w:t xml:space="preserve"> כמעט ונידו, (גם את חוני המעגל בקשו לנדות), אלישע בן </w:t>
      </w:r>
      <w:proofErr w:type="spellStart"/>
      <w:r>
        <w:rPr>
          <w:rFonts w:hint="cs"/>
          <w:rtl/>
          <w:lang w:val="he-IL"/>
        </w:rPr>
        <w:t>אבויה</w:t>
      </w:r>
      <w:proofErr w:type="spellEnd"/>
      <w:r>
        <w:rPr>
          <w:rFonts w:hint="cs"/>
          <w:rtl/>
          <w:lang w:val="he-IL"/>
        </w:rPr>
        <w:t xml:space="preserve"> התפקר, את רבן גמליאל הדיחו מהנשיאות, ר' אלעזר בן ערך גלה למים הטובים שנעשו רעים, את רבי מאיר ורבי נתן הוציאו מבית המדרש, וכעת גם ר' אלעזר בן עזריה! ראו דברינו </w:t>
      </w:r>
      <w:hyperlink r:id="rId13" w:history="1">
        <w:r w:rsidRPr="009609A2">
          <w:rPr>
            <w:rStyle w:val="Hyperlink"/>
            <w:rtl/>
          </w:rPr>
          <w:t>שועל, עקרב, שרף, וגחלי אש</w:t>
        </w:r>
      </w:hyperlink>
      <w:r>
        <w:rPr>
          <w:rFonts w:hint="cs"/>
          <w:rtl/>
        </w:rPr>
        <w:t>.</w:t>
      </w:r>
    </w:p>
  </w:footnote>
  <w:footnote w:id="25">
    <w:p w14:paraId="25BAB95F" w14:textId="2E39F895" w:rsidR="0092068D" w:rsidRDefault="0092068D">
      <w:pPr>
        <w:pStyle w:val="a3"/>
        <w:rPr>
          <w:rtl/>
        </w:rPr>
      </w:pPr>
      <w:r>
        <w:rPr>
          <w:rStyle w:val="a5"/>
        </w:rPr>
        <w:footnoteRef/>
      </w:r>
      <w:r>
        <w:rPr>
          <w:rtl/>
        </w:rPr>
        <w:t xml:space="preserve"> </w:t>
      </w:r>
      <w:r>
        <w:rPr>
          <w:rFonts w:hint="cs"/>
          <w:rtl/>
        </w:rPr>
        <w:t>הרי לנו תיאור שונה בתכלית מהמשנה בה פתחנו. בירור ההלכה בניחותא ובלי חכם מופלא שקורא תיגר; בתהליך מדורג, מבית דין שבעירו ועד בית הדין הגדול של שבעים ואחד שבירושלים. והכל במין תיאור אידילי של "תור זהב" בו אין מחלוקות בישראל ("תורה אחת תהיה לכם") והמעט שישנן, נובעות מחוסר ידיעה שניתן לבררה בתהליך פשוט ומוסכם. (מתי בדיוק הייתה תקופה זו בישראל?).</w:t>
      </w:r>
      <w:r w:rsidRPr="0092068D">
        <w:rPr>
          <w:rFonts w:hint="cs"/>
          <w:rtl/>
        </w:rPr>
        <w:t xml:space="preserve"> </w:t>
      </w:r>
      <w:r>
        <w:rPr>
          <w:rFonts w:hint="cs"/>
          <w:rtl/>
        </w:rPr>
        <w:t xml:space="preserve">הדמיון למשנה בה פתחנו, הן ע"ד ההשלמה והן ע"ד ההנגדה, כמו גם מיקום ברייתא זו באמצע </w:t>
      </w:r>
      <w:proofErr w:type="spellStart"/>
      <w:r>
        <w:rPr>
          <w:rFonts w:hint="cs"/>
          <w:rtl/>
        </w:rPr>
        <w:t>הסוגיה</w:t>
      </w:r>
      <w:proofErr w:type="spellEnd"/>
      <w:r>
        <w:rPr>
          <w:rFonts w:hint="cs"/>
          <w:rtl/>
        </w:rPr>
        <w:t xml:space="preserve"> על זקן ממרא, אינם מקריים ואומרים דרשני.</w:t>
      </w:r>
    </w:p>
  </w:footnote>
  <w:footnote w:id="26">
    <w:p w14:paraId="6ABBBE86" w14:textId="77777777" w:rsidR="00603771" w:rsidRDefault="00603771" w:rsidP="00603771">
      <w:pPr>
        <w:pStyle w:val="a3"/>
        <w:rPr>
          <w:rtl/>
        </w:rPr>
      </w:pPr>
      <w:r>
        <w:rPr>
          <w:rStyle w:val="a5"/>
        </w:rPr>
        <w:footnoteRef/>
      </w:r>
      <w:r>
        <w:rPr>
          <w:rtl/>
        </w:rPr>
        <w:t xml:space="preserve"> </w:t>
      </w:r>
      <w:r>
        <w:rPr>
          <w:rFonts w:hint="cs"/>
          <w:rtl/>
        </w:rPr>
        <w:t>מקום המוקף חומה בהר הבית (</w:t>
      </w:r>
      <w:proofErr w:type="spellStart"/>
      <w:r>
        <w:rPr>
          <w:rFonts w:hint="cs"/>
          <w:rtl/>
        </w:rPr>
        <w:t>שטיינזלץ</w:t>
      </w:r>
      <w:proofErr w:type="spellEnd"/>
      <w:r>
        <w:rPr>
          <w:rFonts w:hint="cs"/>
          <w:rtl/>
        </w:rPr>
        <w:t>) ושם ישבו בשבת אם כדי להבדיל מישיבה בדין של ימות החול ואם כדי לאפשר מקום גדול יותר לעם שבא לשמוע דברי תורה בשבתות וחגים (רש"י).</w:t>
      </w:r>
    </w:p>
  </w:footnote>
  <w:footnote w:id="27">
    <w:p w14:paraId="3F88FCD6" w14:textId="1A6C71C1" w:rsidR="00603771" w:rsidRDefault="00603771" w:rsidP="00187340">
      <w:pPr>
        <w:pStyle w:val="a3"/>
        <w:rPr>
          <w:rtl/>
        </w:rPr>
      </w:pPr>
      <w:r>
        <w:rPr>
          <w:rStyle w:val="a5"/>
        </w:rPr>
        <w:footnoteRef/>
      </w:r>
      <w:r>
        <w:rPr>
          <w:rtl/>
        </w:rPr>
        <w:t xml:space="preserve"> </w:t>
      </w:r>
      <w:r>
        <w:rPr>
          <w:rFonts w:hint="cs"/>
          <w:rtl/>
        </w:rPr>
        <w:t>אלא ש</w:t>
      </w:r>
      <w:r w:rsidR="00D1737C">
        <w:rPr>
          <w:rFonts w:hint="cs"/>
          <w:rtl/>
        </w:rPr>
        <w:t>ה</w:t>
      </w:r>
      <w:r>
        <w:rPr>
          <w:rFonts w:hint="cs"/>
          <w:rtl/>
        </w:rPr>
        <w:t>אידיאל</w:t>
      </w:r>
      <w:r w:rsidR="00D1737C">
        <w:rPr>
          <w:rFonts w:hint="cs"/>
          <w:rtl/>
        </w:rPr>
        <w:t xml:space="preserve"> הנ"ל </w:t>
      </w:r>
      <w:r>
        <w:rPr>
          <w:rFonts w:hint="cs"/>
          <w:rtl/>
        </w:rPr>
        <w:t xml:space="preserve">לא נמשך וכשרבו ורבו התלמידים "שלא שמשו כל צרכם" </w:t>
      </w:r>
      <w:r w:rsidR="002C19FE">
        <w:rPr>
          <w:rtl/>
        </w:rPr>
        <w:t>–</w:t>
      </w:r>
      <w:r w:rsidR="002C19FE">
        <w:rPr>
          <w:rFonts w:hint="cs"/>
          <w:rtl/>
        </w:rPr>
        <w:t xml:space="preserve"> ובראשם תלמידי בית הלל ובית שמאי! </w:t>
      </w:r>
      <w:r>
        <w:rPr>
          <w:rFonts w:hint="cs"/>
          <w:rtl/>
        </w:rPr>
        <w:t>(</w:t>
      </w:r>
      <w:r w:rsidR="00670227">
        <w:rPr>
          <w:rFonts w:hint="cs"/>
          <w:rtl/>
        </w:rPr>
        <w:t>ראו</w:t>
      </w:r>
      <w:r>
        <w:rPr>
          <w:rFonts w:hint="cs"/>
          <w:rtl/>
        </w:rPr>
        <w:t xml:space="preserve"> "</w:t>
      </w:r>
      <w:r>
        <w:rPr>
          <w:rtl/>
        </w:rPr>
        <w:t>גדולה ש</w:t>
      </w:r>
      <w:r>
        <w:rPr>
          <w:rFonts w:hint="cs"/>
          <w:rtl/>
        </w:rPr>
        <w:t>י</w:t>
      </w:r>
      <w:r>
        <w:rPr>
          <w:rtl/>
        </w:rPr>
        <w:t>מושה של תורה יותר מל</w:t>
      </w:r>
      <w:r>
        <w:rPr>
          <w:rFonts w:hint="cs"/>
          <w:rtl/>
        </w:rPr>
        <w:t>י</w:t>
      </w:r>
      <w:r>
        <w:rPr>
          <w:rtl/>
        </w:rPr>
        <w:t xml:space="preserve">מודה </w:t>
      </w:r>
      <w:r>
        <w:rPr>
          <w:rFonts w:hint="cs"/>
          <w:rtl/>
        </w:rPr>
        <w:t xml:space="preserve">", ברכות </w:t>
      </w:r>
      <w:proofErr w:type="spellStart"/>
      <w:r>
        <w:rPr>
          <w:rFonts w:hint="cs"/>
          <w:rtl/>
        </w:rPr>
        <w:t>ז"ב</w:t>
      </w:r>
      <w:proofErr w:type="spellEnd"/>
      <w:r>
        <w:rPr>
          <w:rFonts w:hint="cs"/>
          <w:rtl/>
        </w:rPr>
        <w:t xml:space="preserve">), וכשגברה מחלוקת בית הלל ושמאי (עד שהרגו זה בזה, ירושלמי שבת פרק א הלכה ד), נעשתה התורה כשתי תורות ובמצב כזה ודאי שאי אפשר לדון בדין זקן ממרא. </w:t>
      </w:r>
    </w:p>
  </w:footnote>
  <w:footnote w:id="28">
    <w:p w14:paraId="055875A3" w14:textId="0CFD3096" w:rsidR="00603771" w:rsidRDefault="00603771" w:rsidP="009609A2">
      <w:pPr>
        <w:pStyle w:val="a3"/>
      </w:pPr>
      <w:r>
        <w:rPr>
          <w:rStyle w:val="a5"/>
        </w:rPr>
        <w:footnoteRef/>
      </w:r>
      <w:r>
        <w:rPr>
          <w:rtl/>
        </w:rPr>
        <w:t xml:space="preserve"> </w:t>
      </w:r>
      <w:r>
        <w:rPr>
          <w:rFonts w:hint="cs"/>
          <w:rtl/>
        </w:rPr>
        <w:t>והתהפך הגלגל, ומהמרכז שלחו לכל עיר שינסו למצוא אנשים ראויים בעירם הם ו</w:t>
      </w:r>
      <w:r w:rsidR="00D1737C">
        <w:rPr>
          <w:rFonts w:hint="cs"/>
          <w:rtl/>
        </w:rPr>
        <w:t>ידעים ומנוסים ל</w:t>
      </w:r>
      <w:r>
        <w:rPr>
          <w:rFonts w:hint="cs"/>
          <w:rtl/>
        </w:rPr>
        <w:t xml:space="preserve">פתור את מחלוקותיהם בכוחות עצמם. </w:t>
      </w:r>
      <w:r w:rsidR="00D1737C">
        <w:rPr>
          <w:rFonts w:hint="cs"/>
          <w:rtl/>
        </w:rPr>
        <w:t xml:space="preserve">אולי </w:t>
      </w:r>
      <w:r>
        <w:rPr>
          <w:rFonts w:hint="cs"/>
          <w:rtl/>
        </w:rPr>
        <w:t xml:space="preserve">משם תבוא אולי גם הישועה למרכז, לבית הדין הגדול בירושלים שלמעשה, כך נראה, </w:t>
      </w:r>
      <w:r w:rsidR="009609A2">
        <w:rPr>
          <w:rFonts w:hint="cs"/>
          <w:rtl/>
        </w:rPr>
        <w:t>ש</w:t>
      </w:r>
      <w:r>
        <w:rPr>
          <w:rFonts w:hint="cs"/>
          <w:rtl/>
        </w:rPr>
        <w:t>מעולם לא</w:t>
      </w:r>
      <w:r w:rsidR="009609A2">
        <w:rPr>
          <w:rFonts w:hint="cs"/>
          <w:rtl/>
        </w:rPr>
        <w:t xml:space="preserve"> הת</w:t>
      </w:r>
      <w:r>
        <w:rPr>
          <w:rFonts w:hint="cs"/>
          <w:rtl/>
        </w:rPr>
        <w:t xml:space="preserve">קיים </w:t>
      </w:r>
      <w:r w:rsidR="00D1737C">
        <w:rPr>
          <w:rFonts w:hint="cs"/>
          <w:rtl/>
        </w:rPr>
        <w:t xml:space="preserve">בו </w:t>
      </w:r>
      <w:r>
        <w:rPr>
          <w:rFonts w:hint="cs"/>
          <w:rtl/>
        </w:rPr>
        <w:t>דין זקן ממרא בפועל.</w:t>
      </w:r>
    </w:p>
  </w:footnote>
  <w:footnote w:id="29">
    <w:p w14:paraId="2DA5A42A" w14:textId="05AAB8F3" w:rsidR="00603771" w:rsidRDefault="00603771" w:rsidP="00115692">
      <w:pPr>
        <w:pStyle w:val="a3"/>
        <w:rPr>
          <w:rtl/>
        </w:rPr>
      </w:pPr>
      <w:r>
        <w:rPr>
          <w:rStyle w:val="a5"/>
        </w:rPr>
        <w:footnoteRef/>
      </w:r>
      <w:r>
        <w:rPr>
          <w:rtl/>
        </w:rPr>
        <w:t xml:space="preserve"> </w:t>
      </w:r>
      <w:r>
        <w:rPr>
          <w:rFonts w:hint="cs"/>
          <w:rtl/>
          <w:lang w:val="he-IL"/>
        </w:rPr>
        <w:t>וכן הוא במקומות נוספים בירושלמי יבמות פרק י הלכה ד, גיטין פרק ח הלכה ו, עבודה זרה פרק ב הלכה ח. זהו כמובן שימוש מאוחר ומושאל ושלא עפ"י דיני זקן ממרא</w:t>
      </w:r>
      <w:r w:rsidRPr="00351FDE">
        <w:rPr>
          <w:rFonts w:hint="cs"/>
          <w:rtl/>
          <w:lang w:val="he-IL"/>
        </w:rPr>
        <w:t xml:space="preserve"> </w:t>
      </w:r>
      <w:r>
        <w:rPr>
          <w:rFonts w:hint="cs"/>
          <w:rtl/>
          <w:lang w:val="he-IL"/>
        </w:rPr>
        <w:t xml:space="preserve">של נידוי (ודאי לא מיתה), של מי שפורש מדין חכמים ועושה דין לעצמו, בין לקולה ובין </w:t>
      </w:r>
      <w:proofErr w:type="spellStart"/>
      <w:r>
        <w:rPr>
          <w:rFonts w:hint="cs"/>
          <w:rtl/>
          <w:lang w:val="he-IL"/>
        </w:rPr>
        <w:t>לחומרא</w:t>
      </w:r>
      <w:proofErr w:type="spellEnd"/>
      <w:r>
        <w:rPr>
          <w:rFonts w:hint="cs"/>
          <w:rtl/>
          <w:lang w:val="he-IL"/>
        </w:rPr>
        <w:t xml:space="preserve">, בין לאיסור ובין להיתר (רמב"ם הלכות ממרים פרק ד הלכה א). </w:t>
      </w:r>
      <w:r w:rsidR="00670227">
        <w:rPr>
          <w:rFonts w:hint="cs"/>
          <w:rtl/>
          <w:lang w:val="he-IL"/>
        </w:rPr>
        <w:t>ראו</w:t>
      </w:r>
      <w:r>
        <w:rPr>
          <w:rFonts w:hint="cs"/>
          <w:rtl/>
          <w:lang w:val="he-IL"/>
        </w:rPr>
        <w:t xml:space="preserve"> שימוש מאוחר עוד יותר מזמננו </w:t>
      </w:r>
      <w:proofErr w:type="spellStart"/>
      <w:r>
        <w:rPr>
          <w:rFonts w:hint="cs"/>
          <w:rtl/>
          <w:lang w:val="he-IL"/>
        </w:rPr>
        <w:t>ב</w:t>
      </w:r>
      <w:r w:rsidRPr="00351FDE">
        <w:rPr>
          <w:rFonts w:hint="cs"/>
          <w:rtl/>
          <w:lang w:val="he-IL"/>
        </w:rPr>
        <w:t>שו"ת</w:t>
      </w:r>
      <w:proofErr w:type="spellEnd"/>
      <w:r w:rsidRPr="00351FDE">
        <w:rPr>
          <w:rFonts w:hint="cs"/>
          <w:rtl/>
          <w:lang w:val="he-IL"/>
        </w:rPr>
        <w:t xml:space="preserve"> יביע אומר</w:t>
      </w:r>
      <w:r>
        <w:rPr>
          <w:rFonts w:hint="cs"/>
          <w:rtl/>
          <w:lang w:val="he-IL"/>
        </w:rPr>
        <w:t>, לרב עובדיה יוסף,</w:t>
      </w:r>
      <w:r w:rsidRPr="00351FDE">
        <w:rPr>
          <w:rFonts w:hint="cs"/>
          <w:rtl/>
          <w:lang w:val="he-IL"/>
        </w:rPr>
        <w:t xml:space="preserve"> חלק ו - יו"ד סימן ז </w:t>
      </w:r>
      <w:r>
        <w:rPr>
          <w:rFonts w:hint="cs"/>
          <w:rtl/>
          <w:lang w:val="he-IL"/>
        </w:rPr>
        <w:t xml:space="preserve">בנושא חשש לזיתים שבאים בחביות עץ שדופנו בשומן חזיר: " ... ומה שכתב מעלת כבודו </w:t>
      </w:r>
      <w:r w:rsidRPr="00351FDE">
        <w:rPr>
          <w:rFonts w:hint="cs"/>
          <w:rtl/>
          <w:lang w:val="he-IL"/>
        </w:rPr>
        <w:t xml:space="preserve">להחמיר על עצמו שלא לאכול משמן זית שנמצא בחביות עץ, מפני שמחליקים את החביות בשומן חזיר, מאחר שכתבנו כל הני טעמי להיתר, </w:t>
      </w:r>
      <w:proofErr w:type="spellStart"/>
      <w:r w:rsidRPr="00351FDE">
        <w:rPr>
          <w:rFonts w:hint="cs"/>
          <w:rtl/>
          <w:lang w:val="he-IL"/>
        </w:rPr>
        <w:t>ופוק</w:t>
      </w:r>
      <w:proofErr w:type="spellEnd"/>
      <w:r w:rsidRPr="00351FDE">
        <w:rPr>
          <w:rFonts w:hint="cs"/>
          <w:rtl/>
          <w:lang w:val="he-IL"/>
        </w:rPr>
        <w:t xml:space="preserve"> </w:t>
      </w:r>
      <w:smartTag w:uri="urn:schemas-microsoft-com:office:smarttags" w:element="PersonName">
        <w:smartTagPr>
          <w:attr w:name="ProductID" w:val="חזי מאי"/>
        </w:smartTagPr>
        <w:r w:rsidRPr="00351FDE">
          <w:rPr>
            <w:rFonts w:hint="cs"/>
            <w:rtl/>
            <w:lang w:val="he-IL"/>
          </w:rPr>
          <w:t>חזי מאי</w:t>
        </w:r>
      </w:smartTag>
      <w:r w:rsidRPr="00351FDE">
        <w:rPr>
          <w:rFonts w:hint="cs"/>
          <w:rtl/>
          <w:lang w:val="he-IL"/>
        </w:rPr>
        <w:t xml:space="preserve"> עמא דבר, אינו רשאי להחמיר על עצמו, </w:t>
      </w:r>
      <w:proofErr w:type="spellStart"/>
      <w:r w:rsidRPr="00351FDE">
        <w:rPr>
          <w:rFonts w:hint="cs"/>
          <w:rtl/>
          <w:lang w:val="he-IL"/>
        </w:rPr>
        <w:t>כדאמרי</w:t>
      </w:r>
      <w:r>
        <w:rPr>
          <w:rFonts w:hint="cs"/>
          <w:rtl/>
          <w:lang w:val="he-IL"/>
        </w:rPr>
        <w:t>נן</w:t>
      </w:r>
      <w:proofErr w:type="spellEnd"/>
      <w:r w:rsidRPr="00351FDE">
        <w:rPr>
          <w:rFonts w:hint="cs"/>
          <w:rtl/>
          <w:lang w:val="he-IL"/>
        </w:rPr>
        <w:t xml:space="preserve"> בירוש</w:t>
      </w:r>
      <w:r>
        <w:rPr>
          <w:rFonts w:hint="cs"/>
          <w:rtl/>
          <w:lang w:val="he-IL"/>
        </w:rPr>
        <w:t xml:space="preserve">למי </w:t>
      </w:r>
      <w:r w:rsidRPr="00351FDE">
        <w:rPr>
          <w:rFonts w:hint="cs"/>
          <w:rtl/>
          <w:lang w:val="he-IL"/>
        </w:rPr>
        <w:t>רבי ובית דינו התירו השמן, שמואל אכל, רב לא קבל עליה מיכול, א"ל שמואל אכול ואי לא אנא כתב עליך זקן ממרא, אטרח עליה ואכל. והובא בתוס</w:t>
      </w:r>
      <w:r>
        <w:rPr>
          <w:rFonts w:hint="cs"/>
          <w:rtl/>
          <w:lang w:val="he-IL"/>
        </w:rPr>
        <w:t xml:space="preserve">פות </w:t>
      </w:r>
      <w:r w:rsidRPr="00351FDE">
        <w:rPr>
          <w:rFonts w:hint="cs"/>
          <w:rtl/>
          <w:lang w:val="he-IL"/>
        </w:rPr>
        <w:t>לא דייך מה שאסרה תורה אלא שאתה אוסר עליך דברים אחרים. והפטור מדבר ועושהו נקרא הדיוט</w:t>
      </w:r>
      <w:r>
        <w:rPr>
          <w:rFonts w:hint="cs"/>
          <w:rtl/>
          <w:lang w:val="he-IL"/>
        </w:rPr>
        <w:t>"</w:t>
      </w:r>
      <w:r w:rsidRPr="00351FDE">
        <w:rPr>
          <w:rFonts w:hint="cs"/>
          <w:rtl/>
          <w:lang w:val="he-IL"/>
        </w:rPr>
        <w:t>.</w:t>
      </w:r>
      <w:r>
        <w:rPr>
          <w:rFonts w:hint="cs"/>
          <w:rtl/>
          <w:lang w:val="he-IL"/>
        </w:rPr>
        <w:t xml:space="preserve"> ה' ישמרנו מממרים ומהדיוטות.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7E4" w14:textId="5B853950" w:rsidR="00603771" w:rsidRDefault="00603771" w:rsidP="00455988">
    <w:pPr>
      <w:pStyle w:val="1"/>
      <w:tabs>
        <w:tab w:val="clear" w:pos="9469"/>
        <w:tab w:val="right" w:pos="9299"/>
      </w:tabs>
      <w:rPr>
        <w:rtl/>
      </w:rPr>
    </w:pPr>
    <w:r>
      <w:rPr>
        <w:rtl/>
      </w:rPr>
      <w:t xml:space="preserve">פרשת </w:t>
    </w:r>
    <w:r w:rsidR="00C25FDC">
      <w:fldChar w:fldCharType="begin"/>
    </w:r>
    <w:r w:rsidR="00C25FDC">
      <w:instrText xml:space="preserve"> SUBJECT  \* MERGEFORMAT </w:instrText>
    </w:r>
    <w:r w:rsidR="00C25FDC">
      <w:fldChar w:fldCharType="separate"/>
    </w:r>
    <w:r w:rsidR="00C4431E">
      <w:rPr>
        <w:rtl/>
      </w:rPr>
      <w:t xml:space="preserve">שופטים, רביעית </w:t>
    </w:r>
    <w:proofErr w:type="spellStart"/>
    <w:r w:rsidR="00C4431E">
      <w:rPr>
        <w:rtl/>
      </w:rPr>
      <w:t>דנחמה</w:t>
    </w:r>
    <w:proofErr w:type="spellEnd"/>
    <w:r w:rsidR="00C25FDC">
      <w:fldChar w:fldCharType="end"/>
    </w:r>
    <w:r>
      <w:rPr>
        <w:rtl/>
      </w:rPr>
      <w:tab/>
    </w:r>
    <w:r>
      <w:rPr>
        <w:rFonts w:hint="cs"/>
        <w:rtl/>
      </w:rPr>
      <w:t>תש"ע</w:t>
    </w:r>
    <w:r w:rsidR="00A95156">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A482" w14:textId="141492D2" w:rsidR="00603771" w:rsidRDefault="0060377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4431E">
      <w:rPr>
        <w:szCs w:val="24"/>
        <w:rtl/>
      </w:rPr>
      <w:t xml:space="preserve">שופטים, רביעית </w:t>
    </w:r>
    <w:proofErr w:type="spellStart"/>
    <w:r w:rsidR="00C4431E">
      <w:rPr>
        <w:szCs w:val="24"/>
        <w:rtl/>
      </w:rPr>
      <w:t>דנחמה</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4431E">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096633370">
    <w:abstractNumId w:val="8"/>
  </w:num>
  <w:num w:numId="2" w16cid:durableId="222569222">
    <w:abstractNumId w:val="3"/>
  </w:num>
  <w:num w:numId="3" w16cid:durableId="650790104">
    <w:abstractNumId w:val="2"/>
  </w:num>
  <w:num w:numId="4" w16cid:durableId="1516306799">
    <w:abstractNumId w:val="1"/>
  </w:num>
  <w:num w:numId="5" w16cid:durableId="298538400">
    <w:abstractNumId w:val="0"/>
  </w:num>
  <w:num w:numId="6" w16cid:durableId="1568807169">
    <w:abstractNumId w:val="9"/>
  </w:num>
  <w:num w:numId="7" w16cid:durableId="470947658">
    <w:abstractNumId w:val="7"/>
  </w:num>
  <w:num w:numId="8" w16cid:durableId="1791775544">
    <w:abstractNumId w:val="6"/>
  </w:num>
  <w:num w:numId="9" w16cid:durableId="1323893149">
    <w:abstractNumId w:val="5"/>
  </w:num>
  <w:num w:numId="10" w16cid:durableId="823933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wtzSyMDA2t7A0sTBU0lEKTi0uzszPAykwrgUAHIOqbywAAAA="/>
  </w:docVars>
  <w:rsids>
    <w:rsidRoot w:val="00330E9F"/>
    <w:rsid w:val="00002765"/>
    <w:rsid w:val="00005E8D"/>
    <w:rsid w:val="000375E0"/>
    <w:rsid w:val="00042BEB"/>
    <w:rsid w:val="0005009D"/>
    <w:rsid w:val="00050BD6"/>
    <w:rsid w:val="00054EA6"/>
    <w:rsid w:val="00077984"/>
    <w:rsid w:val="000922AF"/>
    <w:rsid w:val="000B6A2C"/>
    <w:rsid w:val="000F0003"/>
    <w:rsid w:val="001053A9"/>
    <w:rsid w:val="00115692"/>
    <w:rsid w:val="00120F95"/>
    <w:rsid w:val="0012743C"/>
    <w:rsid w:val="00130249"/>
    <w:rsid w:val="00135A7B"/>
    <w:rsid w:val="00152814"/>
    <w:rsid w:val="00187340"/>
    <w:rsid w:val="00197263"/>
    <w:rsid w:val="00197EF9"/>
    <w:rsid w:val="001C4F66"/>
    <w:rsid w:val="001D2981"/>
    <w:rsid w:val="002629C8"/>
    <w:rsid w:val="002B3FBB"/>
    <w:rsid w:val="002C19FE"/>
    <w:rsid w:val="002C67EA"/>
    <w:rsid w:val="002D1F1A"/>
    <w:rsid w:val="002D2ED3"/>
    <w:rsid w:val="002E3FF6"/>
    <w:rsid w:val="002E5B17"/>
    <w:rsid w:val="002F555A"/>
    <w:rsid w:val="00330E9F"/>
    <w:rsid w:val="00346661"/>
    <w:rsid w:val="00351FDE"/>
    <w:rsid w:val="00394A0B"/>
    <w:rsid w:val="003B458A"/>
    <w:rsid w:val="003C41DC"/>
    <w:rsid w:val="003D5197"/>
    <w:rsid w:val="003F45A3"/>
    <w:rsid w:val="004142E6"/>
    <w:rsid w:val="0041613D"/>
    <w:rsid w:val="00443715"/>
    <w:rsid w:val="004461C8"/>
    <w:rsid w:val="00455988"/>
    <w:rsid w:val="00462824"/>
    <w:rsid w:val="004872EE"/>
    <w:rsid w:val="0049282B"/>
    <w:rsid w:val="004B5B12"/>
    <w:rsid w:val="004C1309"/>
    <w:rsid w:val="004D6C1A"/>
    <w:rsid w:val="004F16CE"/>
    <w:rsid w:val="00537856"/>
    <w:rsid w:val="00567A7A"/>
    <w:rsid w:val="005927E7"/>
    <w:rsid w:val="005B028A"/>
    <w:rsid w:val="005B1DE4"/>
    <w:rsid w:val="005B7F6D"/>
    <w:rsid w:val="005D5719"/>
    <w:rsid w:val="005E2C1D"/>
    <w:rsid w:val="005E407C"/>
    <w:rsid w:val="005F7165"/>
    <w:rsid w:val="00603771"/>
    <w:rsid w:val="006049A0"/>
    <w:rsid w:val="006103BB"/>
    <w:rsid w:val="00632F78"/>
    <w:rsid w:val="006506F5"/>
    <w:rsid w:val="00670227"/>
    <w:rsid w:val="00673B3A"/>
    <w:rsid w:val="006843AD"/>
    <w:rsid w:val="006A45F5"/>
    <w:rsid w:val="006D4F5B"/>
    <w:rsid w:val="006F3603"/>
    <w:rsid w:val="00706C91"/>
    <w:rsid w:val="00712515"/>
    <w:rsid w:val="007314D7"/>
    <w:rsid w:val="00780427"/>
    <w:rsid w:val="0078397B"/>
    <w:rsid w:val="007B081E"/>
    <w:rsid w:val="007C0064"/>
    <w:rsid w:val="007E4EEC"/>
    <w:rsid w:val="007E5461"/>
    <w:rsid w:val="00815904"/>
    <w:rsid w:val="008705BA"/>
    <w:rsid w:val="00871945"/>
    <w:rsid w:val="00890939"/>
    <w:rsid w:val="008D6688"/>
    <w:rsid w:val="008F4441"/>
    <w:rsid w:val="0092068D"/>
    <w:rsid w:val="0092340C"/>
    <w:rsid w:val="00936A5C"/>
    <w:rsid w:val="0094665A"/>
    <w:rsid w:val="00957F98"/>
    <w:rsid w:val="009609A2"/>
    <w:rsid w:val="009679AC"/>
    <w:rsid w:val="009955C3"/>
    <w:rsid w:val="0099678A"/>
    <w:rsid w:val="009B7B75"/>
    <w:rsid w:val="009D7C65"/>
    <w:rsid w:val="009E3B97"/>
    <w:rsid w:val="009F0528"/>
    <w:rsid w:val="00A34F1B"/>
    <w:rsid w:val="00A53199"/>
    <w:rsid w:val="00A757EA"/>
    <w:rsid w:val="00A83DF3"/>
    <w:rsid w:val="00A95156"/>
    <w:rsid w:val="00AA3115"/>
    <w:rsid w:val="00AD6716"/>
    <w:rsid w:val="00AF0E47"/>
    <w:rsid w:val="00B50131"/>
    <w:rsid w:val="00B86558"/>
    <w:rsid w:val="00BA1283"/>
    <w:rsid w:val="00BB56CD"/>
    <w:rsid w:val="00BB5D14"/>
    <w:rsid w:val="00BE120D"/>
    <w:rsid w:val="00BF7B2C"/>
    <w:rsid w:val="00C02E22"/>
    <w:rsid w:val="00C1250D"/>
    <w:rsid w:val="00C25FDC"/>
    <w:rsid w:val="00C406F1"/>
    <w:rsid w:val="00C4431E"/>
    <w:rsid w:val="00C53CF9"/>
    <w:rsid w:val="00C55DA0"/>
    <w:rsid w:val="00C72996"/>
    <w:rsid w:val="00C90C00"/>
    <w:rsid w:val="00C90E3A"/>
    <w:rsid w:val="00CC0C9D"/>
    <w:rsid w:val="00D10DC5"/>
    <w:rsid w:val="00D11557"/>
    <w:rsid w:val="00D128CE"/>
    <w:rsid w:val="00D1737C"/>
    <w:rsid w:val="00D330E2"/>
    <w:rsid w:val="00D3497F"/>
    <w:rsid w:val="00D40B2C"/>
    <w:rsid w:val="00D538E9"/>
    <w:rsid w:val="00D538FD"/>
    <w:rsid w:val="00D71272"/>
    <w:rsid w:val="00D82963"/>
    <w:rsid w:val="00DA7212"/>
    <w:rsid w:val="00DE5781"/>
    <w:rsid w:val="00DF265E"/>
    <w:rsid w:val="00E178F4"/>
    <w:rsid w:val="00E541CB"/>
    <w:rsid w:val="00E709E3"/>
    <w:rsid w:val="00E82B65"/>
    <w:rsid w:val="00EB220E"/>
    <w:rsid w:val="00EC10E8"/>
    <w:rsid w:val="00ED2063"/>
    <w:rsid w:val="00F14C9D"/>
    <w:rsid w:val="00F2445A"/>
    <w:rsid w:val="00F720C1"/>
    <w:rsid w:val="00FC067D"/>
    <w:rsid w:val="00FE1BB1"/>
    <w:rsid w:val="00FE5B0C"/>
    <w:rsid w:val="00FF67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E7502C0"/>
  <w15:chartTrackingRefBased/>
  <w15:docId w15:val="{4C2F8764-ED34-4AF3-AC7E-E60E0AD6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5781"/>
    <w:pPr>
      <w:bidi/>
    </w:pPr>
    <w:rPr>
      <w:rFonts w:cs="Narkisim"/>
      <w:sz w:val="22"/>
      <w:szCs w:val="22"/>
      <w:lang w:eastAsia="he-IL"/>
    </w:rPr>
  </w:style>
  <w:style w:type="paragraph" w:styleId="1">
    <w:name w:val="heading 1"/>
    <w:basedOn w:val="a"/>
    <w:next w:val="a"/>
    <w:link w:val="10"/>
    <w:qFormat/>
    <w:rsid w:val="00DE5781"/>
    <w:pPr>
      <w:keepNext/>
      <w:tabs>
        <w:tab w:val="right" w:pos="9469"/>
      </w:tabs>
      <w:jc w:val="both"/>
      <w:outlineLvl w:val="0"/>
    </w:pPr>
    <w:rPr>
      <w:rFonts w:cs="David"/>
      <w:b/>
      <w:bCs/>
      <w:szCs w:val="28"/>
    </w:rPr>
  </w:style>
  <w:style w:type="character" w:default="1" w:styleId="a0">
    <w:name w:val="Default Paragraph Font"/>
    <w:uiPriority w:val="1"/>
    <w:semiHidden/>
    <w:unhideWhenUsed/>
    <w:rsid w:val="00DE578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E5781"/>
  </w:style>
  <w:style w:type="paragraph" w:styleId="a3">
    <w:name w:val="footnote text"/>
    <w:basedOn w:val="a"/>
    <w:link w:val="a4"/>
    <w:semiHidden/>
    <w:rsid w:val="00DE5781"/>
    <w:pPr>
      <w:ind w:left="170" w:hanging="170"/>
      <w:jc w:val="both"/>
    </w:pPr>
    <w:rPr>
      <w:sz w:val="20"/>
      <w:szCs w:val="20"/>
    </w:rPr>
  </w:style>
  <w:style w:type="character" w:styleId="a5">
    <w:name w:val="footnote reference"/>
    <w:basedOn w:val="a0"/>
    <w:semiHidden/>
    <w:rsid w:val="00DE5781"/>
    <w:rPr>
      <w:vertAlign w:val="superscript"/>
    </w:rPr>
  </w:style>
  <w:style w:type="paragraph" w:styleId="a6">
    <w:name w:val="header"/>
    <w:basedOn w:val="a"/>
    <w:link w:val="a7"/>
    <w:rsid w:val="00DE5781"/>
    <w:pPr>
      <w:tabs>
        <w:tab w:val="center" w:pos="4153"/>
        <w:tab w:val="right" w:pos="8306"/>
      </w:tabs>
    </w:pPr>
  </w:style>
  <w:style w:type="paragraph" w:styleId="a8">
    <w:name w:val="footer"/>
    <w:basedOn w:val="a"/>
    <w:link w:val="a9"/>
    <w:rsid w:val="00DE5781"/>
    <w:pPr>
      <w:tabs>
        <w:tab w:val="center" w:pos="4153"/>
        <w:tab w:val="right" w:pos="8306"/>
      </w:tabs>
    </w:pPr>
  </w:style>
  <w:style w:type="paragraph" w:customStyle="1" w:styleId="aa">
    <w:name w:val="כותרת"/>
    <w:basedOn w:val="a"/>
    <w:rsid w:val="00DE5781"/>
    <w:pPr>
      <w:spacing w:before="240" w:line="320" w:lineRule="atLeast"/>
      <w:jc w:val="center"/>
    </w:pPr>
    <w:rPr>
      <w:rFonts w:cs="David"/>
      <w:b/>
      <w:bCs/>
      <w:spacing w:val="20"/>
      <w:szCs w:val="32"/>
    </w:rPr>
  </w:style>
  <w:style w:type="paragraph" w:customStyle="1" w:styleId="ab">
    <w:name w:val="כותרת קטע"/>
    <w:basedOn w:val="a"/>
    <w:rsid w:val="00DE5781"/>
    <w:pPr>
      <w:spacing w:before="240" w:line="300" w:lineRule="atLeast"/>
    </w:pPr>
    <w:rPr>
      <w:rFonts w:cs="Arial"/>
      <w:b/>
      <w:bCs/>
      <w:szCs w:val="24"/>
    </w:rPr>
  </w:style>
  <w:style w:type="paragraph" w:customStyle="1" w:styleId="ac">
    <w:name w:val="מקור"/>
    <w:basedOn w:val="a"/>
    <w:rsid w:val="00DE5781"/>
    <w:pPr>
      <w:spacing w:line="320" w:lineRule="atLeast"/>
      <w:jc w:val="both"/>
    </w:pPr>
    <w:rPr>
      <w:rFonts w:cs="David"/>
      <w:szCs w:val="24"/>
    </w:rPr>
  </w:style>
  <w:style w:type="paragraph" w:customStyle="1" w:styleId="ad">
    <w:name w:val="מחלקי המים"/>
    <w:basedOn w:val="a"/>
    <w:rsid w:val="00DE5781"/>
    <w:pPr>
      <w:spacing w:line="320" w:lineRule="atLeast"/>
      <w:jc w:val="both"/>
    </w:pPr>
    <w:rPr>
      <w:b/>
      <w:bCs/>
      <w:szCs w:val="24"/>
    </w:rPr>
  </w:style>
  <w:style w:type="paragraph" w:styleId="ae">
    <w:name w:val="Balloon Text"/>
    <w:basedOn w:val="a"/>
    <w:link w:val="af"/>
    <w:uiPriority w:val="99"/>
    <w:semiHidden/>
    <w:unhideWhenUsed/>
    <w:rsid w:val="00DE5781"/>
    <w:rPr>
      <w:rFonts w:ascii="Tahoma" w:hAnsi="Tahoma" w:cs="Tahoma"/>
      <w:sz w:val="16"/>
      <w:szCs w:val="16"/>
    </w:rPr>
  </w:style>
  <w:style w:type="paragraph" w:styleId="af0">
    <w:name w:val="Document Map"/>
    <w:basedOn w:val="a"/>
    <w:semiHidden/>
    <w:rsid w:val="00712515"/>
    <w:pPr>
      <w:shd w:val="clear" w:color="auto" w:fill="000080"/>
    </w:pPr>
    <w:rPr>
      <w:rFonts w:ascii="Tahoma" w:hAnsi="Tahoma" w:cs="Tahoma"/>
      <w:sz w:val="20"/>
      <w:szCs w:val="20"/>
    </w:rPr>
  </w:style>
  <w:style w:type="character" w:styleId="af1">
    <w:name w:val="page number"/>
    <w:basedOn w:val="a0"/>
    <w:rsid w:val="00712515"/>
  </w:style>
  <w:style w:type="character" w:styleId="Hyperlink">
    <w:name w:val="Hyperlink"/>
    <w:basedOn w:val="a0"/>
    <w:rsid w:val="00DE5781"/>
    <w:rPr>
      <w:color w:val="0563C1" w:themeColor="hyperlink"/>
      <w:u w:val="single"/>
    </w:rPr>
  </w:style>
  <w:style w:type="character" w:styleId="FollowedHyperlink">
    <w:name w:val="FollowedHyperlink"/>
    <w:rsid w:val="003B458A"/>
    <w:rPr>
      <w:color w:val="800080"/>
      <w:u w:val="single"/>
    </w:rPr>
  </w:style>
  <w:style w:type="character" w:customStyle="1" w:styleId="a4">
    <w:name w:val="טקסט הערת שוליים תו"/>
    <w:basedOn w:val="a0"/>
    <w:link w:val="a3"/>
    <w:semiHidden/>
    <w:rsid w:val="00DE5781"/>
    <w:rPr>
      <w:rFonts w:cs="Narkisim"/>
      <w:lang w:eastAsia="he-IL"/>
    </w:rPr>
  </w:style>
  <w:style w:type="character" w:customStyle="1" w:styleId="10">
    <w:name w:val="כותרת 1 תו"/>
    <w:basedOn w:val="a0"/>
    <w:link w:val="1"/>
    <w:rsid w:val="00DE5781"/>
    <w:rPr>
      <w:rFonts w:cs="David"/>
      <w:b/>
      <w:bCs/>
      <w:sz w:val="22"/>
      <w:szCs w:val="28"/>
      <w:lang w:eastAsia="he-IL"/>
    </w:rPr>
  </w:style>
  <w:style w:type="character" w:customStyle="1" w:styleId="a7">
    <w:name w:val="כותרת עליונה תו"/>
    <w:basedOn w:val="a0"/>
    <w:link w:val="a6"/>
    <w:rsid w:val="00DE5781"/>
    <w:rPr>
      <w:rFonts w:cs="Narkisim"/>
      <w:sz w:val="22"/>
      <w:szCs w:val="22"/>
      <w:lang w:eastAsia="he-IL"/>
    </w:rPr>
  </w:style>
  <w:style w:type="character" w:customStyle="1" w:styleId="a9">
    <w:name w:val="כותרת תחתונה תו"/>
    <w:basedOn w:val="a0"/>
    <w:link w:val="a8"/>
    <w:rsid w:val="00DE5781"/>
    <w:rPr>
      <w:rFonts w:cs="Narkisim"/>
      <w:sz w:val="22"/>
      <w:szCs w:val="22"/>
      <w:lang w:eastAsia="he-IL"/>
    </w:rPr>
  </w:style>
  <w:style w:type="character" w:customStyle="1" w:styleId="af">
    <w:name w:val="טקסט בלונים תו"/>
    <w:basedOn w:val="a0"/>
    <w:link w:val="ae"/>
    <w:uiPriority w:val="99"/>
    <w:semiHidden/>
    <w:rsid w:val="00DE5781"/>
    <w:rPr>
      <w:rFonts w:ascii="Tahoma" w:hAnsi="Tahoma" w:cs="Tahoma"/>
      <w:sz w:val="16"/>
      <w:szCs w:val="16"/>
      <w:lang w:eastAsia="he-IL"/>
    </w:rPr>
  </w:style>
  <w:style w:type="paragraph" w:customStyle="1" w:styleId="af2">
    <w:name w:val="פסוק"/>
    <w:basedOn w:val="ac"/>
    <w:qFormat/>
    <w:rsid w:val="00DE5781"/>
    <w:pPr>
      <w:spacing w:before="120"/>
    </w:pPr>
    <w:rPr>
      <w:b/>
      <w:bCs/>
    </w:rPr>
  </w:style>
  <w:style w:type="character" w:styleId="af3">
    <w:name w:val="Unresolved Mention"/>
    <w:basedOn w:val="a0"/>
    <w:uiPriority w:val="99"/>
    <w:semiHidden/>
    <w:unhideWhenUsed/>
    <w:rsid w:val="00B86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7%D7%99%D7%9C%D7%95%D7%A7%D7%99-%D7%9E%D7%97%D7%9C%D7%95%D7%A7%D7%95%D7%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3%d7%95%d7%a8-%d7%94%d7%9e%d7%93%d7%91%d7%a8-%d7%95%d7%97%d7%9c%d7%a7%d7%95-%d7%9c%d7%a2%d7%95%d7%9c%d7%9d-%d7%94%d7%91%d7%901" TargetMode="External"/><Relationship Id="rId13" Type="http://schemas.openxmlformats.org/officeDocument/2006/relationships/hyperlink" Target="https://www.mayim.org.il/?meyuhadim=%d7%a9%d7%95%d7%a2%d7%9c-%d7%a2%d7%a7%d7%a8%d7%91-%d7%a9%d7%a8%d7%a3-%d7%95%d7%92%d7%97%d7%9c%d7%99-%d7%90%d7%a9" TargetMode="External"/><Relationship Id="rId3" Type="http://schemas.openxmlformats.org/officeDocument/2006/relationships/hyperlink" Target="https://www.mayim.org.il/?parasha=%d7%94%d7%a9%d7%95%d7%a4%d7%98-%d7%90%d7%a9%d7%a8-%d7%99%d7%94%d7%99%d7%94-%d7%91%d7%99%d7%9e%d7%99%d7%9d-%d7%94%d7%94%d7%9d" TargetMode="External"/><Relationship Id="rId7" Type="http://schemas.openxmlformats.org/officeDocument/2006/relationships/hyperlink" Target="https://www.mayim.org.il/?parasha=%d7%9c%d7%90-%d7%aa%d7%95%d7%a1%d7%99%d7%a3-%d7%95%d7%9c%d7%90-%d7%aa%d7%92%d7%a8%d7%a2-%d7%91%d7%9e%d7%93%d7%a8%d7%a9" TargetMode="External"/><Relationship Id="rId12" Type="http://schemas.openxmlformats.org/officeDocument/2006/relationships/hyperlink" Target="https://www.mayim.org.il/?meyuhadim=%D7%91%D7%95-%D7%91%D7%99%D7%95%D7%9D-%D7%A9%D7%94%D7%A2%D7%91%D7%99%D7%A8%D7%95-%D7%90%D7%AA-%D7%A8%D7%91%D7%9F-%D7%92%D7%9E%D7%9C%D7%99%D7%90%D7%9C-%D7%9E%D7%A0%D7%A9%D7%99%D7%90%D7%95%D7%AA%D7%95" TargetMode="External"/><Relationship Id="rId2" Type="http://schemas.openxmlformats.org/officeDocument/2006/relationships/hyperlink" Target="http://www.mayim.org.il/?parasha=%d7%a2%d7%9c-%d7%99%d7%9e%d7%99%d7%9f-%d7%a9%d7%94%d7%95%d7%90-%d7%a9%d7%9e%d7%90%d7%9c-%d7%95%d7%a2%d7%9c-%d7%a9%d7%9e%d7%90%d7%9c-%d7%a9%d7%94%d7%95%d7%90-%d7%99%d7%9e%d7%99%d7%9f" TargetMode="External"/><Relationship Id="rId1" Type="http://schemas.openxmlformats.org/officeDocument/2006/relationships/hyperlink" Target="http://www.mayim.org.il/?parasha=%d7%9b%d7%9b%d7%9c-%d7%90%d7%a9%d7%a8-%d7%99%d7%95%d7%a8%d7%95%d7%9a" TargetMode="External"/><Relationship Id="rId6" Type="http://schemas.openxmlformats.org/officeDocument/2006/relationships/hyperlink" Target="https://www.mayim.org.il/?parasha=%d7%95%d7%9b%d7%99-%d7%aa%d7%a9%d7%92%d7%95" TargetMode="External"/><Relationship Id="rId11" Type="http://schemas.openxmlformats.org/officeDocument/2006/relationships/hyperlink" Target="https://www.mayim.org.il/?meyuhadim=%D7%A8-%D7%90%D7%9C%D7%99%D7%A2%D7%96%D7%A8-%D7%91%D7%9F-%D7%94%D7%95%D7%A8%D7%A7%D7%A0%D7%95%D7%A1-%D7%97%D7%9E%D7%99%D7%A9%D7%94-%D7%A4%D7%A8%D7%A7%D7%99%D7%9D-%D7%95%D7%90%D7%A4%D7%99" TargetMode="External"/><Relationship Id="rId5" Type="http://schemas.openxmlformats.org/officeDocument/2006/relationships/hyperlink" Target="https://www.mayim.org.il/?parasha=%D7%90%D7%9C%D7%A2%D7%96%D7%A8-%D7%9E%D7%95%D7%A8%D7%94-%D7%94%D7%9C%D7%9B%D7%94-%D7%91%D7%A4%D7%A0%D7%99-%D7%A8%D7%91%D7%95" TargetMode="External"/><Relationship Id="rId10" Type="http://schemas.openxmlformats.org/officeDocument/2006/relationships/hyperlink" Target="https://www.mayim.org.il/?parasha=%D7%AA%D7%A0%D7%95%D7%A8%D7%95-%D7%A9%D7%9C-%D7%A2%D7%9B%D7%A0%D7%90%D7%991" TargetMode="External"/><Relationship Id="rId4" Type="http://schemas.openxmlformats.org/officeDocument/2006/relationships/hyperlink" Target="https://www.mayim.org.il/?parasha=%D7%90%D7%9D-%D7%9B%D7%9C-%D7%A2%D7%93%D7%AA-%D7%99%D7%A9%D7%A8%D7%90%D7%9C-%D7%99%D7%A9%D7%92%D7%95" TargetMode="External"/><Relationship Id="rId9" Type="http://schemas.openxmlformats.org/officeDocument/2006/relationships/hyperlink" Target="https://www.mayim.org.il/?parasha=%D7%95%D7%99%D7%97%D7%9F-%D7%90%D7%AA-%D7%A4%D7%A0%D7%99-%D7%94%D7%A2%D7%99%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DED3-C14F-42C2-9F32-60799385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950</Words>
  <Characters>5416</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זקן ממרא</vt:lpstr>
      <vt:lpstr>זקן ממרא</vt:lpstr>
    </vt:vector>
  </TitlesOfParts>
  <Company> </Company>
  <LinksUpToDate>false</LinksUpToDate>
  <CharactersWithSpaces>6354</CharactersWithSpaces>
  <SharedDoc>false</SharedDoc>
  <HLinks>
    <vt:vector size="66" baseType="variant">
      <vt:variant>
        <vt:i4>4784213</vt:i4>
      </vt:variant>
      <vt:variant>
        <vt:i4>3</vt:i4>
      </vt:variant>
      <vt:variant>
        <vt:i4>0</vt:i4>
      </vt:variant>
      <vt:variant>
        <vt:i4>5</vt:i4>
      </vt:variant>
      <vt:variant>
        <vt:lpwstr>https://www.mayim.org.il/?parasha=%D7%97%D7%99%D7%9C%D7%95%D7%A7%D7%99-%D7%9E%D7%97%D7%9C%D7%95%D7%A7%D7%95%D7%AA</vt:lpwstr>
      </vt:variant>
      <vt:variant>
        <vt:lpwstr/>
      </vt:variant>
      <vt:variant>
        <vt:i4>1048590</vt:i4>
      </vt:variant>
      <vt:variant>
        <vt:i4>27</vt:i4>
      </vt:variant>
      <vt:variant>
        <vt:i4>0</vt:i4>
      </vt:variant>
      <vt:variant>
        <vt:i4>5</vt:i4>
      </vt:variant>
      <vt:variant>
        <vt:lpwstr>https://www.mayim.org.il/?meyuhadim=%d7%a9%d7%95%d7%a2%d7%9c-%d7%a2%d7%a7%d7%a8%d7%91-%d7%a9%d7%a8%d7%a3-%d7%95%d7%92%d7%97%d7%9c%d7%99-%d7%90%d7%a9</vt:lpwstr>
      </vt:variant>
      <vt:variant>
        <vt:lpwstr/>
      </vt:variant>
      <vt:variant>
        <vt:i4>6553633</vt:i4>
      </vt:variant>
      <vt:variant>
        <vt:i4>24</vt:i4>
      </vt:variant>
      <vt:variant>
        <vt:i4>0</vt:i4>
      </vt:variant>
      <vt:variant>
        <vt:i4>5</vt:i4>
      </vt:variant>
      <vt:variant>
        <vt:lpwstr>https://www.mayim.org.il/?meyuhadim=%D7%91%D7%95-%D7%91%D7%99%D7%95%D7%9D-%D7%A9%D7%94%D7%A2%D7%91%D7%99%D7%A8%D7%95-%D7%90%D7%AA-%D7%A8%D7%91%D7%9F-%D7%92%D7%9E%D7%9C%D7%99%D7%90%D7%9C-%D7%9E%D7%A0%D7%A9%D7%99%D7%90%D7%95%D7%AA%D7%95</vt:lpwstr>
      </vt:variant>
      <vt:variant>
        <vt:lpwstr/>
      </vt:variant>
      <vt:variant>
        <vt:i4>3145853</vt:i4>
      </vt:variant>
      <vt:variant>
        <vt:i4>21</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6291490</vt:i4>
      </vt:variant>
      <vt:variant>
        <vt:i4>18</vt:i4>
      </vt:variant>
      <vt:variant>
        <vt:i4>0</vt:i4>
      </vt:variant>
      <vt:variant>
        <vt:i4>5</vt:i4>
      </vt:variant>
      <vt:variant>
        <vt:lpwstr>https://www.mayim.org.il/?parasha=%D7%95%D7%99%D7%97%D7%9F-%D7%90%D7%AA-%D7%A4%D7%A0%D7%99-%D7%94%D7%A2%D7%99%D7%A8</vt:lpwstr>
      </vt:variant>
      <vt:variant>
        <vt:lpwstr/>
      </vt:variant>
      <vt:variant>
        <vt:i4>1966085</vt:i4>
      </vt:variant>
      <vt:variant>
        <vt:i4>15</vt:i4>
      </vt:variant>
      <vt:variant>
        <vt:i4>0</vt:i4>
      </vt:variant>
      <vt:variant>
        <vt:i4>5</vt:i4>
      </vt:variant>
      <vt:variant>
        <vt:lpwstr>http://www.mayim.org.il/?parasha=%d7%93%d7%95%d7%a8-%d7%94%d7%9e%d7%93%d7%91%d7%a8-%d7%95%d7%97%d7%9c%d7%a7%d7%95-%d7%9c%d7%a2%d7%95%d7%9c%d7%9d-%d7%94%d7%91%d7%901</vt:lpwstr>
      </vt:variant>
      <vt:variant>
        <vt:lpwstr/>
      </vt:variant>
      <vt:variant>
        <vt:i4>4980752</vt:i4>
      </vt:variant>
      <vt:variant>
        <vt:i4>12</vt:i4>
      </vt:variant>
      <vt:variant>
        <vt:i4>0</vt:i4>
      </vt:variant>
      <vt:variant>
        <vt:i4>5</vt:i4>
      </vt:variant>
      <vt:variant>
        <vt:lpwstr>https://www.mayim.org.il/?parasha=%d7%9c%d7%90-%d7%aa%d7%95%d7%a1%d7%99%d7%a3-%d7%95%d7%9c%d7%90-%d7%aa%d7%92%d7%a8%d7%a2-%d7%91%d7%9e%d7%93%d7%a8%d7%a9</vt:lpwstr>
      </vt:variant>
      <vt:variant>
        <vt:lpwstr/>
      </vt:variant>
      <vt:variant>
        <vt:i4>4063343</vt:i4>
      </vt:variant>
      <vt:variant>
        <vt:i4>9</vt:i4>
      </vt:variant>
      <vt:variant>
        <vt:i4>0</vt:i4>
      </vt:variant>
      <vt:variant>
        <vt:i4>5</vt:i4>
      </vt:variant>
      <vt:variant>
        <vt:lpwstr>https://www.mayim.org.il/?parasha=%D7%90%D7%9C%D7%A2%D7%96%D7%A8-%D7%9E%D7%95%D7%A8%D7%94-%D7%94%D7%9C%D7%9B%D7%94-%D7%91%D7%A4%D7%A0%D7%99-%D7%A8%D7%91%D7%95</vt:lpwstr>
      </vt:variant>
      <vt:variant>
        <vt:lpwstr/>
      </vt:variant>
      <vt:variant>
        <vt:i4>7143487</vt:i4>
      </vt:variant>
      <vt:variant>
        <vt:i4>6</vt:i4>
      </vt:variant>
      <vt:variant>
        <vt:i4>0</vt:i4>
      </vt:variant>
      <vt:variant>
        <vt:i4>5</vt:i4>
      </vt:variant>
      <vt:variant>
        <vt:lpwstr>https://www.mayim.org.il/?parasha=%D7%90%D7%9D-%D7%9B%D7%9C-%D7%A2%D7%93%D7%AA-%D7%99%D7%A9%D7%A8%D7%90%D7%9C-%D7%99%D7%A9%D7%92%D7%95</vt:lpwstr>
      </vt:variant>
      <vt:variant>
        <vt:lpwstr/>
      </vt:variant>
      <vt:variant>
        <vt:i4>2556021</vt:i4>
      </vt:variant>
      <vt:variant>
        <vt:i4>3</vt:i4>
      </vt:variant>
      <vt:variant>
        <vt:i4>0</vt:i4>
      </vt:variant>
      <vt:variant>
        <vt:i4>5</vt:i4>
      </vt:variant>
      <vt:variant>
        <vt:lpwstr>http://www.mayim.org.il/?parasha=%d7%a2%d7%9c-%d7%99%d7%9e%d7%99%d7%9f-%d7%a9%d7%94%d7%95%d7%90-%d7%a9%d7%9e%d7%90%d7%9c-%d7%95%d7%a2%d7%9c-%d7%a9%d7%9e%d7%90%d7%9c-%d7%a9%d7%94%d7%95%d7%90-%d7%99%d7%9e%d7%99%d7%9f</vt:lpwstr>
      </vt:variant>
      <vt:variant>
        <vt:lpwstr/>
      </vt:variant>
      <vt:variant>
        <vt:i4>589896</vt:i4>
      </vt:variant>
      <vt:variant>
        <vt:i4>0</vt:i4>
      </vt:variant>
      <vt:variant>
        <vt:i4>0</vt:i4>
      </vt:variant>
      <vt:variant>
        <vt:i4>5</vt:i4>
      </vt:variant>
      <vt:variant>
        <vt:lpwstr>http://www.mayim.org.il/?parasha=%d7%9b%d7%9b%d7%9c-%d7%90%d7%a9%d7%a8-%d7%99%d7%95%d7%a8%d7%95%d7%9a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זקן ממרא (ממרה)</dc:title>
  <dc:subject>שופטים, רביעית דנחמה</dc:subject>
  <dc:creator>Asher Yuval</dc:creator>
  <cp:keywords/>
  <dc:description/>
  <cp:lastModifiedBy>Shimon Afek</cp:lastModifiedBy>
  <cp:revision>3</cp:revision>
  <cp:lastPrinted>2025-07-28T06:09:00Z</cp:lastPrinted>
  <dcterms:created xsi:type="dcterms:W3CDTF">2025-07-28T06:09:00Z</dcterms:created>
  <dcterms:modified xsi:type="dcterms:W3CDTF">2025-07-28T06:09:00Z</dcterms:modified>
</cp:coreProperties>
</file>