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538DE" w14:textId="77777777" w:rsidR="007566D0" w:rsidRDefault="007566D0" w:rsidP="00C21FF9">
      <w:pPr>
        <w:pStyle w:val="aa"/>
        <w:rPr>
          <w:rFonts w:hint="cs"/>
          <w:rtl/>
        </w:rPr>
      </w:pPr>
      <w:r w:rsidRPr="006C72BA">
        <w:rPr>
          <w:rtl/>
        </w:rPr>
        <w:fldChar w:fldCharType="begin"/>
      </w:r>
      <w:r w:rsidRPr="006C72BA">
        <w:rPr>
          <w:rtl/>
        </w:rPr>
        <w:instrText xml:space="preserve"> </w:instrText>
      </w:r>
      <w:r w:rsidRPr="006C72BA">
        <w:instrText>TITLE  \* MERGEFORMAT</w:instrText>
      </w:r>
      <w:r w:rsidRPr="006C72BA">
        <w:rPr>
          <w:rtl/>
        </w:rPr>
        <w:instrText xml:space="preserve"> </w:instrText>
      </w:r>
      <w:r w:rsidRPr="006C72BA">
        <w:rPr>
          <w:rtl/>
        </w:rPr>
        <w:fldChar w:fldCharType="separate"/>
      </w:r>
      <w:r w:rsidR="00B126B3" w:rsidRPr="006C72BA">
        <w:rPr>
          <w:rtl/>
        </w:rPr>
        <w:t>שמיטה אצל הר סיני</w:t>
      </w:r>
      <w:r w:rsidRPr="006C72BA">
        <w:rPr>
          <w:rtl/>
        </w:rPr>
        <w:fldChar w:fldCharType="end"/>
      </w:r>
    </w:p>
    <w:p w14:paraId="1733554C" w14:textId="77777777" w:rsidR="00C21FF9" w:rsidRPr="00FA65C7" w:rsidRDefault="00C21FF9" w:rsidP="00FA65C7">
      <w:pPr>
        <w:pStyle w:val="ac"/>
        <w:spacing w:before="240"/>
        <w:rPr>
          <w:rFonts w:cs="Narkisim" w:hint="cs"/>
          <w:szCs w:val="22"/>
          <w:rtl/>
        </w:rPr>
      </w:pPr>
      <w:r w:rsidRPr="00FA65C7">
        <w:rPr>
          <w:rFonts w:cs="Narkisim" w:hint="cs"/>
          <w:b/>
          <w:bCs/>
          <w:szCs w:val="22"/>
          <w:rtl/>
        </w:rPr>
        <w:t>מים ראשונים:</w:t>
      </w:r>
      <w:r w:rsidRPr="00FA65C7">
        <w:rPr>
          <w:rFonts w:cs="Narkisim" w:hint="cs"/>
          <w:szCs w:val="22"/>
          <w:rtl/>
        </w:rPr>
        <w:t xml:space="preserve"> נראה שאין מועד מתאים יותר לדון בנושא זה מאשר בשבת פרשת בהר בשנת שמיטה. זכינו לכתוב דף זה בשנת תשס"ח שהייתה שנת שמיטה והרחבנו וטייבנו בשנת תשע"ה שגם היא הייתה שנת שמיטה</w:t>
      </w:r>
      <w:r w:rsidR="00FA65C7" w:rsidRPr="00FA65C7">
        <w:rPr>
          <w:rFonts w:cs="Narkisim" w:hint="cs"/>
          <w:szCs w:val="22"/>
          <w:rtl/>
        </w:rPr>
        <w:t>.</w:t>
      </w:r>
    </w:p>
    <w:p w14:paraId="275C0460" w14:textId="77777777" w:rsidR="00B126B3" w:rsidRPr="0029405B" w:rsidRDefault="00B126B3" w:rsidP="00CE1203">
      <w:pPr>
        <w:autoSpaceDE w:val="0"/>
        <w:autoSpaceDN w:val="0"/>
        <w:adjustRightInd w:val="0"/>
        <w:spacing w:before="240" w:line="320" w:lineRule="atLeast"/>
        <w:jc w:val="both"/>
        <w:rPr>
          <w:rFonts w:hint="cs"/>
          <w:rtl/>
          <w:lang w:val="he-IL"/>
        </w:rPr>
      </w:pPr>
      <w:r w:rsidRPr="006C72BA">
        <w:rPr>
          <w:rFonts w:ascii="David" w:cs="David" w:hint="eastAsia"/>
          <w:b/>
          <w:bCs/>
          <w:sz w:val="24"/>
          <w:szCs w:val="24"/>
          <w:rtl/>
          <w:lang w:eastAsia="en-US"/>
        </w:rPr>
        <w:t>וַיְדַבֵּר</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ה</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אֶל</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מֹשֶׁה</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בְּהַר</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סִינַי</w:t>
      </w:r>
      <w:r w:rsidRPr="006C72BA">
        <w:rPr>
          <w:rFonts w:ascii="David" w:cs="David"/>
          <w:b/>
          <w:bCs/>
          <w:sz w:val="24"/>
          <w:szCs w:val="24"/>
          <w:rtl/>
          <w:lang w:eastAsia="en-US"/>
        </w:rPr>
        <w:t xml:space="preserve"> </w:t>
      </w:r>
      <w:proofErr w:type="spellStart"/>
      <w:r w:rsidRPr="006C72BA">
        <w:rPr>
          <w:rFonts w:ascii="David" w:cs="David" w:hint="eastAsia"/>
          <w:b/>
          <w:bCs/>
          <w:sz w:val="24"/>
          <w:szCs w:val="24"/>
          <w:rtl/>
          <w:lang w:eastAsia="en-US"/>
        </w:rPr>
        <w:t>לֵאמֹר</w:t>
      </w:r>
      <w:proofErr w:type="spellEnd"/>
      <w:r w:rsidRPr="006C72BA">
        <w:rPr>
          <w:rFonts w:ascii="David" w:cs="David"/>
          <w:b/>
          <w:bCs/>
          <w:sz w:val="24"/>
          <w:szCs w:val="24"/>
          <w:rtl/>
          <w:lang w:eastAsia="en-US"/>
        </w:rPr>
        <w:t>:</w:t>
      </w:r>
      <w:r w:rsidRPr="006C72BA">
        <w:rPr>
          <w:rFonts w:ascii="David" w:cs="David" w:hint="cs"/>
          <w:b/>
          <w:bCs/>
          <w:sz w:val="24"/>
          <w:szCs w:val="24"/>
          <w:rtl/>
          <w:lang w:eastAsia="en-US"/>
        </w:rPr>
        <w:t xml:space="preserve"> </w:t>
      </w:r>
      <w:r w:rsidRPr="006C72BA">
        <w:rPr>
          <w:rFonts w:ascii="David" w:cs="David" w:hint="eastAsia"/>
          <w:b/>
          <w:bCs/>
          <w:sz w:val="24"/>
          <w:szCs w:val="24"/>
          <w:rtl/>
          <w:lang w:eastAsia="en-US"/>
        </w:rPr>
        <w:t>דַּבֵּר</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אֶל</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בְּנֵי</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יִשְׂרָאֵל</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וְאָמַרְתָּ</w:t>
      </w:r>
      <w:r w:rsidRPr="006C72BA">
        <w:rPr>
          <w:rFonts w:ascii="David" w:cs="David"/>
          <w:b/>
          <w:bCs/>
          <w:sz w:val="24"/>
          <w:szCs w:val="24"/>
          <w:rtl/>
          <w:lang w:eastAsia="en-US"/>
        </w:rPr>
        <w:t xml:space="preserve"> </w:t>
      </w:r>
      <w:proofErr w:type="spellStart"/>
      <w:r w:rsidRPr="006C72BA">
        <w:rPr>
          <w:rFonts w:ascii="David" w:cs="David" w:hint="eastAsia"/>
          <w:b/>
          <w:bCs/>
          <w:sz w:val="24"/>
          <w:szCs w:val="24"/>
          <w:rtl/>
          <w:lang w:eastAsia="en-US"/>
        </w:rPr>
        <w:t>אֲלֵהֶם</w:t>
      </w:r>
      <w:proofErr w:type="spellEnd"/>
      <w:r w:rsidRPr="006C72BA">
        <w:rPr>
          <w:rFonts w:ascii="David" w:cs="David"/>
          <w:b/>
          <w:bCs/>
          <w:sz w:val="24"/>
          <w:szCs w:val="24"/>
          <w:rtl/>
          <w:lang w:eastAsia="en-US"/>
        </w:rPr>
        <w:t xml:space="preserve"> </w:t>
      </w:r>
      <w:r w:rsidRPr="006C72BA">
        <w:rPr>
          <w:rFonts w:ascii="David" w:cs="David" w:hint="eastAsia"/>
          <w:b/>
          <w:bCs/>
          <w:sz w:val="24"/>
          <w:szCs w:val="24"/>
          <w:rtl/>
          <w:lang w:eastAsia="en-US"/>
        </w:rPr>
        <w:t>כִּי</w:t>
      </w:r>
      <w:r w:rsidRPr="006C72BA">
        <w:rPr>
          <w:rFonts w:ascii="David" w:cs="David"/>
          <w:b/>
          <w:bCs/>
          <w:sz w:val="24"/>
          <w:szCs w:val="24"/>
          <w:rtl/>
          <w:lang w:eastAsia="en-US"/>
        </w:rPr>
        <w:t xml:space="preserve"> </w:t>
      </w:r>
      <w:proofErr w:type="spellStart"/>
      <w:r w:rsidRPr="006C72BA">
        <w:rPr>
          <w:rFonts w:ascii="David" w:cs="David" w:hint="eastAsia"/>
          <w:b/>
          <w:bCs/>
          <w:sz w:val="24"/>
          <w:szCs w:val="24"/>
          <w:rtl/>
          <w:lang w:eastAsia="en-US"/>
        </w:rPr>
        <w:t>תָבֹאו</w:t>
      </w:r>
      <w:proofErr w:type="spellEnd"/>
      <w:r w:rsidRPr="006C72BA">
        <w:rPr>
          <w:rFonts w:ascii="David" w:cs="David" w:hint="eastAsia"/>
          <w:b/>
          <w:bCs/>
          <w:sz w:val="24"/>
          <w:szCs w:val="24"/>
          <w:rtl/>
          <w:lang w:eastAsia="en-US"/>
        </w:rPr>
        <w:t>ּ</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אֶל</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הָאָרֶץ</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אֲשֶׁר</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אֲנִי</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נֹתֵן</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לָכֶם</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וְשָׁבְתָה</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הָאָרֶץ</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שַׁבָּת</w:t>
      </w:r>
      <w:r w:rsidRPr="006C72BA">
        <w:rPr>
          <w:rFonts w:ascii="David" w:cs="David"/>
          <w:b/>
          <w:bCs/>
          <w:sz w:val="24"/>
          <w:szCs w:val="24"/>
          <w:rtl/>
          <w:lang w:eastAsia="en-US"/>
        </w:rPr>
        <w:t xml:space="preserve"> </w:t>
      </w:r>
      <w:r w:rsidRPr="006C72BA">
        <w:rPr>
          <w:rFonts w:ascii="David" w:cs="David" w:hint="eastAsia"/>
          <w:b/>
          <w:bCs/>
          <w:sz w:val="24"/>
          <w:szCs w:val="24"/>
          <w:rtl/>
          <w:lang w:eastAsia="en-US"/>
        </w:rPr>
        <w:t>לַה</w:t>
      </w:r>
      <w:r w:rsidRPr="006C72BA">
        <w:rPr>
          <w:rFonts w:ascii="David" w:cs="David"/>
          <w:b/>
          <w:bCs/>
          <w:sz w:val="24"/>
          <w:szCs w:val="24"/>
          <w:rtl/>
          <w:lang w:eastAsia="en-US"/>
        </w:rPr>
        <w:t>'</w:t>
      </w:r>
      <w:r w:rsidRPr="006C72BA">
        <w:rPr>
          <w:rFonts w:cs="David" w:hint="cs"/>
          <w:sz w:val="24"/>
          <w:szCs w:val="28"/>
          <w:rtl/>
          <w:lang w:val="he-IL"/>
        </w:rPr>
        <w:t xml:space="preserve"> </w:t>
      </w:r>
      <w:r w:rsidR="00CE1203">
        <w:rPr>
          <w:rFonts w:ascii="David" w:hint="cs"/>
          <w:rtl/>
          <w:lang w:eastAsia="en-US"/>
        </w:rPr>
        <w:t>:</w:t>
      </w:r>
      <w:r w:rsidRPr="006C72BA">
        <w:rPr>
          <w:rFonts w:ascii="David" w:hint="cs"/>
          <w:rtl/>
          <w:lang w:eastAsia="en-US"/>
        </w:rPr>
        <w:t xml:space="preserve"> (ויקרא כה א-</w:t>
      </w:r>
      <w:r w:rsidR="0029405B">
        <w:rPr>
          <w:rFonts w:ascii="David" w:hint="cs"/>
          <w:rtl/>
          <w:lang w:eastAsia="en-US"/>
        </w:rPr>
        <w:t>ב).</w:t>
      </w:r>
      <w:r w:rsidR="0029405B">
        <w:rPr>
          <w:rStyle w:val="a5"/>
          <w:rFonts w:ascii="David"/>
          <w:rtl/>
          <w:lang w:eastAsia="en-US"/>
        </w:rPr>
        <w:footnoteReference w:id="1"/>
      </w:r>
      <w:r w:rsidR="0029405B">
        <w:rPr>
          <w:rFonts w:ascii="David" w:hint="cs"/>
          <w:rtl/>
          <w:lang w:eastAsia="en-US"/>
        </w:rPr>
        <w:t xml:space="preserve">   </w:t>
      </w:r>
    </w:p>
    <w:p w14:paraId="1020A075" w14:textId="77777777" w:rsidR="00B126B3" w:rsidRPr="006C72BA" w:rsidRDefault="00B126B3" w:rsidP="001777B2">
      <w:pPr>
        <w:pStyle w:val="ab"/>
        <w:rPr>
          <w:rtl/>
          <w:lang w:eastAsia="en-US"/>
        </w:rPr>
      </w:pPr>
      <w:r w:rsidRPr="006C72BA">
        <w:rPr>
          <w:rFonts w:hint="eastAsia"/>
          <w:rtl/>
          <w:lang w:eastAsia="en-US"/>
        </w:rPr>
        <w:t>ספרא</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פרשה</w:t>
      </w:r>
      <w:r w:rsidRPr="006C72BA">
        <w:rPr>
          <w:rtl/>
          <w:lang w:eastAsia="en-US"/>
        </w:rPr>
        <w:t xml:space="preserve"> </w:t>
      </w:r>
      <w:r w:rsidRPr="006C72BA">
        <w:rPr>
          <w:rFonts w:hint="eastAsia"/>
          <w:rtl/>
          <w:lang w:eastAsia="en-US"/>
        </w:rPr>
        <w:t>א</w:t>
      </w:r>
      <w:r w:rsidRPr="006C72BA">
        <w:rPr>
          <w:rtl/>
          <w:lang w:eastAsia="en-US"/>
        </w:rPr>
        <w:t xml:space="preserve"> </w:t>
      </w:r>
      <w:r w:rsidRPr="006C72BA">
        <w:rPr>
          <w:rFonts w:hint="eastAsia"/>
          <w:rtl/>
          <w:lang w:eastAsia="en-US"/>
        </w:rPr>
        <w:t>וידבר</w:t>
      </w:r>
      <w:r w:rsidRPr="006C72BA">
        <w:rPr>
          <w:rtl/>
          <w:lang w:eastAsia="en-US"/>
        </w:rPr>
        <w:t xml:space="preserve"> </w:t>
      </w:r>
      <w:r w:rsidRPr="006C72BA">
        <w:rPr>
          <w:rFonts w:hint="eastAsia"/>
          <w:rtl/>
          <w:lang w:eastAsia="en-US"/>
        </w:rPr>
        <w:t>ה</w:t>
      </w:r>
      <w:r w:rsidRPr="006C72BA">
        <w:rPr>
          <w:rtl/>
          <w:lang w:eastAsia="en-US"/>
        </w:rPr>
        <w:t>'</w:t>
      </w:r>
      <w:r w:rsidR="00A93C3D">
        <w:rPr>
          <w:rFonts w:hint="cs"/>
          <w:rtl/>
          <w:lang w:eastAsia="en-US"/>
        </w:rPr>
        <w:t xml:space="preserve"> </w:t>
      </w:r>
      <w:r w:rsidR="00A93C3D">
        <w:rPr>
          <w:rtl/>
          <w:lang w:eastAsia="en-US"/>
        </w:rPr>
        <w:t>–</w:t>
      </w:r>
      <w:r w:rsidRPr="006C72BA">
        <w:rPr>
          <w:rtl/>
          <w:lang w:eastAsia="en-US"/>
        </w:rPr>
        <w:t xml:space="preserve"> </w:t>
      </w:r>
      <w:r w:rsidR="00A93C3D">
        <w:rPr>
          <w:rFonts w:hint="cs"/>
          <w:rtl/>
          <w:lang w:eastAsia="en-US"/>
        </w:rPr>
        <w:t>מה פשר השאלה ומה התשובה</w:t>
      </w:r>
    </w:p>
    <w:p w14:paraId="4EB86A37" w14:textId="77777777" w:rsidR="00B126B3" w:rsidRPr="006C72BA" w:rsidRDefault="00BE5816" w:rsidP="00BE5816">
      <w:pPr>
        <w:pStyle w:val="ac"/>
        <w:rPr>
          <w:rFonts w:hint="cs"/>
          <w:rtl/>
          <w:lang w:eastAsia="en-US"/>
        </w:rPr>
      </w:pPr>
      <w:r w:rsidRPr="006C72BA">
        <w:rPr>
          <w:rFonts w:hint="cs"/>
          <w:rtl/>
          <w:lang w:eastAsia="en-US"/>
        </w:rPr>
        <w:t>"</w:t>
      </w:r>
      <w:r w:rsidR="00B126B3" w:rsidRPr="006C72BA">
        <w:rPr>
          <w:rFonts w:hint="eastAsia"/>
          <w:rtl/>
          <w:lang w:eastAsia="en-US"/>
        </w:rPr>
        <w:t>וידבר</w:t>
      </w:r>
      <w:r w:rsidR="00B126B3" w:rsidRPr="006C72BA">
        <w:rPr>
          <w:rtl/>
          <w:lang w:eastAsia="en-US"/>
        </w:rPr>
        <w:t xml:space="preserve"> </w:t>
      </w:r>
      <w:r w:rsidR="00B126B3" w:rsidRPr="006C72BA">
        <w:rPr>
          <w:rFonts w:hint="eastAsia"/>
          <w:rtl/>
          <w:lang w:eastAsia="en-US"/>
        </w:rPr>
        <w:t>ה</w:t>
      </w:r>
      <w:r w:rsidR="00B126B3" w:rsidRPr="006C72BA">
        <w:rPr>
          <w:rtl/>
          <w:lang w:eastAsia="en-US"/>
        </w:rPr>
        <w:t xml:space="preserve">' </w:t>
      </w:r>
      <w:r w:rsidR="00B126B3" w:rsidRPr="006C72BA">
        <w:rPr>
          <w:rFonts w:hint="eastAsia"/>
          <w:rtl/>
          <w:lang w:eastAsia="en-US"/>
        </w:rPr>
        <w:t>אל</w:t>
      </w:r>
      <w:r w:rsidR="00B126B3" w:rsidRPr="006C72BA">
        <w:rPr>
          <w:rtl/>
          <w:lang w:eastAsia="en-US"/>
        </w:rPr>
        <w:t xml:space="preserve"> </w:t>
      </w:r>
      <w:r w:rsidR="00B126B3" w:rsidRPr="006C72BA">
        <w:rPr>
          <w:rFonts w:hint="eastAsia"/>
          <w:rtl/>
          <w:lang w:eastAsia="en-US"/>
        </w:rPr>
        <w:t>משה</w:t>
      </w:r>
      <w:r w:rsidR="00B126B3" w:rsidRPr="006C72BA">
        <w:rPr>
          <w:rtl/>
          <w:lang w:eastAsia="en-US"/>
        </w:rPr>
        <w:t xml:space="preserve"> </w:t>
      </w:r>
      <w:r w:rsidR="00B126B3" w:rsidRPr="006C72BA">
        <w:rPr>
          <w:rFonts w:hint="eastAsia"/>
          <w:rtl/>
          <w:lang w:eastAsia="en-US"/>
        </w:rPr>
        <w:t>בהר</w:t>
      </w:r>
      <w:r w:rsidR="00B126B3" w:rsidRPr="006C72BA">
        <w:rPr>
          <w:rtl/>
          <w:lang w:eastAsia="en-US"/>
        </w:rPr>
        <w:t xml:space="preserve"> </w:t>
      </w:r>
      <w:r w:rsidR="00B126B3" w:rsidRPr="006C72BA">
        <w:rPr>
          <w:rFonts w:hint="eastAsia"/>
          <w:rtl/>
          <w:lang w:eastAsia="en-US"/>
        </w:rPr>
        <w:t>סיני</w:t>
      </w:r>
      <w:r w:rsidR="00B126B3" w:rsidRPr="006C72BA">
        <w:rPr>
          <w:rtl/>
          <w:lang w:eastAsia="en-US"/>
        </w:rPr>
        <w:t xml:space="preserve"> </w:t>
      </w:r>
      <w:proofErr w:type="spellStart"/>
      <w:r w:rsidR="00B126B3" w:rsidRPr="006C72BA">
        <w:rPr>
          <w:rFonts w:hint="eastAsia"/>
          <w:rtl/>
          <w:lang w:eastAsia="en-US"/>
        </w:rPr>
        <w:t>לאמר</w:t>
      </w:r>
      <w:proofErr w:type="spellEnd"/>
      <w:r w:rsidRPr="006C72BA">
        <w:rPr>
          <w:rFonts w:hint="cs"/>
          <w:rtl/>
          <w:lang w:eastAsia="en-US"/>
        </w:rPr>
        <w:t xml:space="preserve">" - </w:t>
      </w:r>
      <w:r w:rsidR="00B126B3" w:rsidRPr="006C72BA">
        <w:rPr>
          <w:rFonts w:hint="eastAsia"/>
          <w:rtl/>
          <w:lang w:eastAsia="en-US"/>
        </w:rPr>
        <w:t>מה</w:t>
      </w:r>
      <w:r w:rsidR="00B126B3" w:rsidRPr="006C72BA">
        <w:rPr>
          <w:rtl/>
          <w:lang w:eastAsia="en-US"/>
        </w:rPr>
        <w:t xml:space="preserve"> </w:t>
      </w:r>
      <w:r w:rsidR="00B126B3" w:rsidRPr="006C72BA">
        <w:rPr>
          <w:rFonts w:hint="eastAsia"/>
          <w:rtl/>
          <w:lang w:eastAsia="en-US"/>
        </w:rPr>
        <w:t>ענין</w:t>
      </w:r>
      <w:r w:rsidR="00B126B3" w:rsidRPr="006C72BA">
        <w:rPr>
          <w:rtl/>
          <w:lang w:eastAsia="en-US"/>
        </w:rPr>
        <w:t xml:space="preserve"> </w:t>
      </w:r>
      <w:r w:rsidR="00B126B3" w:rsidRPr="006C72BA">
        <w:rPr>
          <w:rFonts w:hint="eastAsia"/>
          <w:rtl/>
          <w:lang w:eastAsia="en-US"/>
        </w:rPr>
        <w:t>שמיטה</w:t>
      </w:r>
      <w:r w:rsidR="00B126B3" w:rsidRPr="006C72BA">
        <w:rPr>
          <w:rtl/>
          <w:lang w:eastAsia="en-US"/>
        </w:rPr>
        <w:t xml:space="preserve"> </w:t>
      </w:r>
      <w:r w:rsidR="00B126B3" w:rsidRPr="006C72BA">
        <w:rPr>
          <w:rFonts w:hint="eastAsia"/>
          <w:rtl/>
          <w:lang w:eastAsia="en-US"/>
        </w:rPr>
        <w:t>אצל</w:t>
      </w:r>
      <w:r w:rsidR="00B126B3" w:rsidRPr="006C72BA">
        <w:rPr>
          <w:rtl/>
          <w:lang w:eastAsia="en-US"/>
        </w:rPr>
        <w:t xml:space="preserve"> </w:t>
      </w:r>
      <w:r w:rsidR="00B126B3" w:rsidRPr="006C72BA">
        <w:rPr>
          <w:rFonts w:hint="eastAsia"/>
          <w:rtl/>
          <w:lang w:eastAsia="en-US"/>
        </w:rPr>
        <w:t>הר</w:t>
      </w:r>
      <w:r w:rsidR="00B126B3" w:rsidRPr="006C72BA">
        <w:rPr>
          <w:rtl/>
          <w:lang w:eastAsia="en-US"/>
        </w:rPr>
        <w:t xml:space="preserve"> </w:t>
      </w:r>
      <w:r w:rsidR="00B126B3" w:rsidRPr="006C72BA">
        <w:rPr>
          <w:rFonts w:hint="eastAsia"/>
          <w:rtl/>
          <w:lang w:eastAsia="en-US"/>
        </w:rPr>
        <w:t>סיני</w:t>
      </w:r>
      <w:r w:rsidRPr="006C72BA">
        <w:rPr>
          <w:rFonts w:hint="cs"/>
          <w:rtl/>
          <w:lang w:eastAsia="en-US"/>
        </w:rPr>
        <w:t>?</w:t>
      </w:r>
      <w:r w:rsidR="00B126B3" w:rsidRPr="006C72BA">
        <w:rPr>
          <w:rtl/>
          <w:lang w:eastAsia="en-US"/>
        </w:rPr>
        <w:t xml:space="preserve"> </w:t>
      </w:r>
      <w:r w:rsidR="00B126B3" w:rsidRPr="006C72BA">
        <w:rPr>
          <w:rFonts w:hint="eastAsia"/>
          <w:rtl/>
          <w:lang w:eastAsia="en-US"/>
        </w:rPr>
        <w:t>והלא</w:t>
      </w:r>
      <w:r w:rsidR="00B126B3" w:rsidRPr="006C72BA">
        <w:rPr>
          <w:rtl/>
          <w:lang w:eastAsia="en-US"/>
        </w:rPr>
        <w:t xml:space="preserve"> </w:t>
      </w:r>
      <w:r w:rsidR="00B126B3" w:rsidRPr="006C72BA">
        <w:rPr>
          <w:rFonts w:hint="eastAsia"/>
          <w:rtl/>
          <w:lang w:eastAsia="en-US"/>
        </w:rPr>
        <w:t>כל</w:t>
      </w:r>
      <w:r w:rsidR="00B126B3" w:rsidRPr="006C72BA">
        <w:rPr>
          <w:rtl/>
          <w:lang w:eastAsia="en-US"/>
        </w:rPr>
        <w:t xml:space="preserve"> </w:t>
      </w:r>
      <w:r w:rsidR="00B126B3" w:rsidRPr="006C72BA">
        <w:rPr>
          <w:rFonts w:hint="eastAsia"/>
          <w:rtl/>
          <w:lang w:eastAsia="en-US"/>
        </w:rPr>
        <w:t>המצות</w:t>
      </w:r>
      <w:r w:rsidR="00B126B3" w:rsidRPr="006C72BA">
        <w:rPr>
          <w:rtl/>
          <w:lang w:eastAsia="en-US"/>
        </w:rPr>
        <w:t xml:space="preserve"> </w:t>
      </w:r>
      <w:r w:rsidR="00B126B3" w:rsidRPr="006C72BA">
        <w:rPr>
          <w:rFonts w:hint="eastAsia"/>
          <w:rtl/>
          <w:lang w:eastAsia="en-US"/>
        </w:rPr>
        <w:t>נאמרו</w:t>
      </w:r>
      <w:r w:rsidR="00B126B3" w:rsidRPr="006C72BA">
        <w:rPr>
          <w:rtl/>
          <w:lang w:eastAsia="en-US"/>
        </w:rPr>
        <w:t xml:space="preserve"> </w:t>
      </w:r>
      <w:r w:rsidR="00B126B3" w:rsidRPr="006C72BA">
        <w:rPr>
          <w:rFonts w:hint="eastAsia"/>
          <w:rtl/>
          <w:lang w:eastAsia="en-US"/>
        </w:rPr>
        <w:t>מסיני</w:t>
      </w:r>
      <w:r w:rsidRPr="006C72BA">
        <w:rPr>
          <w:rFonts w:hint="cs"/>
          <w:rtl/>
          <w:lang w:eastAsia="en-US"/>
        </w:rPr>
        <w:t>!</w:t>
      </w:r>
      <w:r w:rsidR="00B126B3" w:rsidRPr="006C72BA">
        <w:rPr>
          <w:rtl/>
          <w:lang w:eastAsia="en-US"/>
        </w:rPr>
        <w:t xml:space="preserve"> </w:t>
      </w:r>
      <w:r w:rsidR="00B126B3" w:rsidRPr="006C72BA">
        <w:rPr>
          <w:rFonts w:hint="eastAsia"/>
          <w:rtl/>
          <w:lang w:eastAsia="en-US"/>
        </w:rPr>
        <w:t>אלא</w:t>
      </w:r>
      <w:r w:rsidR="00B126B3" w:rsidRPr="006C72BA">
        <w:rPr>
          <w:rtl/>
          <w:lang w:eastAsia="en-US"/>
        </w:rPr>
        <w:t xml:space="preserve"> </w:t>
      </w:r>
      <w:r w:rsidR="00B126B3" w:rsidRPr="006C72BA">
        <w:rPr>
          <w:rFonts w:hint="eastAsia"/>
          <w:rtl/>
          <w:lang w:eastAsia="en-US"/>
        </w:rPr>
        <w:t>מה</w:t>
      </w:r>
      <w:r w:rsidR="00B126B3" w:rsidRPr="006C72BA">
        <w:rPr>
          <w:rtl/>
          <w:lang w:eastAsia="en-US"/>
        </w:rPr>
        <w:t xml:space="preserve"> </w:t>
      </w:r>
      <w:r w:rsidR="00B126B3" w:rsidRPr="006C72BA">
        <w:rPr>
          <w:rFonts w:hint="eastAsia"/>
          <w:rtl/>
          <w:lang w:eastAsia="en-US"/>
        </w:rPr>
        <w:t>שמיטה</w:t>
      </w:r>
      <w:r w:rsidR="00B126B3" w:rsidRPr="006C72BA">
        <w:rPr>
          <w:rtl/>
          <w:lang w:eastAsia="en-US"/>
        </w:rPr>
        <w:t xml:space="preserve"> </w:t>
      </w:r>
      <w:r w:rsidR="00B126B3" w:rsidRPr="006C72BA">
        <w:rPr>
          <w:rFonts w:hint="eastAsia"/>
          <w:rtl/>
          <w:lang w:eastAsia="en-US"/>
        </w:rPr>
        <w:t>נאמרו</w:t>
      </w:r>
      <w:r w:rsidR="00B126B3" w:rsidRPr="006C72BA">
        <w:rPr>
          <w:rtl/>
          <w:lang w:eastAsia="en-US"/>
        </w:rPr>
        <w:t xml:space="preserve"> </w:t>
      </w:r>
      <w:proofErr w:type="spellStart"/>
      <w:r w:rsidR="00B126B3" w:rsidRPr="006C72BA">
        <w:rPr>
          <w:rFonts w:hint="eastAsia"/>
          <w:rtl/>
          <w:lang w:eastAsia="en-US"/>
        </w:rPr>
        <w:t>כללותיה</w:t>
      </w:r>
      <w:proofErr w:type="spellEnd"/>
      <w:r w:rsidR="00B126B3" w:rsidRPr="006C72BA">
        <w:rPr>
          <w:rtl/>
          <w:lang w:eastAsia="en-US"/>
        </w:rPr>
        <w:t xml:space="preserve"> </w:t>
      </w:r>
      <w:r w:rsidR="00B126B3" w:rsidRPr="006C72BA">
        <w:rPr>
          <w:rFonts w:hint="eastAsia"/>
          <w:rtl/>
          <w:lang w:eastAsia="en-US"/>
        </w:rPr>
        <w:t>ודקדוקיה</w:t>
      </w:r>
      <w:r w:rsidR="00B126B3" w:rsidRPr="006C72BA">
        <w:rPr>
          <w:rtl/>
          <w:lang w:eastAsia="en-US"/>
        </w:rPr>
        <w:t xml:space="preserve"> </w:t>
      </w:r>
      <w:r w:rsidR="00B126B3" w:rsidRPr="006C72BA">
        <w:rPr>
          <w:rFonts w:hint="eastAsia"/>
          <w:rtl/>
          <w:lang w:eastAsia="en-US"/>
        </w:rPr>
        <w:t>מסיני</w:t>
      </w:r>
      <w:r w:rsidR="00B126B3" w:rsidRPr="006C72BA">
        <w:rPr>
          <w:rtl/>
          <w:lang w:eastAsia="en-US"/>
        </w:rPr>
        <w:t xml:space="preserve">, </w:t>
      </w:r>
      <w:r w:rsidR="00B126B3" w:rsidRPr="006C72BA">
        <w:rPr>
          <w:rFonts w:hint="eastAsia"/>
          <w:rtl/>
          <w:lang w:eastAsia="en-US"/>
        </w:rPr>
        <w:t>אף</w:t>
      </w:r>
      <w:r w:rsidR="00B126B3" w:rsidRPr="006C72BA">
        <w:rPr>
          <w:rtl/>
          <w:lang w:eastAsia="en-US"/>
        </w:rPr>
        <w:t xml:space="preserve"> </w:t>
      </w:r>
      <w:r w:rsidR="00B126B3" w:rsidRPr="006C72BA">
        <w:rPr>
          <w:rFonts w:hint="eastAsia"/>
          <w:rtl/>
          <w:lang w:eastAsia="en-US"/>
        </w:rPr>
        <w:t>כולם</w:t>
      </w:r>
      <w:r w:rsidR="00B126B3" w:rsidRPr="006C72BA">
        <w:rPr>
          <w:rtl/>
          <w:lang w:eastAsia="en-US"/>
        </w:rPr>
        <w:t xml:space="preserve"> </w:t>
      </w:r>
      <w:r w:rsidR="00B126B3" w:rsidRPr="006C72BA">
        <w:rPr>
          <w:rFonts w:hint="eastAsia"/>
          <w:rtl/>
          <w:lang w:eastAsia="en-US"/>
        </w:rPr>
        <w:t>נאמרו</w:t>
      </w:r>
      <w:r w:rsidR="00B126B3" w:rsidRPr="006C72BA">
        <w:rPr>
          <w:rtl/>
          <w:lang w:eastAsia="en-US"/>
        </w:rPr>
        <w:t xml:space="preserve"> </w:t>
      </w:r>
      <w:proofErr w:type="spellStart"/>
      <w:r w:rsidR="00B126B3" w:rsidRPr="006C72BA">
        <w:rPr>
          <w:rFonts w:hint="eastAsia"/>
          <w:rtl/>
          <w:lang w:eastAsia="en-US"/>
        </w:rPr>
        <w:t>כללותיהם</w:t>
      </w:r>
      <w:proofErr w:type="spellEnd"/>
      <w:r w:rsidR="00B126B3" w:rsidRPr="006C72BA">
        <w:rPr>
          <w:rtl/>
          <w:lang w:eastAsia="en-US"/>
        </w:rPr>
        <w:t xml:space="preserve"> </w:t>
      </w:r>
      <w:r w:rsidR="00B126B3" w:rsidRPr="006C72BA">
        <w:rPr>
          <w:rFonts w:hint="eastAsia"/>
          <w:rtl/>
          <w:lang w:eastAsia="en-US"/>
        </w:rPr>
        <w:t>ודקדוקיהם</w:t>
      </w:r>
      <w:r w:rsidR="00B126B3" w:rsidRPr="006C72BA">
        <w:rPr>
          <w:rtl/>
          <w:lang w:eastAsia="en-US"/>
        </w:rPr>
        <w:t xml:space="preserve"> </w:t>
      </w:r>
      <w:r w:rsidR="00B126B3" w:rsidRPr="006C72BA">
        <w:rPr>
          <w:rFonts w:hint="eastAsia"/>
          <w:rtl/>
          <w:lang w:eastAsia="en-US"/>
        </w:rPr>
        <w:t>מסיני</w:t>
      </w:r>
      <w:r w:rsidR="00B126B3" w:rsidRPr="006C72BA">
        <w:rPr>
          <w:rtl/>
          <w:lang w:eastAsia="en-US"/>
        </w:rPr>
        <w:t>.</w:t>
      </w:r>
      <w:r w:rsidR="00BB3F78" w:rsidRPr="006C72BA">
        <w:rPr>
          <w:rStyle w:val="a5"/>
          <w:rtl/>
          <w:lang w:eastAsia="en-US"/>
        </w:rPr>
        <w:footnoteReference w:id="2"/>
      </w:r>
      <w:r w:rsidR="00B126B3" w:rsidRPr="006C72BA">
        <w:rPr>
          <w:rtl/>
          <w:lang w:eastAsia="en-US"/>
        </w:rPr>
        <w:t xml:space="preserve"> </w:t>
      </w:r>
    </w:p>
    <w:p w14:paraId="13CFA549" w14:textId="77777777" w:rsidR="00B126B3" w:rsidRPr="006C72BA" w:rsidRDefault="00B126B3" w:rsidP="001777B2">
      <w:pPr>
        <w:pStyle w:val="ab"/>
        <w:rPr>
          <w:rtl/>
          <w:lang w:eastAsia="en-US"/>
        </w:rPr>
      </w:pPr>
      <w:r w:rsidRPr="006C72BA">
        <w:rPr>
          <w:rFonts w:hint="eastAsia"/>
          <w:rtl/>
          <w:lang w:eastAsia="en-US"/>
        </w:rPr>
        <w:t>רש</w:t>
      </w:r>
      <w:r w:rsidRPr="006C72BA">
        <w:rPr>
          <w:rtl/>
          <w:lang w:eastAsia="en-US"/>
        </w:rPr>
        <w:t>"</w:t>
      </w:r>
      <w:r w:rsidRPr="006C72BA">
        <w:rPr>
          <w:rFonts w:hint="eastAsia"/>
          <w:rtl/>
          <w:lang w:eastAsia="en-US"/>
        </w:rPr>
        <w:t>י</w:t>
      </w:r>
      <w:r w:rsidRPr="006C72BA">
        <w:rPr>
          <w:rtl/>
          <w:lang w:eastAsia="en-US"/>
        </w:rPr>
        <w:t xml:space="preserve"> </w:t>
      </w:r>
      <w:r w:rsidRPr="006C72BA">
        <w:rPr>
          <w:rFonts w:hint="eastAsia"/>
          <w:rtl/>
          <w:lang w:eastAsia="en-US"/>
        </w:rPr>
        <w:t>ויקרא</w:t>
      </w:r>
      <w:r w:rsidRPr="006C72BA">
        <w:rPr>
          <w:rtl/>
          <w:lang w:eastAsia="en-US"/>
        </w:rPr>
        <w:t xml:space="preserve"> </w:t>
      </w:r>
      <w:r w:rsidRPr="006C72BA">
        <w:rPr>
          <w:rFonts w:hint="eastAsia"/>
          <w:rtl/>
          <w:lang w:eastAsia="en-US"/>
        </w:rPr>
        <w:t>פרק</w:t>
      </w:r>
      <w:r w:rsidRPr="006C72BA">
        <w:rPr>
          <w:rtl/>
          <w:lang w:eastAsia="en-US"/>
        </w:rPr>
        <w:t xml:space="preserve"> </w:t>
      </w:r>
      <w:r w:rsidRPr="006C72BA">
        <w:rPr>
          <w:rFonts w:hint="eastAsia"/>
          <w:rtl/>
          <w:lang w:eastAsia="en-US"/>
        </w:rPr>
        <w:t>כה</w:t>
      </w:r>
      <w:r w:rsidRPr="006C72BA">
        <w:rPr>
          <w:rtl/>
          <w:lang w:eastAsia="en-US"/>
        </w:rPr>
        <w:t xml:space="preserve"> </w:t>
      </w:r>
      <w:r w:rsidRPr="006C72BA">
        <w:rPr>
          <w:rFonts w:hint="eastAsia"/>
          <w:rtl/>
          <w:lang w:eastAsia="en-US"/>
        </w:rPr>
        <w:t>פסוק</w:t>
      </w:r>
      <w:r w:rsidRPr="006C72BA">
        <w:rPr>
          <w:rtl/>
          <w:lang w:eastAsia="en-US"/>
        </w:rPr>
        <w:t xml:space="preserve"> </w:t>
      </w:r>
      <w:r w:rsidRPr="006C72BA">
        <w:rPr>
          <w:rFonts w:hint="eastAsia"/>
          <w:rtl/>
          <w:lang w:eastAsia="en-US"/>
        </w:rPr>
        <w:t>א</w:t>
      </w:r>
      <w:r w:rsidRPr="006C72BA">
        <w:rPr>
          <w:rtl/>
          <w:lang w:eastAsia="en-US"/>
        </w:rPr>
        <w:t xml:space="preserve"> </w:t>
      </w:r>
      <w:r w:rsidR="00A93C3D">
        <w:rPr>
          <w:rtl/>
          <w:lang w:eastAsia="en-US"/>
        </w:rPr>
        <w:t>–</w:t>
      </w:r>
      <w:r w:rsidR="00A93C3D">
        <w:rPr>
          <w:rFonts w:hint="cs"/>
          <w:rtl/>
          <w:lang w:eastAsia="en-US"/>
        </w:rPr>
        <w:t xml:space="preserve"> ספר ויקרא מעיד על ספר דברים</w:t>
      </w:r>
    </w:p>
    <w:p w14:paraId="2004AB2D" w14:textId="77777777" w:rsidR="00B126B3" w:rsidRPr="006C72BA" w:rsidRDefault="00B126B3" w:rsidP="003E3E50">
      <w:pPr>
        <w:pStyle w:val="ac"/>
        <w:rPr>
          <w:rFonts w:hint="cs"/>
          <w:rtl/>
          <w:lang w:eastAsia="en-US"/>
        </w:rPr>
      </w:pPr>
      <w:r w:rsidRPr="006C72BA">
        <w:rPr>
          <w:rFonts w:hint="eastAsia"/>
          <w:rtl/>
        </w:rPr>
        <w:t>בהר</w:t>
      </w:r>
      <w:r w:rsidRPr="006C72BA">
        <w:rPr>
          <w:rtl/>
        </w:rPr>
        <w:t xml:space="preserve"> </w:t>
      </w:r>
      <w:r w:rsidRPr="006C72BA">
        <w:rPr>
          <w:rFonts w:hint="eastAsia"/>
          <w:rtl/>
        </w:rPr>
        <w:t>סיני</w:t>
      </w:r>
      <w:r w:rsidRPr="006C72BA">
        <w:rPr>
          <w:rtl/>
        </w:rPr>
        <w:t xml:space="preserve"> -</w:t>
      </w:r>
      <w:r w:rsidRPr="006C72BA">
        <w:rPr>
          <w:rtl/>
          <w:lang w:eastAsia="en-US"/>
        </w:rPr>
        <w:t xml:space="preserve"> </w:t>
      </w:r>
      <w:r w:rsidRPr="006C72BA">
        <w:rPr>
          <w:rFonts w:hint="eastAsia"/>
          <w:rtl/>
          <w:lang w:eastAsia="en-US"/>
        </w:rPr>
        <w:t>מה</w:t>
      </w:r>
      <w:r w:rsidRPr="006C72BA">
        <w:rPr>
          <w:rtl/>
          <w:lang w:eastAsia="en-US"/>
        </w:rPr>
        <w:t xml:space="preserve"> </w:t>
      </w:r>
      <w:r w:rsidRPr="006C72BA">
        <w:rPr>
          <w:rFonts w:hint="eastAsia"/>
          <w:rtl/>
          <w:lang w:eastAsia="en-US"/>
        </w:rPr>
        <w:t>ענין</w:t>
      </w:r>
      <w:r w:rsidRPr="006C72BA">
        <w:rPr>
          <w:rtl/>
          <w:lang w:eastAsia="en-US"/>
        </w:rPr>
        <w:t xml:space="preserve"> </w:t>
      </w:r>
      <w:r w:rsidRPr="006C72BA">
        <w:rPr>
          <w:rFonts w:hint="eastAsia"/>
          <w:rtl/>
          <w:lang w:eastAsia="en-US"/>
        </w:rPr>
        <w:t>שמיטה</w:t>
      </w:r>
      <w:r w:rsidRPr="006C72BA">
        <w:rPr>
          <w:rtl/>
          <w:lang w:eastAsia="en-US"/>
        </w:rPr>
        <w:t xml:space="preserve"> </w:t>
      </w:r>
      <w:r w:rsidRPr="006C72BA">
        <w:rPr>
          <w:rFonts w:hint="eastAsia"/>
          <w:rtl/>
          <w:lang w:eastAsia="en-US"/>
        </w:rPr>
        <w:t>אצל</w:t>
      </w:r>
      <w:r w:rsidRPr="006C72BA">
        <w:rPr>
          <w:rtl/>
          <w:lang w:eastAsia="en-US"/>
        </w:rPr>
        <w:t xml:space="preserve"> </w:t>
      </w:r>
      <w:r w:rsidRPr="006C72BA">
        <w:rPr>
          <w:rFonts w:hint="eastAsia"/>
          <w:rtl/>
          <w:lang w:eastAsia="en-US"/>
        </w:rPr>
        <w:t>הר</w:t>
      </w:r>
      <w:r w:rsidRPr="006C72BA">
        <w:rPr>
          <w:rtl/>
          <w:lang w:eastAsia="en-US"/>
        </w:rPr>
        <w:t xml:space="preserve"> </w:t>
      </w:r>
      <w:r w:rsidRPr="006C72BA">
        <w:rPr>
          <w:rFonts w:hint="eastAsia"/>
          <w:rtl/>
          <w:lang w:eastAsia="en-US"/>
        </w:rPr>
        <w:t>סיני</w:t>
      </w:r>
      <w:r w:rsidR="003E3E50" w:rsidRPr="006C72BA">
        <w:rPr>
          <w:rFonts w:hint="cs"/>
          <w:rtl/>
          <w:lang w:eastAsia="en-US"/>
        </w:rPr>
        <w:t>?</w:t>
      </w:r>
      <w:r w:rsidRPr="006C72BA">
        <w:rPr>
          <w:rtl/>
          <w:lang w:eastAsia="en-US"/>
        </w:rPr>
        <w:t xml:space="preserve"> </w:t>
      </w:r>
      <w:r w:rsidRPr="006C72BA">
        <w:rPr>
          <w:rFonts w:hint="eastAsia"/>
          <w:rtl/>
          <w:lang w:eastAsia="en-US"/>
        </w:rPr>
        <w:t>והלא</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המצות</w:t>
      </w:r>
      <w:r w:rsidRPr="006C72BA">
        <w:rPr>
          <w:rtl/>
          <w:lang w:eastAsia="en-US"/>
        </w:rPr>
        <w:t xml:space="preserve"> </w:t>
      </w:r>
      <w:r w:rsidRPr="006C72BA">
        <w:rPr>
          <w:rFonts w:hint="eastAsia"/>
          <w:rtl/>
          <w:lang w:eastAsia="en-US"/>
        </w:rPr>
        <w:t>נאמרו</w:t>
      </w:r>
      <w:r w:rsidRPr="006C72BA">
        <w:rPr>
          <w:rtl/>
          <w:lang w:eastAsia="en-US"/>
        </w:rPr>
        <w:t xml:space="preserve"> </w:t>
      </w:r>
      <w:r w:rsidRPr="006C72BA">
        <w:rPr>
          <w:rFonts w:hint="eastAsia"/>
          <w:rtl/>
          <w:lang w:eastAsia="en-US"/>
        </w:rPr>
        <w:t>מסיני</w:t>
      </w:r>
      <w:r w:rsidR="003E3E50" w:rsidRPr="006C72BA">
        <w:rPr>
          <w:rFonts w:hint="cs"/>
          <w:rtl/>
          <w:lang w:eastAsia="en-US"/>
        </w:rPr>
        <w:t>!</w:t>
      </w:r>
      <w:r w:rsidRPr="006C72BA">
        <w:rPr>
          <w:rtl/>
          <w:lang w:eastAsia="en-US"/>
        </w:rPr>
        <w:t xml:space="preserve"> </w:t>
      </w:r>
      <w:r w:rsidRPr="006C72BA">
        <w:rPr>
          <w:rFonts w:hint="eastAsia"/>
          <w:rtl/>
          <w:lang w:eastAsia="en-US"/>
        </w:rPr>
        <w:t>אלא</w:t>
      </w:r>
      <w:r w:rsidR="003E3E50" w:rsidRPr="006C72BA">
        <w:rPr>
          <w:rFonts w:hint="cs"/>
          <w:rtl/>
          <w:lang w:eastAsia="en-US"/>
        </w:rPr>
        <w:t>,</w:t>
      </w:r>
      <w:r w:rsidRPr="006C72BA">
        <w:rPr>
          <w:rtl/>
          <w:lang w:eastAsia="en-US"/>
        </w:rPr>
        <w:t xml:space="preserve"> </w:t>
      </w:r>
      <w:r w:rsidRPr="006C72BA">
        <w:rPr>
          <w:rFonts w:hint="eastAsia"/>
          <w:rtl/>
          <w:lang w:eastAsia="en-US"/>
        </w:rPr>
        <w:t>מה</w:t>
      </w:r>
      <w:r w:rsidRPr="006C72BA">
        <w:rPr>
          <w:rtl/>
          <w:lang w:eastAsia="en-US"/>
        </w:rPr>
        <w:t xml:space="preserve"> </w:t>
      </w:r>
      <w:r w:rsidRPr="006C72BA">
        <w:rPr>
          <w:rFonts w:hint="eastAsia"/>
          <w:rtl/>
          <w:lang w:eastAsia="en-US"/>
        </w:rPr>
        <w:t>שמיטה</w:t>
      </w:r>
      <w:r w:rsidRPr="006C72BA">
        <w:rPr>
          <w:rtl/>
          <w:lang w:eastAsia="en-US"/>
        </w:rPr>
        <w:t xml:space="preserve"> </w:t>
      </w:r>
      <w:r w:rsidRPr="006C72BA">
        <w:rPr>
          <w:rFonts w:hint="eastAsia"/>
          <w:rtl/>
          <w:lang w:eastAsia="en-US"/>
        </w:rPr>
        <w:t>נאמרו</w:t>
      </w:r>
      <w:r w:rsidRPr="006C72BA">
        <w:rPr>
          <w:rtl/>
          <w:lang w:eastAsia="en-US"/>
        </w:rPr>
        <w:t xml:space="preserve"> </w:t>
      </w:r>
      <w:proofErr w:type="spellStart"/>
      <w:r w:rsidRPr="006C72BA">
        <w:rPr>
          <w:rFonts w:hint="eastAsia"/>
          <w:rtl/>
          <w:lang w:eastAsia="en-US"/>
        </w:rPr>
        <w:t>כללותיה</w:t>
      </w:r>
      <w:proofErr w:type="spellEnd"/>
      <w:r w:rsidRPr="006C72BA">
        <w:rPr>
          <w:rtl/>
          <w:lang w:eastAsia="en-US"/>
        </w:rPr>
        <w:t xml:space="preserve"> </w:t>
      </w:r>
      <w:proofErr w:type="spellStart"/>
      <w:r w:rsidRPr="006C72BA">
        <w:rPr>
          <w:rFonts w:hint="eastAsia"/>
          <w:rtl/>
          <w:lang w:eastAsia="en-US"/>
        </w:rPr>
        <w:t>ופרטותיה</w:t>
      </w:r>
      <w:proofErr w:type="spellEnd"/>
      <w:r w:rsidRPr="006C72BA">
        <w:rPr>
          <w:rtl/>
          <w:lang w:eastAsia="en-US"/>
        </w:rPr>
        <w:t xml:space="preserve"> </w:t>
      </w:r>
      <w:r w:rsidRPr="006C72BA">
        <w:rPr>
          <w:rFonts w:hint="eastAsia"/>
          <w:rtl/>
          <w:lang w:eastAsia="en-US"/>
        </w:rPr>
        <w:t>ודקדוקיה</w:t>
      </w:r>
      <w:r w:rsidRPr="006C72BA">
        <w:rPr>
          <w:rtl/>
          <w:lang w:eastAsia="en-US"/>
        </w:rPr>
        <w:t xml:space="preserve"> </w:t>
      </w:r>
      <w:r w:rsidRPr="006C72BA">
        <w:rPr>
          <w:rFonts w:hint="eastAsia"/>
          <w:rtl/>
          <w:lang w:eastAsia="en-US"/>
        </w:rPr>
        <w:t>מסיני</w:t>
      </w:r>
      <w:r w:rsidRPr="006C72BA">
        <w:rPr>
          <w:rtl/>
          <w:lang w:eastAsia="en-US"/>
        </w:rPr>
        <w:t xml:space="preserve">, </w:t>
      </w:r>
      <w:r w:rsidRPr="006C72BA">
        <w:rPr>
          <w:rFonts w:hint="eastAsia"/>
          <w:rtl/>
          <w:lang w:eastAsia="en-US"/>
        </w:rPr>
        <w:t>אף</w:t>
      </w:r>
      <w:r w:rsidRPr="006C72BA">
        <w:rPr>
          <w:rtl/>
          <w:lang w:eastAsia="en-US"/>
        </w:rPr>
        <w:t xml:space="preserve"> </w:t>
      </w:r>
      <w:r w:rsidRPr="006C72BA">
        <w:rPr>
          <w:rFonts w:hint="eastAsia"/>
          <w:rtl/>
          <w:lang w:eastAsia="en-US"/>
        </w:rPr>
        <w:t>כולן</w:t>
      </w:r>
      <w:r w:rsidRPr="006C72BA">
        <w:rPr>
          <w:rtl/>
          <w:lang w:eastAsia="en-US"/>
        </w:rPr>
        <w:t xml:space="preserve"> </w:t>
      </w:r>
      <w:r w:rsidRPr="006C72BA">
        <w:rPr>
          <w:rFonts w:hint="eastAsia"/>
          <w:rtl/>
          <w:lang w:eastAsia="en-US"/>
        </w:rPr>
        <w:t>נאמרו</w:t>
      </w:r>
      <w:r w:rsidRPr="006C72BA">
        <w:rPr>
          <w:rtl/>
          <w:lang w:eastAsia="en-US"/>
        </w:rPr>
        <w:t xml:space="preserve"> </w:t>
      </w:r>
      <w:proofErr w:type="spellStart"/>
      <w:r w:rsidRPr="006C72BA">
        <w:rPr>
          <w:rFonts w:hint="eastAsia"/>
          <w:rtl/>
          <w:lang w:eastAsia="en-US"/>
        </w:rPr>
        <w:t>כללותיהן</w:t>
      </w:r>
      <w:proofErr w:type="spellEnd"/>
      <w:r w:rsidRPr="006C72BA">
        <w:rPr>
          <w:rtl/>
          <w:lang w:eastAsia="en-US"/>
        </w:rPr>
        <w:t xml:space="preserve"> </w:t>
      </w:r>
      <w:r w:rsidRPr="006C72BA">
        <w:rPr>
          <w:rFonts w:hint="eastAsia"/>
          <w:rtl/>
          <w:lang w:eastAsia="en-US"/>
        </w:rPr>
        <w:t>ודקדוקיהן</w:t>
      </w:r>
      <w:r w:rsidRPr="006C72BA">
        <w:rPr>
          <w:rtl/>
          <w:lang w:eastAsia="en-US"/>
        </w:rPr>
        <w:t xml:space="preserve"> </w:t>
      </w:r>
      <w:r w:rsidRPr="006C72BA">
        <w:rPr>
          <w:rFonts w:hint="eastAsia"/>
          <w:rtl/>
          <w:lang w:eastAsia="en-US"/>
        </w:rPr>
        <w:t>מסיני</w:t>
      </w:r>
      <w:r w:rsidR="003E3E50" w:rsidRPr="006C72BA">
        <w:rPr>
          <w:rFonts w:hint="cs"/>
          <w:rtl/>
          <w:lang w:eastAsia="en-US"/>
        </w:rPr>
        <w:t>.</w:t>
      </w:r>
      <w:r w:rsidRPr="006C72BA">
        <w:rPr>
          <w:rtl/>
          <w:lang w:eastAsia="en-US"/>
        </w:rPr>
        <w:t xml:space="preserve"> </w:t>
      </w:r>
      <w:r w:rsidRPr="006C72BA">
        <w:rPr>
          <w:rFonts w:hint="eastAsia"/>
          <w:rtl/>
          <w:lang w:eastAsia="en-US"/>
        </w:rPr>
        <w:t>כך</w:t>
      </w:r>
      <w:r w:rsidRPr="006C72BA">
        <w:rPr>
          <w:rtl/>
          <w:lang w:eastAsia="en-US"/>
        </w:rPr>
        <w:t xml:space="preserve"> </w:t>
      </w:r>
      <w:r w:rsidRPr="006C72BA">
        <w:rPr>
          <w:rFonts w:hint="eastAsia"/>
          <w:rtl/>
          <w:lang w:eastAsia="en-US"/>
        </w:rPr>
        <w:t>שנויה</w:t>
      </w:r>
      <w:r w:rsidRPr="006C72BA">
        <w:rPr>
          <w:rtl/>
          <w:lang w:eastAsia="en-US"/>
        </w:rPr>
        <w:t xml:space="preserve"> </w:t>
      </w:r>
      <w:r w:rsidRPr="006C72BA">
        <w:rPr>
          <w:rFonts w:hint="eastAsia"/>
          <w:rtl/>
          <w:lang w:eastAsia="en-US"/>
        </w:rPr>
        <w:t>בתורת</w:t>
      </w:r>
      <w:r w:rsidRPr="006C72BA">
        <w:rPr>
          <w:rtl/>
          <w:lang w:eastAsia="en-US"/>
        </w:rPr>
        <w:t xml:space="preserve"> </w:t>
      </w:r>
      <w:r w:rsidRPr="006C72BA">
        <w:rPr>
          <w:rFonts w:hint="eastAsia"/>
          <w:rtl/>
          <w:lang w:eastAsia="en-US"/>
        </w:rPr>
        <w:t>כהנים</w:t>
      </w:r>
      <w:r w:rsidRPr="006C72BA">
        <w:rPr>
          <w:rtl/>
          <w:lang w:eastAsia="en-US"/>
        </w:rPr>
        <w:t xml:space="preserve">. </w:t>
      </w:r>
      <w:r w:rsidRPr="006C72BA">
        <w:rPr>
          <w:rFonts w:hint="eastAsia"/>
          <w:rtl/>
          <w:lang w:eastAsia="en-US"/>
        </w:rPr>
        <w:t>ונראה</w:t>
      </w:r>
      <w:r w:rsidRPr="006C72BA">
        <w:rPr>
          <w:rtl/>
          <w:lang w:eastAsia="en-US"/>
        </w:rPr>
        <w:t xml:space="preserve"> </w:t>
      </w:r>
      <w:r w:rsidRPr="006C72BA">
        <w:rPr>
          <w:rFonts w:hint="eastAsia"/>
          <w:rtl/>
          <w:lang w:eastAsia="en-US"/>
        </w:rPr>
        <w:t>לי</w:t>
      </w:r>
      <w:r w:rsidRPr="006C72BA">
        <w:rPr>
          <w:rtl/>
          <w:lang w:eastAsia="en-US"/>
        </w:rPr>
        <w:t xml:space="preserve"> </w:t>
      </w:r>
      <w:r w:rsidRPr="006C72BA">
        <w:rPr>
          <w:rFonts w:hint="eastAsia"/>
          <w:rtl/>
          <w:lang w:eastAsia="en-US"/>
        </w:rPr>
        <w:t>שכך</w:t>
      </w:r>
      <w:r w:rsidRPr="006C72BA">
        <w:rPr>
          <w:rtl/>
          <w:lang w:eastAsia="en-US"/>
        </w:rPr>
        <w:t xml:space="preserve"> </w:t>
      </w:r>
      <w:r w:rsidRPr="006C72BA">
        <w:rPr>
          <w:rFonts w:hint="eastAsia"/>
          <w:rtl/>
          <w:lang w:eastAsia="en-US"/>
        </w:rPr>
        <w:t>פירושה</w:t>
      </w:r>
      <w:r w:rsidR="003E3E50" w:rsidRPr="006C72BA">
        <w:rPr>
          <w:rFonts w:hint="cs"/>
          <w:rtl/>
          <w:lang w:eastAsia="en-US"/>
        </w:rPr>
        <w:t>,</w:t>
      </w:r>
      <w:r w:rsidRPr="006C72BA">
        <w:rPr>
          <w:rtl/>
          <w:lang w:eastAsia="en-US"/>
        </w:rPr>
        <w:t xml:space="preserve"> </w:t>
      </w:r>
      <w:r w:rsidRPr="006C72BA">
        <w:rPr>
          <w:rFonts w:hint="eastAsia"/>
          <w:rtl/>
          <w:lang w:eastAsia="en-US"/>
        </w:rPr>
        <w:t>לפי</w:t>
      </w:r>
      <w:r w:rsidRPr="006C72BA">
        <w:rPr>
          <w:rtl/>
          <w:lang w:eastAsia="en-US"/>
        </w:rPr>
        <w:t xml:space="preserve"> </w:t>
      </w:r>
      <w:r w:rsidRPr="006C72BA">
        <w:rPr>
          <w:rFonts w:hint="eastAsia"/>
          <w:rtl/>
          <w:lang w:eastAsia="en-US"/>
        </w:rPr>
        <w:t>שלא</w:t>
      </w:r>
      <w:r w:rsidRPr="006C72BA">
        <w:rPr>
          <w:rtl/>
          <w:lang w:eastAsia="en-US"/>
        </w:rPr>
        <w:t xml:space="preserve"> </w:t>
      </w:r>
      <w:r w:rsidRPr="006C72BA">
        <w:rPr>
          <w:rFonts w:hint="eastAsia"/>
          <w:rtl/>
          <w:lang w:eastAsia="en-US"/>
        </w:rPr>
        <w:t>מצינו</w:t>
      </w:r>
      <w:r w:rsidRPr="006C72BA">
        <w:rPr>
          <w:rtl/>
          <w:lang w:eastAsia="en-US"/>
        </w:rPr>
        <w:t xml:space="preserve"> </w:t>
      </w:r>
      <w:r w:rsidRPr="006C72BA">
        <w:rPr>
          <w:rFonts w:hint="eastAsia"/>
          <w:rtl/>
          <w:lang w:eastAsia="en-US"/>
        </w:rPr>
        <w:t>שמיטת</w:t>
      </w:r>
      <w:r w:rsidRPr="006C72BA">
        <w:rPr>
          <w:rtl/>
          <w:lang w:eastAsia="en-US"/>
        </w:rPr>
        <w:t xml:space="preserve"> </w:t>
      </w:r>
      <w:r w:rsidRPr="006C72BA">
        <w:rPr>
          <w:rFonts w:hint="eastAsia"/>
          <w:rtl/>
          <w:lang w:eastAsia="en-US"/>
        </w:rPr>
        <w:t>קרקעות</w:t>
      </w:r>
      <w:r w:rsidRPr="006C72BA">
        <w:rPr>
          <w:rtl/>
          <w:lang w:eastAsia="en-US"/>
        </w:rPr>
        <w:t xml:space="preserve"> </w:t>
      </w:r>
      <w:r w:rsidRPr="006C72BA">
        <w:rPr>
          <w:rFonts w:hint="eastAsia"/>
          <w:rtl/>
          <w:lang w:eastAsia="en-US"/>
        </w:rPr>
        <w:t>שנשנית</w:t>
      </w:r>
      <w:r w:rsidRPr="006C72BA">
        <w:rPr>
          <w:rtl/>
          <w:lang w:eastAsia="en-US"/>
        </w:rPr>
        <w:t xml:space="preserve"> </w:t>
      </w:r>
      <w:r w:rsidRPr="006C72BA">
        <w:rPr>
          <w:rFonts w:hint="eastAsia"/>
          <w:rtl/>
          <w:lang w:eastAsia="en-US"/>
        </w:rPr>
        <w:t>בערבות</w:t>
      </w:r>
      <w:r w:rsidRPr="006C72BA">
        <w:rPr>
          <w:rtl/>
          <w:lang w:eastAsia="en-US"/>
        </w:rPr>
        <w:t xml:space="preserve"> </w:t>
      </w:r>
      <w:r w:rsidRPr="006C72BA">
        <w:rPr>
          <w:rFonts w:hint="eastAsia"/>
          <w:rtl/>
          <w:lang w:eastAsia="en-US"/>
        </w:rPr>
        <w:t>מואב</w:t>
      </w:r>
      <w:r w:rsidRPr="006C72BA">
        <w:rPr>
          <w:rtl/>
          <w:lang w:eastAsia="en-US"/>
        </w:rPr>
        <w:t xml:space="preserve"> </w:t>
      </w:r>
      <w:r w:rsidRPr="006C72BA">
        <w:rPr>
          <w:rFonts w:hint="eastAsia"/>
          <w:rtl/>
          <w:lang w:eastAsia="en-US"/>
        </w:rPr>
        <w:t>במשנה</w:t>
      </w:r>
      <w:r w:rsidRPr="006C72BA">
        <w:rPr>
          <w:rtl/>
          <w:lang w:eastAsia="en-US"/>
        </w:rPr>
        <w:t xml:space="preserve"> </w:t>
      </w:r>
      <w:r w:rsidRPr="006C72BA">
        <w:rPr>
          <w:rFonts w:hint="eastAsia"/>
          <w:rtl/>
          <w:lang w:eastAsia="en-US"/>
        </w:rPr>
        <w:t>תורה</w:t>
      </w:r>
      <w:r w:rsidRPr="006C72BA">
        <w:rPr>
          <w:rtl/>
          <w:lang w:eastAsia="en-US"/>
        </w:rPr>
        <w:t xml:space="preserve">, </w:t>
      </w:r>
      <w:r w:rsidRPr="006C72BA">
        <w:rPr>
          <w:rFonts w:hint="eastAsia"/>
          <w:rtl/>
          <w:lang w:eastAsia="en-US"/>
        </w:rPr>
        <w:t>למדנו</w:t>
      </w:r>
      <w:r w:rsidRPr="006C72BA">
        <w:rPr>
          <w:rtl/>
          <w:lang w:eastAsia="en-US"/>
        </w:rPr>
        <w:t xml:space="preserve"> </w:t>
      </w:r>
      <w:proofErr w:type="spellStart"/>
      <w:r w:rsidRPr="006C72BA">
        <w:rPr>
          <w:rFonts w:hint="eastAsia"/>
          <w:rtl/>
          <w:lang w:eastAsia="en-US"/>
        </w:rPr>
        <w:t>שכללותיה</w:t>
      </w:r>
      <w:proofErr w:type="spellEnd"/>
      <w:r w:rsidRPr="006C72BA">
        <w:rPr>
          <w:rtl/>
          <w:lang w:eastAsia="en-US"/>
        </w:rPr>
        <w:t xml:space="preserve"> </w:t>
      </w:r>
      <w:proofErr w:type="spellStart"/>
      <w:r w:rsidRPr="006C72BA">
        <w:rPr>
          <w:rFonts w:hint="eastAsia"/>
          <w:rtl/>
          <w:lang w:eastAsia="en-US"/>
        </w:rPr>
        <w:t>ופרטותיה</w:t>
      </w:r>
      <w:proofErr w:type="spellEnd"/>
      <w:r w:rsidRPr="006C72BA">
        <w:rPr>
          <w:rtl/>
          <w:lang w:eastAsia="en-US"/>
        </w:rPr>
        <w:t xml:space="preserve"> </w:t>
      </w:r>
      <w:r w:rsidRPr="006C72BA">
        <w:rPr>
          <w:rFonts w:hint="eastAsia"/>
          <w:rtl/>
          <w:lang w:eastAsia="en-US"/>
        </w:rPr>
        <w:t>כולן</w:t>
      </w:r>
      <w:r w:rsidRPr="006C72BA">
        <w:rPr>
          <w:rtl/>
          <w:lang w:eastAsia="en-US"/>
        </w:rPr>
        <w:t xml:space="preserve"> </w:t>
      </w:r>
      <w:r w:rsidRPr="006C72BA">
        <w:rPr>
          <w:rFonts w:hint="eastAsia"/>
          <w:rtl/>
          <w:lang w:eastAsia="en-US"/>
        </w:rPr>
        <w:t>נאמרו</w:t>
      </w:r>
      <w:r w:rsidRPr="006C72BA">
        <w:rPr>
          <w:rtl/>
          <w:lang w:eastAsia="en-US"/>
        </w:rPr>
        <w:t xml:space="preserve"> </w:t>
      </w:r>
      <w:r w:rsidRPr="006C72BA">
        <w:rPr>
          <w:rFonts w:hint="eastAsia"/>
          <w:rtl/>
          <w:lang w:eastAsia="en-US"/>
        </w:rPr>
        <w:t>מסיני</w:t>
      </w:r>
      <w:r w:rsidR="003E3E50" w:rsidRPr="006C72BA">
        <w:rPr>
          <w:rFonts w:hint="cs"/>
          <w:rtl/>
          <w:lang w:eastAsia="en-US"/>
        </w:rPr>
        <w:t>.</w:t>
      </w:r>
      <w:r w:rsidRPr="006C72BA">
        <w:rPr>
          <w:rtl/>
          <w:lang w:eastAsia="en-US"/>
        </w:rPr>
        <w:t xml:space="preserve"> </w:t>
      </w:r>
      <w:r w:rsidRPr="006C72BA">
        <w:rPr>
          <w:rFonts w:hint="eastAsia"/>
          <w:rtl/>
          <w:lang w:eastAsia="en-US"/>
        </w:rPr>
        <w:t>ובא</w:t>
      </w:r>
      <w:r w:rsidRPr="006C72BA">
        <w:rPr>
          <w:rtl/>
          <w:lang w:eastAsia="en-US"/>
        </w:rPr>
        <w:t xml:space="preserve"> </w:t>
      </w:r>
      <w:r w:rsidRPr="006C72BA">
        <w:rPr>
          <w:rFonts w:hint="eastAsia"/>
          <w:rtl/>
          <w:lang w:eastAsia="en-US"/>
        </w:rPr>
        <w:t>הכתוב</w:t>
      </w:r>
      <w:r w:rsidRPr="006C72BA">
        <w:rPr>
          <w:rtl/>
          <w:lang w:eastAsia="en-US"/>
        </w:rPr>
        <w:t xml:space="preserve"> </w:t>
      </w:r>
      <w:r w:rsidRPr="006C72BA">
        <w:rPr>
          <w:rFonts w:hint="eastAsia"/>
          <w:rtl/>
          <w:lang w:eastAsia="en-US"/>
        </w:rPr>
        <w:t>ול</w:t>
      </w:r>
      <w:r w:rsidR="00BD104B">
        <w:rPr>
          <w:rFonts w:hint="eastAsia"/>
          <w:rtl/>
          <w:lang w:eastAsia="en-US"/>
        </w:rPr>
        <w:t>ִ</w:t>
      </w:r>
      <w:r w:rsidRPr="006C72BA">
        <w:rPr>
          <w:rFonts w:hint="eastAsia"/>
          <w:rtl/>
          <w:lang w:eastAsia="en-US"/>
        </w:rPr>
        <w:t>מ</w:t>
      </w:r>
      <w:r w:rsidR="00BD104B">
        <w:rPr>
          <w:rFonts w:hint="eastAsia"/>
          <w:rtl/>
          <w:lang w:eastAsia="en-US"/>
        </w:rPr>
        <w:t>ֵּ</w:t>
      </w:r>
      <w:r w:rsidRPr="006C72BA">
        <w:rPr>
          <w:rFonts w:hint="eastAsia"/>
          <w:rtl/>
          <w:lang w:eastAsia="en-US"/>
        </w:rPr>
        <w:t>ד</w:t>
      </w:r>
      <w:r w:rsidRPr="006C72BA">
        <w:rPr>
          <w:rtl/>
          <w:lang w:eastAsia="en-US"/>
        </w:rPr>
        <w:t xml:space="preserve"> </w:t>
      </w:r>
      <w:r w:rsidRPr="006C72BA">
        <w:rPr>
          <w:rFonts w:hint="eastAsia"/>
          <w:rtl/>
          <w:lang w:eastAsia="en-US"/>
        </w:rPr>
        <w:t>כאן</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דבור</w:t>
      </w:r>
      <w:r w:rsidRPr="006C72BA">
        <w:rPr>
          <w:rtl/>
          <w:lang w:eastAsia="en-US"/>
        </w:rPr>
        <w:t xml:space="preserve"> </w:t>
      </w:r>
      <w:r w:rsidRPr="006C72BA">
        <w:rPr>
          <w:rFonts w:hint="eastAsia"/>
          <w:rtl/>
          <w:lang w:eastAsia="en-US"/>
        </w:rPr>
        <w:t>שנדבר</w:t>
      </w:r>
      <w:r w:rsidRPr="006C72BA">
        <w:rPr>
          <w:rtl/>
          <w:lang w:eastAsia="en-US"/>
        </w:rPr>
        <w:t xml:space="preserve"> </w:t>
      </w:r>
      <w:r w:rsidRPr="006C72BA">
        <w:rPr>
          <w:rFonts w:hint="eastAsia"/>
          <w:rtl/>
          <w:lang w:eastAsia="en-US"/>
        </w:rPr>
        <w:t>למשה</w:t>
      </w:r>
      <w:r w:rsidR="00BD104B">
        <w:rPr>
          <w:rFonts w:hint="cs"/>
          <w:rtl/>
          <w:lang w:eastAsia="en-US"/>
        </w:rPr>
        <w:t>,</w:t>
      </w:r>
      <w:r w:rsidRPr="006C72BA">
        <w:rPr>
          <w:rtl/>
          <w:lang w:eastAsia="en-US"/>
        </w:rPr>
        <w:t xml:space="preserve"> </w:t>
      </w:r>
      <w:r w:rsidRPr="006C72BA">
        <w:rPr>
          <w:rFonts w:hint="eastAsia"/>
          <w:rtl/>
          <w:lang w:eastAsia="en-US"/>
        </w:rPr>
        <w:t>שמסיני</w:t>
      </w:r>
      <w:r w:rsidRPr="006C72BA">
        <w:rPr>
          <w:rtl/>
          <w:lang w:eastAsia="en-US"/>
        </w:rPr>
        <w:t xml:space="preserve"> </w:t>
      </w:r>
      <w:r w:rsidRPr="006C72BA">
        <w:rPr>
          <w:rFonts w:hint="eastAsia"/>
          <w:rtl/>
          <w:lang w:eastAsia="en-US"/>
        </w:rPr>
        <w:t>היו</w:t>
      </w:r>
      <w:r w:rsidRPr="006C72BA">
        <w:rPr>
          <w:rtl/>
          <w:lang w:eastAsia="en-US"/>
        </w:rPr>
        <w:t xml:space="preserve"> </w:t>
      </w:r>
      <w:r w:rsidRPr="006C72BA">
        <w:rPr>
          <w:rFonts w:hint="eastAsia"/>
          <w:rtl/>
          <w:lang w:eastAsia="en-US"/>
        </w:rPr>
        <w:t>כולם</w:t>
      </w:r>
      <w:r w:rsidRPr="006C72BA">
        <w:rPr>
          <w:rtl/>
          <w:lang w:eastAsia="en-US"/>
        </w:rPr>
        <w:t xml:space="preserve"> </w:t>
      </w:r>
      <w:proofErr w:type="spellStart"/>
      <w:r w:rsidRPr="006C72BA">
        <w:rPr>
          <w:rFonts w:hint="eastAsia"/>
          <w:rtl/>
          <w:lang w:eastAsia="en-US"/>
        </w:rPr>
        <w:t>כללותיהן</w:t>
      </w:r>
      <w:proofErr w:type="spellEnd"/>
      <w:r w:rsidRPr="006C72BA">
        <w:rPr>
          <w:rtl/>
          <w:lang w:eastAsia="en-US"/>
        </w:rPr>
        <w:t xml:space="preserve"> </w:t>
      </w:r>
      <w:r w:rsidRPr="006C72BA">
        <w:rPr>
          <w:rFonts w:hint="eastAsia"/>
          <w:rtl/>
          <w:lang w:eastAsia="en-US"/>
        </w:rPr>
        <w:t>ודקדוקיהן</w:t>
      </w:r>
      <w:r w:rsidRPr="006C72BA">
        <w:rPr>
          <w:rtl/>
          <w:lang w:eastAsia="en-US"/>
        </w:rPr>
        <w:t xml:space="preserve">, </w:t>
      </w:r>
      <w:r w:rsidRPr="006C72BA">
        <w:rPr>
          <w:rFonts w:hint="eastAsia"/>
          <w:rtl/>
          <w:lang w:eastAsia="en-US"/>
        </w:rPr>
        <w:t>וחזרו</w:t>
      </w:r>
      <w:r w:rsidRPr="006C72BA">
        <w:rPr>
          <w:rtl/>
          <w:lang w:eastAsia="en-US"/>
        </w:rPr>
        <w:t xml:space="preserve"> </w:t>
      </w:r>
      <w:r w:rsidRPr="006C72BA">
        <w:rPr>
          <w:rFonts w:hint="eastAsia"/>
          <w:rtl/>
          <w:lang w:eastAsia="en-US"/>
        </w:rPr>
        <w:t>ונשנו</w:t>
      </w:r>
      <w:r w:rsidRPr="006C72BA">
        <w:rPr>
          <w:rtl/>
          <w:lang w:eastAsia="en-US"/>
        </w:rPr>
        <w:t xml:space="preserve"> </w:t>
      </w:r>
      <w:r w:rsidRPr="006C72BA">
        <w:rPr>
          <w:rFonts w:hint="eastAsia"/>
          <w:rtl/>
          <w:lang w:eastAsia="en-US"/>
        </w:rPr>
        <w:t>בערבות</w:t>
      </w:r>
      <w:r w:rsidRPr="006C72BA">
        <w:rPr>
          <w:rtl/>
          <w:lang w:eastAsia="en-US"/>
        </w:rPr>
        <w:t xml:space="preserve"> </w:t>
      </w:r>
      <w:r w:rsidRPr="006C72BA">
        <w:rPr>
          <w:rFonts w:hint="eastAsia"/>
          <w:rtl/>
          <w:lang w:eastAsia="en-US"/>
        </w:rPr>
        <w:t>מואב</w:t>
      </w:r>
      <w:r w:rsidR="003E3E50" w:rsidRPr="006C72BA">
        <w:rPr>
          <w:rFonts w:hint="cs"/>
          <w:rtl/>
          <w:lang w:eastAsia="en-US"/>
        </w:rPr>
        <w:t>.</w:t>
      </w:r>
      <w:r w:rsidR="00143B28" w:rsidRPr="006C72BA">
        <w:rPr>
          <w:rStyle w:val="a5"/>
          <w:rtl/>
          <w:lang w:eastAsia="en-US"/>
        </w:rPr>
        <w:footnoteReference w:id="3"/>
      </w:r>
    </w:p>
    <w:p w14:paraId="6E27A607" w14:textId="77777777" w:rsidR="00B126B3" w:rsidRPr="006C72BA" w:rsidRDefault="00B126B3" w:rsidP="001777B2">
      <w:pPr>
        <w:pStyle w:val="ab"/>
        <w:rPr>
          <w:rtl/>
          <w:lang w:eastAsia="en-US"/>
        </w:rPr>
      </w:pPr>
      <w:r w:rsidRPr="006C72BA">
        <w:rPr>
          <w:rFonts w:hint="eastAsia"/>
          <w:rtl/>
          <w:lang w:eastAsia="en-US"/>
        </w:rPr>
        <w:t>רמב</w:t>
      </w:r>
      <w:r w:rsidRPr="006C72BA">
        <w:rPr>
          <w:rtl/>
          <w:lang w:eastAsia="en-US"/>
        </w:rPr>
        <w:t>"</w:t>
      </w:r>
      <w:r w:rsidRPr="006C72BA">
        <w:rPr>
          <w:rFonts w:hint="eastAsia"/>
          <w:rtl/>
          <w:lang w:eastAsia="en-US"/>
        </w:rPr>
        <w:t>ן</w:t>
      </w:r>
      <w:r w:rsidRPr="006C72BA">
        <w:rPr>
          <w:rtl/>
          <w:lang w:eastAsia="en-US"/>
        </w:rPr>
        <w:t xml:space="preserve"> </w:t>
      </w:r>
      <w:r w:rsidRPr="006C72BA">
        <w:rPr>
          <w:rFonts w:hint="eastAsia"/>
          <w:rtl/>
          <w:lang w:eastAsia="en-US"/>
        </w:rPr>
        <w:t>ויקרא</w:t>
      </w:r>
      <w:r w:rsidRPr="006C72BA">
        <w:rPr>
          <w:rtl/>
          <w:lang w:eastAsia="en-US"/>
        </w:rPr>
        <w:t xml:space="preserve"> </w:t>
      </w:r>
      <w:r w:rsidRPr="006C72BA">
        <w:rPr>
          <w:rFonts w:hint="eastAsia"/>
          <w:rtl/>
          <w:lang w:eastAsia="en-US"/>
        </w:rPr>
        <w:t>פרק</w:t>
      </w:r>
      <w:r w:rsidRPr="006C72BA">
        <w:rPr>
          <w:rtl/>
          <w:lang w:eastAsia="en-US"/>
        </w:rPr>
        <w:t xml:space="preserve"> </w:t>
      </w:r>
      <w:r w:rsidRPr="006C72BA">
        <w:rPr>
          <w:rFonts w:hint="eastAsia"/>
          <w:rtl/>
          <w:lang w:eastAsia="en-US"/>
        </w:rPr>
        <w:t>כה</w:t>
      </w:r>
      <w:r w:rsidRPr="006C72BA">
        <w:rPr>
          <w:rtl/>
          <w:lang w:eastAsia="en-US"/>
        </w:rPr>
        <w:t xml:space="preserve"> </w:t>
      </w:r>
      <w:r w:rsidRPr="006C72BA">
        <w:rPr>
          <w:rFonts w:hint="eastAsia"/>
          <w:rtl/>
          <w:lang w:eastAsia="en-US"/>
        </w:rPr>
        <w:t>פסוק</w:t>
      </w:r>
      <w:r w:rsidRPr="006C72BA">
        <w:rPr>
          <w:rtl/>
          <w:lang w:eastAsia="en-US"/>
        </w:rPr>
        <w:t xml:space="preserve"> </w:t>
      </w:r>
      <w:r w:rsidRPr="006C72BA">
        <w:rPr>
          <w:rFonts w:hint="eastAsia"/>
          <w:rtl/>
          <w:lang w:eastAsia="en-US"/>
        </w:rPr>
        <w:t>א</w:t>
      </w:r>
      <w:r w:rsidR="00A93C3D">
        <w:rPr>
          <w:rFonts w:hint="cs"/>
          <w:rtl/>
          <w:lang w:eastAsia="en-US"/>
        </w:rPr>
        <w:t xml:space="preserve"> </w:t>
      </w:r>
      <w:r w:rsidR="006D723E">
        <w:rPr>
          <w:rtl/>
          <w:lang w:eastAsia="en-US"/>
        </w:rPr>
        <w:t>–</w:t>
      </w:r>
      <w:r w:rsidRPr="006C72BA">
        <w:rPr>
          <w:rtl/>
          <w:lang w:eastAsia="en-US"/>
        </w:rPr>
        <w:t xml:space="preserve"> </w:t>
      </w:r>
      <w:r w:rsidR="006D723E">
        <w:rPr>
          <w:rFonts w:hint="cs"/>
          <w:rtl/>
          <w:lang w:eastAsia="en-US"/>
        </w:rPr>
        <w:t>שמיטה כבנין אב לכללים ופרטים במצוות אחרות</w:t>
      </w:r>
    </w:p>
    <w:p w14:paraId="02193BBB" w14:textId="77777777" w:rsidR="00B126B3" w:rsidRDefault="00B126B3" w:rsidP="00683E5F">
      <w:pPr>
        <w:pStyle w:val="ac"/>
        <w:rPr>
          <w:rFonts w:hint="cs"/>
          <w:rtl/>
          <w:lang w:eastAsia="en-US"/>
        </w:rPr>
      </w:pPr>
      <w:r w:rsidRPr="006C72BA">
        <w:rPr>
          <w:rFonts w:hint="eastAsia"/>
          <w:rtl/>
          <w:lang w:eastAsia="en-US"/>
        </w:rPr>
        <w:t>וידבר</w:t>
      </w:r>
      <w:r w:rsidRPr="006C72BA">
        <w:rPr>
          <w:rtl/>
          <w:lang w:eastAsia="en-US"/>
        </w:rPr>
        <w:t xml:space="preserve"> </w:t>
      </w:r>
      <w:r w:rsidRPr="006C72BA">
        <w:rPr>
          <w:rFonts w:hint="eastAsia"/>
          <w:rtl/>
          <w:lang w:eastAsia="en-US"/>
        </w:rPr>
        <w:t>ה</w:t>
      </w:r>
      <w:r w:rsidRPr="006C72BA">
        <w:rPr>
          <w:rtl/>
          <w:lang w:eastAsia="en-US"/>
        </w:rPr>
        <w:t xml:space="preserve">' </w:t>
      </w:r>
      <w:r w:rsidRPr="006C72BA">
        <w:rPr>
          <w:rFonts w:hint="eastAsia"/>
          <w:rtl/>
          <w:lang w:eastAsia="en-US"/>
        </w:rPr>
        <w:t>אל</w:t>
      </w:r>
      <w:r w:rsidRPr="006C72BA">
        <w:rPr>
          <w:rtl/>
          <w:lang w:eastAsia="en-US"/>
        </w:rPr>
        <w:t xml:space="preserve"> </w:t>
      </w:r>
      <w:r w:rsidRPr="006C72BA">
        <w:rPr>
          <w:rFonts w:hint="eastAsia"/>
          <w:rtl/>
          <w:lang w:eastAsia="en-US"/>
        </w:rPr>
        <w:t>משה</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 </w:t>
      </w:r>
      <w:r w:rsidRPr="006C72BA">
        <w:rPr>
          <w:rFonts w:hint="eastAsia"/>
          <w:rtl/>
          <w:lang w:eastAsia="en-US"/>
        </w:rPr>
        <w:t>מה</w:t>
      </w:r>
      <w:r w:rsidRPr="006C72BA">
        <w:rPr>
          <w:rtl/>
          <w:lang w:eastAsia="en-US"/>
        </w:rPr>
        <w:t xml:space="preserve"> </w:t>
      </w:r>
      <w:r w:rsidRPr="006C72BA">
        <w:rPr>
          <w:rFonts w:hint="eastAsia"/>
          <w:rtl/>
          <w:lang w:eastAsia="en-US"/>
        </w:rPr>
        <w:t>ענין</w:t>
      </w:r>
      <w:r w:rsidRPr="006C72BA">
        <w:rPr>
          <w:rtl/>
          <w:lang w:eastAsia="en-US"/>
        </w:rPr>
        <w:t xml:space="preserve"> </w:t>
      </w:r>
      <w:r w:rsidRPr="006C72BA">
        <w:rPr>
          <w:rFonts w:hint="eastAsia"/>
          <w:rtl/>
          <w:lang w:eastAsia="en-US"/>
        </w:rPr>
        <w:t>שמיטה</w:t>
      </w:r>
      <w:r w:rsidRPr="006C72BA">
        <w:rPr>
          <w:rtl/>
          <w:lang w:eastAsia="en-US"/>
        </w:rPr>
        <w:t xml:space="preserve"> </w:t>
      </w:r>
      <w:proofErr w:type="spellStart"/>
      <w:r w:rsidRPr="006C72BA">
        <w:rPr>
          <w:rFonts w:hint="eastAsia"/>
          <w:rtl/>
          <w:lang w:eastAsia="en-US"/>
        </w:rPr>
        <w:t>לענין</w:t>
      </w:r>
      <w:proofErr w:type="spellEnd"/>
      <w:r w:rsidRPr="006C72BA">
        <w:rPr>
          <w:rtl/>
          <w:lang w:eastAsia="en-US"/>
        </w:rPr>
        <w:t xml:space="preserve"> </w:t>
      </w:r>
      <w:r w:rsidRPr="006C72BA">
        <w:rPr>
          <w:rFonts w:hint="eastAsia"/>
          <w:rtl/>
          <w:lang w:eastAsia="en-US"/>
        </w:rPr>
        <w:t>הר</w:t>
      </w:r>
      <w:r w:rsidRPr="006C72BA">
        <w:rPr>
          <w:rtl/>
          <w:lang w:eastAsia="en-US"/>
        </w:rPr>
        <w:t xml:space="preserve"> </w:t>
      </w:r>
      <w:r w:rsidRPr="006C72BA">
        <w:rPr>
          <w:rFonts w:hint="eastAsia"/>
          <w:rtl/>
          <w:lang w:eastAsia="en-US"/>
        </w:rPr>
        <w:t>סיני</w:t>
      </w:r>
      <w:r w:rsidR="00381B9A">
        <w:rPr>
          <w:rFonts w:hint="cs"/>
          <w:rtl/>
          <w:lang w:eastAsia="en-US"/>
        </w:rPr>
        <w:t>? ...</w:t>
      </w:r>
      <w:r w:rsidRPr="006C72BA">
        <w:rPr>
          <w:rtl/>
          <w:lang w:eastAsia="en-US"/>
        </w:rPr>
        <w:t xml:space="preserve"> </w:t>
      </w:r>
      <w:r w:rsidRPr="006C72BA">
        <w:rPr>
          <w:rFonts w:hint="eastAsia"/>
          <w:rtl/>
          <w:lang w:eastAsia="en-US"/>
        </w:rPr>
        <w:t>ובא</w:t>
      </w:r>
      <w:r w:rsidRPr="006C72BA">
        <w:rPr>
          <w:rtl/>
          <w:lang w:eastAsia="en-US"/>
        </w:rPr>
        <w:t xml:space="preserve"> </w:t>
      </w:r>
      <w:r w:rsidRPr="006C72BA">
        <w:rPr>
          <w:rFonts w:hint="eastAsia"/>
          <w:rtl/>
          <w:lang w:eastAsia="en-US"/>
        </w:rPr>
        <w:t>הכתוב</w:t>
      </w:r>
      <w:r w:rsidRPr="006C72BA">
        <w:rPr>
          <w:rtl/>
          <w:lang w:eastAsia="en-US"/>
        </w:rPr>
        <w:t xml:space="preserve"> </w:t>
      </w:r>
      <w:r w:rsidRPr="006C72BA">
        <w:rPr>
          <w:rFonts w:hint="eastAsia"/>
          <w:rtl/>
          <w:lang w:eastAsia="en-US"/>
        </w:rPr>
        <w:t>ולימד</w:t>
      </w:r>
      <w:r w:rsidRPr="006C72BA">
        <w:rPr>
          <w:rtl/>
          <w:lang w:eastAsia="en-US"/>
        </w:rPr>
        <w:t xml:space="preserve"> </w:t>
      </w:r>
      <w:r w:rsidRPr="006C72BA">
        <w:rPr>
          <w:rFonts w:hint="eastAsia"/>
          <w:rtl/>
          <w:lang w:eastAsia="en-US"/>
        </w:rPr>
        <w:t>כאן</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דיבור</w:t>
      </w:r>
      <w:r w:rsidRPr="006C72BA">
        <w:rPr>
          <w:rtl/>
          <w:lang w:eastAsia="en-US"/>
        </w:rPr>
        <w:t xml:space="preserve"> </w:t>
      </w:r>
      <w:r w:rsidRPr="006C72BA">
        <w:rPr>
          <w:rFonts w:hint="eastAsia"/>
          <w:rtl/>
          <w:lang w:eastAsia="en-US"/>
        </w:rPr>
        <w:t>שנדבר</w:t>
      </w:r>
      <w:r w:rsidRPr="006C72BA">
        <w:rPr>
          <w:rtl/>
          <w:lang w:eastAsia="en-US"/>
        </w:rPr>
        <w:t xml:space="preserve"> </w:t>
      </w:r>
      <w:r w:rsidRPr="006C72BA">
        <w:rPr>
          <w:rFonts w:hint="eastAsia"/>
          <w:rtl/>
          <w:lang w:eastAsia="en-US"/>
        </w:rPr>
        <w:t>למשה</w:t>
      </w:r>
      <w:r w:rsidRPr="006C72BA">
        <w:rPr>
          <w:rtl/>
          <w:lang w:eastAsia="en-US"/>
        </w:rPr>
        <w:t xml:space="preserve"> </w:t>
      </w:r>
      <w:r w:rsidRPr="006C72BA">
        <w:rPr>
          <w:rFonts w:hint="eastAsia"/>
          <w:rtl/>
          <w:lang w:eastAsia="en-US"/>
        </w:rPr>
        <w:t>בסיני</w:t>
      </w:r>
      <w:r w:rsidR="00683E5F">
        <w:rPr>
          <w:rFonts w:hint="cs"/>
          <w:rtl/>
          <w:lang w:eastAsia="en-US"/>
        </w:rPr>
        <w:t>,</w:t>
      </w:r>
      <w:r w:rsidRPr="006C72BA">
        <w:rPr>
          <w:rtl/>
          <w:lang w:eastAsia="en-US"/>
        </w:rPr>
        <w:t xml:space="preserve"> </w:t>
      </w:r>
      <w:r w:rsidRPr="006C72BA">
        <w:rPr>
          <w:rFonts w:hint="eastAsia"/>
          <w:rtl/>
          <w:lang w:eastAsia="en-US"/>
        </w:rPr>
        <w:t>שמסיני</w:t>
      </w:r>
      <w:r w:rsidRPr="006C72BA">
        <w:rPr>
          <w:rtl/>
          <w:lang w:eastAsia="en-US"/>
        </w:rPr>
        <w:t xml:space="preserve"> </w:t>
      </w:r>
      <w:r w:rsidRPr="006C72BA">
        <w:rPr>
          <w:rFonts w:hint="eastAsia"/>
          <w:rtl/>
          <w:lang w:eastAsia="en-US"/>
        </w:rPr>
        <w:t>היו</w:t>
      </w:r>
      <w:r w:rsidRPr="006C72BA">
        <w:rPr>
          <w:rtl/>
          <w:lang w:eastAsia="en-US"/>
        </w:rPr>
        <w:t xml:space="preserve"> </w:t>
      </w:r>
      <w:proofErr w:type="spellStart"/>
      <w:r w:rsidRPr="006C72BA">
        <w:rPr>
          <w:rFonts w:hint="eastAsia"/>
          <w:rtl/>
          <w:lang w:eastAsia="en-US"/>
        </w:rPr>
        <w:t>כללותיהן</w:t>
      </w:r>
      <w:proofErr w:type="spellEnd"/>
      <w:r w:rsidRPr="006C72BA">
        <w:rPr>
          <w:rtl/>
          <w:lang w:eastAsia="en-US"/>
        </w:rPr>
        <w:t xml:space="preserve"> </w:t>
      </w:r>
      <w:r w:rsidRPr="006C72BA">
        <w:rPr>
          <w:rFonts w:hint="eastAsia"/>
          <w:rtl/>
          <w:lang w:eastAsia="en-US"/>
        </w:rPr>
        <w:t>ודקדוקיהן</w:t>
      </w:r>
      <w:r w:rsidRPr="006C72BA">
        <w:rPr>
          <w:rtl/>
          <w:lang w:eastAsia="en-US"/>
        </w:rPr>
        <w:t xml:space="preserve"> </w:t>
      </w:r>
      <w:r w:rsidRPr="006C72BA">
        <w:rPr>
          <w:rFonts w:hint="eastAsia"/>
          <w:rtl/>
          <w:lang w:eastAsia="en-US"/>
        </w:rPr>
        <w:t>וחזרו</w:t>
      </w:r>
      <w:r w:rsidRPr="006C72BA">
        <w:rPr>
          <w:rtl/>
          <w:lang w:eastAsia="en-US"/>
        </w:rPr>
        <w:t xml:space="preserve"> </w:t>
      </w:r>
      <w:r w:rsidRPr="006C72BA">
        <w:rPr>
          <w:rFonts w:hint="eastAsia"/>
          <w:rtl/>
          <w:lang w:eastAsia="en-US"/>
        </w:rPr>
        <w:t>ונשנו</w:t>
      </w:r>
      <w:r w:rsidRPr="006C72BA">
        <w:rPr>
          <w:rtl/>
          <w:lang w:eastAsia="en-US"/>
        </w:rPr>
        <w:t xml:space="preserve"> </w:t>
      </w:r>
      <w:r w:rsidRPr="006C72BA">
        <w:rPr>
          <w:rFonts w:hint="eastAsia"/>
          <w:rtl/>
          <w:lang w:eastAsia="en-US"/>
        </w:rPr>
        <w:t>בערבות</w:t>
      </w:r>
      <w:r w:rsidRPr="006C72BA">
        <w:rPr>
          <w:rtl/>
          <w:lang w:eastAsia="en-US"/>
        </w:rPr>
        <w:t xml:space="preserve"> </w:t>
      </w:r>
      <w:r w:rsidRPr="006C72BA">
        <w:rPr>
          <w:rFonts w:hint="eastAsia"/>
          <w:rtl/>
          <w:lang w:eastAsia="en-US"/>
        </w:rPr>
        <w:t>מואב</w:t>
      </w:r>
      <w:r w:rsidRPr="006C72BA">
        <w:rPr>
          <w:rtl/>
          <w:lang w:eastAsia="en-US"/>
        </w:rPr>
        <w:t xml:space="preserve">, </w:t>
      </w:r>
      <w:r w:rsidRPr="006C72BA">
        <w:rPr>
          <w:rFonts w:hint="eastAsia"/>
          <w:rtl/>
          <w:lang w:eastAsia="en-US"/>
        </w:rPr>
        <w:t>לשון</w:t>
      </w:r>
      <w:r w:rsidRPr="006C72BA">
        <w:rPr>
          <w:rtl/>
          <w:lang w:eastAsia="en-US"/>
        </w:rPr>
        <w:t xml:space="preserve"> </w:t>
      </w:r>
      <w:r w:rsidRPr="006C72BA">
        <w:rPr>
          <w:rFonts w:hint="eastAsia"/>
          <w:rtl/>
          <w:lang w:eastAsia="en-US"/>
        </w:rPr>
        <w:t>רש</w:t>
      </w:r>
      <w:r w:rsidRPr="006C72BA">
        <w:rPr>
          <w:rtl/>
          <w:lang w:eastAsia="en-US"/>
        </w:rPr>
        <w:t>"</w:t>
      </w:r>
      <w:r w:rsidRPr="006C72BA">
        <w:rPr>
          <w:rFonts w:hint="eastAsia"/>
          <w:rtl/>
          <w:lang w:eastAsia="en-US"/>
        </w:rPr>
        <w:t>י</w:t>
      </w:r>
      <w:r w:rsidRPr="006C72BA">
        <w:rPr>
          <w:rtl/>
          <w:lang w:eastAsia="en-US"/>
        </w:rPr>
        <w:t>.</w:t>
      </w:r>
      <w:r w:rsidR="00381B9A">
        <w:rPr>
          <w:rStyle w:val="a5"/>
          <w:rtl/>
          <w:lang w:eastAsia="en-US"/>
        </w:rPr>
        <w:footnoteReference w:id="4"/>
      </w:r>
      <w:r w:rsidRPr="006C72BA">
        <w:rPr>
          <w:rtl/>
          <w:lang w:eastAsia="en-US"/>
        </w:rPr>
        <w:t xml:space="preserve"> </w:t>
      </w:r>
      <w:r w:rsidRPr="006C72BA">
        <w:rPr>
          <w:rFonts w:hint="eastAsia"/>
          <w:rtl/>
          <w:lang w:eastAsia="en-US"/>
        </w:rPr>
        <w:t>ואינו</w:t>
      </w:r>
      <w:r w:rsidRPr="006C72BA">
        <w:rPr>
          <w:rtl/>
          <w:lang w:eastAsia="en-US"/>
        </w:rPr>
        <w:t xml:space="preserve"> </w:t>
      </w:r>
      <w:r w:rsidRPr="006C72BA">
        <w:rPr>
          <w:rFonts w:hint="eastAsia"/>
          <w:rtl/>
          <w:lang w:eastAsia="en-US"/>
        </w:rPr>
        <w:t>נכון</w:t>
      </w:r>
      <w:r w:rsidRPr="006C72BA">
        <w:rPr>
          <w:rtl/>
          <w:lang w:eastAsia="en-US"/>
        </w:rPr>
        <w:t xml:space="preserve"> </w:t>
      </w:r>
      <w:r w:rsidRPr="006C72BA">
        <w:rPr>
          <w:rFonts w:hint="eastAsia"/>
          <w:rtl/>
          <w:lang w:eastAsia="en-US"/>
        </w:rPr>
        <w:t>בעיני</w:t>
      </w:r>
      <w:r w:rsidRPr="006C72BA">
        <w:rPr>
          <w:rtl/>
          <w:lang w:eastAsia="en-US"/>
        </w:rPr>
        <w:t xml:space="preserve"> </w:t>
      </w:r>
      <w:r w:rsidRPr="006C72BA">
        <w:rPr>
          <w:rFonts w:hint="eastAsia"/>
          <w:rtl/>
          <w:lang w:eastAsia="en-US"/>
        </w:rPr>
        <w:t>כלל</w:t>
      </w:r>
      <w:r w:rsidRPr="006C72BA">
        <w:rPr>
          <w:rtl/>
          <w:lang w:eastAsia="en-US"/>
        </w:rPr>
        <w:t xml:space="preserve">, </w:t>
      </w:r>
      <w:r w:rsidRPr="006C72BA">
        <w:rPr>
          <w:rFonts w:hint="eastAsia"/>
          <w:rtl/>
          <w:lang w:eastAsia="en-US"/>
        </w:rPr>
        <w:t>שהרבה</w:t>
      </w:r>
      <w:r w:rsidRPr="006C72BA">
        <w:rPr>
          <w:rtl/>
          <w:lang w:eastAsia="en-US"/>
        </w:rPr>
        <w:t xml:space="preserve"> </w:t>
      </w:r>
      <w:r w:rsidRPr="006C72BA">
        <w:rPr>
          <w:rFonts w:hint="eastAsia"/>
          <w:rtl/>
          <w:lang w:eastAsia="en-US"/>
        </w:rPr>
        <w:lastRenderedPageBreak/>
        <w:t>מצות</w:t>
      </w:r>
      <w:r w:rsidRPr="006C72BA">
        <w:rPr>
          <w:rtl/>
          <w:lang w:eastAsia="en-US"/>
        </w:rPr>
        <w:t xml:space="preserve"> </w:t>
      </w:r>
      <w:r w:rsidRPr="006C72BA">
        <w:rPr>
          <w:rFonts w:hint="eastAsia"/>
          <w:rtl/>
          <w:lang w:eastAsia="en-US"/>
        </w:rPr>
        <w:t>כשמיטה</w:t>
      </w:r>
      <w:r w:rsidRPr="006C72BA">
        <w:rPr>
          <w:rtl/>
          <w:lang w:eastAsia="en-US"/>
        </w:rPr>
        <w:t xml:space="preserve"> </w:t>
      </w:r>
      <w:r w:rsidRPr="006C72BA">
        <w:rPr>
          <w:rFonts w:hint="eastAsia"/>
          <w:rtl/>
          <w:lang w:eastAsia="en-US"/>
        </w:rPr>
        <w:t>שלא</w:t>
      </w:r>
      <w:r w:rsidRPr="006C72BA">
        <w:rPr>
          <w:rtl/>
          <w:lang w:eastAsia="en-US"/>
        </w:rPr>
        <w:t xml:space="preserve"> </w:t>
      </w:r>
      <w:r w:rsidRPr="006C72BA">
        <w:rPr>
          <w:rFonts w:hint="eastAsia"/>
          <w:rtl/>
          <w:lang w:eastAsia="en-US"/>
        </w:rPr>
        <w:t>נשנו</w:t>
      </w:r>
      <w:r w:rsidRPr="006C72BA">
        <w:rPr>
          <w:rtl/>
          <w:lang w:eastAsia="en-US"/>
        </w:rPr>
        <w:t xml:space="preserve"> </w:t>
      </w:r>
      <w:r w:rsidRPr="006C72BA">
        <w:rPr>
          <w:rFonts w:hint="eastAsia"/>
          <w:rtl/>
          <w:lang w:eastAsia="en-US"/>
        </w:rPr>
        <w:t>בערבות</w:t>
      </w:r>
      <w:r w:rsidRPr="006C72BA">
        <w:rPr>
          <w:rtl/>
          <w:lang w:eastAsia="en-US"/>
        </w:rPr>
        <w:t xml:space="preserve"> </w:t>
      </w:r>
      <w:r w:rsidRPr="006C72BA">
        <w:rPr>
          <w:rFonts w:hint="eastAsia"/>
          <w:rtl/>
          <w:lang w:eastAsia="en-US"/>
        </w:rPr>
        <w:t>מואב</w:t>
      </w:r>
      <w:r w:rsidRPr="006C72BA">
        <w:rPr>
          <w:rtl/>
          <w:lang w:eastAsia="en-US"/>
        </w:rPr>
        <w:t xml:space="preserve"> </w:t>
      </w:r>
      <w:r w:rsidRPr="006C72BA">
        <w:rPr>
          <w:rFonts w:hint="eastAsia"/>
          <w:rtl/>
          <w:lang w:eastAsia="en-US"/>
        </w:rPr>
        <w:t>ונדע</w:t>
      </w:r>
      <w:r w:rsidRPr="006C72BA">
        <w:rPr>
          <w:rtl/>
          <w:lang w:eastAsia="en-US"/>
        </w:rPr>
        <w:t xml:space="preserve"> </w:t>
      </w:r>
      <w:r w:rsidRPr="006C72BA">
        <w:rPr>
          <w:rFonts w:hint="eastAsia"/>
          <w:rtl/>
          <w:lang w:eastAsia="en-US"/>
        </w:rPr>
        <w:t>בהן</w:t>
      </w:r>
      <w:r w:rsidRPr="006C72BA">
        <w:rPr>
          <w:rtl/>
          <w:lang w:eastAsia="en-US"/>
        </w:rPr>
        <w:t xml:space="preserve"> </w:t>
      </w:r>
      <w:r w:rsidRPr="006C72BA">
        <w:rPr>
          <w:rFonts w:hint="eastAsia"/>
          <w:rtl/>
          <w:lang w:eastAsia="en-US"/>
        </w:rPr>
        <w:t>שנאמרו</w:t>
      </w:r>
      <w:r w:rsidRPr="006C72BA">
        <w:rPr>
          <w:rtl/>
          <w:lang w:eastAsia="en-US"/>
        </w:rPr>
        <w:t xml:space="preserve"> </w:t>
      </w:r>
      <w:proofErr w:type="spellStart"/>
      <w:r w:rsidRPr="006C72BA">
        <w:rPr>
          <w:rFonts w:hint="eastAsia"/>
          <w:rtl/>
          <w:lang w:eastAsia="en-US"/>
        </w:rPr>
        <w:t>כללותיהן</w:t>
      </w:r>
      <w:proofErr w:type="spellEnd"/>
      <w:r w:rsidRPr="006C72BA">
        <w:rPr>
          <w:rtl/>
          <w:lang w:eastAsia="en-US"/>
        </w:rPr>
        <w:t xml:space="preserve"> </w:t>
      </w:r>
      <w:r w:rsidRPr="006C72BA">
        <w:rPr>
          <w:rFonts w:hint="eastAsia"/>
          <w:rtl/>
          <w:lang w:eastAsia="en-US"/>
        </w:rPr>
        <w:t>ופרטיהן</w:t>
      </w:r>
      <w:r w:rsidRPr="006C72BA">
        <w:rPr>
          <w:rtl/>
          <w:lang w:eastAsia="en-US"/>
        </w:rPr>
        <w:t xml:space="preserve"> </w:t>
      </w:r>
      <w:r w:rsidRPr="006C72BA">
        <w:rPr>
          <w:rFonts w:hint="eastAsia"/>
          <w:rtl/>
          <w:lang w:eastAsia="en-US"/>
        </w:rPr>
        <w:t>מסיני</w:t>
      </w:r>
      <w:r w:rsidRPr="006C72BA">
        <w:rPr>
          <w:rtl/>
          <w:lang w:eastAsia="en-US"/>
        </w:rPr>
        <w:t xml:space="preserve"> </w:t>
      </w:r>
      <w:r w:rsidRPr="006C72BA">
        <w:rPr>
          <w:rFonts w:hint="eastAsia"/>
          <w:rtl/>
          <w:lang w:eastAsia="en-US"/>
        </w:rPr>
        <w:t>או</w:t>
      </w:r>
      <w:r w:rsidRPr="006C72BA">
        <w:rPr>
          <w:rtl/>
          <w:lang w:eastAsia="en-US"/>
        </w:rPr>
        <w:t xml:space="preserve"> </w:t>
      </w:r>
      <w:r w:rsidRPr="006C72BA">
        <w:rPr>
          <w:rFonts w:hint="eastAsia"/>
          <w:rtl/>
          <w:lang w:eastAsia="en-US"/>
        </w:rPr>
        <w:t>באוהל</w:t>
      </w:r>
      <w:r w:rsidRPr="006C72BA">
        <w:rPr>
          <w:rtl/>
          <w:lang w:eastAsia="en-US"/>
        </w:rPr>
        <w:t xml:space="preserve"> </w:t>
      </w:r>
      <w:r w:rsidRPr="006C72BA">
        <w:rPr>
          <w:rFonts w:hint="eastAsia"/>
          <w:rtl/>
          <w:lang w:eastAsia="en-US"/>
        </w:rPr>
        <w:t>מועד</w:t>
      </w:r>
      <w:r w:rsidRPr="006C72BA">
        <w:rPr>
          <w:rtl/>
          <w:lang w:eastAsia="en-US"/>
        </w:rPr>
        <w:t>.</w:t>
      </w:r>
      <w:r w:rsidR="00683E5F">
        <w:rPr>
          <w:rStyle w:val="a5"/>
          <w:rtl/>
          <w:lang w:eastAsia="en-US"/>
        </w:rPr>
        <w:footnoteReference w:id="5"/>
      </w:r>
      <w:r w:rsidRPr="006C72BA">
        <w:rPr>
          <w:rtl/>
          <w:lang w:eastAsia="en-US"/>
        </w:rPr>
        <w:t xml:space="preserve"> </w:t>
      </w:r>
      <w:r w:rsidRPr="006C72BA">
        <w:rPr>
          <w:rFonts w:hint="eastAsia"/>
          <w:rtl/>
          <w:lang w:eastAsia="en-US"/>
        </w:rPr>
        <w:t>ועוד</w:t>
      </w:r>
      <w:r w:rsidR="00683E5F">
        <w:rPr>
          <w:rFonts w:hint="cs"/>
          <w:rtl/>
          <w:lang w:eastAsia="en-US"/>
        </w:rPr>
        <w:t>,</w:t>
      </w:r>
      <w:r w:rsidRPr="006C72BA">
        <w:rPr>
          <w:rtl/>
          <w:lang w:eastAsia="en-US"/>
        </w:rPr>
        <w:t xml:space="preserve"> </w:t>
      </w:r>
      <w:r w:rsidRPr="006C72BA">
        <w:rPr>
          <w:rFonts w:hint="eastAsia"/>
          <w:rtl/>
          <w:lang w:eastAsia="en-US"/>
        </w:rPr>
        <w:t>מנין</w:t>
      </w:r>
      <w:r w:rsidRPr="006C72BA">
        <w:rPr>
          <w:rtl/>
          <w:lang w:eastAsia="en-US"/>
        </w:rPr>
        <w:t xml:space="preserve"> </w:t>
      </w:r>
      <w:r w:rsidRPr="006C72BA">
        <w:rPr>
          <w:rFonts w:hint="eastAsia"/>
          <w:rtl/>
          <w:lang w:eastAsia="en-US"/>
        </w:rPr>
        <w:t>שהוקשו</w:t>
      </w:r>
      <w:r w:rsidRPr="006C72BA">
        <w:rPr>
          <w:rtl/>
          <w:lang w:eastAsia="en-US"/>
        </w:rPr>
        <w:t xml:space="preserve"> </w:t>
      </w:r>
      <w:r w:rsidRPr="006C72BA">
        <w:rPr>
          <w:rFonts w:hint="eastAsia"/>
          <w:rtl/>
          <w:lang w:eastAsia="en-US"/>
        </w:rPr>
        <w:t>שאר</w:t>
      </w:r>
      <w:r w:rsidRPr="006C72BA">
        <w:rPr>
          <w:rtl/>
          <w:lang w:eastAsia="en-US"/>
        </w:rPr>
        <w:t xml:space="preserve"> </w:t>
      </w:r>
      <w:r w:rsidRPr="006C72BA">
        <w:rPr>
          <w:rFonts w:hint="eastAsia"/>
          <w:rtl/>
          <w:lang w:eastAsia="en-US"/>
        </w:rPr>
        <w:t>הדברות</w:t>
      </w:r>
      <w:r w:rsidRPr="006C72BA">
        <w:rPr>
          <w:rtl/>
          <w:lang w:eastAsia="en-US"/>
        </w:rPr>
        <w:t xml:space="preserve"> </w:t>
      </w:r>
      <w:r w:rsidRPr="006C72BA">
        <w:rPr>
          <w:rFonts w:hint="eastAsia"/>
          <w:rtl/>
          <w:lang w:eastAsia="en-US"/>
        </w:rPr>
        <w:t>שנשנו</w:t>
      </w:r>
      <w:r w:rsidRPr="006C72BA">
        <w:rPr>
          <w:rtl/>
          <w:lang w:eastAsia="en-US"/>
        </w:rPr>
        <w:t xml:space="preserve"> </w:t>
      </w:r>
      <w:r w:rsidRPr="006C72BA">
        <w:rPr>
          <w:rFonts w:hint="eastAsia"/>
          <w:rtl/>
          <w:lang w:eastAsia="en-US"/>
        </w:rPr>
        <w:t>בערבות</w:t>
      </w:r>
      <w:r w:rsidRPr="006C72BA">
        <w:rPr>
          <w:rtl/>
          <w:lang w:eastAsia="en-US"/>
        </w:rPr>
        <w:t xml:space="preserve"> </w:t>
      </w:r>
      <w:r w:rsidRPr="006C72BA">
        <w:rPr>
          <w:rFonts w:hint="eastAsia"/>
          <w:rtl/>
          <w:lang w:eastAsia="en-US"/>
        </w:rPr>
        <w:t>מואב</w:t>
      </w:r>
      <w:r w:rsidRPr="006C72BA">
        <w:rPr>
          <w:rtl/>
          <w:lang w:eastAsia="en-US"/>
        </w:rPr>
        <w:t xml:space="preserve"> </w:t>
      </w:r>
      <w:r w:rsidRPr="006C72BA">
        <w:rPr>
          <w:rFonts w:hint="eastAsia"/>
          <w:rtl/>
          <w:lang w:eastAsia="en-US"/>
        </w:rPr>
        <w:t>לשמיטה</w:t>
      </w:r>
      <w:r w:rsidRPr="006C72BA">
        <w:rPr>
          <w:rtl/>
          <w:lang w:eastAsia="en-US"/>
        </w:rPr>
        <w:t xml:space="preserve"> </w:t>
      </w:r>
      <w:r w:rsidRPr="006C72BA">
        <w:rPr>
          <w:rFonts w:hint="eastAsia"/>
          <w:rtl/>
          <w:lang w:eastAsia="en-US"/>
        </w:rPr>
        <w:t>ולא</w:t>
      </w:r>
      <w:r w:rsidRPr="006C72BA">
        <w:rPr>
          <w:rtl/>
          <w:lang w:eastAsia="en-US"/>
        </w:rPr>
        <w:t xml:space="preserve"> </w:t>
      </w:r>
      <w:r w:rsidRPr="006C72BA">
        <w:rPr>
          <w:rFonts w:hint="eastAsia"/>
          <w:rtl/>
          <w:lang w:eastAsia="en-US"/>
        </w:rPr>
        <w:t>היו</w:t>
      </w:r>
      <w:r w:rsidRPr="006C72BA">
        <w:rPr>
          <w:rtl/>
          <w:lang w:eastAsia="en-US"/>
        </w:rPr>
        <w:t xml:space="preserve"> </w:t>
      </w:r>
      <w:proofErr w:type="spellStart"/>
      <w:r w:rsidRPr="006C72BA">
        <w:rPr>
          <w:rFonts w:hint="eastAsia"/>
          <w:rtl/>
          <w:lang w:eastAsia="en-US"/>
        </w:rPr>
        <w:t>כללותיהן</w:t>
      </w:r>
      <w:proofErr w:type="spellEnd"/>
      <w:r w:rsidRPr="006C72BA">
        <w:rPr>
          <w:rtl/>
          <w:lang w:eastAsia="en-US"/>
        </w:rPr>
        <w:t xml:space="preserve"> </w:t>
      </w:r>
      <w:r w:rsidRPr="006C72BA">
        <w:rPr>
          <w:rFonts w:hint="eastAsia"/>
          <w:rtl/>
          <w:lang w:eastAsia="en-US"/>
        </w:rPr>
        <w:t>מסיני</w:t>
      </w:r>
      <w:r w:rsidRPr="006C72BA">
        <w:rPr>
          <w:rtl/>
          <w:lang w:eastAsia="en-US"/>
        </w:rPr>
        <w:t xml:space="preserve"> </w:t>
      </w:r>
      <w:r w:rsidRPr="006C72BA">
        <w:rPr>
          <w:rFonts w:hint="eastAsia"/>
          <w:rtl/>
          <w:lang w:eastAsia="en-US"/>
        </w:rPr>
        <w:t>ופרטיהם</w:t>
      </w:r>
      <w:r w:rsidRPr="006C72BA">
        <w:rPr>
          <w:rtl/>
          <w:lang w:eastAsia="en-US"/>
        </w:rPr>
        <w:t xml:space="preserve"> </w:t>
      </w:r>
      <w:r w:rsidRPr="006C72BA">
        <w:rPr>
          <w:rFonts w:hint="eastAsia"/>
          <w:rtl/>
          <w:lang w:eastAsia="en-US"/>
        </w:rPr>
        <w:t>בערבות</w:t>
      </w:r>
      <w:r w:rsidRPr="006C72BA">
        <w:rPr>
          <w:rtl/>
          <w:lang w:eastAsia="en-US"/>
        </w:rPr>
        <w:t xml:space="preserve"> </w:t>
      </w:r>
      <w:r w:rsidRPr="006C72BA">
        <w:rPr>
          <w:rFonts w:hint="eastAsia"/>
          <w:rtl/>
          <w:lang w:eastAsia="en-US"/>
        </w:rPr>
        <w:t>מואב</w:t>
      </w:r>
      <w:r w:rsidR="00683E5F">
        <w:rPr>
          <w:rFonts w:hint="cs"/>
          <w:rtl/>
          <w:lang w:eastAsia="en-US"/>
        </w:rPr>
        <w:t>?</w:t>
      </w:r>
      <w:r w:rsidRPr="006C72BA">
        <w:rPr>
          <w:rtl/>
          <w:lang w:eastAsia="en-US"/>
        </w:rPr>
        <w:t xml:space="preserve"> </w:t>
      </w:r>
      <w:r w:rsidRPr="006C72BA">
        <w:rPr>
          <w:rFonts w:hint="eastAsia"/>
          <w:rtl/>
          <w:lang w:eastAsia="en-US"/>
        </w:rPr>
        <w:t>וכן</w:t>
      </w:r>
      <w:r w:rsidRPr="006C72BA">
        <w:rPr>
          <w:rtl/>
          <w:lang w:eastAsia="en-US"/>
        </w:rPr>
        <w:t xml:space="preserve"> </w:t>
      </w:r>
      <w:r w:rsidRPr="006C72BA">
        <w:rPr>
          <w:rFonts w:hint="eastAsia"/>
          <w:rtl/>
          <w:lang w:eastAsia="en-US"/>
        </w:rPr>
        <w:t>היה</w:t>
      </w:r>
      <w:r w:rsidRPr="006C72BA">
        <w:rPr>
          <w:rtl/>
          <w:lang w:eastAsia="en-US"/>
        </w:rPr>
        <w:t xml:space="preserve"> </w:t>
      </w:r>
      <w:r w:rsidRPr="006C72BA">
        <w:rPr>
          <w:rFonts w:hint="eastAsia"/>
          <w:rtl/>
          <w:lang w:eastAsia="en-US"/>
        </w:rPr>
        <w:t>ראוי</w:t>
      </w:r>
      <w:r w:rsidRPr="006C72BA">
        <w:rPr>
          <w:rtl/>
          <w:lang w:eastAsia="en-US"/>
        </w:rPr>
        <w:t xml:space="preserve"> </w:t>
      </w:r>
      <w:r w:rsidRPr="006C72BA">
        <w:rPr>
          <w:rFonts w:hint="eastAsia"/>
          <w:rtl/>
          <w:lang w:eastAsia="en-US"/>
        </w:rPr>
        <w:t>יותר</w:t>
      </w:r>
      <w:r w:rsidRPr="006C72BA">
        <w:rPr>
          <w:rtl/>
          <w:lang w:eastAsia="en-US"/>
        </w:rPr>
        <w:t xml:space="preserve"> </w:t>
      </w:r>
      <w:r w:rsidRPr="006C72BA">
        <w:rPr>
          <w:rFonts w:hint="eastAsia"/>
          <w:rtl/>
          <w:lang w:eastAsia="en-US"/>
        </w:rPr>
        <w:t>לומר</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הנשנות</w:t>
      </w:r>
      <w:r w:rsidRPr="006C72BA">
        <w:rPr>
          <w:rtl/>
          <w:lang w:eastAsia="en-US"/>
        </w:rPr>
        <w:t xml:space="preserve"> </w:t>
      </w:r>
      <w:r w:rsidRPr="006C72BA">
        <w:rPr>
          <w:rFonts w:hint="eastAsia"/>
          <w:rtl/>
          <w:lang w:eastAsia="en-US"/>
        </w:rPr>
        <w:t>נשנו</w:t>
      </w:r>
      <w:r w:rsidRPr="006C72BA">
        <w:rPr>
          <w:rtl/>
          <w:lang w:eastAsia="en-US"/>
        </w:rPr>
        <w:t xml:space="preserve"> </w:t>
      </w:r>
      <w:r w:rsidRPr="006C72BA">
        <w:rPr>
          <w:rFonts w:hint="eastAsia"/>
          <w:rtl/>
          <w:lang w:eastAsia="en-US"/>
        </w:rPr>
        <w:t>לבאר</w:t>
      </w:r>
      <w:r w:rsidRPr="006C72BA">
        <w:rPr>
          <w:rtl/>
          <w:lang w:eastAsia="en-US"/>
        </w:rPr>
        <w:t xml:space="preserve"> </w:t>
      </w:r>
      <w:r w:rsidRPr="006C72BA">
        <w:rPr>
          <w:rFonts w:hint="eastAsia"/>
          <w:rtl/>
          <w:lang w:eastAsia="en-US"/>
        </w:rPr>
        <w:t>פרטיהם</w:t>
      </w:r>
      <w:r w:rsidR="002F3328">
        <w:rPr>
          <w:rFonts w:hint="cs"/>
          <w:rtl/>
          <w:lang w:eastAsia="en-US"/>
        </w:rPr>
        <w:t>,</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לא</w:t>
      </w:r>
      <w:r w:rsidRPr="006C72BA">
        <w:rPr>
          <w:rtl/>
          <w:lang w:eastAsia="en-US"/>
        </w:rPr>
        <w:t xml:space="preserve"> </w:t>
      </w:r>
      <w:r w:rsidRPr="006C72BA">
        <w:rPr>
          <w:rFonts w:hint="eastAsia"/>
          <w:rtl/>
          <w:lang w:eastAsia="en-US"/>
        </w:rPr>
        <w:t>נאמרו</w:t>
      </w:r>
      <w:r w:rsidRPr="006C72BA">
        <w:rPr>
          <w:rtl/>
          <w:lang w:eastAsia="en-US"/>
        </w:rPr>
        <w:t xml:space="preserve"> </w:t>
      </w:r>
      <w:r w:rsidRPr="006C72BA">
        <w:rPr>
          <w:rFonts w:hint="eastAsia"/>
          <w:rtl/>
          <w:lang w:eastAsia="en-US"/>
        </w:rPr>
        <w:t>בסיני</w:t>
      </w:r>
      <w:r w:rsidRPr="006C72BA">
        <w:rPr>
          <w:rtl/>
          <w:lang w:eastAsia="en-US"/>
        </w:rPr>
        <w:t xml:space="preserve"> </w:t>
      </w:r>
      <w:r w:rsidRPr="006C72BA">
        <w:rPr>
          <w:rFonts w:hint="eastAsia"/>
          <w:rtl/>
          <w:lang w:eastAsia="en-US"/>
        </w:rPr>
        <w:t>אלא</w:t>
      </w:r>
      <w:r w:rsidRPr="006C72BA">
        <w:rPr>
          <w:rtl/>
          <w:lang w:eastAsia="en-US"/>
        </w:rPr>
        <w:t xml:space="preserve"> </w:t>
      </w:r>
      <w:proofErr w:type="spellStart"/>
      <w:r w:rsidRPr="006C72BA">
        <w:rPr>
          <w:rFonts w:hint="eastAsia"/>
          <w:rtl/>
          <w:lang w:eastAsia="en-US"/>
        </w:rPr>
        <w:t>כללותיה</w:t>
      </w:r>
      <w:proofErr w:type="spellEnd"/>
      <w:r w:rsidR="009044CA">
        <w:rPr>
          <w:rFonts w:hint="cs"/>
          <w:rtl/>
          <w:lang w:eastAsia="en-US"/>
        </w:rPr>
        <w:t>.</w:t>
      </w:r>
      <w:r w:rsidR="0062503F">
        <w:rPr>
          <w:rStyle w:val="a5"/>
          <w:rtl/>
          <w:lang w:eastAsia="en-US"/>
        </w:rPr>
        <w:footnoteReference w:id="6"/>
      </w:r>
    </w:p>
    <w:p w14:paraId="1D1518AD" w14:textId="77777777" w:rsidR="00B126B3" w:rsidRDefault="00B126B3" w:rsidP="0062503F">
      <w:pPr>
        <w:pStyle w:val="ac"/>
        <w:rPr>
          <w:rFonts w:hint="cs"/>
          <w:rtl/>
          <w:lang w:eastAsia="en-US"/>
        </w:rPr>
      </w:pPr>
      <w:r w:rsidRPr="006C72BA">
        <w:rPr>
          <w:rFonts w:hint="eastAsia"/>
          <w:rtl/>
          <w:lang w:eastAsia="en-US"/>
        </w:rPr>
        <w:t>אבל</w:t>
      </w:r>
      <w:r w:rsidRPr="006C72BA">
        <w:rPr>
          <w:rtl/>
          <w:lang w:eastAsia="en-US"/>
        </w:rPr>
        <w:t xml:space="preserve"> </w:t>
      </w:r>
      <w:r w:rsidRPr="006C72BA">
        <w:rPr>
          <w:rFonts w:hint="eastAsia"/>
          <w:rtl/>
          <w:lang w:eastAsia="en-US"/>
        </w:rPr>
        <w:t>הברייתא</w:t>
      </w:r>
      <w:r w:rsidRPr="006C72BA">
        <w:rPr>
          <w:rtl/>
          <w:lang w:eastAsia="en-US"/>
        </w:rPr>
        <w:t xml:space="preserve"> </w:t>
      </w:r>
      <w:r w:rsidRPr="006C72BA">
        <w:rPr>
          <w:rFonts w:hint="eastAsia"/>
          <w:rtl/>
          <w:lang w:eastAsia="en-US"/>
        </w:rPr>
        <w:t>השנויה</w:t>
      </w:r>
      <w:r w:rsidRPr="006C72BA">
        <w:rPr>
          <w:rtl/>
          <w:lang w:eastAsia="en-US"/>
        </w:rPr>
        <w:t xml:space="preserve"> </w:t>
      </w:r>
      <w:r w:rsidRPr="006C72BA">
        <w:rPr>
          <w:rFonts w:hint="eastAsia"/>
          <w:rtl/>
          <w:lang w:eastAsia="en-US"/>
        </w:rPr>
        <w:t>בתורת</w:t>
      </w:r>
      <w:r w:rsidRPr="006C72BA">
        <w:rPr>
          <w:rtl/>
          <w:lang w:eastAsia="en-US"/>
        </w:rPr>
        <w:t xml:space="preserve"> </w:t>
      </w:r>
      <w:r w:rsidRPr="006C72BA">
        <w:rPr>
          <w:rFonts w:hint="eastAsia"/>
          <w:rtl/>
          <w:lang w:eastAsia="en-US"/>
        </w:rPr>
        <w:t>כהנים</w:t>
      </w:r>
      <w:r w:rsidRPr="006C72BA">
        <w:rPr>
          <w:rtl/>
          <w:lang w:eastAsia="en-US"/>
        </w:rPr>
        <w:t xml:space="preserve"> </w:t>
      </w:r>
      <w:r w:rsidRPr="006C72BA">
        <w:rPr>
          <w:rFonts w:hint="eastAsia"/>
          <w:rtl/>
          <w:lang w:eastAsia="en-US"/>
        </w:rPr>
        <w:t>פירושה</w:t>
      </w:r>
      <w:r w:rsidRPr="006C72BA">
        <w:rPr>
          <w:rtl/>
          <w:lang w:eastAsia="en-US"/>
        </w:rPr>
        <w:t xml:space="preserve"> </w:t>
      </w:r>
      <w:r w:rsidRPr="006C72BA">
        <w:rPr>
          <w:rFonts w:hint="eastAsia"/>
          <w:rtl/>
          <w:lang w:eastAsia="en-US"/>
        </w:rPr>
        <w:t>ברור</w:t>
      </w:r>
      <w:r w:rsidRPr="006C72BA">
        <w:rPr>
          <w:rtl/>
          <w:lang w:eastAsia="en-US"/>
        </w:rPr>
        <w:t xml:space="preserve">, </w:t>
      </w:r>
      <w:r w:rsidRPr="006C72BA">
        <w:rPr>
          <w:rFonts w:hint="eastAsia"/>
          <w:rtl/>
          <w:lang w:eastAsia="en-US"/>
        </w:rPr>
        <w:t>שהשמיטה</w:t>
      </w:r>
      <w:r w:rsidRPr="006C72BA">
        <w:rPr>
          <w:rtl/>
          <w:lang w:eastAsia="en-US"/>
        </w:rPr>
        <w:t xml:space="preserve"> </w:t>
      </w:r>
      <w:r w:rsidRPr="006C72BA">
        <w:rPr>
          <w:rFonts w:hint="eastAsia"/>
          <w:rtl/>
          <w:lang w:eastAsia="en-US"/>
        </w:rPr>
        <w:t>נאמרו</w:t>
      </w:r>
      <w:r w:rsidRPr="006C72BA">
        <w:rPr>
          <w:rtl/>
          <w:lang w:eastAsia="en-US"/>
        </w:rPr>
        <w:t xml:space="preserve"> </w:t>
      </w:r>
      <w:proofErr w:type="spellStart"/>
      <w:r w:rsidRPr="006C72BA">
        <w:rPr>
          <w:rFonts w:hint="eastAsia"/>
          <w:rtl/>
          <w:lang w:eastAsia="en-US"/>
        </w:rPr>
        <w:t>כללותיה</w:t>
      </w:r>
      <w:proofErr w:type="spellEnd"/>
      <w:r w:rsidRPr="006C72BA">
        <w:rPr>
          <w:rtl/>
          <w:lang w:eastAsia="en-US"/>
        </w:rPr>
        <w:t xml:space="preserve"> </w:t>
      </w:r>
      <w:r w:rsidRPr="006C72BA">
        <w:rPr>
          <w:rFonts w:hint="eastAsia"/>
          <w:rtl/>
          <w:lang w:eastAsia="en-US"/>
        </w:rPr>
        <w:t>מסיני</w:t>
      </w:r>
      <w:r w:rsidRPr="006C72BA">
        <w:rPr>
          <w:rtl/>
          <w:lang w:eastAsia="en-US"/>
        </w:rPr>
        <w:t xml:space="preserve"> </w:t>
      </w:r>
      <w:r w:rsidRPr="006C72BA">
        <w:rPr>
          <w:rFonts w:hint="eastAsia"/>
          <w:rtl/>
          <w:lang w:eastAsia="en-US"/>
        </w:rPr>
        <w:t>דכתיב</w:t>
      </w:r>
      <w:r w:rsidRPr="006C72BA">
        <w:rPr>
          <w:rtl/>
          <w:lang w:eastAsia="en-US"/>
        </w:rPr>
        <w:t xml:space="preserve"> </w:t>
      </w:r>
      <w:r w:rsidRPr="006C72BA">
        <w:rPr>
          <w:rFonts w:hint="eastAsia"/>
          <w:rtl/>
          <w:lang w:eastAsia="en-US"/>
        </w:rPr>
        <w:t>בפרשת</w:t>
      </w:r>
      <w:r w:rsidRPr="006C72BA">
        <w:rPr>
          <w:rtl/>
          <w:lang w:eastAsia="en-US"/>
        </w:rPr>
        <w:t xml:space="preserve"> </w:t>
      </w:r>
      <w:r w:rsidRPr="006C72BA">
        <w:rPr>
          <w:rFonts w:hint="eastAsia"/>
          <w:rtl/>
          <w:lang w:eastAsia="en-US"/>
        </w:rPr>
        <w:t>ואלה</w:t>
      </w:r>
      <w:r w:rsidRPr="006C72BA">
        <w:rPr>
          <w:rtl/>
          <w:lang w:eastAsia="en-US"/>
        </w:rPr>
        <w:t xml:space="preserve"> </w:t>
      </w:r>
      <w:r w:rsidRPr="006C72BA">
        <w:rPr>
          <w:rFonts w:hint="eastAsia"/>
          <w:rtl/>
          <w:lang w:eastAsia="en-US"/>
        </w:rPr>
        <w:t>המשפטים</w:t>
      </w:r>
      <w:r w:rsidRPr="006C72BA">
        <w:rPr>
          <w:rtl/>
          <w:lang w:eastAsia="en-US"/>
        </w:rPr>
        <w:t xml:space="preserve"> (</w:t>
      </w:r>
      <w:r w:rsidRPr="006C72BA">
        <w:rPr>
          <w:rFonts w:hint="eastAsia"/>
          <w:rtl/>
          <w:lang w:eastAsia="en-US"/>
        </w:rPr>
        <w:t>שמות</w:t>
      </w:r>
      <w:r w:rsidRPr="006C72BA">
        <w:rPr>
          <w:rtl/>
          <w:lang w:eastAsia="en-US"/>
        </w:rPr>
        <w:t xml:space="preserve"> </w:t>
      </w:r>
      <w:proofErr w:type="spellStart"/>
      <w:r w:rsidRPr="006C72BA">
        <w:rPr>
          <w:rFonts w:hint="eastAsia"/>
          <w:rtl/>
          <w:lang w:eastAsia="en-US"/>
        </w:rPr>
        <w:t>כג</w:t>
      </w:r>
      <w:proofErr w:type="spellEnd"/>
      <w:r w:rsidRPr="006C72BA">
        <w:rPr>
          <w:rtl/>
          <w:lang w:eastAsia="en-US"/>
        </w:rPr>
        <w:t xml:space="preserve"> </w:t>
      </w:r>
      <w:r w:rsidRPr="006C72BA">
        <w:rPr>
          <w:rFonts w:hint="eastAsia"/>
          <w:rtl/>
          <w:lang w:eastAsia="en-US"/>
        </w:rPr>
        <w:t>יא</w:t>
      </w:r>
      <w:r w:rsidRPr="006C72BA">
        <w:rPr>
          <w:rtl/>
          <w:lang w:eastAsia="en-US"/>
        </w:rPr>
        <w:t xml:space="preserve">) </w:t>
      </w:r>
      <w:r w:rsidRPr="006C72BA">
        <w:rPr>
          <w:rFonts w:hint="eastAsia"/>
          <w:rtl/>
          <w:lang w:eastAsia="en-US"/>
        </w:rPr>
        <w:t>והשביעית</w:t>
      </w:r>
      <w:r w:rsidRPr="006C72BA">
        <w:rPr>
          <w:rtl/>
          <w:lang w:eastAsia="en-US"/>
        </w:rPr>
        <w:t xml:space="preserve"> </w:t>
      </w:r>
      <w:r w:rsidRPr="006C72BA">
        <w:rPr>
          <w:rFonts w:hint="eastAsia"/>
          <w:rtl/>
          <w:lang w:eastAsia="en-US"/>
        </w:rPr>
        <w:t>תשמטנה</w:t>
      </w:r>
      <w:r w:rsidRPr="006C72BA">
        <w:rPr>
          <w:rtl/>
          <w:lang w:eastAsia="en-US"/>
        </w:rPr>
        <w:t xml:space="preserve"> </w:t>
      </w:r>
      <w:proofErr w:type="spellStart"/>
      <w:r w:rsidRPr="006C72BA">
        <w:rPr>
          <w:rFonts w:hint="eastAsia"/>
          <w:rtl/>
          <w:lang w:eastAsia="en-US"/>
        </w:rPr>
        <w:t>ונטשתה</w:t>
      </w:r>
      <w:proofErr w:type="spellEnd"/>
      <w:r w:rsidRPr="006C72BA">
        <w:rPr>
          <w:rtl/>
          <w:lang w:eastAsia="en-US"/>
        </w:rPr>
        <w:t xml:space="preserve"> </w:t>
      </w:r>
      <w:r w:rsidRPr="006C72BA">
        <w:rPr>
          <w:rFonts w:hint="eastAsia"/>
          <w:rtl/>
          <w:lang w:eastAsia="en-US"/>
        </w:rPr>
        <w:t>ואכלו</w:t>
      </w:r>
      <w:r w:rsidRPr="006C72BA">
        <w:rPr>
          <w:rtl/>
          <w:lang w:eastAsia="en-US"/>
        </w:rPr>
        <w:t xml:space="preserve"> </w:t>
      </w:r>
      <w:r w:rsidRPr="006C72BA">
        <w:rPr>
          <w:rFonts w:hint="eastAsia"/>
          <w:rtl/>
          <w:lang w:eastAsia="en-US"/>
        </w:rPr>
        <w:t>אביוני</w:t>
      </w:r>
      <w:r w:rsidRPr="006C72BA">
        <w:rPr>
          <w:rtl/>
          <w:lang w:eastAsia="en-US"/>
        </w:rPr>
        <w:t xml:space="preserve"> </w:t>
      </w:r>
      <w:r w:rsidRPr="006C72BA">
        <w:rPr>
          <w:rFonts w:hint="eastAsia"/>
          <w:rtl/>
          <w:lang w:eastAsia="en-US"/>
        </w:rPr>
        <w:t>עמך</w:t>
      </w:r>
      <w:r w:rsidRPr="006C72BA">
        <w:rPr>
          <w:rtl/>
          <w:lang w:eastAsia="en-US"/>
        </w:rPr>
        <w:t xml:space="preserve"> </w:t>
      </w:r>
      <w:r w:rsidRPr="006C72BA">
        <w:rPr>
          <w:rFonts w:hint="eastAsia"/>
          <w:rtl/>
          <w:lang w:eastAsia="en-US"/>
        </w:rPr>
        <w:t>וגו</w:t>
      </w:r>
      <w:r w:rsidRPr="006C72BA">
        <w:rPr>
          <w:rtl/>
          <w:lang w:eastAsia="en-US"/>
        </w:rPr>
        <w:t xml:space="preserve">', </w:t>
      </w:r>
      <w:r w:rsidRPr="006C72BA">
        <w:rPr>
          <w:rFonts w:hint="eastAsia"/>
          <w:rtl/>
          <w:lang w:eastAsia="en-US"/>
        </w:rPr>
        <w:t>ואלו</w:t>
      </w:r>
      <w:r w:rsidRPr="006C72BA">
        <w:rPr>
          <w:rtl/>
          <w:lang w:eastAsia="en-US"/>
        </w:rPr>
        <w:t xml:space="preserve"> </w:t>
      </w:r>
      <w:r w:rsidRPr="006C72BA">
        <w:rPr>
          <w:rFonts w:hint="eastAsia"/>
          <w:rtl/>
          <w:lang w:eastAsia="en-US"/>
        </w:rPr>
        <w:t>דיני</w:t>
      </w:r>
      <w:r w:rsidRPr="006C72BA">
        <w:rPr>
          <w:rtl/>
          <w:lang w:eastAsia="en-US"/>
        </w:rPr>
        <w:t xml:space="preserve"> </w:t>
      </w:r>
      <w:r w:rsidRPr="006C72BA">
        <w:rPr>
          <w:rFonts w:hint="eastAsia"/>
          <w:rtl/>
          <w:lang w:eastAsia="en-US"/>
        </w:rPr>
        <w:t>השמיטה</w:t>
      </w:r>
      <w:r w:rsidRPr="006C72BA">
        <w:rPr>
          <w:rtl/>
          <w:lang w:eastAsia="en-US"/>
        </w:rPr>
        <w:t xml:space="preserve"> </w:t>
      </w:r>
      <w:r w:rsidRPr="006C72BA">
        <w:rPr>
          <w:rFonts w:hint="eastAsia"/>
          <w:rtl/>
          <w:lang w:eastAsia="en-US"/>
        </w:rPr>
        <w:t>בדרך</w:t>
      </w:r>
      <w:r w:rsidRPr="006C72BA">
        <w:rPr>
          <w:rtl/>
          <w:lang w:eastAsia="en-US"/>
        </w:rPr>
        <w:t xml:space="preserve"> </w:t>
      </w:r>
      <w:r w:rsidRPr="006C72BA">
        <w:rPr>
          <w:rFonts w:hint="eastAsia"/>
          <w:rtl/>
          <w:lang w:eastAsia="en-US"/>
        </w:rPr>
        <w:t>כלל</w:t>
      </w:r>
      <w:r w:rsidR="00683E5F">
        <w:rPr>
          <w:rFonts w:hint="cs"/>
          <w:rtl/>
          <w:lang w:eastAsia="en-US"/>
        </w:rPr>
        <w:t>.</w:t>
      </w:r>
      <w:r w:rsidRPr="006C72BA">
        <w:rPr>
          <w:rtl/>
          <w:lang w:eastAsia="en-US"/>
        </w:rPr>
        <w:t xml:space="preserve"> </w:t>
      </w:r>
      <w:r w:rsidRPr="006C72BA">
        <w:rPr>
          <w:rFonts w:hint="eastAsia"/>
          <w:rtl/>
          <w:lang w:eastAsia="en-US"/>
        </w:rPr>
        <w:t>ובכאן</w:t>
      </w:r>
      <w:r w:rsidRPr="006C72BA">
        <w:rPr>
          <w:rtl/>
          <w:lang w:eastAsia="en-US"/>
        </w:rPr>
        <w:t xml:space="preserve"> </w:t>
      </w:r>
      <w:r w:rsidRPr="006C72BA">
        <w:rPr>
          <w:rFonts w:hint="eastAsia"/>
          <w:rtl/>
          <w:lang w:eastAsia="en-US"/>
        </w:rPr>
        <w:t>חזר</w:t>
      </w:r>
      <w:r w:rsidRPr="006C72BA">
        <w:rPr>
          <w:rtl/>
          <w:lang w:eastAsia="en-US"/>
        </w:rPr>
        <w:t xml:space="preserve"> </w:t>
      </w:r>
      <w:r w:rsidRPr="006C72BA">
        <w:rPr>
          <w:rFonts w:hint="eastAsia"/>
          <w:rtl/>
          <w:lang w:eastAsia="en-US"/>
        </w:rPr>
        <w:t>ואמר</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r w:rsidRPr="006C72BA">
        <w:rPr>
          <w:rFonts w:hint="eastAsia"/>
          <w:rtl/>
          <w:lang w:eastAsia="en-US"/>
        </w:rPr>
        <w:t>עוד</w:t>
      </w:r>
      <w:r w:rsidRPr="006C72BA">
        <w:rPr>
          <w:rtl/>
          <w:lang w:eastAsia="en-US"/>
        </w:rPr>
        <w:t xml:space="preserve"> </w:t>
      </w:r>
      <w:r w:rsidRPr="006C72BA">
        <w:rPr>
          <w:rFonts w:hint="eastAsia"/>
          <w:rtl/>
          <w:lang w:eastAsia="en-US"/>
        </w:rPr>
        <w:t>נאמרו</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פרטיה</w:t>
      </w:r>
      <w:r w:rsidRPr="006C72BA">
        <w:rPr>
          <w:rtl/>
          <w:lang w:eastAsia="en-US"/>
        </w:rPr>
        <w:t xml:space="preserve"> </w:t>
      </w:r>
      <w:r w:rsidRPr="006C72BA">
        <w:rPr>
          <w:rFonts w:hint="eastAsia"/>
          <w:rtl/>
          <w:lang w:eastAsia="en-US"/>
        </w:rPr>
        <w:t>שהרי</w:t>
      </w:r>
      <w:r w:rsidRPr="006C72BA">
        <w:rPr>
          <w:rtl/>
          <w:lang w:eastAsia="en-US"/>
        </w:rPr>
        <w:t xml:space="preserve"> </w:t>
      </w:r>
      <w:r w:rsidRPr="006C72BA">
        <w:rPr>
          <w:rFonts w:hint="eastAsia"/>
          <w:rtl/>
          <w:lang w:eastAsia="en-US"/>
        </w:rPr>
        <w:t>כולם</w:t>
      </w:r>
      <w:r w:rsidRPr="006C72BA">
        <w:rPr>
          <w:rtl/>
          <w:lang w:eastAsia="en-US"/>
        </w:rPr>
        <w:t xml:space="preserve"> </w:t>
      </w:r>
      <w:r w:rsidRPr="006C72BA">
        <w:rPr>
          <w:rFonts w:hint="eastAsia"/>
          <w:rtl/>
          <w:lang w:eastAsia="en-US"/>
        </w:rPr>
        <w:t>נזכרו</w:t>
      </w:r>
      <w:r w:rsidRPr="006C72BA">
        <w:rPr>
          <w:rtl/>
          <w:lang w:eastAsia="en-US"/>
        </w:rPr>
        <w:t xml:space="preserve"> </w:t>
      </w:r>
      <w:r w:rsidRPr="006C72BA">
        <w:rPr>
          <w:rFonts w:hint="eastAsia"/>
          <w:rtl/>
          <w:lang w:eastAsia="en-US"/>
        </w:rPr>
        <w:t>בפרשה</w:t>
      </w:r>
      <w:r w:rsidRPr="006C72BA">
        <w:rPr>
          <w:rtl/>
          <w:lang w:eastAsia="en-US"/>
        </w:rPr>
        <w:t xml:space="preserve"> </w:t>
      </w:r>
      <w:r w:rsidRPr="006C72BA">
        <w:rPr>
          <w:rFonts w:hint="eastAsia"/>
          <w:rtl/>
          <w:lang w:eastAsia="en-US"/>
        </w:rPr>
        <w:t>הזאת</w:t>
      </w:r>
      <w:r w:rsidRPr="006C72BA">
        <w:rPr>
          <w:rtl/>
          <w:lang w:eastAsia="en-US"/>
        </w:rPr>
        <w:t xml:space="preserve">, </w:t>
      </w:r>
      <w:r w:rsidRPr="006C72BA">
        <w:rPr>
          <w:rFonts w:hint="eastAsia"/>
          <w:rtl/>
          <w:lang w:eastAsia="en-US"/>
        </w:rPr>
        <w:t>ובסוף</w:t>
      </w:r>
      <w:r w:rsidRPr="006C72BA">
        <w:rPr>
          <w:rtl/>
          <w:lang w:eastAsia="en-US"/>
        </w:rPr>
        <w:t xml:space="preserve"> </w:t>
      </w:r>
      <w:proofErr w:type="spellStart"/>
      <w:r w:rsidRPr="006C72BA">
        <w:rPr>
          <w:rFonts w:hint="eastAsia"/>
          <w:rtl/>
          <w:lang w:eastAsia="en-US"/>
        </w:rPr>
        <w:t>הענין</w:t>
      </w:r>
      <w:proofErr w:type="spellEnd"/>
      <w:r w:rsidRPr="006C72BA">
        <w:rPr>
          <w:rtl/>
          <w:lang w:eastAsia="en-US"/>
        </w:rPr>
        <w:t xml:space="preserve"> (</w:t>
      </w:r>
      <w:r w:rsidRPr="006C72BA">
        <w:rPr>
          <w:rFonts w:hint="eastAsia"/>
          <w:rtl/>
          <w:lang w:eastAsia="en-US"/>
        </w:rPr>
        <w:t>להלן</w:t>
      </w:r>
      <w:r w:rsidRPr="006C72BA">
        <w:rPr>
          <w:rtl/>
          <w:lang w:eastAsia="en-US"/>
        </w:rPr>
        <w:t xml:space="preserve"> </w:t>
      </w:r>
      <w:proofErr w:type="spellStart"/>
      <w:r w:rsidRPr="006C72BA">
        <w:rPr>
          <w:rFonts w:hint="eastAsia"/>
          <w:rtl/>
          <w:lang w:eastAsia="en-US"/>
        </w:rPr>
        <w:t>כז</w:t>
      </w:r>
      <w:proofErr w:type="spellEnd"/>
      <w:r w:rsidRPr="006C72BA">
        <w:rPr>
          <w:rtl/>
          <w:lang w:eastAsia="en-US"/>
        </w:rPr>
        <w:t xml:space="preserve"> </w:t>
      </w:r>
      <w:r w:rsidRPr="006C72BA">
        <w:rPr>
          <w:rFonts w:hint="eastAsia"/>
          <w:rtl/>
          <w:lang w:eastAsia="en-US"/>
        </w:rPr>
        <w:t>לד</w:t>
      </w:r>
      <w:r w:rsidRPr="006C72BA">
        <w:rPr>
          <w:rtl/>
          <w:lang w:eastAsia="en-US"/>
        </w:rPr>
        <w:t xml:space="preserve">) </w:t>
      </w:r>
      <w:r w:rsidRPr="006C72BA">
        <w:rPr>
          <w:rFonts w:hint="eastAsia"/>
          <w:rtl/>
          <w:lang w:eastAsia="en-US"/>
        </w:rPr>
        <w:t>כתיב</w:t>
      </w:r>
      <w:r w:rsidRPr="006C72BA">
        <w:rPr>
          <w:rtl/>
          <w:lang w:eastAsia="en-US"/>
        </w:rPr>
        <w:t xml:space="preserve"> </w:t>
      </w:r>
      <w:r w:rsidRPr="006C72BA">
        <w:rPr>
          <w:rFonts w:hint="eastAsia"/>
          <w:rtl/>
          <w:lang w:eastAsia="en-US"/>
        </w:rPr>
        <w:t>אלה</w:t>
      </w:r>
      <w:r w:rsidRPr="006C72BA">
        <w:rPr>
          <w:rtl/>
          <w:lang w:eastAsia="en-US"/>
        </w:rPr>
        <w:t xml:space="preserve"> </w:t>
      </w:r>
      <w:r w:rsidRPr="006C72BA">
        <w:rPr>
          <w:rFonts w:hint="eastAsia"/>
          <w:rtl/>
          <w:lang w:eastAsia="en-US"/>
        </w:rPr>
        <w:t>המצות</w:t>
      </w:r>
      <w:r w:rsidRPr="006C72BA">
        <w:rPr>
          <w:rtl/>
          <w:lang w:eastAsia="en-US"/>
        </w:rPr>
        <w:t xml:space="preserve"> </w:t>
      </w:r>
      <w:r w:rsidRPr="006C72BA">
        <w:rPr>
          <w:rFonts w:hint="eastAsia"/>
          <w:rtl/>
          <w:lang w:eastAsia="en-US"/>
        </w:rPr>
        <w:t>אשר</w:t>
      </w:r>
      <w:r w:rsidRPr="006C72BA">
        <w:rPr>
          <w:rtl/>
          <w:lang w:eastAsia="en-US"/>
        </w:rPr>
        <w:t xml:space="preserve"> </w:t>
      </w:r>
      <w:proofErr w:type="spellStart"/>
      <w:r w:rsidRPr="006C72BA">
        <w:rPr>
          <w:rFonts w:hint="eastAsia"/>
          <w:rtl/>
          <w:lang w:eastAsia="en-US"/>
        </w:rPr>
        <w:t>צוה</w:t>
      </w:r>
      <w:proofErr w:type="spellEnd"/>
      <w:r w:rsidRPr="006C72BA">
        <w:rPr>
          <w:rtl/>
          <w:lang w:eastAsia="en-US"/>
        </w:rPr>
        <w:t xml:space="preserve"> </w:t>
      </w:r>
      <w:r w:rsidRPr="006C72BA">
        <w:rPr>
          <w:rFonts w:hint="eastAsia"/>
          <w:rtl/>
          <w:lang w:eastAsia="en-US"/>
        </w:rPr>
        <w:t>ה</w:t>
      </w:r>
      <w:r w:rsidRPr="006C72BA">
        <w:rPr>
          <w:rtl/>
          <w:lang w:eastAsia="en-US"/>
        </w:rPr>
        <w:t xml:space="preserve">' </w:t>
      </w:r>
      <w:r w:rsidRPr="006C72BA">
        <w:rPr>
          <w:rFonts w:hint="eastAsia"/>
          <w:rtl/>
          <w:lang w:eastAsia="en-US"/>
        </w:rPr>
        <w:t>את</w:t>
      </w:r>
      <w:r w:rsidRPr="006C72BA">
        <w:rPr>
          <w:rtl/>
          <w:lang w:eastAsia="en-US"/>
        </w:rPr>
        <w:t xml:space="preserve"> </w:t>
      </w:r>
      <w:r w:rsidRPr="006C72BA">
        <w:rPr>
          <w:rFonts w:hint="eastAsia"/>
          <w:rtl/>
          <w:lang w:eastAsia="en-US"/>
        </w:rPr>
        <w:t>משה</w:t>
      </w:r>
      <w:r w:rsidRPr="006C72BA">
        <w:rPr>
          <w:rtl/>
          <w:lang w:eastAsia="en-US"/>
        </w:rPr>
        <w:t xml:space="preserve"> </w:t>
      </w:r>
      <w:r w:rsidRPr="006C72BA">
        <w:rPr>
          <w:rFonts w:hint="eastAsia"/>
          <w:rtl/>
          <w:lang w:eastAsia="en-US"/>
        </w:rPr>
        <w:t>אל</w:t>
      </w:r>
      <w:r w:rsidRPr="006C72BA">
        <w:rPr>
          <w:rtl/>
          <w:lang w:eastAsia="en-US"/>
        </w:rPr>
        <w:t xml:space="preserve"> </w:t>
      </w:r>
      <w:r w:rsidRPr="006C72BA">
        <w:rPr>
          <w:rFonts w:hint="eastAsia"/>
          <w:rtl/>
          <w:lang w:eastAsia="en-US"/>
        </w:rPr>
        <w:t>בני</w:t>
      </w:r>
      <w:r w:rsidRPr="006C72BA">
        <w:rPr>
          <w:rtl/>
          <w:lang w:eastAsia="en-US"/>
        </w:rPr>
        <w:t xml:space="preserve"> </w:t>
      </w:r>
      <w:r w:rsidRPr="006C72BA">
        <w:rPr>
          <w:rFonts w:hint="eastAsia"/>
          <w:rtl/>
          <w:lang w:eastAsia="en-US"/>
        </w:rPr>
        <w:t>ישראל</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r w:rsidRPr="006C72BA">
        <w:rPr>
          <w:rFonts w:hint="eastAsia"/>
          <w:rtl/>
          <w:lang w:eastAsia="en-US"/>
        </w:rPr>
        <w:t>להקיש</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המצות</w:t>
      </w:r>
      <w:r w:rsidRPr="006C72BA">
        <w:rPr>
          <w:rtl/>
          <w:lang w:eastAsia="en-US"/>
        </w:rPr>
        <w:t xml:space="preserve"> </w:t>
      </w:r>
      <w:r w:rsidRPr="006C72BA">
        <w:rPr>
          <w:rFonts w:hint="eastAsia"/>
          <w:rtl/>
          <w:lang w:eastAsia="en-US"/>
        </w:rPr>
        <w:t>אל</w:t>
      </w:r>
      <w:r w:rsidRPr="006C72BA">
        <w:rPr>
          <w:rtl/>
          <w:lang w:eastAsia="en-US"/>
        </w:rPr>
        <w:t xml:space="preserve"> </w:t>
      </w:r>
      <w:r w:rsidRPr="006C72BA">
        <w:rPr>
          <w:rFonts w:hint="eastAsia"/>
          <w:rtl/>
          <w:lang w:eastAsia="en-US"/>
        </w:rPr>
        <w:t>השמיטה</w:t>
      </w:r>
      <w:r w:rsidRPr="006C72BA">
        <w:rPr>
          <w:rtl/>
          <w:lang w:eastAsia="en-US"/>
        </w:rPr>
        <w:t xml:space="preserve"> </w:t>
      </w:r>
      <w:r w:rsidRPr="006C72BA">
        <w:rPr>
          <w:rFonts w:hint="eastAsia"/>
          <w:rtl/>
          <w:lang w:eastAsia="en-US"/>
        </w:rPr>
        <w:t>הנזכרת</w:t>
      </w:r>
      <w:r w:rsidRPr="006C72BA">
        <w:rPr>
          <w:rtl/>
          <w:lang w:eastAsia="en-US"/>
        </w:rPr>
        <w:t xml:space="preserve"> </w:t>
      </w:r>
      <w:r w:rsidRPr="006C72BA">
        <w:rPr>
          <w:rFonts w:hint="eastAsia"/>
          <w:rtl/>
          <w:lang w:eastAsia="en-US"/>
        </w:rPr>
        <w:t>שכולן</w:t>
      </w:r>
      <w:r w:rsidRPr="006C72BA">
        <w:rPr>
          <w:rtl/>
          <w:lang w:eastAsia="en-US"/>
        </w:rPr>
        <w:t xml:space="preserve"> </w:t>
      </w:r>
      <w:r w:rsidRPr="006C72BA">
        <w:rPr>
          <w:rFonts w:hint="eastAsia"/>
          <w:rtl/>
          <w:lang w:eastAsia="en-US"/>
        </w:rPr>
        <w:t>היו</w:t>
      </w:r>
      <w:r w:rsidRPr="006C72BA">
        <w:rPr>
          <w:rtl/>
          <w:lang w:eastAsia="en-US"/>
        </w:rPr>
        <w:t xml:space="preserve"> </w:t>
      </w:r>
      <w:r w:rsidRPr="006C72BA">
        <w:rPr>
          <w:rFonts w:hint="eastAsia"/>
          <w:rtl/>
          <w:lang w:eastAsia="en-US"/>
        </w:rPr>
        <w:t>כן</w:t>
      </w:r>
      <w:r w:rsidRPr="006C72BA">
        <w:rPr>
          <w:rtl/>
          <w:lang w:eastAsia="en-US"/>
        </w:rPr>
        <w:t xml:space="preserve"> </w:t>
      </w:r>
      <w:r w:rsidRPr="006C72BA">
        <w:rPr>
          <w:rFonts w:hint="eastAsia"/>
          <w:rtl/>
          <w:lang w:eastAsia="en-US"/>
        </w:rPr>
        <w:t>שנאמרו</w:t>
      </w:r>
      <w:r w:rsidRPr="006C72BA">
        <w:rPr>
          <w:rtl/>
          <w:lang w:eastAsia="en-US"/>
        </w:rPr>
        <w:t xml:space="preserve"> </w:t>
      </w:r>
      <w:r w:rsidRPr="006C72BA">
        <w:rPr>
          <w:rFonts w:hint="eastAsia"/>
          <w:rtl/>
          <w:lang w:eastAsia="en-US"/>
        </w:rPr>
        <w:t>בכלל</w:t>
      </w:r>
      <w:r w:rsidRPr="006C72BA">
        <w:rPr>
          <w:rtl/>
          <w:lang w:eastAsia="en-US"/>
        </w:rPr>
        <w:t xml:space="preserve"> </w:t>
      </w:r>
      <w:r w:rsidRPr="006C72BA">
        <w:rPr>
          <w:rFonts w:hint="eastAsia"/>
          <w:rtl/>
          <w:lang w:eastAsia="en-US"/>
        </w:rPr>
        <w:t>ופרט</w:t>
      </w:r>
      <w:r w:rsidRPr="006C72BA">
        <w:rPr>
          <w:rtl/>
          <w:lang w:eastAsia="en-US"/>
        </w:rPr>
        <w:t xml:space="preserve"> </w:t>
      </w:r>
      <w:r w:rsidRPr="006C72BA">
        <w:rPr>
          <w:rFonts w:hint="eastAsia"/>
          <w:rtl/>
          <w:lang w:eastAsia="en-US"/>
        </w:rPr>
        <w:t>והכל</w:t>
      </w:r>
      <w:r w:rsidRPr="006C72BA">
        <w:rPr>
          <w:rtl/>
          <w:lang w:eastAsia="en-US"/>
        </w:rPr>
        <w:t xml:space="preserve"> </w:t>
      </w:r>
      <w:r w:rsidRPr="006C72BA">
        <w:rPr>
          <w:rFonts w:hint="eastAsia"/>
          <w:rtl/>
          <w:lang w:eastAsia="en-US"/>
        </w:rPr>
        <w:t>מסיני</w:t>
      </w:r>
      <w:r w:rsidR="0062503F">
        <w:rPr>
          <w:rFonts w:hint="cs"/>
          <w:rtl/>
          <w:lang w:eastAsia="en-US"/>
        </w:rPr>
        <w:t>.</w:t>
      </w:r>
      <w:r w:rsidR="002D5B4D">
        <w:rPr>
          <w:rStyle w:val="a5"/>
          <w:rtl/>
          <w:lang w:eastAsia="en-US"/>
        </w:rPr>
        <w:footnoteReference w:id="7"/>
      </w:r>
    </w:p>
    <w:p w14:paraId="4D6070FA" w14:textId="77777777" w:rsidR="00B126B3" w:rsidRDefault="00B126B3" w:rsidP="00AB13A2">
      <w:pPr>
        <w:pStyle w:val="ac"/>
        <w:rPr>
          <w:rFonts w:hint="cs"/>
          <w:rtl/>
          <w:lang w:eastAsia="en-US"/>
        </w:rPr>
      </w:pPr>
      <w:r w:rsidRPr="006C72BA">
        <w:rPr>
          <w:rFonts w:hint="eastAsia"/>
          <w:rtl/>
          <w:lang w:eastAsia="en-US"/>
        </w:rPr>
        <w:t>וכן</w:t>
      </w:r>
      <w:r w:rsidRPr="006C72BA">
        <w:rPr>
          <w:rtl/>
          <w:lang w:eastAsia="en-US"/>
        </w:rPr>
        <w:t xml:space="preserve"> </w:t>
      </w:r>
      <w:r w:rsidRPr="006C72BA">
        <w:rPr>
          <w:rFonts w:hint="eastAsia"/>
          <w:rtl/>
          <w:lang w:eastAsia="en-US"/>
        </w:rPr>
        <w:t>שנו</w:t>
      </w:r>
      <w:r w:rsidRPr="006C72BA">
        <w:rPr>
          <w:rtl/>
          <w:lang w:eastAsia="en-US"/>
        </w:rPr>
        <w:t xml:space="preserve"> </w:t>
      </w:r>
      <w:r w:rsidRPr="006C72BA">
        <w:rPr>
          <w:rFonts w:hint="eastAsia"/>
          <w:rtl/>
          <w:lang w:eastAsia="en-US"/>
        </w:rPr>
        <w:t>שם</w:t>
      </w:r>
      <w:r w:rsidRPr="006C72BA">
        <w:rPr>
          <w:rtl/>
          <w:lang w:eastAsia="en-US"/>
        </w:rPr>
        <w:t xml:space="preserve"> </w:t>
      </w:r>
      <w:r w:rsidRPr="006C72BA">
        <w:rPr>
          <w:rFonts w:hint="eastAsia"/>
          <w:rtl/>
          <w:lang w:eastAsia="en-US"/>
        </w:rPr>
        <w:t>בתורת</w:t>
      </w:r>
      <w:r w:rsidRPr="006C72BA">
        <w:rPr>
          <w:rtl/>
          <w:lang w:eastAsia="en-US"/>
        </w:rPr>
        <w:t xml:space="preserve"> </w:t>
      </w:r>
      <w:r w:rsidRPr="006C72BA">
        <w:rPr>
          <w:rFonts w:hint="eastAsia"/>
          <w:rtl/>
          <w:lang w:eastAsia="en-US"/>
        </w:rPr>
        <w:t>כהנים</w:t>
      </w:r>
      <w:r w:rsidRPr="006C72BA">
        <w:rPr>
          <w:rtl/>
          <w:lang w:eastAsia="en-US"/>
        </w:rPr>
        <w:t xml:space="preserve"> (</w:t>
      </w:r>
      <w:r w:rsidRPr="006C72BA">
        <w:rPr>
          <w:rFonts w:hint="eastAsia"/>
          <w:rtl/>
          <w:lang w:eastAsia="en-US"/>
        </w:rPr>
        <w:t>סוף</w:t>
      </w:r>
      <w:r w:rsidRPr="006C72BA">
        <w:rPr>
          <w:rtl/>
          <w:lang w:eastAsia="en-US"/>
        </w:rPr>
        <w:t xml:space="preserve"> </w:t>
      </w:r>
      <w:r w:rsidRPr="006C72BA">
        <w:rPr>
          <w:rFonts w:hint="eastAsia"/>
          <w:rtl/>
          <w:lang w:eastAsia="en-US"/>
        </w:rPr>
        <w:t>ספרא</w:t>
      </w:r>
      <w:r w:rsidR="00AB13A2">
        <w:rPr>
          <w:rFonts w:hint="cs"/>
          <w:rtl/>
          <w:lang w:eastAsia="en-US"/>
        </w:rPr>
        <w:t xml:space="preserve">, </w:t>
      </w:r>
      <w:proofErr w:type="spellStart"/>
      <w:r w:rsidR="00AB13A2">
        <w:rPr>
          <w:rFonts w:hint="cs"/>
          <w:rtl/>
          <w:lang w:eastAsia="en-US"/>
        </w:rPr>
        <w:t>בחוקותי</w:t>
      </w:r>
      <w:proofErr w:type="spellEnd"/>
      <w:r w:rsidR="00AB13A2">
        <w:rPr>
          <w:rFonts w:hint="cs"/>
          <w:rtl/>
          <w:lang w:eastAsia="en-US"/>
        </w:rPr>
        <w:t xml:space="preserve"> פרשה ח</w:t>
      </w:r>
      <w:r w:rsidRPr="006C72BA">
        <w:rPr>
          <w:rtl/>
          <w:lang w:eastAsia="en-US"/>
        </w:rPr>
        <w:t>)</w:t>
      </w:r>
      <w:r w:rsidR="00AB13A2">
        <w:rPr>
          <w:rFonts w:hint="cs"/>
          <w:rtl/>
          <w:lang w:eastAsia="en-US"/>
        </w:rPr>
        <w:t>: "</w:t>
      </w:r>
      <w:r w:rsidRPr="006C72BA">
        <w:rPr>
          <w:rFonts w:hint="eastAsia"/>
          <w:rtl/>
          <w:lang w:eastAsia="en-US"/>
        </w:rPr>
        <w:t>אלה</w:t>
      </w:r>
      <w:r w:rsidRPr="006C72BA">
        <w:rPr>
          <w:rtl/>
          <w:lang w:eastAsia="en-US"/>
        </w:rPr>
        <w:t xml:space="preserve"> </w:t>
      </w:r>
      <w:r w:rsidRPr="006C72BA">
        <w:rPr>
          <w:rFonts w:hint="eastAsia"/>
          <w:rtl/>
          <w:lang w:eastAsia="en-US"/>
        </w:rPr>
        <w:t>המצות</w:t>
      </w:r>
      <w:r w:rsidR="00AB13A2">
        <w:rPr>
          <w:rFonts w:hint="cs"/>
          <w:rtl/>
          <w:lang w:eastAsia="en-US"/>
        </w:rPr>
        <w:t xml:space="preserve"> - </w:t>
      </w:r>
      <w:r w:rsidRPr="006C72BA">
        <w:rPr>
          <w:rFonts w:hint="eastAsia"/>
          <w:rtl/>
          <w:lang w:eastAsia="en-US"/>
        </w:rPr>
        <w:t>אין</w:t>
      </w:r>
      <w:r w:rsidRPr="006C72BA">
        <w:rPr>
          <w:rtl/>
          <w:lang w:eastAsia="en-US"/>
        </w:rPr>
        <w:t xml:space="preserve"> </w:t>
      </w:r>
      <w:r w:rsidRPr="006C72BA">
        <w:rPr>
          <w:rFonts w:hint="eastAsia"/>
          <w:rtl/>
          <w:lang w:eastAsia="en-US"/>
        </w:rPr>
        <w:t>נביא</w:t>
      </w:r>
      <w:r w:rsidRPr="006C72BA">
        <w:rPr>
          <w:rtl/>
          <w:lang w:eastAsia="en-US"/>
        </w:rPr>
        <w:t xml:space="preserve"> </w:t>
      </w:r>
      <w:r w:rsidRPr="006C72BA">
        <w:rPr>
          <w:rFonts w:hint="eastAsia"/>
          <w:rtl/>
          <w:lang w:eastAsia="en-US"/>
        </w:rPr>
        <w:t>רשאי</w:t>
      </w:r>
      <w:r w:rsidRPr="006C72BA">
        <w:rPr>
          <w:rtl/>
          <w:lang w:eastAsia="en-US"/>
        </w:rPr>
        <w:t xml:space="preserve"> </w:t>
      </w:r>
      <w:r w:rsidRPr="006C72BA">
        <w:rPr>
          <w:rFonts w:hint="eastAsia"/>
          <w:rtl/>
          <w:lang w:eastAsia="en-US"/>
        </w:rPr>
        <w:t>לחדש</w:t>
      </w:r>
      <w:r w:rsidRPr="006C72BA">
        <w:rPr>
          <w:rtl/>
          <w:lang w:eastAsia="en-US"/>
        </w:rPr>
        <w:t xml:space="preserve"> </w:t>
      </w:r>
      <w:r w:rsidRPr="006C72BA">
        <w:rPr>
          <w:rFonts w:hint="eastAsia"/>
          <w:rtl/>
          <w:lang w:eastAsia="en-US"/>
        </w:rPr>
        <w:t>עוד</w:t>
      </w:r>
      <w:r w:rsidRPr="006C72BA">
        <w:rPr>
          <w:rtl/>
          <w:lang w:eastAsia="en-US"/>
        </w:rPr>
        <w:t xml:space="preserve"> </w:t>
      </w:r>
      <w:r w:rsidRPr="006C72BA">
        <w:rPr>
          <w:rFonts w:hint="eastAsia"/>
          <w:rtl/>
          <w:lang w:eastAsia="en-US"/>
        </w:rPr>
        <w:t>דבר</w:t>
      </w:r>
      <w:r w:rsidRPr="006C72BA">
        <w:rPr>
          <w:rtl/>
          <w:lang w:eastAsia="en-US"/>
        </w:rPr>
        <w:t xml:space="preserve"> </w:t>
      </w:r>
      <w:r w:rsidRPr="006C72BA">
        <w:rPr>
          <w:rFonts w:hint="eastAsia"/>
          <w:rtl/>
          <w:lang w:eastAsia="en-US"/>
        </w:rPr>
        <w:t>מעתה</w:t>
      </w:r>
      <w:r w:rsidRPr="006C72BA">
        <w:rPr>
          <w:rtl/>
          <w:lang w:eastAsia="en-US"/>
        </w:rPr>
        <w:t xml:space="preserve">. </w:t>
      </w:r>
      <w:r w:rsidRPr="006C72BA">
        <w:rPr>
          <w:rFonts w:hint="eastAsia"/>
          <w:rtl/>
          <w:lang w:eastAsia="en-US"/>
        </w:rPr>
        <w:t>אשר</w:t>
      </w:r>
      <w:r w:rsidRPr="006C72BA">
        <w:rPr>
          <w:rtl/>
          <w:lang w:eastAsia="en-US"/>
        </w:rPr>
        <w:t xml:space="preserve"> </w:t>
      </w:r>
      <w:proofErr w:type="spellStart"/>
      <w:r w:rsidRPr="006C72BA">
        <w:rPr>
          <w:rFonts w:hint="eastAsia"/>
          <w:rtl/>
          <w:lang w:eastAsia="en-US"/>
        </w:rPr>
        <w:t>צוה</w:t>
      </w:r>
      <w:proofErr w:type="spellEnd"/>
      <w:r w:rsidRPr="006C72BA">
        <w:rPr>
          <w:rtl/>
          <w:lang w:eastAsia="en-US"/>
        </w:rPr>
        <w:t xml:space="preserve"> </w:t>
      </w:r>
      <w:r w:rsidRPr="006C72BA">
        <w:rPr>
          <w:rFonts w:hint="eastAsia"/>
          <w:rtl/>
          <w:lang w:eastAsia="en-US"/>
        </w:rPr>
        <w:t>ה</w:t>
      </w:r>
      <w:r w:rsidRPr="006C72BA">
        <w:rPr>
          <w:rtl/>
          <w:lang w:eastAsia="en-US"/>
        </w:rPr>
        <w:t xml:space="preserve">' </w:t>
      </w:r>
      <w:r w:rsidRPr="006C72BA">
        <w:rPr>
          <w:rFonts w:hint="eastAsia"/>
          <w:rtl/>
          <w:lang w:eastAsia="en-US"/>
        </w:rPr>
        <w:t>את</w:t>
      </w:r>
      <w:r w:rsidRPr="006C72BA">
        <w:rPr>
          <w:rtl/>
          <w:lang w:eastAsia="en-US"/>
        </w:rPr>
        <w:t xml:space="preserve"> </w:t>
      </w:r>
      <w:r w:rsidRPr="006C72BA">
        <w:rPr>
          <w:rFonts w:hint="eastAsia"/>
          <w:rtl/>
          <w:lang w:eastAsia="en-US"/>
        </w:rPr>
        <w:t>משה</w:t>
      </w:r>
      <w:r w:rsidR="00AB13A2">
        <w:rPr>
          <w:rFonts w:hint="cs"/>
          <w:rtl/>
          <w:lang w:eastAsia="en-US"/>
        </w:rPr>
        <w:t xml:space="preserve"> - </w:t>
      </w:r>
      <w:r w:rsidRPr="006C72BA">
        <w:rPr>
          <w:rFonts w:hint="eastAsia"/>
          <w:rtl/>
          <w:lang w:eastAsia="en-US"/>
        </w:rPr>
        <w:t>כדאי</w:t>
      </w:r>
      <w:r w:rsidRPr="006C72BA">
        <w:rPr>
          <w:rtl/>
          <w:lang w:eastAsia="en-US"/>
        </w:rPr>
        <w:t xml:space="preserve"> </w:t>
      </w:r>
      <w:r w:rsidRPr="006C72BA">
        <w:rPr>
          <w:rFonts w:hint="eastAsia"/>
          <w:rtl/>
          <w:lang w:eastAsia="en-US"/>
        </w:rPr>
        <w:t>השליח</w:t>
      </w:r>
      <w:r w:rsidRPr="006C72BA">
        <w:rPr>
          <w:rtl/>
          <w:lang w:eastAsia="en-US"/>
        </w:rPr>
        <w:t xml:space="preserve"> </w:t>
      </w:r>
      <w:r w:rsidRPr="006C72BA">
        <w:rPr>
          <w:rFonts w:hint="eastAsia"/>
          <w:rtl/>
          <w:lang w:eastAsia="en-US"/>
        </w:rPr>
        <w:t>לשולחו</w:t>
      </w:r>
      <w:r w:rsidRPr="006C72BA">
        <w:rPr>
          <w:rtl/>
          <w:lang w:eastAsia="en-US"/>
        </w:rPr>
        <w:t xml:space="preserve">. </w:t>
      </w:r>
      <w:r w:rsidRPr="006C72BA">
        <w:rPr>
          <w:rFonts w:hint="eastAsia"/>
          <w:rtl/>
          <w:lang w:eastAsia="en-US"/>
        </w:rPr>
        <w:t>את</w:t>
      </w:r>
      <w:r w:rsidRPr="006C72BA">
        <w:rPr>
          <w:rtl/>
          <w:lang w:eastAsia="en-US"/>
        </w:rPr>
        <w:t xml:space="preserve"> </w:t>
      </w:r>
      <w:r w:rsidRPr="006C72BA">
        <w:rPr>
          <w:rFonts w:hint="eastAsia"/>
          <w:rtl/>
          <w:lang w:eastAsia="en-US"/>
        </w:rPr>
        <w:t>משה</w:t>
      </w:r>
      <w:r w:rsidRPr="006C72BA">
        <w:rPr>
          <w:rtl/>
          <w:lang w:eastAsia="en-US"/>
        </w:rPr>
        <w:t xml:space="preserve"> </w:t>
      </w:r>
      <w:r w:rsidRPr="006C72BA">
        <w:rPr>
          <w:rFonts w:hint="eastAsia"/>
          <w:rtl/>
          <w:lang w:eastAsia="en-US"/>
        </w:rPr>
        <w:t>אל</w:t>
      </w:r>
      <w:r w:rsidRPr="006C72BA">
        <w:rPr>
          <w:rtl/>
          <w:lang w:eastAsia="en-US"/>
        </w:rPr>
        <w:t xml:space="preserve"> </w:t>
      </w:r>
      <w:r w:rsidRPr="006C72BA">
        <w:rPr>
          <w:rFonts w:hint="eastAsia"/>
          <w:rtl/>
          <w:lang w:eastAsia="en-US"/>
        </w:rPr>
        <w:t>בני</w:t>
      </w:r>
      <w:r w:rsidRPr="006C72BA">
        <w:rPr>
          <w:rtl/>
          <w:lang w:eastAsia="en-US"/>
        </w:rPr>
        <w:t xml:space="preserve"> </w:t>
      </w:r>
      <w:r w:rsidRPr="006C72BA">
        <w:rPr>
          <w:rFonts w:hint="eastAsia"/>
          <w:rtl/>
          <w:lang w:eastAsia="en-US"/>
        </w:rPr>
        <w:t>ישראל</w:t>
      </w:r>
      <w:r w:rsidR="00AB13A2">
        <w:rPr>
          <w:rFonts w:hint="cs"/>
          <w:rtl/>
          <w:lang w:eastAsia="en-US"/>
        </w:rPr>
        <w:t xml:space="preserve"> - </w:t>
      </w:r>
      <w:r w:rsidRPr="006C72BA">
        <w:rPr>
          <w:rFonts w:hint="eastAsia"/>
          <w:rtl/>
          <w:lang w:eastAsia="en-US"/>
        </w:rPr>
        <w:t>זכות</w:t>
      </w:r>
      <w:r w:rsidRPr="006C72BA">
        <w:rPr>
          <w:rtl/>
          <w:lang w:eastAsia="en-US"/>
        </w:rPr>
        <w:t xml:space="preserve"> </w:t>
      </w:r>
      <w:r w:rsidRPr="006C72BA">
        <w:rPr>
          <w:rFonts w:hint="eastAsia"/>
          <w:rtl/>
          <w:lang w:eastAsia="en-US"/>
        </w:rPr>
        <w:t>ישראל</w:t>
      </w:r>
      <w:r w:rsidRPr="006C72BA">
        <w:rPr>
          <w:rtl/>
          <w:lang w:eastAsia="en-US"/>
        </w:rPr>
        <w:t xml:space="preserve"> </w:t>
      </w:r>
      <w:r w:rsidRPr="006C72BA">
        <w:rPr>
          <w:rFonts w:hint="eastAsia"/>
          <w:rtl/>
          <w:lang w:eastAsia="en-US"/>
        </w:rPr>
        <w:t>גרמה</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r w:rsidRPr="006C72BA">
        <w:rPr>
          <w:rFonts w:hint="eastAsia"/>
          <w:rtl/>
          <w:lang w:eastAsia="en-US"/>
        </w:rPr>
        <w:t>שכולם</w:t>
      </w:r>
      <w:r w:rsidRPr="006C72BA">
        <w:rPr>
          <w:rtl/>
          <w:lang w:eastAsia="en-US"/>
        </w:rPr>
        <w:t xml:space="preserve"> </w:t>
      </w:r>
      <w:r w:rsidRPr="006C72BA">
        <w:rPr>
          <w:rFonts w:hint="eastAsia"/>
          <w:rtl/>
          <w:lang w:eastAsia="en-US"/>
        </w:rPr>
        <w:t>נאמרו</w:t>
      </w:r>
      <w:r w:rsidRPr="006C72BA">
        <w:rPr>
          <w:rtl/>
          <w:lang w:eastAsia="en-US"/>
        </w:rPr>
        <w:t xml:space="preserve"> </w:t>
      </w:r>
      <w:r w:rsidRPr="006C72BA">
        <w:rPr>
          <w:rFonts w:hint="eastAsia"/>
          <w:rtl/>
          <w:lang w:eastAsia="en-US"/>
        </w:rPr>
        <w:t>מסיני</w:t>
      </w:r>
      <w:r w:rsidRPr="006C72BA">
        <w:rPr>
          <w:rtl/>
          <w:lang w:eastAsia="en-US"/>
        </w:rPr>
        <w:t xml:space="preserve">. </w:t>
      </w:r>
      <w:r w:rsidRPr="006C72BA">
        <w:rPr>
          <w:rFonts w:hint="eastAsia"/>
          <w:rtl/>
          <w:lang w:eastAsia="en-US"/>
        </w:rPr>
        <w:t>עד</w:t>
      </w:r>
      <w:r w:rsidRPr="006C72BA">
        <w:rPr>
          <w:rtl/>
          <w:lang w:eastAsia="en-US"/>
        </w:rPr>
        <w:t xml:space="preserve"> </w:t>
      </w:r>
      <w:r w:rsidRPr="006C72BA">
        <w:rPr>
          <w:rFonts w:hint="eastAsia"/>
          <w:rtl/>
          <w:lang w:eastAsia="en-US"/>
        </w:rPr>
        <w:t>כאן</w:t>
      </w:r>
      <w:r w:rsidRPr="006C72BA">
        <w:rPr>
          <w:rtl/>
          <w:lang w:eastAsia="en-US"/>
        </w:rPr>
        <w:t xml:space="preserve"> </w:t>
      </w:r>
      <w:r w:rsidRPr="006C72BA">
        <w:rPr>
          <w:rFonts w:hint="eastAsia"/>
          <w:rtl/>
          <w:lang w:eastAsia="en-US"/>
        </w:rPr>
        <w:t>בת</w:t>
      </w:r>
      <w:r w:rsidR="00AB13A2">
        <w:rPr>
          <w:rFonts w:hint="cs"/>
          <w:rtl/>
          <w:lang w:eastAsia="en-US"/>
        </w:rPr>
        <w:t xml:space="preserve">ורת כהנים. </w:t>
      </w:r>
      <w:r w:rsidRPr="006C72BA">
        <w:rPr>
          <w:rFonts w:hint="eastAsia"/>
          <w:rtl/>
          <w:lang w:eastAsia="en-US"/>
        </w:rPr>
        <w:t>אבל</w:t>
      </w:r>
      <w:r w:rsidRPr="006C72BA">
        <w:rPr>
          <w:rtl/>
          <w:lang w:eastAsia="en-US"/>
        </w:rPr>
        <w:t xml:space="preserve"> </w:t>
      </w:r>
      <w:r w:rsidRPr="006C72BA">
        <w:rPr>
          <w:rFonts w:hint="eastAsia"/>
          <w:rtl/>
          <w:lang w:eastAsia="en-US"/>
        </w:rPr>
        <w:t>ענין</w:t>
      </w:r>
      <w:r w:rsidRPr="006C72BA">
        <w:rPr>
          <w:rtl/>
          <w:lang w:eastAsia="en-US"/>
        </w:rPr>
        <w:t xml:space="preserve"> </w:t>
      </w:r>
      <w:r w:rsidRPr="006C72BA">
        <w:rPr>
          <w:rFonts w:hint="eastAsia"/>
          <w:rtl/>
          <w:lang w:eastAsia="en-US"/>
        </w:rPr>
        <w:t>ערבות</w:t>
      </w:r>
      <w:r w:rsidRPr="006C72BA">
        <w:rPr>
          <w:rtl/>
          <w:lang w:eastAsia="en-US"/>
        </w:rPr>
        <w:t xml:space="preserve"> </w:t>
      </w:r>
      <w:r w:rsidRPr="006C72BA">
        <w:rPr>
          <w:rFonts w:hint="eastAsia"/>
          <w:rtl/>
          <w:lang w:eastAsia="en-US"/>
        </w:rPr>
        <w:t>מואב</w:t>
      </w:r>
      <w:r w:rsidRPr="006C72BA">
        <w:rPr>
          <w:rtl/>
          <w:lang w:eastAsia="en-US"/>
        </w:rPr>
        <w:t xml:space="preserve">, </w:t>
      </w:r>
      <w:proofErr w:type="spellStart"/>
      <w:r w:rsidRPr="006C72BA">
        <w:rPr>
          <w:rFonts w:hint="eastAsia"/>
          <w:rtl/>
          <w:lang w:eastAsia="en-US"/>
        </w:rPr>
        <w:t>שנצטוה</w:t>
      </w:r>
      <w:proofErr w:type="spellEnd"/>
      <w:r w:rsidRPr="006C72BA">
        <w:rPr>
          <w:rtl/>
          <w:lang w:eastAsia="en-US"/>
        </w:rPr>
        <w:t xml:space="preserve"> </w:t>
      </w:r>
      <w:r w:rsidRPr="006C72BA">
        <w:rPr>
          <w:rFonts w:hint="eastAsia"/>
          <w:rtl/>
          <w:lang w:eastAsia="en-US"/>
        </w:rPr>
        <w:t>שם</w:t>
      </w:r>
      <w:r w:rsidRPr="006C72BA">
        <w:rPr>
          <w:rtl/>
          <w:lang w:eastAsia="en-US"/>
        </w:rPr>
        <w:t xml:space="preserve"> </w:t>
      </w:r>
      <w:r w:rsidRPr="006C72BA">
        <w:rPr>
          <w:rFonts w:hint="eastAsia"/>
          <w:rtl/>
          <w:lang w:eastAsia="en-US"/>
        </w:rPr>
        <w:t>משה</w:t>
      </w:r>
      <w:r w:rsidRPr="006C72BA">
        <w:rPr>
          <w:rtl/>
          <w:lang w:eastAsia="en-US"/>
        </w:rPr>
        <w:t xml:space="preserve"> </w:t>
      </w:r>
      <w:r w:rsidRPr="006C72BA">
        <w:rPr>
          <w:rFonts w:hint="eastAsia"/>
          <w:rtl/>
          <w:lang w:eastAsia="en-US"/>
        </w:rPr>
        <w:t>לבאר</w:t>
      </w:r>
      <w:r w:rsidRPr="006C72BA">
        <w:rPr>
          <w:rtl/>
          <w:lang w:eastAsia="en-US"/>
        </w:rPr>
        <w:t xml:space="preserve"> </w:t>
      </w:r>
      <w:r w:rsidRPr="006C72BA">
        <w:rPr>
          <w:rFonts w:hint="eastAsia"/>
          <w:rtl/>
          <w:lang w:eastAsia="en-US"/>
        </w:rPr>
        <w:t>התורה</w:t>
      </w:r>
      <w:r w:rsidRPr="006C72BA">
        <w:rPr>
          <w:rtl/>
          <w:lang w:eastAsia="en-US"/>
        </w:rPr>
        <w:t xml:space="preserve"> </w:t>
      </w:r>
      <w:r w:rsidRPr="006C72BA">
        <w:rPr>
          <w:rFonts w:hint="eastAsia"/>
          <w:rtl/>
          <w:lang w:eastAsia="en-US"/>
        </w:rPr>
        <w:t>לבנים</w:t>
      </w:r>
      <w:r w:rsidRPr="006C72BA">
        <w:rPr>
          <w:rtl/>
          <w:lang w:eastAsia="en-US"/>
        </w:rPr>
        <w:t xml:space="preserve">, </w:t>
      </w:r>
      <w:r w:rsidRPr="006C72BA">
        <w:rPr>
          <w:rFonts w:hint="eastAsia"/>
          <w:rtl/>
          <w:lang w:eastAsia="en-US"/>
        </w:rPr>
        <w:t>כך</w:t>
      </w:r>
      <w:r w:rsidRPr="006C72BA">
        <w:rPr>
          <w:rtl/>
          <w:lang w:eastAsia="en-US"/>
        </w:rPr>
        <w:t xml:space="preserve"> </w:t>
      </w:r>
      <w:r w:rsidRPr="006C72BA">
        <w:rPr>
          <w:rFonts w:hint="eastAsia"/>
          <w:rtl/>
          <w:lang w:eastAsia="en-US"/>
        </w:rPr>
        <w:t>נראה</w:t>
      </w:r>
      <w:r w:rsidRPr="006C72BA">
        <w:rPr>
          <w:rtl/>
          <w:lang w:eastAsia="en-US"/>
        </w:rPr>
        <w:t xml:space="preserve"> </w:t>
      </w:r>
      <w:r w:rsidRPr="006C72BA">
        <w:rPr>
          <w:rFonts w:hint="eastAsia"/>
          <w:rtl/>
          <w:lang w:eastAsia="en-US"/>
        </w:rPr>
        <w:t>לי</w:t>
      </w:r>
      <w:r w:rsidRPr="006C72BA">
        <w:rPr>
          <w:rtl/>
          <w:lang w:eastAsia="en-US"/>
        </w:rPr>
        <w:t xml:space="preserve"> </w:t>
      </w:r>
      <w:r w:rsidRPr="006C72BA">
        <w:rPr>
          <w:rFonts w:hint="eastAsia"/>
          <w:rtl/>
          <w:lang w:eastAsia="en-US"/>
        </w:rPr>
        <w:t>וזה</w:t>
      </w:r>
      <w:r w:rsidRPr="006C72BA">
        <w:rPr>
          <w:rtl/>
          <w:lang w:eastAsia="en-US"/>
        </w:rPr>
        <w:t xml:space="preserve"> </w:t>
      </w:r>
      <w:r w:rsidRPr="006C72BA">
        <w:rPr>
          <w:rFonts w:hint="eastAsia"/>
          <w:rtl/>
          <w:lang w:eastAsia="en-US"/>
        </w:rPr>
        <w:t>כפתור</w:t>
      </w:r>
      <w:r w:rsidRPr="006C72BA">
        <w:rPr>
          <w:rtl/>
          <w:lang w:eastAsia="en-US"/>
        </w:rPr>
        <w:t xml:space="preserve"> </w:t>
      </w:r>
      <w:r w:rsidRPr="006C72BA">
        <w:rPr>
          <w:rFonts w:hint="eastAsia"/>
          <w:rtl/>
          <w:lang w:eastAsia="en-US"/>
        </w:rPr>
        <w:t>ופרח</w:t>
      </w:r>
      <w:r w:rsidR="00AB13A2">
        <w:rPr>
          <w:rFonts w:hint="cs"/>
          <w:rtl/>
          <w:lang w:eastAsia="en-US"/>
        </w:rPr>
        <w:t>.</w:t>
      </w:r>
      <w:r w:rsidR="00081294">
        <w:rPr>
          <w:rStyle w:val="a5"/>
          <w:rtl/>
          <w:lang w:eastAsia="en-US"/>
        </w:rPr>
        <w:footnoteReference w:id="8"/>
      </w:r>
    </w:p>
    <w:p w14:paraId="07DB0648" w14:textId="77777777" w:rsidR="00456128" w:rsidRDefault="00456128" w:rsidP="00456128">
      <w:pPr>
        <w:pStyle w:val="ab"/>
        <w:rPr>
          <w:rtl/>
          <w:lang w:eastAsia="en-US"/>
        </w:rPr>
      </w:pPr>
      <w:r>
        <w:rPr>
          <w:rtl/>
          <w:lang w:eastAsia="en-US"/>
        </w:rPr>
        <w:t xml:space="preserve">מסכת סוטה דף </w:t>
      </w:r>
      <w:proofErr w:type="spellStart"/>
      <w:r>
        <w:rPr>
          <w:rtl/>
          <w:lang w:eastAsia="en-US"/>
        </w:rPr>
        <w:t>לז</w:t>
      </w:r>
      <w:proofErr w:type="spellEnd"/>
      <w:r>
        <w:rPr>
          <w:rtl/>
          <w:lang w:eastAsia="en-US"/>
        </w:rPr>
        <w:t xml:space="preserve"> עמוד ב</w:t>
      </w:r>
      <w:r w:rsidR="00B77337">
        <w:rPr>
          <w:rFonts w:hint="cs"/>
          <w:rtl/>
          <w:lang w:eastAsia="en-US"/>
        </w:rPr>
        <w:t xml:space="preserve"> </w:t>
      </w:r>
      <w:r w:rsidR="00B77337">
        <w:rPr>
          <w:rtl/>
          <w:lang w:eastAsia="en-US"/>
        </w:rPr>
        <w:t>–</w:t>
      </w:r>
      <w:r w:rsidR="00B77337">
        <w:rPr>
          <w:rFonts w:hint="cs"/>
          <w:rtl/>
          <w:lang w:eastAsia="en-US"/>
        </w:rPr>
        <w:t xml:space="preserve"> מחלוקת ר' עקיבא ור' ישמעאל</w:t>
      </w:r>
    </w:p>
    <w:p w14:paraId="788CBB5D" w14:textId="77777777" w:rsidR="00984EC1" w:rsidRDefault="00456128" w:rsidP="00456128">
      <w:pPr>
        <w:pStyle w:val="ac"/>
        <w:rPr>
          <w:rFonts w:hint="cs"/>
          <w:rtl/>
          <w:lang w:eastAsia="en-US"/>
        </w:rPr>
      </w:pPr>
      <w:proofErr w:type="spellStart"/>
      <w:r>
        <w:rPr>
          <w:rtl/>
          <w:lang w:eastAsia="en-US"/>
        </w:rPr>
        <w:t>דתניא</w:t>
      </w:r>
      <w:proofErr w:type="spellEnd"/>
      <w:r>
        <w:rPr>
          <w:rtl/>
          <w:lang w:eastAsia="en-US"/>
        </w:rPr>
        <w:t xml:space="preserve">, רבי ישמעאל אומר: כללות נאמרו בסיני ופרטות באהל מועד; ר' עקיבא אומר: כללות ופרטות נאמרו בסיני, ונשנו באהל מועד, </w:t>
      </w:r>
      <w:proofErr w:type="spellStart"/>
      <w:r>
        <w:rPr>
          <w:rtl/>
          <w:lang w:eastAsia="en-US"/>
        </w:rPr>
        <w:t>ונשתלשו</w:t>
      </w:r>
      <w:proofErr w:type="spellEnd"/>
      <w:r>
        <w:rPr>
          <w:rtl/>
          <w:lang w:eastAsia="en-US"/>
        </w:rPr>
        <w:t xml:space="preserve"> בערבות מואב</w:t>
      </w:r>
      <w:r w:rsidR="00984EC1">
        <w:rPr>
          <w:rFonts w:hint="cs"/>
          <w:rtl/>
          <w:lang w:eastAsia="en-US"/>
        </w:rPr>
        <w:t>.</w:t>
      </w:r>
      <w:r w:rsidR="00984EC1">
        <w:rPr>
          <w:rStyle w:val="a5"/>
          <w:rtl/>
          <w:lang w:eastAsia="en-US"/>
        </w:rPr>
        <w:footnoteReference w:id="9"/>
      </w:r>
    </w:p>
    <w:p w14:paraId="49FCDC5D" w14:textId="77777777" w:rsidR="00A7334D" w:rsidRDefault="00A7334D" w:rsidP="00AB4DB2">
      <w:pPr>
        <w:pStyle w:val="ab"/>
        <w:rPr>
          <w:rFonts w:hint="cs"/>
          <w:rtl/>
          <w:lang w:eastAsia="en-US"/>
        </w:rPr>
      </w:pPr>
      <w:r>
        <w:rPr>
          <w:rFonts w:hint="cs"/>
          <w:rtl/>
          <w:lang w:eastAsia="en-US"/>
        </w:rPr>
        <w:t xml:space="preserve">פירוש </w:t>
      </w:r>
      <w:proofErr w:type="spellStart"/>
      <w:r w:rsidR="00AB4DB2" w:rsidRPr="006C72BA">
        <w:rPr>
          <w:rFonts w:hint="eastAsia"/>
          <w:rtl/>
          <w:lang w:eastAsia="en-US"/>
        </w:rPr>
        <w:t>רשב</w:t>
      </w:r>
      <w:r w:rsidR="00AB4DB2" w:rsidRPr="006C72BA">
        <w:rPr>
          <w:rtl/>
          <w:lang w:eastAsia="en-US"/>
        </w:rPr>
        <w:t>"</w:t>
      </w:r>
      <w:r w:rsidR="00AB4DB2" w:rsidRPr="006C72BA">
        <w:rPr>
          <w:rFonts w:hint="eastAsia"/>
          <w:rtl/>
          <w:lang w:eastAsia="en-US"/>
        </w:rPr>
        <w:t>ם</w:t>
      </w:r>
      <w:proofErr w:type="spellEnd"/>
      <w:r w:rsidR="00AB4DB2" w:rsidRPr="006C72BA">
        <w:rPr>
          <w:rtl/>
          <w:lang w:eastAsia="en-US"/>
        </w:rPr>
        <w:t xml:space="preserve"> </w:t>
      </w:r>
      <w:r w:rsidR="00FE063B">
        <w:rPr>
          <w:rtl/>
          <w:lang w:eastAsia="en-US"/>
        </w:rPr>
        <w:t>–</w:t>
      </w:r>
      <w:r w:rsidR="00FE063B">
        <w:rPr>
          <w:rFonts w:hint="cs"/>
          <w:rtl/>
          <w:lang w:eastAsia="en-US"/>
        </w:rPr>
        <w:t xml:space="preserve"> מיקום פרשות בהר-</w:t>
      </w:r>
      <w:proofErr w:type="spellStart"/>
      <w:r w:rsidR="00FE063B">
        <w:rPr>
          <w:rFonts w:hint="cs"/>
          <w:rtl/>
          <w:lang w:eastAsia="en-US"/>
        </w:rPr>
        <w:t>בחוקותי</w:t>
      </w:r>
      <w:proofErr w:type="spellEnd"/>
    </w:p>
    <w:p w14:paraId="049EC61D" w14:textId="77777777" w:rsidR="00A7334D" w:rsidRPr="00A7334D" w:rsidRDefault="00A7334D" w:rsidP="00A7334D">
      <w:pPr>
        <w:pStyle w:val="ac"/>
        <w:rPr>
          <w:b/>
          <w:bCs/>
          <w:rtl/>
          <w:lang w:eastAsia="en-US"/>
        </w:rPr>
      </w:pPr>
      <w:r w:rsidRPr="00A7334D">
        <w:rPr>
          <w:b/>
          <w:bCs/>
          <w:rtl/>
          <w:lang w:eastAsia="en-US"/>
        </w:rPr>
        <w:t>ויקרא כה</w:t>
      </w:r>
      <w:r w:rsidRPr="00A7334D">
        <w:rPr>
          <w:rFonts w:hint="cs"/>
          <w:b/>
          <w:bCs/>
          <w:rtl/>
          <w:lang w:eastAsia="en-US"/>
        </w:rPr>
        <w:t xml:space="preserve"> א</w:t>
      </w:r>
    </w:p>
    <w:p w14:paraId="5A22F058" w14:textId="77777777" w:rsidR="00A7334D" w:rsidRDefault="00A7334D" w:rsidP="00A7334D">
      <w:pPr>
        <w:pStyle w:val="ac"/>
        <w:rPr>
          <w:rFonts w:hint="cs"/>
          <w:rtl/>
          <w:lang w:eastAsia="en-US"/>
        </w:rPr>
      </w:pPr>
      <w:r>
        <w:rPr>
          <w:rtl/>
          <w:lang w:eastAsia="en-US"/>
        </w:rPr>
        <w:lastRenderedPageBreak/>
        <w:t>בהר סיני - קודם שהוקם אוהל מועד</w:t>
      </w:r>
      <w:r>
        <w:rPr>
          <w:rFonts w:hint="cs"/>
          <w:rtl/>
          <w:lang w:eastAsia="en-US"/>
        </w:rPr>
        <w:t>.</w:t>
      </w:r>
      <w:r>
        <w:rPr>
          <w:rStyle w:val="a5"/>
          <w:rtl/>
          <w:lang w:eastAsia="en-US"/>
        </w:rPr>
        <w:footnoteReference w:id="10"/>
      </w:r>
      <w:r>
        <w:rPr>
          <w:rtl/>
          <w:lang w:eastAsia="en-US"/>
        </w:rPr>
        <w:t>:</w:t>
      </w:r>
    </w:p>
    <w:p w14:paraId="096B4773" w14:textId="77777777" w:rsidR="00AB4DB2" w:rsidRPr="00A7334D" w:rsidRDefault="00AB4DB2" w:rsidP="00A7334D">
      <w:pPr>
        <w:pStyle w:val="ac"/>
        <w:rPr>
          <w:b/>
          <w:bCs/>
          <w:rtl/>
          <w:lang w:eastAsia="en-US"/>
        </w:rPr>
      </w:pPr>
      <w:r w:rsidRPr="00A7334D">
        <w:rPr>
          <w:rFonts w:hint="eastAsia"/>
          <w:b/>
          <w:bCs/>
          <w:rtl/>
          <w:lang w:eastAsia="en-US"/>
        </w:rPr>
        <w:t>ויקרא</w:t>
      </w:r>
      <w:r w:rsidRPr="00A7334D">
        <w:rPr>
          <w:b/>
          <w:bCs/>
          <w:rtl/>
          <w:lang w:eastAsia="en-US"/>
        </w:rPr>
        <w:t xml:space="preserve"> </w:t>
      </w:r>
      <w:r w:rsidRPr="00A7334D">
        <w:rPr>
          <w:rFonts w:hint="eastAsia"/>
          <w:b/>
          <w:bCs/>
          <w:rtl/>
          <w:lang w:eastAsia="en-US"/>
        </w:rPr>
        <w:t>פרק</w:t>
      </w:r>
      <w:r w:rsidRPr="00A7334D">
        <w:rPr>
          <w:b/>
          <w:bCs/>
          <w:rtl/>
          <w:lang w:eastAsia="en-US"/>
        </w:rPr>
        <w:t xml:space="preserve"> </w:t>
      </w:r>
      <w:proofErr w:type="spellStart"/>
      <w:r w:rsidRPr="00A7334D">
        <w:rPr>
          <w:rFonts w:hint="eastAsia"/>
          <w:b/>
          <w:bCs/>
          <w:rtl/>
          <w:lang w:eastAsia="en-US"/>
        </w:rPr>
        <w:t>כו</w:t>
      </w:r>
      <w:proofErr w:type="spellEnd"/>
      <w:r w:rsidRPr="00A7334D">
        <w:rPr>
          <w:b/>
          <w:bCs/>
          <w:rtl/>
          <w:lang w:eastAsia="en-US"/>
        </w:rPr>
        <w:t xml:space="preserve"> </w:t>
      </w:r>
      <w:r w:rsidRPr="00A7334D">
        <w:rPr>
          <w:rFonts w:hint="eastAsia"/>
          <w:b/>
          <w:bCs/>
          <w:rtl/>
          <w:lang w:eastAsia="en-US"/>
        </w:rPr>
        <w:t>פסוק</w:t>
      </w:r>
      <w:r w:rsidRPr="00A7334D">
        <w:rPr>
          <w:b/>
          <w:bCs/>
          <w:rtl/>
          <w:lang w:eastAsia="en-US"/>
        </w:rPr>
        <w:t xml:space="preserve"> </w:t>
      </w:r>
      <w:r w:rsidRPr="00A7334D">
        <w:rPr>
          <w:rFonts w:hint="eastAsia"/>
          <w:b/>
          <w:bCs/>
          <w:rtl/>
          <w:lang w:eastAsia="en-US"/>
        </w:rPr>
        <w:t>מו</w:t>
      </w:r>
      <w:r w:rsidRPr="00A7334D">
        <w:rPr>
          <w:b/>
          <w:bCs/>
          <w:rtl/>
          <w:lang w:eastAsia="en-US"/>
        </w:rPr>
        <w:t xml:space="preserve"> </w:t>
      </w:r>
    </w:p>
    <w:p w14:paraId="73A0B455" w14:textId="77777777" w:rsidR="00AB4DB2" w:rsidRDefault="00AB4DB2" w:rsidP="00AB4DB2">
      <w:pPr>
        <w:pStyle w:val="ac"/>
        <w:rPr>
          <w:rFonts w:hint="cs"/>
          <w:rtl/>
          <w:lang w:eastAsia="en-US"/>
        </w:rPr>
      </w:pPr>
      <w:r w:rsidRPr="006C72BA">
        <w:rPr>
          <w:rFonts w:hint="eastAsia"/>
          <w:rtl/>
        </w:rPr>
        <w:t>בהר</w:t>
      </w:r>
      <w:r w:rsidRPr="006C72BA">
        <w:rPr>
          <w:rtl/>
        </w:rPr>
        <w:t xml:space="preserve"> </w:t>
      </w:r>
      <w:r w:rsidRPr="006C72BA">
        <w:rPr>
          <w:rFonts w:hint="eastAsia"/>
          <w:rtl/>
        </w:rPr>
        <w:t>סיני</w:t>
      </w:r>
      <w:r w:rsidRPr="006C72BA">
        <w:rPr>
          <w:rtl/>
        </w:rPr>
        <w:t xml:space="preserve"> </w:t>
      </w:r>
      <w:r w:rsidRPr="006C72BA">
        <w:rPr>
          <w:rFonts w:hint="eastAsia"/>
          <w:rtl/>
        </w:rPr>
        <w:t>ביד</w:t>
      </w:r>
      <w:r w:rsidRPr="006C72BA">
        <w:rPr>
          <w:rtl/>
        </w:rPr>
        <w:t xml:space="preserve"> </w:t>
      </w:r>
      <w:r w:rsidRPr="006C72BA">
        <w:rPr>
          <w:rFonts w:hint="eastAsia"/>
          <w:rtl/>
        </w:rPr>
        <w:t>משה</w:t>
      </w:r>
      <w:r w:rsidRPr="006C72BA">
        <w:rPr>
          <w:rtl/>
        </w:rPr>
        <w:t xml:space="preserve"> -</w:t>
      </w:r>
      <w:r w:rsidRPr="006C72BA">
        <w:rPr>
          <w:rtl/>
          <w:lang w:eastAsia="en-US"/>
        </w:rPr>
        <w:t xml:space="preserve"> </w:t>
      </w:r>
      <w:r w:rsidRPr="006C72BA">
        <w:rPr>
          <w:rFonts w:hint="eastAsia"/>
          <w:rtl/>
          <w:lang w:eastAsia="en-US"/>
        </w:rPr>
        <w:t>שכן</w:t>
      </w:r>
      <w:r w:rsidRPr="006C72BA">
        <w:rPr>
          <w:rtl/>
          <w:lang w:eastAsia="en-US"/>
        </w:rPr>
        <w:t xml:space="preserve"> </w:t>
      </w:r>
      <w:r w:rsidRPr="006C72BA">
        <w:rPr>
          <w:rFonts w:hint="eastAsia"/>
          <w:rtl/>
          <w:lang w:eastAsia="en-US"/>
        </w:rPr>
        <w:t>התחילה</w:t>
      </w:r>
      <w:r w:rsidRPr="006C72BA">
        <w:rPr>
          <w:rtl/>
          <w:lang w:eastAsia="en-US"/>
        </w:rPr>
        <w:t xml:space="preserve"> </w:t>
      </w:r>
      <w:r w:rsidRPr="006C72BA">
        <w:rPr>
          <w:rFonts w:hint="eastAsia"/>
          <w:rtl/>
          <w:lang w:eastAsia="en-US"/>
        </w:rPr>
        <w:t>פרשת</w:t>
      </w:r>
      <w:r w:rsidRPr="006C72BA">
        <w:rPr>
          <w:rtl/>
          <w:lang w:eastAsia="en-US"/>
        </w:rPr>
        <w:t xml:space="preserve"> </w:t>
      </w:r>
      <w:r w:rsidRPr="006C72BA">
        <w:rPr>
          <w:rFonts w:hint="eastAsia"/>
          <w:rtl/>
          <w:lang w:eastAsia="en-US"/>
        </w:rPr>
        <w:t>שמיטה</w:t>
      </w:r>
      <w:r w:rsidR="005A1E3A">
        <w:rPr>
          <w:rFonts w:hint="cs"/>
          <w:rtl/>
          <w:lang w:eastAsia="en-US"/>
        </w:rPr>
        <w:t>:</w:t>
      </w:r>
      <w:r w:rsidRPr="006C72BA">
        <w:rPr>
          <w:rtl/>
          <w:lang w:eastAsia="en-US"/>
        </w:rPr>
        <w:t xml:space="preserve"> </w:t>
      </w:r>
      <w:r w:rsidR="005A1E3A">
        <w:rPr>
          <w:rFonts w:hint="cs"/>
          <w:rtl/>
          <w:lang w:eastAsia="en-US"/>
        </w:rPr>
        <w:t>"</w:t>
      </w:r>
      <w:r w:rsidRPr="006C72BA">
        <w:rPr>
          <w:rFonts w:hint="eastAsia"/>
          <w:rtl/>
          <w:lang w:eastAsia="en-US"/>
        </w:rPr>
        <w:t>וידבר</w:t>
      </w:r>
      <w:r w:rsidRPr="006C72BA">
        <w:rPr>
          <w:rtl/>
          <w:lang w:eastAsia="en-US"/>
        </w:rPr>
        <w:t xml:space="preserve"> </w:t>
      </w:r>
      <w:proofErr w:type="spellStart"/>
      <w:r w:rsidRPr="006C72BA">
        <w:rPr>
          <w:rFonts w:hint="eastAsia"/>
          <w:rtl/>
          <w:lang w:eastAsia="en-US"/>
        </w:rPr>
        <w:t>י</w:t>
      </w:r>
      <w:r w:rsidRPr="006C72BA">
        <w:rPr>
          <w:rtl/>
          <w:lang w:eastAsia="en-US"/>
        </w:rPr>
        <w:t>"</w:t>
      </w:r>
      <w:r w:rsidRPr="006C72BA">
        <w:rPr>
          <w:rFonts w:hint="eastAsia"/>
          <w:rtl/>
          <w:lang w:eastAsia="en-US"/>
        </w:rPr>
        <w:t>י</w:t>
      </w:r>
      <w:proofErr w:type="spellEnd"/>
      <w:r w:rsidRPr="006C72BA">
        <w:rPr>
          <w:rtl/>
          <w:lang w:eastAsia="en-US"/>
        </w:rPr>
        <w:t xml:space="preserve"> </w:t>
      </w:r>
      <w:r w:rsidRPr="006C72BA">
        <w:rPr>
          <w:rFonts w:hint="eastAsia"/>
          <w:rtl/>
          <w:lang w:eastAsia="en-US"/>
        </w:rPr>
        <w:t>אל</w:t>
      </w:r>
      <w:r w:rsidRPr="006C72BA">
        <w:rPr>
          <w:rtl/>
          <w:lang w:eastAsia="en-US"/>
        </w:rPr>
        <w:t xml:space="preserve"> </w:t>
      </w:r>
      <w:r w:rsidRPr="006C72BA">
        <w:rPr>
          <w:rFonts w:hint="eastAsia"/>
          <w:rtl/>
          <w:lang w:eastAsia="en-US"/>
        </w:rPr>
        <w:t>משה</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005A1E3A">
        <w:rPr>
          <w:rFonts w:hint="cs"/>
          <w:rtl/>
          <w:lang w:eastAsia="en-US"/>
        </w:rPr>
        <w:t>"</w:t>
      </w:r>
      <w:r w:rsidRPr="006C72BA">
        <w:rPr>
          <w:rtl/>
          <w:lang w:eastAsia="en-US"/>
        </w:rPr>
        <w:t xml:space="preserve">. </w:t>
      </w:r>
      <w:r w:rsidRPr="006C72BA">
        <w:rPr>
          <w:rFonts w:hint="eastAsia"/>
          <w:rtl/>
          <w:lang w:eastAsia="en-US"/>
        </w:rPr>
        <w:t>וגם</w:t>
      </w:r>
      <w:r w:rsidRPr="006C72BA">
        <w:rPr>
          <w:rtl/>
          <w:lang w:eastAsia="en-US"/>
        </w:rPr>
        <w:t xml:space="preserve"> </w:t>
      </w:r>
      <w:r w:rsidRPr="006C72BA">
        <w:rPr>
          <w:rFonts w:hint="eastAsia"/>
          <w:rtl/>
          <w:lang w:eastAsia="en-US"/>
        </w:rPr>
        <w:t>גמר</w:t>
      </w:r>
      <w:r w:rsidRPr="006C72BA">
        <w:rPr>
          <w:rtl/>
          <w:lang w:eastAsia="en-US"/>
        </w:rPr>
        <w:t xml:space="preserve"> </w:t>
      </w:r>
      <w:proofErr w:type="spellStart"/>
      <w:r w:rsidRPr="006C72BA">
        <w:rPr>
          <w:rFonts w:hint="eastAsia"/>
          <w:rtl/>
          <w:lang w:eastAsia="en-US"/>
        </w:rPr>
        <w:t>התוכיחות</w:t>
      </w:r>
      <w:proofErr w:type="spellEnd"/>
      <w:r w:rsidRPr="006C72BA">
        <w:rPr>
          <w:rtl/>
          <w:lang w:eastAsia="en-US"/>
        </w:rPr>
        <w:t xml:space="preserve"> </w:t>
      </w:r>
      <w:r w:rsidRPr="006C72BA">
        <w:rPr>
          <w:rFonts w:hint="eastAsia"/>
          <w:rtl/>
          <w:lang w:eastAsia="en-US"/>
        </w:rPr>
        <w:t>האלה</w:t>
      </w:r>
      <w:r w:rsidRPr="006C72BA">
        <w:rPr>
          <w:rtl/>
          <w:lang w:eastAsia="en-US"/>
        </w:rPr>
        <w:t xml:space="preserve"> </w:t>
      </w:r>
      <w:r w:rsidRPr="006C72BA">
        <w:rPr>
          <w:rFonts w:hint="eastAsia"/>
          <w:rtl/>
          <w:lang w:eastAsia="en-US"/>
        </w:rPr>
        <w:t>בשביל</w:t>
      </w:r>
      <w:r w:rsidRPr="006C72BA">
        <w:rPr>
          <w:rtl/>
          <w:lang w:eastAsia="en-US"/>
        </w:rPr>
        <w:t xml:space="preserve"> </w:t>
      </w:r>
      <w:r w:rsidRPr="006C72BA">
        <w:rPr>
          <w:rFonts w:hint="eastAsia"/>
          <w:rtl/>
          <w:lang w:eastAsia="en-US"/>
        </w:rPr>
        <w:t>השמיטה</w:t>
      </w:r>
      <w:r w:rsidRPr="006C72BA">
        <w:rPr>
          <w:rtl/>
          <w:lang w:eastAsia="en-US"/>
        </w:rPr>
        <w:t xml:space="preserve"> </w:t>
      </w:r>
      <w:r w:rsidRPr="006C72BA">
        <w:rPr>
          <w:rFonts w:hint="eastAsia"/>
          <w:rtl/>
          <w:lang w:eastAsia="en-US"/>
        </w:rPr>
        <w:t>הם</w:t>
      </w:r>
      <w:r w:rsidR="004923CF">
        <w:rPr>
          <w:rFonts w:hint="cs"/>
          <w:rtl/>
          <w:lang w:eastAsia="en-US"/>
        </w:rPr>
        <w:t>,</w:t>
      </w:r>
      <w:r w:rsidRPr="006C72BA">
        <w:rPr>
          <w:rtl/>
          <w:lang w:eastAsia="en-US"/>
        </w:rPr>
        <w:t xml:space="preserve"> </w:t>
      </w:r>
      <w:proofErr w:type="spellStart"/>
      <w:r w:rsidRPr="006C72BA">
        <w:rPr>
          <w:rFonts w:hint="eastAsia"/>
          <w:rtl/>
          <w:lang w:eastAsia="en-US"/>
        </w:rPr>
        <w:t>כדכת</w:t>
      </w:r>
      <w:r>
        <w:rPr>
          <w:rFonts w:hint="cs"/>
          <w:rtl/>
          <w:lang w:eastAsia="en-US"/>
        </w:rPr>
        <w:t>יב</w:t>
      </w:r>
      <w:proofErr w:type="spellEnd"/>
      <w:r>
        <w:rPr>
          <w:rFonts w:hint="cs"/>
          <w:rtl/>
          <w:lang w:eastAsia="en-US"/>
        </w:rPr>
        <w:t>: "</w:t>
      </w:r>
      <w:r w:rsidRPr="006C72BA">
        <w:rPr>
          <w:rFonts w:hint="eastAsia"/>
          <w:rtl/>
          <w:lang w:eastAsia="en-US"/>
        </w:rPr>
        <w:t>כל</w:t>
      </w:r>
      <w:r w:rsidRPr="006C72BA">
        <w:rPr>
          <w:rtl/>
          <w:lang w:eastAsia="en-US"/>
        </w:rPr>
        <w:t xml:space="preserve"> </w:t>
      </w:r>
      <w:r w:rsidRPr="006C72BA">
        <w:rPr>
          <w:rFonts w:hint="eastAsia"/>
          <w:rtl/>
          <w:lang w:eastAsia="en-US"/>
        </w:rPr>
        <w:t>ימי</w:t>
      </w:r>
      <w:r w:rsidRPr="006C72BA">
        <w:rPr>
          <w:rtl/>
          <w:lang w:eastAsia="en-US"/>
        </w:rPr>
        <w:t xml:space="preserve"> </w:t>
      </w:r>
      <w:r w:rsidRPr="006C72BA">
        <w:rPr>
          <w:rFonts w:hint="eastAsia"/>
          <w:rtl/>
          <w:lang w:eastAsia="en-US"/>
        </w:rPr>
        <w:t>השמה</w:t>
      </w:r>
      <w:r w:rsidRPr="006C72BA">
        <w:rPr>
          <w:rtl/>
          <w:lang w:eastAsia="en-US"/>
        </w:rPr>
        <w:t xml:space="preserve"> </w:t>
      </w:r>
      <w:r w:rsidRPr="006C72BA">
        <w:rPr>
          <w:rFonts w:hint="eastAsia"/>
          <w:rtl/>
          <w:lang w:eastAsia="en-US"/>
        </w:rPr>
        <w:t>תשבות</w:t>
      </w:r>
      <w:r>
        <w:rPr>
          <w:rFonts w:hint="cs"/>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מצות</w:t>
      </w:r>
      <w:r w:rsidRPr="006C72BA">
        <w:rPr>
          <w:rtl/>
          <w:lang w:eastAsia="en-US"/>
        </w:rPr>
        <w:t xml:space="preserve"> </w:t>
      </w:r>
      <w:r w:rsidRPr="006C72BA">
        <w:rPr>
          <w:rFonts w:hint="eastAsia"/>
          <w:rtl/>
          <w:lang w:eastAsia="en-US"/>
        </w:rPr>
        <w:t>של</w:t>
      </w:r>
      <w:r w:rsidRPr="006C72BA">
        <w:rPr>
          <w:rtl/>
          <w:lang w:eastAsia="en-US"/>
        </w:rPr>
        <w:t xml:space="preserve"> </w:t>
      </w:r>
      <w:r w:rsidRPr="006C72BA">
        <w:rPr>
          <w:rFonts w:hint="eastAsia"/>
          <w:rtl/>
          <w:lang w:eastAsia="en-US"/>
        </w:rPr>
        <w:t>פרשת</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r w:rsidRPr="006C72BA">
        <w:rPr>
          <w:rFonts w:hint="eastAsia"/>
          <w:rtl/>
          <w:lang w:eastAsia="en-US"/>
        </w:rPr>
        <w:t>בשמיטות</w:t>
      </w:r>
      <w:r w:rsidRPr="006C72BA">
        <w:rPr>
          <w:rtl/>
          <w:lang w:eastAsia="en-US"/>
        </w:rPr>
        <w:t xml:space="preserve"> </w:t>
      </w:r>
      <w:r w:rsidRPr="006C72BA">
        <w:rPr>
          <w:rFonts w:hint="eastAsia"/>
          <w:rtl/>
          <w:lang w:eastAsia="en-US"/>
        </w:rPr>
        <w:t>ויובלות</w:t>
      </w:r>
      <w:r w:rsidRPr="006C72BA">
        <w:rPr>
          <w:rtl/>
          <w:lang w:eastAsia="en-US"/>
        </w:rPr>
        <w:t xml:space="preserve"> </w:t>
      </w:r>
      <w:r w:rsidRPr="006C72BA">
        <w:rPr>
          <w:rFonts w:hint="eastAsia"/>
          <w:rtl/>
          <w:lang w:eastAsia="en-US"/>
        </w:rPr>
        <w:t>מדבר</w:t>
      </w:r>
      <w:r w:rsidRPr="006C72BA">
        <w:rPr>
          <w:rtl/>
          <w:lang w:eastAsia="en-US"/>
        </w:rPr>
        <w:t xml:space="preserve"> </w:t>
      </w:r>
      <w:r w:rsidRPr="006C72BA">
        <w:rPr>
          <w:rFonts w:hint="eastAsia"/>
          <w:rtl/>
          <w:lang w:eastAsia="en-US"/>
        </w:rPr>
        <w:t>ושליחות</w:t>
      </w:r>
      <w:r w:rsidRPr="006C72BA">
        <w:rPr>
          <w:rtl/>
          <w:lang w:eastAsia="en-US"/>
        </w:rPr>
        <w:t xml:space="preserve"> </w:t>
      </w:r>
      <w:r w:rsidRPr="006C72BA">
        <w:rPr>
          <w:rFonts w:hint="eastAsia"/>
          <w:rtl/>
          <w:lang w:eastAsia="en-US"/>
        </w:rPr>
        <w:t>עבדים</w:t>
      </w:r>
      <w:r w:rsidRPr="006C72BA">
        <w:rPr>
          <w:rtl/>
          <w:lang w:eastAsia="en-US"/>
        </w:rPr>
        <w:t xml:space="preserve"> </w:t>
      </w:r>
      <w:r w:rsidRPr="006C72BA">
        <w:rPr>
          <w:rFonts w:hint="eastAsia"/>
          <w:rtl/>
          <w:lang w:eastAsia="en-US"/>
        </w:rPr>
        <w:t>וחזרת</w:t>
      </w:r>
      <w:r w:rsidRPr="006C72BA">
        <w:rPr>
          <w:rtl/>
          <w:lang w:eastAsia="en-US"/>
        </w:rPr>
        <w:t xml:space="preserve"> </w:t>
      </w:r>
      <w:r w:rsidRPr="006C72BA">
        <w:rPr>
          <w:rFonts w:hint="eastAsia"/>
          <w:rtl/>
          <w:lang w:eastAsia="en-US"/>
        </w:rPr>
        <w:t>קרקעות</w:t>
      </w:r>
      <w:r w:rsidRPr="006C72BA">
        <w:rPr>
          <w:rtl/>
          <w:lang w:eastAsia="en-US"/>
        </w:rPr>
        <w:t xml:space="preserve">, </w:t>
      </w:r>
      <w:r w:rsidRPr="006C72BA">
        <w:rPr>
          <w:rFonts w:hint="eastAsia"/>
          <w:rtl/>
          <w:lang w:eastAsia="en-US"/>
        </w:rPr>
        <w:t>לכך</w:t>
      </w:r>
      <w:r w:rsidRPr="006C72BA">
        <w:rPr>
          <w:rtl/>
          <w:lang w:eastAsia="en-US"/>
        </w:rPr>
        <w:t xml:space="preserve"> </w:t>
      </w:r>
      <w:r w:rsidRPr="006C72BA">
        <w:rPr>
          <w:rFonts w:hint="eastAsia"/>
          <w:rtl/>
          <w:lang w:eastAsia="en-US"/>
        </w:rPr>
        <w:t>נאמרו</w:t>
      </w:r>
      <w:r w:rsidRPr="006C72BA">
        <w:rPr>
          <w:rtl/>
          <w:lang w:eastAsia="en-US"/>
        </w:rPr>
        <w:t xml:space="preserve"> </w:t>
      </w:r>
      <w:r w:rsidRPr="006C72BA">
        <w:rPr>
          <w:rFonts w:hint="eastAsia"/>
          <w:rtl/>
          <w:lang w:eastAsia="en-US"/>
        </w:rPr>
        <w:t>כאן</w:t>
      </w:r>
      <w:r w:rsidRPr="006C72BA">
        <w:rPr>
          <w:rtl/>
          <w:lang w:eastAsia="en-US"/>
        </w:rPr>
        <w:t xml:space="preserve"> </w:t>
      </w:r>
      <w:r w:rsidRPr="006C72BA">
        <w:rPr>
          <w:rFonts w:hint="eastAsia"/>
          <w:rtl/>
          <w:lang w:eastAsia="en-US"/>
        </w:rPr>
        <w:t>התוכחות</w:t>
      </w:r>
      <w:r w:rsidRPr="006C72BA">
        <w:rPr>
          <w:rtl/>
          <w:lang w:eastAsia="en-US"/>
        </w:rPr>
        <w:t xml:space="preserve"> </w:t>
      </w:r>
      <w:r w:rsidRPr="006C72BA">
        <w:rPr>
          <w:rFonts w:hint="eastAsia"/>
          <w:rtl/>
          <w:lang w:eastAsia="en-US"/>
        </w:rPr>
        <w:t>של</w:t>
      </w:r>
      <w:r w:rsidRPr="006C72BA">
        <w:rPr>
          <w:rtl/>
          <w:lang w:eastAsia="en-US"/>
        </w:rPr>
        <w:t xml:space="preserve"> </w:t>
      </w:r>
      <w:r w:rsidRPr="006C72BA">
        <w:rPr>
          <w:rFonts w:hint="eastAsia"/>
          <w:rtl/>
          <w:lang w:eastAsia="en-US"/>
        </w:rPr>
        <w:t>עבירות</w:t>
      </w:r>
      <w:r w:rsidRPr="006C72BA">
        <w:rPr>
          <w:rtl/>
          <w:lang w:eastAsia="en-US"/>
        </w:rPr>
        <w:t xml:space="preserve"> </w:t>
      </w:r>
      <w:r w:rsidRPr="006C72BA">
        <w:rPr>
          <w:rFonts w:hint="eastAsia"/>
          <w:rtl/>
          <w:lang w:eastAsia="en-US"/>
        </w:rPr>
        <w:t>השמיטות</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proofErr w:type="spellStart"/>
      <w:r w:rsidRPr="006C72BA">
        <w:rPr>
          <w:rFonts w:hint="eastAsia"/>
          <w:rtl/>
          <w:lang w:eastAsia="en-US"/>
        </w:rPr>
        <w:t>הכל</w:t>
      </w:r>
      <w:proofErr w:type="spellEnd"/>
      <w:r w:rsidRPr="006C72BA">
        <w:rPr>
          <w:rtl/>
          <w:lang w:eastAsia="en-US"/>
        </w:rPr>
        <w:t xml:space="preserve"> </w:t>
      </w:r>
      <w:r w:rsidRPr="006C72BA">
        <w:rPr>
          <w:rFonts w:hint="eastAsia"/>
          <w:rtl/>
          <w:lang w:eastAsia="en-US"/>
        </w:rPr>
        <w:t>בפעם</w:t>
      </w:r>
      <w:r w:rsidRPr="006C72BA">
        <w:rPr>
          <w:rtl/>
          <w:lang w:eastAsia="en-US"/>
        </w:rPr>
        <w:t xml:space="preserve"> </w:t>
      </w:r>
      <w:r w:rsidRPr="006C72BA">
        <w:rPr>
          <w:rFonts w:hint="eastAsia"/>
          <w:rtl/>
          <w:lang w:eastAsia="en-US"/>
        </w:rPr>
        <w:t>אחת</w:t>
      </w:r>
      <w:r>
        <w:rPr>
          <w:rFonts w:hint="cs"/>
          <w:rtl/>
          <w:lang w:eastAsia="en-US"/>
        </w:rPr>
        <w:t>.</w:t>
      </w:r>
      <w:r>
        <w:rPr>
          <w:rStyle w:val="a5"/>
          <w:rtl/>
          <w:lang w:eastAsia="en-US"/>
        </w:rPr>
        <w:footnoteReference w:id="11"/>
      </w:r>
    </w:p>
    <w:p w14:paraId="77330B80" w14:textId="77777777" w:rsidR="00AB4DB2" w:rsidRDefault="00AB4DB2" w:rsidP="00E004E0">
      <w:pPr>
        <w:pStyle w:val="ab"/>
        <w:rPr>
          <w:rFonts w:hint="cs"/>
          <w:rtl/>
          <w:lang w:eastAsia="en-US"/>
        </w:rPr>
      </w:pPr>
      <w:r>
        <w:rPr>
          <w:rFonts w:hint="cs"/>
          <w:rtl/>
          <w:lang w:eastAsia="en-US"/>
        </w:rPr>
        <w:t xml:space="preserve">פירוש </w:t>
      </w:r>
      <w:proofErr w:type="spellStart"/>
      <w:r w:rsidR="00E004E0">
        <w:rPr>
          <w:rFonts w:hint="cs"/>
          <w:rtl/>
          <w:lang w:eastAsia="en-US"/>
        </w:rPr>
        <w:t>ספורנו</w:t>
      </w:r>
      <w:proofErr w:type="spellEnd"/>
      <w:r>
        <w:rPr>
          <w:rFonts w:hint="cs"/>
          <w:rtl/>
          <w:lang w:eastAsia="en-US"/>
        </w:rPr>
        <w:t xml:space="preserve"> על הפסוק</w:t>
      </w:r>
      <w:r w:rsidR="00FE063B">
        <w:rPr>
          <w:rFonts w:hint="cs"/>
          <w:rtl/>
          <w:lang w:eastAsia="en-US"/>
        </w:rPr>
        <w:t xml:space="preserve"> </w:t>
      </w:r>
      <w:r w:rsidR="00FE063B">
        <w:rPr>
          <w:rtl/>
          <w:lang w:eastAsia="en-US"/>
        </w:rPr>
        <w:t>–</w:t>
      </w:r>
      <w:r w:rsidR="00FE063B">
        <w:rPr>
          <w:rFonts w:hint="cs"/>
          <w:rtl/>
          <w:lang w:eastAsia="en-US"/>
        </w:rPr>
        <w:t xml:space="preserve"> לקראת הכניסה לארץ</w:t>
      </w:r>
    </w:p>
    <w:p w14:paraId="7C4D199E" w14:textId="77777777" w:rsidR="00AB4DB2" w:rsidRDefault="00E004E0" w:rsidP="002E410B">
      <w:pPr>
        <w:pStyle w:val="ac"/>
        <w:rPr>
          <w:rFonts w:hint="cs"/>
          <w:rtl/>
          <w:lang w:eastAsia="en-US"/>
        </w:rPr>
      </w:pPr>
      <w:r>
        <w:rPr>
          <w:rFonts w:hint="cs"/>
          <w:rtl/>
          <w:lang w:eastAsia="en-US"/>
        </w:rPr>
        <w:t xml:space="preserve">"וידבר ה' אל משה בהר סיני" </w:t>
      </w:r>
      <w:r>
        <w:rPr>
          <w:rtl/>
          <w:lang w:eastAsia="en-US"/>
        </w:rPr>
        <w:t>–</w:t>
      </w:r>
      <w:r>
        <w:rPr>
          <w:rFonts w:hint="cs"/>
          <w:rtl/>
          <w:lang w:eastAsia="en-US"/>
        </w:rPr>
        <w:t xml:space="preserve"> הנה לא יזכיר בשום מצווה מקום הציווי</w:t>
      </w:r>
      <w:r w:rsidR="002E410B">
        <w:rPr>
          <w:rFonts w:hint="cs"/>
          <w:rtl/>
          <w:lang w:eastAsia="en-US"/>
        </w:rPr>
        <w:t>,</w:t>
      </w:r>
      <w:r>
        <w:rPr>
          <w:rFonts w:hint="cs"/>
          <w:rtl/>
          <w:lang w:eastAsia="en-US"/>
        </w:rPr>
        <w:t xml:space="preserve"> זולתי כאשר קרה חידוש אז באותו מקום. אבל ביאר שכשאמר האל יתעלה בסיני</w:t>
      </w:r>
      <w:r w:rsidR="002E410B">
        <w:rPr>
          <w:rFonts w:hint="cs"/>
          <w:rtl/>
          <w:lang w:eastAsia="en-US"/>
        </w:rPr>
        <w:t>:</w:t>
      </w:r>
      <w:r>
        <w:rPr>
          <w:rFonts w:hint="cs"/>
          <w:rtl/>
          <w:lang w:eastAsia="en-US"/>
        </w:rPr>
        <w:t xml:space="preserve"> "והשביעית תשמטנה </w:t>
      </w:r>
      <w:proofErr w:type="spellStart"/>
      <w:r>
        <w:rPr>
          <w:rFonts w:hint="cs"/>
          <w:rtl/>
          <w:lang w:eastAsia="en-US"/>
        </w:rPr>
        <w:t>ונטשתה</w:t>
      </w:r>
      <w:proofErr w:type="spellEnd"/>
      <w:r>
        <w:rPr>
          <w:rFonts w:hint="cs"/>
          <w:rtl/>
          <w:lang w:eastAsia="en-US"/>
        </w:rPr>
        <w:t xml:space="preserve"> וכו'</w:t>
      </w:r>
      <w:r w:rsidR="002E410B">
        <w:rPr>
          <w:rFonts w:hint="cs"/>
          <w:rtl/>
          <w:lang w:eastAsia="en-US"/>
        </w:rPr>
        <w:t xml:space="preserve"> </w:t>
      </w:r>
      <w:r>
        <w:rPr>
          <w:rFonts w:hint="cs"/>
          <w:rtl/>
          <w:lang w:eastAsia="en-US"/>
        </w:rPr>
        <w:t xml:space="preserve">" (שמות </w:t>
      </w:r>
      <w:proofErr w:type="spellStart"/>
      <w:r>
        <w:rPr>
          <w:rFonts w:hint="cs"/>
          <w:rtl/>
          <w:lang w:eastAsia="en-US"/>
        </w:rPr>
        <w:t>כג</w:t>
      </w:r>
      <w:proofErr w:type="spellEnd"/>
      <w:r>
        <w:rPr>
          <w:rFonts w:hint="cs"/>
          <w:rtl/>
          <w:lang w:eastAsia="en-US"/>
        </w:rPr>
        <w:t xml:space="preserve"> יא), פירש למשה אז כל דיני השביעית האמורים ב</w:t>
      </w:r>
      <w:r w:rsidR="002E410B">
        <w:rPr>
          <w:rFonts w:hint="cs"/>
          <w:rtl/>
          <w:lang w:eastAsia="en-US"/>
        </w:rPr>
        <w:t>זה ה</w:t>
      </w:r>
      <w:r>
        <w:rPr>
          <w:rFonts w:hint="cs"/>
          <w:rtl/>
          <w:lang w:eastAsia="en-US"/>
        </w:rPr>
        <w:t>מקום</w:t>
      </w:r>
      <w:r w:rsidR="002E410B">
        <w:rPr>
          <w:rFonts w:hint="cs"/>
          <w:rtl/>
          <w:lang w:eastAsia="en-US"/>
        </w:rPr>
        <w:t>.</w:t>
      </w:r>
      <w:r>
        <w:rPr>
          <w:rFonts w:hint="cs"/>
          <w:rtl/>
          <w:lang w:eastAsia="en-US"/>
        </w:rPr>
        <w:t xml:space="preserve"> וזה להבין ולהורות שזה בעצמו היה בכל שאר המצוות ... </w:t>
      </w:r>
      <w:proofErr w:type="spellStart"/>
      <w:r>
        <w:rPr>
          <w:rFonts w:hint="cs"/>
          <w:rtl/>
          <w:lang w:eastAsia="en-US"/>
        </w:rPr>
        <w:t>כאמרם</w:t>
      </w:r>
      <w:proofErr w:type="spellEnd"/>
      <w:r>
        <w:rPr>
          <w:rFonts w:hint="cs"/>
          <w:rtl/>
          <w:lang w:eastAsia="en-US"/>
        </w:rPr>
        <w:t xml:space="preserve"> ז"ל "... מה שמיטה נאמרו כלליה ודקדוקיה ופירושיה מסיני, אף </w:t>
      </w:r>
      <w:r w:rsidR="003B63DA">
        <w:rPr>
          <w:rFonts w:hint="cs"/>
          <w:rtl/>
          <w:lang w:eastAsia="en-US"/>
        </w:rPr>
        <w:t>כל המצוות נאמרו מסיני כלליהם ודקדוקיהם ופירושיהם".</w:t>
      </w:r>
      <w:r w:rsidR="00190CA9">
        <w:rPr>
          <w:rStyle w:val="a5"/>
          <w:rtl/>
          <w:lang w:eastAsia="en-US"/>
        </w:rPr>
        <w:footnoteReference w:id="12"/>
      </w:r>
      <w:r w:rsidR="003B63DA">
        <w:rPr>
          <w:rFonts w:hint="cs"/>
          <w:rtl/>
          <w:lang w:eastAsia="en-US"/>
        </w:rPr>
        <w:t xml:space="preserve"> </w:t>
      </w:r>
      <w:r w:rsidR="00AB4DB2">
        <w:rPr>
          <w:rFonts w:hint="cs"/>
          <w:rtl/>
          <w:lang w:eastAsia="en-US"/>
        </w:rPr>
        <w:t xml:space="preserve">והזכיר משה רבינו זאת הפרשה בזה המקום, כי חשב שייכנסו תיכף לארץ, כמו שאמר: </w:t>
      </w:r>
      <w:r w:rsidR="002E410B">
        <w:rPr>
          <w:rFonts w:hint="cs"/>
          <w:rtl/>
          <w:lang w:eastAsia="en-US"/>
        </w:rPr>
        <w:t>"</w:t>
      </w:r>
      <w:r w:rsidR="00AB4DB2">
        <w:rPr>
          <w:rFonts w:hint="cs"/>
          <w:rtl/>
          <w:lang w:eastAsia="en-US"/>
        </w:rPr>
        <w:t xml:space="preserve">נוסעים אנחנו אל המקום" (במדבר י </w:t>
      </w:r>
      <w:proofErr w:type="spellStart"/>
      <w:r w:rsidR="00AB4DB2">
        <w:rPr>
          <w:rFonts w:hint="cs"/>
          <w:rtl/>
          <w:lang w:eastAsia="en-US"/>
        </w:rPr>
        <w:t>כט</w:t>
      </w:r>
      <w:proofErr w:type="spellEnd"/>
      <w:r w:rsidR="00AB4DB2">
        <w:rPr>
          <w:rFonts w:hint="cs"/>
          <w:rtl/>
          <w:lang w:eastAsia="en-US"/>
        </w:rPr>
        <w:t>) והזהיר על שמיטת קרקע בפרט, כי בחטאם בשמירתה יגלו ממנה, כמו שהעיד: "אז תרצה הארץ את שבתותיה"</w:t>
      </w:r>
      <w:r w:rsidR="00DB23A5">
        <w:rPr>
          <w:rFonts w:hint="cs"/>
          <w:rtl/>
          <w:lang w:eastAsia="en-US"/>
        </w:rPr>
        <w:t xml:space="preserve"> (ויקרא </w:t>
      </w:r>
      <w:proofErr w:type="spellStart"/>
      <w:r w:rsidR="00DB23A5">
        <w:rPr>
          <w:rFonts w:hint="cs"/>
          <w:rtl/>
          <w:lang w:eastAsia="en-US"/>
        </w:rPr>
        <w:t>כו</w:t>
      </w:r>
      <w:proofErr w:type="spellEnd"/>
      <w:r w:rsidR="00DB23A5">
        <w:rPr>
          <w:rFonts w:hint="cs"/>
          <w:rtl/>
          <w:lang w:eastAsia="en-US"/>
        </w:rPr>
        <w:t xml:space="preserve"> לד)</w:t>
      </w:r>
      <w:r w:rsidR="00AB4DB2">
        <w:rPr>
          <w:rFonts w:hint="cs"/>
          <w:rtl/>
          <w:lang w:eastAsia="en-US"/>
        </w:rPr>
        <w:t>.</w:t>
      </w:r>
      <w:r w:rsidR="002E410B">
        <w:rPr>
          <w:rFonts w:hint="cs"/>
          <w:rtl/>
          <w:lang w:eastAsia="en-US"/>
        </w:rPr>
        <w:t xml:space="preserve"> וכן העיד בסוף דברי הימים </w:t>
      </w:r>
      <w:r w:rsidR="00DB23A5">
        <w:rPr>
          <w:rFonts w:hint="cs"/>
          <w:rtl/>
          <w:lang w:eastAsia="en-US"/>
        </w:rPr>
        <w:t xml:space="preserve">(ב לו </w:t>
      </w:r>
      <w:proofErr w:type="spellStart"/>
      <w:r w:rsidR="00DB23A5">
        <w:rPr>
          <w:rFonts w:hint="cs"/>
          <w:rtl/>
          <w:lang w:eastAsia="en-US"/>
        </w:rPr>
        <w:t>כא</w:t>
      </w:r>
      <w:proofErr w:type="spellEnd"/>
      <w:r w:rsidR="00DB23A5">
        <w:rPr>
          <w:rFonts w:hint="cs"/>
          <w:rtl/>
          <w:lang w:eastAsia="en-US"/>
        </w:rPr>
        <w:t xml:space="preserve">) </w:t>
      </w:r>
      <w:r w:rsidR="002E410B">
        <w:rPr>
          <w:rFonts w:hint="cs"/>
          <w:rtl/>
          <w:lang w:eastAsia="en-US"/>
        </w:rPr>
        <w:t>באמרו: "עד רצתה הארץ את שבתותיה".</w:t>
      </w:r>
      <w:r w:rsidR="00190CA9">
        <w:rPr>
          <w:rStyle w:val="a5"/>
          <w:rtl/>
          <w:lang w:eastAsia="en-US"/>
        </w:rPr>
        <w:footnoteReference w:id="13"/>
      </w:r>
      <w:r w:rsidR="00AB4DB2">
        <w:rPr>
          <w:rFonts w:hint="cs"/>
          <w:rtl/>
          <w:lang w:eastAsia="en-US"/>
        </w:rPr>
        <w:t xml:space="preserve"> </w:t>
      </w:r>
    </w:p>
    <w:p w14:paraId="34DCC6CC" w14:textId="77777777" w:rsidR="00AB4DB2" w:rsidRDefault="00AB4DB2" w:rsidP="00AB4DB2">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כה</w:t>
      </w:r>
      <w:r>
        <w:rPr>
          <w:rtl/>
          <w:lang w:eastAsia="en-US"/>
        </w:rPr>
        <w:t xml:space="preserve"> </w:t>
      </w:r>
      <w:r>
        <w:rPr>
          <w:rFonts w:hint="eastAsia"/>
          <w:rtl/>
          <w:lang w:eastAsia="en-US"/>
        </w:rPr>
        <w:t>פסוק</w:t>
      </w:r>
      <w:r>
        <w:rPr>
          <w:rtl/>
          <w:lang w:eastAsia="en-US"/>
        </w:rPr>
        <w:t xml:space="preserve"> </w:t>
      </w:r>
      <w:r>
        <w:rPr>
          <w:rFonts w:hint="eastAsia"/>
          <w:rtl/>
          <w:lang w:eastAsia="en-US"/>
        </w:rPr>
        <w:t>א</w:t>
      </w:r>
      <w:r>
        <w:rPr>
          <w:rtl/>
          <w:lang w:eastAsia="en-US"/>
        </w:rPr>
        <w:t xml:space="preserve"> </w:t>
      </w:r>
      <w:r w:rsidR="00D55469">
        <w:rPr>
          <w:rtl/>
          <w:lang w:eastAsia="en-US"/>
        </w:rPr>
        <w:t>–</w:t>
      </w:r>
      <w:r w:rsidR="00D55469">
        <w:rPr>
          <w:rFonts w:hint="cs"/>
          <w:rtl/>
          <w:lang w:eastAsia="en-US"/>
        </w:rPr>
        <w:t xml:space="preserve"> בפרשת משפטים</w:t>
      </w:r>
    </w:p>
    <w:p w14:paraId="14C35874" w14:textId="77777777" w:rsidR="00272BF7" w:rsidRDefault="00567463" w:rsidP="00567463">
      <w:pPr>
        <w:pStyle w:val="ac"/>
        <w:rPr>
          <w:rFonts w:hint="cs"/>
          <w:rtl/>
          <w:lang w:eastAsia="en-US"/>
        </w:rPr>
      </w:pPr>
      <w:r>
        <w:rPr>
          <w:rFonts w:hint="cs"/>
          <w:rtl/>
        </w:rPr>
        <w:t>"</w:t>
      </w:r>
      <w:r w:rsidR="00AB4DB2" w:rsidRPr="00567463">
        <w:rPr>
          <w:rFonts w:hint="eastAsia"/>
          <w:rtl/>
        </w:rPr>
        <w:t>בהר</w:t>
      </w:r>
      <w:r w:rsidR="00AB4DB2" w:rsidRPr="00567463">
        <w:rPr>
          <w:rtl/>
        </w:rPr>
        <w:t xml:space="preserve"> </w:t>
      </w:r>
      <w:r w:rsidR="00AB4DB2" w:rsidRPr="00567463">
        <w:rPr>
          <w:rFonts w:hint="eastAsia"/>
          <w:rtl/>
        </w:rPr>
        <w:t>סיני</w:t>
      </w:r>
      <w:r>
        <w:rPr>
          <w:rFonts w:hint="cs"/>
          <w:rtl/>
        </w:rPr>
        <w:t>" -</w:t>
      </w:r>
      <w:r w:rsidR="00AB4DB2">
        <w:rPr>
          <w:rtl/>
          <w:lang w:eastAsia="en-US"/>
        </w:rPr>
        <w:t xml:space="preserve"> </w:t>
      </w:r>
      <w:r w:rsidR="00AB4DB2">
        <w:rPr>
          <w:rFonts w:hint="eastAsia"/>
          <w:rtl/>
          <w:lang w:eastAsia="en-US"/>
        </w:rPr>
        <w:t>אין</w:t>
      </w:r>
      <w:r w:rsidR="00AB4DB2">
        <w:rPr>
          <w:rtl/>
          <w:lang w:eastAsia="en-US"/>
        </w:rPr>
        <w:t xml:space="preserve"> </w:t>
      </w:r>
      <w:r w:rsidR="00AB4DB2">
        <w:rPr>
          <w:rFonts w:hint="eastAsia"/>
          <w:rtl/>
          <w:lang w:eastAsia="en-US"/>
        </w:rPr>
        <w:t>מוקדם</w:t>
      </w:r>
      <w:r w:rsidR="00AB4DB2">
        <w:rPr>
          <w:rtl/>
          <w:lang w:eastAsia="en-US"/>
        </w:rPr>
        <w:t xml:space="preserve"> </w:t>
      </w:r>
      <w:r w:rsidR="00AB4DB2">
        <w:rPr>
          <w:rFonts w:hint="eastAsia"/>
          <w:rtl/>
          <w:lang w:eastAsia="en-US"/>
        </w:rPr>
        <w:t>ומאוחר</w:t>
      </w:r>
      <w:r w:rsidR="00AB4DB2">
        <w:rPr>
          <w:rtl/>
          <w:lang w:eastAsia="en-US"/>
        </w:rPr>
        <w:t xml:space="preserve"> </w:t>
      </w:r>
      <w:r w:rsidR="00AB4DB2">
        <w:rPr>
          <w:rFonts w:hint="eastAsia"/>
          <w:rtl/>
          <w:lang w:eastAsia="en-US"/>
        </w:rPr>
        <w:t>בתורה</w:t>
      </w:r>
      <w:r w:rsidR="00AB4DB2">
        <w:rPr>
          <w:rtl/>
          <w:lang w:eastAsia="en-US"/>
        </w:rPr>
        <w:t xml:space="preserve">. </w:t>
      </w:r>
      <w:r w:rsidR="00AB4DB2">
        <w:rPr>
          <w:rFonts w:hint="eastAsia"/>
          <w:rtl/>
          <w:lang w:eastAsia="en-US"/>
        </w:rPr>
        <w:t>וזו</w:t>
      </w:r>
      <w:r w:rsidR="00AB4DB2">
        <w:rPr>
          <w:rtl/>
          <w:lang w:eastAsia="en-US"/>
        </w:rPr>
        <w:t xml:space="preserve"> </w:t>
      </w:r>
      <w:r w:rsidR="00AB4DB2">
        <w:rPr>
          <w:rFonts w:hint="eastAsia"/>
          <w:rtl/>
          <w:lang w:eastAsia="en-US"/>
        </w:rPr>
        <w:t>הפרשה</w:t>
      </w:r>
      <w:r w:rsidR="00AB4DB2">
        <w:rPr>
          <w:rtl/>
          <w:lang w:eastAsia="en-US"/>
        </w:rPr>
        <w:t xml:space="preserve"> </w:t>
      </w:r>
      <w:r w:rsidR="00AB4DB2">
        <w:rPr>
          <w:rFonts w:hint="eastAsia"/>
          <w:rtl/>
          <w:lang w:eastAsia="en-US"/>
        </w:rPr>
        <w:t>קודם</w:t>
      </w:r>
      <w:r w:rsidR="00AB4DB2">
        <w:rPr>
          <w:rtl/>
          <w:lang w:eastAsia="en-US"/>
        </w:rPr>
        <w:t xml:space="preserve"> </w:t>
      </w:r>
      <w:r w:rsidR="00AB4DB2">
        <w:rPr>
          <w:rFonts w:hint="eastAsia"/>
          <w:rtl/>
          <w:lang w:eastAsia="en-US"/>
        </w:rPr>
        <w:t>ויקרא</w:t>
      </w:r>
      <w:r w:rsidR="00AB4DB2">
        <w:rPr>
          <w:rtl/>
          <w:lang w:eastAsia="en-US"/>
        </w:rPr>
        <w:t xml:space="preserve">, </w:t>
      </w:r>
      <w:r w:rsidR="00AB4DB2">
        <w:rPr>
          <w:rFonts w:hint="eastAsia"/>
          <w:rtl/>
          <w:lang w:eastAsia="en-US"/>
        </w:rPr>
        <w:t>וכל</w:t>
      </w:r>
      <w:r w:rsidR="00AB4DB2">
        <w:rPr>
          <w:rtl/>
          <w:lang w:eastAsia="en-US"/>
        </w:rPr>
        <w:t xml:space="preserve"> </w:t>
      </w:r>
      <w:r w:rsidR="00AB4DB2">
        <w:rPr>
          <w:rFonts w:hint="eastAsia"/>
          <w:rtl/>
          <w:lang w:eastAsia="en-US"/>
        </w:rPr>
        <w:t>הפרשיות</w:t>
      </w:r>
      <w:r w:rsidR="00AB4DB2">
        <w:rPr>
          <w:rtl/>
          <w:lang w:eastAsia="en-US"/>
        </w:rPr>
        <w:t xml:space="preserve"> </w:t>
      </w:r>
      <w:r w:rsidR="00AB4DB2">
        <w:rPr>
          <w:rFonts w:hint="eastAsia"/>
          <w:rtl/>
          <w:lang w:eastAsia="en-US"/>
        </w:rPr>
        <w:t>שהם</w:t>
      </w:r>
      <w:r w:rsidR="00AB4DB2">
        <w:rPr>
          <w:rtl/>
          <w:lang w:eastAsia="en-US"/>
        </w:rPr>
        <w:t xml:space="preserve"> </w:t>
      </w:r>
      <w:r w:rsidR="00AB4DB2">
        <w:rPr>
          <w:rFonts w:hint="eastAsia"/>
          <w:rtl/>
          <w:lang w:eastAsia="en-US"/>
        </w:rPr>
        <w:t>אחריו</w:t>
      </w:r>
      <w:r>
        <w:rPr>
          <w:rFonts w:hint="cs"/>
          <w:rtl/>
          <w:lang w:eastAsia="en-US"/>
        </w:rPr>
        <w:t>.</w:t>
      </w:r>
      <w:r w:rsidR="00AB4DB2">
        <w:rPr>
          <w:rtl/>
          <w:lang w:eastAsia="en-US"/>
        </w:rPr>
        <w:t xml:space="preserve"> </w:t>
      </w:r>
      <w:r w:rsidR="00AB4DB2">
        <w:rPr>
          <w:rFonts w:hint="eastAsia"/>
          <w:rtl/>
          <w:lang w:eastAsia="en-US"/>
        </w:rPr>
        <w:t>כי</w:t>
      </w:r>
      <w:r w:rsidR="00AB4DB2">
        <w:rPr>
          <w:rtl/>
          <w:lang w:eastAsia="en-US"/>
        </w:rPr>
        <w:t xml:space="preserve"> </w:t>
      </w:r>
      <w:r w:rsidR="00AB4DB2">
        <w:rPr>
          <w:rFonts w:hint="eastAsia"/>
          <w:rtl/>
          <w:lang w:eastAsia="en-US"/>
        </w:rPr>
        <w:t>הדבור</w:t>
      </w:r>
      <w:r w:rsidR="00AB4DB2">
        <w:rPr>
          <w:rtl/>
          <w:lang w:eastAsia="en-US"/>
        </w:rPr>
        <w:t xml:space="preserve"> </w:t>
      </w:r>
      <w:r w:rsidR="00AB4DB2">
        <w:rPr>
          <w:rFonts w:hint="eastAsia"/>
          <w:rtl/>
          <w:lang w:eastAsia="en-US"/>
        </w:rPr>
        <w:t>בהר</w:t>
      </w:r>
      <w:r w:rsidR="00AB4DB2">
        <w:rPr>
          <w:rtl/>
          <w:lang w:eastAsia="en-US"/>
        </w:rPr>
        <w:t xml:space="preserve"> </w:t>
      </w:r>
      <w:r w:rsidR="00AB4DB2">
        <w:rPr>
          <w:rFonts w:hint="eastAsia"/>
          <w:rtl/>
          <w:lang w:eastAsia="en-US"/>
        </w:rPr>
        <w:t>סיני</w:t>
      </w:r>
      <w:r w:rsidR="00AB4DB2">
        <w:rPr>
          <w:rtl/>
          <w:lang w:eastAsia="en-US"/>
        </w:rPr>
        <w:t xml:space="preserve">, </w:t>
      </w:r>
      <w:r w:rsidR="00AB4DB2">
        <w:rPr>
          <w:rFonts w:hint="eastAsia"/>
          <w:rtl/>
          <w:lang w:eastAsia="en-US"/>
        </w:rPr>
        <w:t>ועתה</w:t>
      </w:r>
      <w:r w:rsidR="00AB4DB2">
        <w:rPr>
          <w:rtl/>
          <w:lang w:eastAsia="en-US"/>
        </w:rPr>
        <w:t xml:space="preserve"> </w:t>
      </w:r>
      <w:r w:rsidR="00AB4DB2">
        <w:rPr>
          <w:rFonts w:hint="eastAsia"/>
          <w:rtl/>
          <w:lang w:eastAsia="en-US"/>
        </w:rPr>
        <w:t>כרת</w:t>
      </w:r>
      <w:r w:rsidR="00AB4DB2">
        <w:rPr>
          <w:rtl/>
          <w:lang w:eastAsia="en-US"/>
        </w:rPr>
        <w:t xml:space="preserve"> </w:t>
      </w:r>
      <w:r w:rsidR="00AB4DB2">
        <w:rPr>
          <w:rFonts w:hint="eastAsia"/>
          <w:rtl/>
          <w:lang w:eastAsia="en-US"/>
        </w:rPr>
        <w:t>הברית</w:t>
      </w:r>
      <w:r w:rsidR="00AB4DB2">
        <w:rPr>
          <w:rtl/>
          <w:lang w:eastAsia="en-US"/>
        </w:rPr>
        <w:t xml:space="preserve"> </w:t>
      </w:r>
      <w:r w:rsidR="00AB4DB2">
        <w:rPr>
          <w:rFonts w:hint="eastAsia"/>
          <w:rtl/>
          <w:lang w:eastAsia="en-US"/>
        </w:rPr>
        <w:t>הכתובה</w:t>
      </w:r>
      <w:r w:rsidR="00AB4DB2">
        <w:rPr>
          <w:rtl/>
          <w:lang w:eastAsia="en-US"/>
        </w:rPr>
        <w:t xml:space="preserve"> </w:t>
      </w:r>
      <w:r w:rsidR="00AB4DB2">
        <w:rPr>
          <w:rFonts w:hint="eastAsia"/>
          <w:rtl/>
          <w:lang w:eastAsia="en-US"/>
        </w:rPr>
        <w:t>בפרשת</w:t>
      </w:r>
      <w:r w:rsidR="00AB4DB2">
        <w:rPr>
          <w:rtl/>
          <w:lang w:eastAsia="en-US"/>
        </w:rPr>
        <w:t xml:space="preserve"> </w:t>
      </w:r>
      <w:r w:rsidR="00AB4DB2">
        <w:rPr>
          <w:rFonts w:hint="eastAsia"/>
          <w:rtl/>
          <w:lang w:eastAsia="en-US"/>
        </w:rPr>
        <w:t>ואלה</w:t>
      </w:r>
      <w:r w:rsidR="00AB4DB2">
        <w:rPr>
          <w:rtl/>
          <w:lang w:eastAsia="en-US"/>
        </w:rPr>
        <w:t xml:space="preserve"> </w:t>
      </w:r>
      <w:r w:rsidR="00AB4DB2">
        <w:rPr>
          <w:rFonts w:hint="eastAsia"/>
          <w:rtl/>
          <w:lang w:eastAsia="en-US"/>
        </w:rPr>
        <w:t>המשפטים</w:t>
      </w:r>
      <w:r w:rsidR="00AB4DB2">
        <w:rPr>
          <w:rtl/>
          <w:lang w:eastAsia="en-US"/>
        </w:rPr>
        <w:t xml:space="preserve">, </w:t>
      </w:r>
      <w:r w:rsidR="00AB4DB2">
        <w:rPr>
          <w:rFonts w:hint="eastAsia"/>
          <w:rtl/>
          <w:lang w:eastAsia="en-US"/>
        </w:rPr>
        <w:t>והזכירה</w:t>
      </w:r>
      <w:r w:rsidR="00AB4DB2">
        <w:rPr>
          <w:rtl/>
          <w:lang w:eastAsia="en-US"/>
        </w:rPr>
        <w:t xml:space="preserve"> </w:t>
      </w:r>
      <w:r w:rsidR="00AB4DB2">
        <w:rPr>
          <w:rFonts w:hint="eastAsia"/>
          <w:rtl/>
          <w:lang w:eastAsia="en-US"/>
        </w:rPr>
        <w:t>במקום</w:t>
      </w:r>
      <w:r w:rsidR="00AB4DB2">
        <w:rPr>
          <w:rtl/>
          <w:lang w:eastAsia="en-US"/>
        </w:rPr>
        <w:t xml:space="preserve"> </w:t>
      </w:r>
      <w:r w:rsidR="00AB4DB2">
        <w:rPr>
          <w:rFonts w:hint="eastAsia"/>
          <w:rtl/>
          <w:lang w:eastAsia="en-US"/>
        </w:rPr>
        <w:t>הזה</w:t>
      </w:r>
      <w:r w:rsidR="00AB4DB2">
        <w:rPr>
          <w:rtl/>
          <w:lang w:eastAsia="en-US"/>
        </w:rPr>
        <w:t xml:space="preserve"> </w:t>
      </w:r>
      <w:r w:rsidR="00AB4DB2">
        <w:rPr>
          <w:rFonts w:hint="eastAsia"/>
          <w:rtl/>
          <w:lang w:eastAsia="en-US"/>
        </w:rPr>
        <w:t>לחבר</w:t>
      </w:r>
      <w:r w:rsidR="00AB4DB2">
        <w:rPr>
          <w:rtl/>
          <w:lang w:eastAsia="en-US"/>
        </w:rPr>
        <w:t xml:space="preserve"> </w:t>
      </w:r>
      <w:r w:rsidR="00AB4DB2">
        <w:rPr>
          <w:rFonts w:hint="eastAsia"/>
          <w:rtl/>
          <w:lang w:eastAsia="en-US"/>
        </w:rPr>
        <w:t>תנאי</w:t>
      </w:r>
      <w:r w:rsidR="00AB4DB2">
        <w:rPr>
          <w:rtl/>
          <w:lang w:eastAsia="en-US"/>
        </w:rPr>
        <w:t xml:space="preserve"> </w:t>
      </w:r>
      <w:r w:rsidR="00AB4DB2">
        <w:rPr>
          <w:rFonts w:hint="eastAsia"/>
          <w:rtl/>
          <w:lang w:eastAsia="en-US"/>
        </w:rPr>
        <w:t>הארץ</w:t>
      </w:r>
      <w:r w:rsidR="00AB4DB2">
        <w:rPr>
          <w:rtl/>
          <w:lang w:eastAsia="en-US"/>
        </w:rPr>
        <w:t xml:space="preserve">. </w:t>
      </w:r>
      <w:r w:rsidR="00AB4DB2">
        <w:rPr>
          <w:rFonts w:hint="eastAsia"/>
          <w:rtl/>
          <w:lang w:eastAsia="en-US"/>
        </w:rPr>
        <w:t>וכאשר</w:t>
      </w:r>
      <w:r w:rsidR="00AB4DB2">
        <w:rPr>
          <w:rtl/>
          <w:lang w:eastAsia="en-US"/>
        </w:rPr>
        <w:t xml:space="preserve"> </w:t>
      </w:r>
      <w:r w:rsidR="00AB4DB2">
        <w:rPr>
          <w:rFonts w:hint="eastAsia"/>
          <w:rtl/>
          <w:lang w:eastAsia="en-US"/>
        </w:rPr>
        <w:t>אמר</w:t>
      </w:r>
      <w:r w:rsidR="00AB4DB2">
        <w:rPr>
          <w:rtl/>
          <w:lang w:eastAsia="en-US"/>
        </w:rPr>
        <w:t xml:space="preserve"> </w:t>
      </w:r>
      <w:r w:rsidR="00AB4DB2">
        <w:rPr>
          <w:rFonts w:hint="eastAsia"/>
          <w:rtl/>
          <w:lang w:eastAsia="en-US"/>
        </w:rPr>
        <w:t>על</w:t>
      </w:r>
      <w:r w:rsidR="00AB4DB2">
        <w:rPr>
          <w:rtl/>
          <w:lang w:eastAsia="en-US"/>
        </w:rPr>
        <w:t xml:space="preserve"> </w:t>
      </w:r>
      <w:r w:rsidR="00AB4DB2">
        <w:rPr>
          <w:rFonts w:hint="eastAsia"/>
          <w:rtl/>
          <w:lang w:eastAsia="en-US"/>
        </w:rPr>
        <w:t>העריות</w:t>
      </w:r>
      <w:r w:rsidR="00AB4DB2">
        <w:rPr>
          <w:rtl/>
          <w:lang w:eastAsia="en-US"/>
        </w:rPr>
        <w:t xml:space="preserve">, </w:t>
      </w:r>
      <w:r w:rsidR="00AB4DB2">
        <w:rPr>
          <w:rFonts w:hint="eastAsia"/>
          <w:rtl/>
          <w:lang w:eastAsia="en-US"/>
        </w:rPr>
        <w:t>כי</w:t>
      </w:r>
      <w:r w:rsidR="00AB4DB2">
        <w:rPr>
          <w:rtl/>
          <w:lang w:eastAsia="en-US"/>
        </w:rPr>
        <w:t xml:space="preserve"> </w:t>
      </w:r>
      <w:r w:rsidR="00AB4DB2">
        <w:rPr>
          <w:rFonts w:hint="eastAsia"/>
          <w:rtl/>
          <w:lang w:eastAsia="en-US"/>
        </w:rPr>
        <w:t>בעבורם</w:t>
      </w:r>
      <w:r w:rsidR="00AB4DB2">
        <w:rPr>
          <w:rtl/>
          <w:lang w:eastAsia="en-US"/>
        </w:rPr>
        <w:t xml:space="preserve"> </w:t>
      </w:r>
      <w:r w:rsidR="00AB4DB2">
        <w:rPr>
          <w:rFonts w:hint="eastAsia"/>
          <w:rtl/>
          <w:lang w:eastAsia="en-US"/>
        </w:rPr>
        <w:t>תקיא</w:t>
      </w:r>
      <w:r w:rsidR="00AB4DB2">
        <w:rPr>
          <w:rtl/>
          <w:lang w:eastAsia="en-US"/>
        </w:rPr>
        <w:t xml:space="preserve"> </w:t>
      </w:r>
      <w:r w:rsidR="00AB4DB2">
        <w:rPr>
          <w:rFonts w:hint="eastAsia"/>
          <w:rtl/>
          <w:lang w:eastAsia="en-US"/>
        </w:rPr>
        <w:t>הארץ</w:t>
      </w:r>
      <w:r w:rsidR="00AB4DB2">
        <w:rPr>
          <w:rtl/>
          <w:lang w:eastAsia="en-US"/>
        </w:rPr>
        <w:t xml:space="preserve"> </w:t>
      </w:r>
      <w:r w:rsidR="00AB4DB2">
        <w:rPr>
          <w:rFonts w:hint="eastAsia"/>
          <w:rtl/>
          <w:lang w:eastAsia="en-US"/>
        </w:rPr>
        <w:t>אותם</w:t>
      </w:r>
      <w:r w:rsidR="00AB4DB2">
        <w:rPr>
          <w:rtl/>
          <w:lang w:eastAsia="en-US"/>
        </w:rPr>
        <w:t xml:space="preserve">, </w:t>
      </w:r>
      <w:r w:rsidR="00AB4DB2">
        <w:rPr>
          <w:rFonts w:hint="eastAsia"/>
          <w:rtl/>
          <w:lang w:eastAsia="en-US"/>
        </w:rPr>
        <w:t>כן</w:t>
      </w:r>
      <w:r w:rsidR="00AB4DB2">
        <w:rPr>
          <w:rtl/>
          <w:lang w:eastAsia="en-US"/>
        </w:rPr>
        <w:t xml:space="preserve"> </w:t>
      </w:r>
      <w:r w:rsidR="00AB4DB2">
        <w:rPr>
          <w:rFonts w:hint="eastAsia"/>
          <w:rtl/>
          <w:lang w:eastAsia="en-US"/>
        </w:rPr>
        <w:t>אמר</w:t>
      </w:r>
      <w:r w:rsidR="00AB4DB2">
        <w:rPr>
          <w:rtl/>
          <w:lang w:eastAsia="en-US"/>
        </w:rPr>
        <w:t xml:space="preserve"> </w:t>
      </w:r>
      <w:r w:rsidR="00AB4DB2">
        <w:rPr>
          <w:rFonts w:hint="eastAsia"/>
          <w:rtl/>
          <w:lang w:eastAsia="en-US"/>
        </w:rPr>
        <w:t>בפרשת</w:t>
      </w:r>
      <w:r w:rsidR="00AB4DB2">
        <w:rPr>
          <w:rtl/>
          <w:lang w:eastAsia="en-US"/>
        </w:rPr>
        <w:t xml:space="preserve"> </w:t>
      </w:r>
      <w:r w:rsidR="00AB4DB2">
        <w:rPr>
          <w:rFonts w:hint="eastAsia"/>
          <w:rtl/>
          <w:lang w:eastAsia="en-US"/>
        </w:rPr>
        <w:t>אם</w:t>
      </w:r>
      <w:r w:rsidR="00AB4DB2">
        <w:rPr>
          <w:rtl/>
          <w:lang w:eastAsia="en-US"/>
        </w:rPr>
        <w:t xml:space="preserve"> </w:t>
      </w:r>
      <w:r w:rsidR="00AB4DB2">
        <w:rPr>
          <w:rFonts w:hint="eastAsia"/>
          <w:rtl/>
          <w:lang w:eastAsia="en-US"/>
        </w:rPr>
        <w:t>בחקותי</w:t>
      </w:r>
      <w:r w:rsidR="00AB4DB2">
        <w:rPr>
          <w:rtl/>
          <w:lang w:eastAsia="en-US"/>
        </w:rPr>
        <w:t xml:space="preserve"> </w:t>
      </w:r>
      <w:r w:rsidR="00AB4DB2">
        <w:rPr>
          <w:rFonts w:hint="eastAsia"/>
          <w:rtl/>
          <w:lang w:eastAsia="en-US"/>
        </w:rPr>
        <w:t>על</w:t>
      </w:r>
      <w:r w:rsidR="00AB4DB2">
        <w:rPr>
          <w:rtl/>
          <w:lang w:eastAsia="en-US"/>
        </w:rPr>
        <w:t xml:space="preserve"> </w:t>
      </w:r>
      <w:r w:rsidR="00AB4DB2">
        <w:rPr>
          <w:rFonts w:hint="eastAsia"/>
          <w:rtl/>
          <w:lang w:eastAsia="en-US"/>
        </w:rPr>
        <w:t>שבתות</w:t>
      </w:r>
      <w:r w:rsidR="00AB4DB2">
        <w:rPr>
          <w:rtl/>
          <w:lang w:eastAsia="en-US"/>
        </w:rPr>
        <w:t xml:space="preserve"> </w:t>
      </w:r>
      <w:r w:rsidR="00AB4DB2">
        <w:rPr>
          <w:rFonts w:hint="eastAsia"/>
          <w:rtl/>
          <w:lang w:eastAsia="en-US"/>
        </w:rPr>
        <w:t>הארץ</w:t>
      </w:r>
      <w:r w:rsidR="00AB4DB2">
        <w:rPr>
          <w:rtl/>
          <w:lang w:eastAsia="en-US"/>
        </w:rPr>
        <w:t xml:space="preserve">, </w:t>
      </w:r>
      <w:r w:rsidR="00AB4DB2">
        <w:rPr>
          <w:rFonts w:hint="eastAsia"/>
          <w:rtl/>
          <w:lang w:eastAsia="en-US"/>
        </w:rPr>
        <w:t>והזכיר</w:t>
      </w:r>
      <w:r w:rsidR="00AB4DB2">
        <w:rPr>
          <w:rtl/>
          <w:lang w:eastAsia="en-US"/>
        </w:rPr>
        <w:t xml:space="preserve"> </w:t>
      </w:r>
      <w:r w:rsidR="00AB4DB2">
        <w:rPr>
          <w:rFonts w:hint="eastAsia"/>
          <w:rtl/>
          <w:lang w:eastAsia="en-US"/>
        </w:rPr>
        <w:t>בתח</w:t>
      </w:r>
      <w:r w:rsidR="00177C44">
        <w:rPr>
          <w:rFonts w:hint="cs"/>
          <w:rtl/>
          <w:lang w:eastAsia="en-US"/>
        </w:rPr>
        <w:t>י</w:t>
      </w:r>
      <w:r w:rsidR="00AB4DB2">
        <w:rPr>
          <w:rFonts w:hint="eastAsia"/>
          <w:rtl/>
          <w:lang w:eastAsia="en-US"/>
        </w:rPr>
        <w:t>לה</w:t>
      </w:r>
      <w:r w:rsidR="00AB4DB2">
        <w:rPr>
          <w:rtl/>
          <w:lang w:eastAsia="en-US"/>
        </w:rPr>
        <w:t xml:space="preserve"> </w:t>
      </w:r>
      <w:r w:rsidR="00AB4DB2">
        <w:rPr>
          <w:rFonts w:hint="eastAsia"/>
          <w:rtl/>
          <w:lang w:eastAsia="en-US"/>
        </w:rPr>
        <w:t>פי</w:t>
      </w:r>
      <w:r>
        <w:rPr>
          <w:rFonts w:hint="cs"/>
          <w:rtl/>
          <w:lang w:eastAsia="en-US"/>
        </w:rPr>
        <w:t>רוש</w:t>
      </w:r>
      <w:r w:rsidR="00AB4DB2">
        <w:rPr>
          <w:rtl/>
          <w:lang w:eastAsia="en-US"/>
        </w:rPr>
        <w:t xml:space="preserve"> </w:t>
      </w:r>
      <w:r w:rsidR="00AB4DB2">
        <w:rPr>
          <w:rFonts w:hint="eastAsia"/>
          <w:rtl/>
          <w:lang w:eastAsia="en-US"/>
        </w:rPr>
        <w:t>השבתות</w:t>
      </w:r>
      <w:r w:rsidR="00272BF7">
        <w:rPr>
          <w:rFonts w:hint="cs"/>
          <w:rtl/>
          <w:lang w:eastAsia="en-US"/>
        </w:rPr>
        <w:t>.</w:t>
      </w:r>
      <w:r>
        <w:rPr>
          <w:rStyle w:val="a5"/>
          <w:rtl/>
          <w:lang w:eastAsia="en-US"/>
        </w:rPr>
        <w:footnoteReference w:id="14"/>
      </w:r>
    </w:p>
    <w:p w14:paraId="2525138A" w14:textId="77777777" w:rsidR="00CB2831" w:rsidRPr="006C72BA" w:rsidRDefault="00CB2831" w:rsidP="00CB2831">
      <w:pPr>
        <w:pStyle w:val="ab"/>
        <w:rPr>
          <w:rFonts w:hint="cs"/>
          <w:rtl/>
          <w:lang w:eastAsia="en-US"/>
        </w:rPr>
      </w:pPr>
      <w:r w:rsidRPr="006C72BA">
        <w:rPr>
          <w:rFonts w:hint="eastAsia"/>
          <w:rtl/>
          <w:lang w:eastAsia="en-US"/>
        </w:rPr>
        <w:t>רמב</w:t>
      </w:r>
      <w:r w:rsidRPr="006C72BA">
        <w:rPr>
          <w:rtl/>
          <w:lang w:eastAsia="en-US"/>
        </w:rPr>
        <w:t>"</w:t>
      </w:r>
      <w:r w:rsidRPr="006C72BA">
        <w:rPr>
          <w:rFonts w:hint="eastAsia"/>
          <w:rtl/>
          <w:lang w:eastAsia="en-US"/>
        </w:rPr>
        <w:t>ן</w:t>
      </w:r>
      <w:r w:rsidRPr="006C72BA">
        <w:rPr>
          <w:rtl/>
          <w:lang w:eastAsia="en-US"/>
        </w:rPr>
        <w:t xml:space="preserve"> </w:t>
      </w:r>
      <w:r w:rsidRPr="006C72BA">
        <w:rPr>
          <w:rFonts w:hint="eastAsia"/>
          <w:rtl/>
          <w:lang w:eastAsia="en-US"/>
        </w:rPr>
        <w:t>ויקרא</w:t>
      </w:r>
      <w:r w:rsidRPr="006C72BA">
        <w:rPr>
          <w:rtl/>
          <w:lang w:eastAsia="en-US"/>
        </w:rPr>
        <w:t xml:space="preserve"> </w:t>
      </w:r>
      <w:r w:rsidRPr="006C72BA">
        <w:rPr>
          <w:rFonts w:hint="eastAsia"/>
          <w:rtl/>
          <w:lang w:eastAsia="en-US"/>
        </w:rPr>
        <w:t>פרק</w:t>
      </w:r>
      <w:r w:rsidRPr="006C72BA">
        <w:rPr>
          <w:rtl/>
          <w:lang w:eastAsia="en-US"/>
        </w:rPr>
        <w:t xml:space="preserve"> </w:t>
      </w:r>
      <w:r w:rsidRPr="006C72BA">
        <w:rPr>
          <w:rFonts w:hint="eastAsia"/>
          <w:rtl/>
          <w:lang w:eastAsia="en-US"/>
        </w:rPr>
        <w:t>כה</w:t>
      </w:r>
      <w:r w:rsidRPr="006C72BA">
        <w:rPr>
          <w:rtl/>
          <w:lang w:eastAsia="en-US"/>
        </w:rPr>
        <w:t xml:space="preserve"> </w:t>
      </w:r>
      <w:r w:rsidRPr="006C72BA">
        <w:rPr>
          <w:rFonts w:hint="eastAsia"/>
          <w:rtl/>
          <w:lang w:eastAsia="en-US"/>
        </w:rPr>
        <w:t>פסוק</w:t>
      </w:r>
      <w:r w:rsidRPr="006C72BA">
        <w:rPr>
          <w:rtl/>
          <w:lang w:eastAsia="en-US"/>
        </w:rPr>
        <w:t xml:space="preserve"> </w:t>
      </w:r>
      <w:r w:rsidRPr="006C72BA">
        <w:rPr>
          <w:rFonts w:hint="eastAsia"/>
          <w:rtl/>
          <w:lang w:eastAsia="en-US"/>
        </w:rPr>
        <w:t>א</w:t>
      </w:r>
      <w:r w:rsidR="00634248">
        <w:rPr>
          <w:rFonts w:hint="cs"/>
          <w:rtl/>
          <w:lang w:eastAsia="en-US"/>
        </w:rPr>
        <w:t xml:space="preserve"> </w:t>
      </w:r>
      <w:r w:rsidR="00634248">
        <w:rPr>
          <w:rtl/>
          <w:lang w:eastAsia="en-US"/>
        </w:rPr>
        <w:t>–</w:t>
      </w:r>
      <w:r w:rsidR="00634248">
        <w:rPr>
          <w:rFonts w:hint="cs"/>
          <w:rtl/>
          <w:lang w:eastAsia="en-US"/>
        </w:rPr>
        <w:t xml:space="preserve"> במתן לוחות שניים</w:t>
      </w:r>
      <w:r>
        <w:rPr>
          <w:rStyle w:val="a5"/>
          <w:rtl/>
          <w:lang w:eastAsia="en-US"/>
        </w:rPr>
        <w:footnoteReference w:id="15"/>
      </w:r>
    </w:p>
    <w:p w14:paraId="1A6B4DDB" w14:textId="77777777" w:rsidR="00B126B3" w:rsidRDefault="00B126B3" w:rsidP="0095657B">
      <w:pPr>
        <w:pStyle w:val="ac"/>
        <w:rPr>
          <w:rFonts w:hint="cs"/>
          <w:rtl/>
          <w:lang w:eastAsia="en-US"/>
        </w:rPr>
      </w:pPr>
      <w:r w:rsidRPr="006C72BA">
        <w:rPr>
          <w:rFonts w:hint="eastAsia"/>
          <w:rtl/>
          <w:lang w:eastAsia="en-US"/>
        </w:rPr>
        <w:t>וענין</w:t>
      </w:r>
      <w:r w:rsidRPr="006C72BA">
        <w:rPr>
          <w:rtl/>
          <w:lang w:eastAsia="en-US"/>
        </w:rPr>
        <w:t xml:space="preserve"> </w:t>
      </w:r>
      <w:r w:rsidRPr="006C72BA">
        <w:rPr>
          <w:rFonts w:hint="eastAsia"/>
          <w:rtl/>
          <w:lang w:eastAsia="en-US"/>
        </w:rPr>
        <w:t>הפרשה</w:t>
      </w:r>
      <w:r w:rsidRPr="006C72BA">
        <w:rPr>
          <w:rtl/>
          <w:lang w:eastAsia="en-US"/>
        </w:rPr>
        <w:t xml:space="preserve"> </w:t>
      </w:r>
      <w:r w:rsidRPr="006C72BA">
        <w:rPr>
          <w:rFonts w:hint="eastAsia"/>
          <w:rtl/>
          <w:lang w:eastAsia="en-US"/>
        </w:rPr>
        <w:t>הזאת</w:t>
      </w:r>
      <w:r w:rsidRPr="006C72BA">
        <w:rPr>
          <w:rtl/>
          <w:lang w:eastAsia="en-US"/>
        </w:rPr>
        <w:t xml:space="preserve"> </w:t>
      </w:r>
      <w:r w:rsidRPr="006C72BA">
        <w:rPr>
          <w:rFonts w:hint="eastAsia"/>
          <w:rtl/>
          <w:lang w:eastAsia="en-US"/>
        </w:rPr>
        <w:t>שנכתב</w:t>
      </w:r>
      <w:r w:rsidRPr="006C72BA">
        <w:rPr>
          <w:rtl/>
          <w:lang w:eastAsia="en-US"/>
        </w:rPr>
        <w:t xml:space="preserve"> </w:t>
      </w:r>
      <w:r w:rsidRPr="006C72BA">
        <w:rPr>
          <w:rFonts w:hint="eastAsia"/>
          <w:rtl/>
          <w:lang w:eastAsia="en-US"/>
        </w:rPr>
        <w:t>בכאן</w:t>
      </w:r>
      <w:r w:rsidRPr="006C72BA">
        <w:rPr>
          <w:rtl/>
          <w:lang w:eastAsia="en-US"/>
        </w:rPr>
        <w:t xml:space="preserve">, </w:t>
      </w:r>
      <w:r w:rsidRPr="006C72BA">
        <w:rPr>
          <w:rFonts w:hint="eastAsia"/>
          <w:rtl/>
          <w:lang w:eastAsia="en-US"/>
        </w:rPr>
        <w:t>אמר</w:t>
      </w:r>
      <w:r w:rsidRPr="006C72BA">
        <w:rPr>
          <w:rtl/>
          <w:lang w:eastAsia="en-US"/>
        </w:rPr>
        <w:t xml:space="preserve"> </w:t>
      </w:r>
      <w:r w:rsidRPr="006C72BA">
        <w:rPr>
          <w:rFonts w:hint="eastAsia"/>
          <w:rtl/>
          <w:lang w:eastAsia="en-US"/>
        </w:rPr>
        <w:t>ר</w:t>
      </w:r>
      <w:r w:rsidR="00A26543">
        <w:rPr>
          <w:rFonts w:hint="cs"/>
          <w:rtl/>
          <w:lang w:eastAsia="en-US"/>
        </w:rPr>
        <w:t xml:space="preserve">בי אברהם </w:t>
      </w:r>
      <w:r w:rsidRPr="006C72BA">
        <w:rPr>
          <w:rFonts w:hint="eastAsia"/>
          <w:rtl/>
          <w:lang w:eastAsia="en-US"/>
        </w:rPr>
        <w:t>כי</w:t>
      </w:r>
      <w:r w:rsidRPr="006C72BA">
        <w:rPr>
          <w:rtl/>
          <w:lang w:eastAsia="en-US"/>
        </w:rPr>
        <w:t xml:space="preserve"> </w:t>
      </w:r>
      <w:r w:rsidRPr="006C72BA">
        <w:rPr>
          <w:rFonts w:hint="eastAsia"/>
          <w:rtl/>
          <w:lang w:eastAsia="en-US"/>
        </w:rPr>
        <w:t>זאת</w:t>
      </w:r>
      <w:r w:rsidRPr="006C72BA">
        <w:rPr>
          <w:rtl/>
          <w:lang w:eastAsia="en-US"/>
        </w:rPr>
        <w:t xml:space="preserve"> </w:t>
      </w:r>
      <w:r w:rsidRPr="006C72BA">
        <w:rPr>
          <w:rFonts w:hint="eastAsia"/>
          <w:rtl/>
          <w:lang w:eastAsia="en-US"/>
        </w:rPr>
        <w:t>הברית</w:t>
      </w:r>
      <w:r w:rsidRPr="006C72BA">
        <w:rPr>
          <w:rtl/>
          <w:lang w:eastAsia="en-US"/>
        </w:rPr>
        <w:t xml:space="preserve"> </w:t>
      </w:r>
      <w:r w:rsidRPr="006C72BA">
        <w:rPr>
          <w:rFonts w:hint="eastAsia"/>
          <w:rtl/>
          <w:lang w:eastAsia="en-US"/>
        </w:rPr>
        <w:t>הכתובה</w:t>
      </w:r>
      <w:r w:rsidRPr="006C72BA">
        <w:rPr>
          <w:rtl/>
          <w:lang w:eastAsia="en-US"/>
        </w:rPr>
        <w:t xml:space="preserve"> </w:t>
      </w:r>
      <w:r w:rsidRPr="006C72BA">
        <w:rPr>
          <w:rFonts w:hint="eastAsia"/>
          <w:rtl/>
          <w:lang w:eastAsia="en-US"/>
        </w:rPr>
        <w:t>בפרשת</w:t>
      </w:r>
      <w:r w:rsidRPr="006C72BA">
        <w:rPr>
          <w:rtl/>
          <w:lang w:eastAsia="en-US"/>
        </w:rPr>
        <w:t xml:space="preserve"> </w:t>
      </w:r>
      <w:r w:rsidRPr="006C72BA">
        <w:rPr>
          <w:rFonts w:hint="eastAsia"/>
          <w:rtl/>
          <w:lang w:eastAsia="en-US"/>
        </w:rPr>
        <w:t>ואלה</w:t>
      </w:r>
      <w:r w:rsidRPr="006C72BA">
        <w:rPr>
          <w:rtl/>
          <w:lang w:eastAsia="en-US"/>
        </w:rPr>
        <w:t xml:space="preserve"> </w:t>
      </w:r>
      <w:r w:rsidRPr="006C72BA">
        <w:rPr>
          <w:rFonts w:hint="eastAsia"/>
          <w:rtl/>
          <w:lang w:eastAsia="en-US"/>
        </w:rPr>
        <w:t>המשפטים</w:t>
      </w:r>
      <w:r w:rsidRPr="006C72BA">
        <w:rPr>
          <w:rtl/>
          <w:lang w:eastAsia="en-US"/>
        </w:rPr>
        <w:t xml:space="preserve"> (</w:t>
      </w:r>
      <w:r w:rsidRPr="006C72BA">
        <w:rPr>
          <w:rFonts w:hint="eastAsia"/>
          <w:rtl/>
          <w:lang w:eastAsia="en-US"/>
        </w:rPr>
        <w:t>שמות</w:t>
      </w:r>
      <w:r w:rsidRPr="006C72BA">
        <w:rPr>
          <w:rtl/>
          <w:lang w:eastAsia="en-US"/>
        </w:rPr>
        <w:t xml:space="preserve"> </w:t>
      </w:r>
      <w:r w:rsidRPr="006C72BA">
        <w:rPr>
          <w:rFonts w:hint="eastAsia"/>
          <w:rtl/>
          <w:lang w:eastAsia="en-US"/>
        </w:rPr>
        <w:t>כד</w:t>
      </w:r>
      <w:r w:rsidRPr="006C72BA">
        <w:rPr>
          <w:rtl/>
          <w:lang w:eastAsia="en-US"/>
        </w:rPr>
        <w:t xml:space="preserve"> </w:t>
      </w:r>
      <w:r w:rsidRPr="006C72BA">
        <w:rPr>
          <w:rFonts w:hint="eastAsia"/>
          <w:rtl/>
          <w:lang w:eastAsia="en-US"/>
        </w:rPr>
        <w:t>ז</w:t>
      </w:r>
      <w:r w:rsidRPr="006C72BA">
        <w:rPr>
          <w:rtl/>
          <w:lang w:eastAsia="en-US"/>
        </w:rPr>
        <w:t xml:space="preserve">), </w:t>
      </w:r>
      <w:r w:rsidRPr="006C72BA">
        <w:rPr>
          <w:rFonts w:hint="eastAsia"/>
          <w:rtl/>
          <w:lang w:eastAsia="en-US"/>
        </w:rPr>
        <w:t>וכשקבלו</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נפשם</w:t>
      </w:r>
      <w:r w:rsidRPr="006C72BA">
        <w:rPr>
          <w:rtl/>
          <w:lang w:eastAsia="en-US"/>
        </w:rPr>
        <w:t xml:space="preserve"> </w:t>
      </w:r>
      <w:r w:rsidRPr="006C72BA">
        <w:rPr>
          <w:rFonts w:hint="eastAsia"/>
          <w:rtl/>
          <w:lang w:eastAsia="en-US"/>
        </w:rPr>
        <w:t>נעשה</w:t>
      </w:r>
      <w:r w:rsidRPr="006C72BA">
        <w:rPr>
          <w:rtl/>
          <w:lang w:eastAsia="en-US"/>
        </w:rPr>
        <w:t xml:space="preserve"> </w:t>
      </w:r>
      <w:r w:rsidRPr="006C72BA">
        <w:rPr>
          <w:rFonts w:hint="eastAsia"/>
          <w:rtl/>
          <w:lang w:eastAsia="en-US"/>
        </w:rPr>
        <w:t>ונשמע</w:t>
      </w:r>
      <w:r w:rsidRPr="006C72BA">
        <w:rPr>
          <w:rtl/>
          <w:lang w:eastAsia="en-US"/>
        </w:rPr>
        <w:t xml:space="preserve"> </w:t>
      </w:r>
      <w:r w:rsidRPr="006C72BA">
        <w:rPr>
          <w:rFonts w:hint="eastAsia"/>
          <w:rtl/>
          <w:lang w:eastAsia="en-US"/>
        </w:rPr>
        <w:t>אז</w:t>
      </w:r>
      <w:r w:rsidRPr="006C72BA">
        <w:rPr>
          <w:rtl/>
          <w:lang w:eastAsia="en-US"/>
        </w:rPr>
        <w:t xml:space="preserve"> </w:t>
      </w:r>
      <w:r w:rsidRPr="006C72BA">
        <w:rPr>
          <w:rFonts w:hint="eastAsia"/>
          <w:rtl/>
          <w:lang w:eastAsia="en-US"/>
        </w:rPr>
        <w:t>נכרתה</w:t>
      </w:r>
      <w:r w:rsidRPr="006C72BA">
        <w:rPr>
          <w:rtl/>
          <w:lang w:eastAsia="en-US"/>
        </w:rPr>
        <w:t xml:space="preserve"> </w:t>
      </w:r>
      <w:r w:rsidRPr="006C72BA">
        <w:rPr>
          <w:rFonts w:hint="eastAsia"/>
          <w:rtl/>
          <w:lang w:eastAsia="en-US"/>
        </w:rPr>
        <w:t>הברית</w:t>
      </w:r>
      <w:r w:rsidRPr="006C72BA">
        <w:rPr>
          <w:rtl/>
          <w:lang w:eastAsia="en-US"/>
        </w:rPr>
        <w:t xml:space="preserve"> </w:t>
      </w:r>
      <w:r w:rsidRPr="006C72BA">
        <w:rPr>
          <w:rFonts w:hint="eastAsia"/>
          <w:rtl/>
          <w:lang w:eastAsia="en-US"/>
        </w:rPr>
        <w:t>ואמר</w:t>
      </w:r>
      <w:r w:rsidRPr="006C72BA">
        <w:rPr>
          <w:rtl/>
          <w:lang w:eastAsia="en-US"/>
        </w:rPr>
        <w:t xml:space="preserve"> </w:t>
      </w:r>
      <w:r w:rsidRPr="006C72BA">
        <w:rPr>
          <w:rFonts w:hint="eastAsia"/>
          <w:rtl/>
          <w:lang w:eastAsia="en-US"/>
        </w:rPr>
        <w:t>להן</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הפרשה</w:t>
      </w:r>
      <w:r w:rsidRPr="006C72BA">
        <w:rPr>
          <w:rtl/>
          <w:lang w:eastAsia="en-US"/>
        </w:rPr>
        <w:t xml:space="preserve"> </w:t>
      </w:r>
      <w:r w:rsidRPr="006C72BA">
        <w:rPr>
          <w:rFonts w:hint="eastAsia"/>
          <w:rtl/>
          <w:lang w:eastAsia="en-US"/>
        </w:rPr>
        <w:t>הזאת</w:t>
      </w:r>
      <w:r w:rsidR="00567463">
        <w:rPr>
          <w:rFonts w:hint="cs"/>
          <w:rtl/>
          <w:lang w:eastAsia="en-US"/>
        </w:rPr>
        <w:t xml:space="preserve"> ... </w:t>
      </w:r>
      <w:r w:rsidRPr="006C72BA">
        <w:rPr>
          <w:rFonts w:hint="eastAsia"/>
          <w:rtl/>
          <w:lang w:eastAsia="en-US"/>
        </w:rPr>
        <w:t>ולפי</w:t>
      </w:r>
      <w:r w:rsidRPr="006C72BA">
        <w:rPr>
          <w:rtl/>
          <w:lang w:eastAsia="en-US"/>
        </w:rPr>
        <w:t xml:space="preserve"> </w:t>
      </w:r>
      <w:r w:rsidRPr="006C72BA">
        <w:rPr>
          <w:rFonts w:hint="eastAsia"/>
          <w:rtl/>
          <w:lang w:eastAsia="en-US"/>
        </w:rPr>
        <w:t>דעתי</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נכתבה</w:t>
      </w:r>
      <w:r w:rsidRPr="006C72BA">
        <w:rPr>
          <w:rtl/>
          <w:lang w:eastAsia="en-US"/>
        </w:rPr>
        <w:t xml:space="preserve"> </w:t>
      </w:r>
      <w:r w:rsidRPr="006C72BA">
        <w:rPr>
          <w:rFonts w:hint="eastAsia"/>
          <w:rtl/>
          <w:lang w:eastAsia="en-US"/>
        </w:rPr>
        <w:t>כאן</w:t>
      </w:r>
      <w:r w:rsidRPr="006C72BA">
        <w:rPr>
          <w:rtl/>
          <w:lang w:eastAsia="en-US"/>
        </w:rPr>
        <w:t xml:space="preserve"> </w:t>
      </w:r>
      <w:r w:rsidRPr="006C72BA">
        <w:rPr>
          <w:rFonts w:hint="eastAsia"/>
          <w:rtl/>
          <w:lang w:eastAsia="en-US"/>
        </w:rPr>
        <w:lastRenderedPageBreak/>
        <w:t>בסדר</w:t>
      </w:r>
      <w:r w:rsidRPr="006C72BA">
        <w:rPr>
          <w:rtl/>
          <w:lang w:eastAsia="en-US"/>
        </w:rPr>
        <w:t xml:space="preserve"> </w:t>
      </w:r>
      <w:r w:rsidRPr="006C72BA">
        <w:rPr>
          <w:rFonts w:hint="eastAsia"/>
          <w:rtl/>
          <w:lang w:eastAsia="en-US"/>
        </w:rPr>
        <w:t>נכון</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פירוש</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r w:rsidRPr="006C72BA">
        <w:rPr>
          <w:rFonts w:hint="eastAsia"/>
          <w:rtl/>
          <w:lang w:eastAsia="en-US"/>
        </w:rPr>
        <w:t>בעלותו</w:t>
      </w:r>
      <w:r w:rsidRPr="006C72BA">
        <w:rPr>
          <w:rtl/>
          <w:lang w:eastAsia="en-US"/>
        </w:rPr>
        <w:t xml:space="preserve"> </w:t>
      </w:r>
      <w:r w:rsidRPr="006C72BA">
        <w:rPr>
          <w:rFonts w:hint="eastAsia"/>
          <w:rtl/>
          <w:lang w:eastAsia="en-US"/>
        </w:rPr>
        <w:t>שם</w:t>
      </w:r>
      <w:r w:rsidRPr="006C72BA">
        <w:rPr>
          <w:rtl/>
          <w:lang w:eastAsia="en-US"/>
        </w:rPr>
        <w:t xml:space="preserve"> </w:t>
      </w:r>
      <w:r w:rsidRPr="006C72BA">
        <w:rPr>
          <w:rFonts w:hint="eastAsia"/>
          <w:rtl/>
          <w:lang w:eastAsia="en-US"/>
        </w:rPr>
        <w:t>לקבל</w:t>
      </w:r>
      <w:r w:rsidRPr="006C72BA">
        <w:rPr>
          <w:rtl/>
          <w:lang w:eastAsia="en-US"/>
        </w:rPr>
        <w:t xml:space="preserve"> </w:t>
      </w:r>
      <w:r w:rsidRPr="006C72BA">
        <w:rPr>
          <w:rFonts w:hint="eastAsia"/>
          <w:rtl/>
          <w:lang w:eastAsia="en-US"/>
        </w:rPr>
        <w:t>לוחות</w:t>
      </w:r>
      <w:r w:rsidRPr="006C72BA">
        <w:rPr>
          <w:rtl/>
          <w:lang w:eastAsia="en-US"/>
        </w:rPr>
        <w:t xml:space="preserve"> </w:t>
      </w:r>
      <w:r w:rsidRPr="006C72BA">
        <w:rPr>
          <w:rFonts w:hint="eastAsia"/>
          <w:rtl/>
          <w:lang w:eastAsia="en-US"/>
        </w:rPr>
        <w:t>שניות</w:t>
      </w:r>
      <w:r w:rsidR="00567463">
        <w:rPr>
          <w:rFonts w:hint="cs"/>
          <w:rtl/>
          <w:lang w:eastAsia="en-US"/>
        </w:rPr>
        <w:t>.</w:t>
      </w:r>
      <w:r w:rsidR="00567463">
        <w:rPr>
          <w:rStyle w:val="a5"/>
          <w:rtl/>
          <w:lang w:eastAsia="en-US"/>
        </w:rPr>
        <w:footnoteReference w:id="16"/>
      </w:r>
      <w:r w:rsidR="00A26543">
        <w:rPr>
          <w:rFonts w:hint="cs"/>
          <w:rtl/>
          <w:lang w:eastAsia="en-US"/>
        </w:rPr>
        <w:t xml:space="preserve"> </w:t>
      </w:r>
      <w:r w:rsidRPr="006C72BA">
        <w:rPr>
          <w:rFonts w:hint="eastAsia"/>
          <w:rtl/>
          <w:lang w:eastAsia="en-US"/>
        </w:rPr>
        <w:t>וביאור</w:t>
      </w:r>
      <w:r w:rsidRPr="006C72BA">
        <w:rPr>
          <w:rtl/>
          <w:lang w:eastAsia="en-US"/>
        </w:rPr>
        <w:t xml:space="preserve"> </w:t>
      </w:r>
      <w:proofErr w:type="spellStart"/>
      <w:r w:rsidRPr="006C72BA">
        <w:rPr>
          <w:rFonts w:hint="eastAsia"/>
          <w:rtl/>
          <w:lang w:eastAsia="en-US"/>
        </w:rPr>
        <w:t>הענין</w:t>
      </w:r>
      <w:proofErr w:type="spellEnd"/>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בתחילת</w:t>
      </w:r>
      <w:r w:rsidRPr="006C72BA">
        <w:rPr>
          <w:rtl/>
          <w:lang w:eastAsia="en-US"/>
        </w:rPr>
        <w:t xml:space="preserve"> </w:t>
      </w:r>
      <w:r w:rsidRPr="006C72BA">
        <w:rPr>
          <w:rFonts w:hint="eastAsia"/>
          <w:rtl/>
          <w:lang w:eastAsia="en-US"/>
        </w:rPr>
        <w:t>ארבעים</w:t>
      </w:r>
      <w:r w:rsidRPr="006C72BA">
        <w:rPr>
          <w:rtl/>
          <w:lang w:eastAsia="en-US"/>
        </w:rPr>
        <w:t xml:space="preserve"> </w:t>
      </w:r>
      <w:r w:rsidRPr="006C72BA">
        <w:rPr>
          <w:rFonts w:hint="eastAsia"/>
          <w:rtl/>
          <w:lang w:eastAsia="en-US"/>
        </w:rPr>
        <w:t>יום</w:t>
      </w:r>
      <w:r w:rsidRPr="006C72BA">
        <w:rPr>
          <w:rtl/>
          <w:lang w:eastAsia="en-US"/>
        </w:rPr>
        <w:t xml:space="preserve"> </w:t>
      </w:r>
      <w:r w:rsidRPr="006C72BA">
        <w:rPr>
          <w:rFonts w:hint="eastAsia"/>
          <w:rtl/>
          <w:lang w:eastAsia="en-US"/>
        </w:rPr>
        <w:t>הראשונים</w:t>
      </w:r>
      <w:r w:rsidRPr="006C72BA">
        <w:rPr>
          <w:rtl/>
          <w:lang w:eastAsia="en-US"/>
        </w:rPr>
        <w:t xml:space="preserve"> </w:t>
      </w:r>
      <w:r w:rsidRPr="006C72BA">
        <w:rPr>
          <w:rFonts w:hint="eastAsia"/>
          <w:rtl/>
          <w:lang w:eastAsia="en-US"/>
        </w:rPr>
        <w:t>של</w:t>
      </w:r>
      <w:r w:rsidRPr="006C72BA">
        <w:rPr>
          <w:rtl/>
          <w:lang w:eastAsia="en-US"/>
        </w:rPr>
        <w:t xml:space="preserve"> </w:t>
      </w:r>
      <w:r w:rsidRPr="006C72BA">
        <w:rPr>
          <w:rFonts w:hint="eastAsia"/>
          <w:rtl/>
          <w:lang w:eastAsia="en-US"/>
        </w:rPr>
        <w:t>לוחות</w:t>
      </w:r>
      <w:r w:rsidRPr="006C72BA">
        <w:rPr>
          <w:rtl/>
          <w:lang w:eastAsia="en-US"/>
        </w:rPr>
        <w:t xml:space="preserve"> </w:t>
      </w:r>
      <w:r w:rsidRPr="006C72BA">
        <w:rPr>
          <w:rFonts w:hint="eastAsia"/>
          <w:rtl/>
          <w:lang w:eastAsia="en-US"/>
        </w:rPr>
        <w:t>הראשונות</w:t>
      </w:r>
      <w:r w:rsidRPr="006C72BA">
        <w:rPr>
          <w:rtl/>
          <w:lang w:eastAsia="en-US"/>
        </w:rPr>
        <w:t xml:space="preserve"> </w:t>
      </w:r>
      <w:r w:rsidRPr="006C72BA">
        <w:rPr>
          <w:rFonts w:hint="eastAsia"/>
          <w:rtl/>
          <w:lang w:eastAsia="en-US"/>
        </w:rPr>
        <w:t>כתב</w:t>
      </w:r>
      <w:r w:rsidRPr="006C72BA">
        <w:rPr>
          <w:rtl/>
          <w:lang w:eastAsia="en-US"/>
        </w:rPr>
        <w:t xml:space="preserve"> </w:t>
      </w:r>
      <w:r w:rsidRPr="006C72BA">
        <w:rPr>
          <w:rFonts w:hint="eastAsia"/>
          <w:rtl/>
          <w:lang w:eastAsia="en-US"/>
        </w:rPr>
        <w:t>משה</w:t>
      </w:r>
      <w:r w:rsidRPr="006C72BA">
        <w:rPr>
          <w:rtl/>
          <w:lang w:eastAsia="en-US"/>
        </w:rPr>
        <w:t xml:space="preserve"> </w:t>
      </w:r>
      <w:r w:rsidRPr="006C72BA">
        <w:rPr>
          <w:rFonts w:hint="eastAsia"/>
          <w:rtl/>
          <w:lang w:eastAsia="en-US"/>
        </w:rPr>
        <w:t>בספר</w:t>
      </w:r>
      <w:r w:rsidRPr="006C72BA">
        <w:rPr>
          <w:rtl/>
          <w:lang w:eastAsia="en-US"/>
        </w:rPr>
        <w:t xml:space="preserve"> </w:t>
      </w:r>
      <w:r w:rsidRPr="006C72BA">
        <w:rPr>
          <w:rFonts w:hint="eastAsia"/>
          <w:rtl/>
          <w:lang w:eastAsia="en-US"/>
        </w:rPr>
        <w:t>הברית</w:t>
      </w:r>
      <w:r w:rsidRPr="006C72BA">
        <w:rPr>
          <w:rtl/>
          <w:lang w:eastAsia="en-US"/>
        </w:rPr>
        <w:t xml:space="preserve"> </w:t>
      </w:r>
      <w:r w:rsidRPr="006C72BA">
        <w:rPr>
          <w:rFonts w:hint="eastAsia"/>
          <w:rtl/>
          <w:lang w:eastAsia="en-US"/>
        </w:rPr>
        <w:t>את</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דברי</w:t>
      </w:r>
      <w:r w:rsidRPr="006C72BA">
        <w:rPr>
          <w:rtl/>
          <w:lang w:eastAsia="en-US"/>
        </w:rPr>
        <w:t xml:space="preserve"> </w:t>
      </w:r>
      <w:r w:rsidRPr="006C72BA">
        <w:rPr>
          <w:rFonts w:hint="eastAsia"/>
          <w:rtl/>
          <w:lang w:eastAsia="en-US"/>
        </w:rPr>
        <w:t>ה</w:t>
      </w:r>
      <w:r w:rsidRPr="006C72BA">
        <w:rPr>
          <w:rtl/>
          <w:lang w:eastAsia="en-US"/>
        </w:rPr>
        <w:t xml:space="preserve">' </w:t>
      </w:r>
      <w:r w:rsidRPr="006C72BA">
        <w:rPr>
          <w:rFonts w:hint="eastAsia"/>
          <w:rtl/>
          <w:lang w:eastAsia="en-US"/>
        </w:rPr>
        <w:t>ואת</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המשפטים</w:t>
      </w:r>
      <w:r w:rsidRPr="006C72BA">
        <w:rPr>
          <w:rtl/>
          <w:lang w:eastAsia="en-US"/>
        </w:rPr>
        <w:t xml:space="preserve"> </w:t>
      </w:r>
      <w:r w:rsidRPr="006C72BA">
        <w:rPr>
          <w:rFonts w:hint="eastAsia"/>
          <w:rtl/>
          <w:lang w:eastAsia="en-US"/>
        </w:rPr>
        <w:t>הנאמרים</w:t>
      </w:r>
      <w:r w:rsidRPr="006C72BA">
        <w:rPr>
          <w:rtl/>
          <w:lang w:eastAsia="en-US"/>
        </w:rPr>
        <w:t xml:space="preserve"> </w:t>
      </w:r>
      <w:r w:rsidRPr="006C72BA">
        <w:rPr>
          <w:rFonts w:hint="eastAsia"/>
          <w:rtl/>
          <w:lang w:eastAsia="en-US"/>
        </w:rPr>
        <w:t>שם</w:t>
      </w:r>
      <w:r w:rsidRPr="006C72BA">
        <w:rPr>
          <w:rtl/>
          <w:lang w:eastAsia="en-US"/>
        </w:rPr>
        <w:t xml:space="preserve"> </w:t>
      </w:r>
      <w:r w:rsidRPr="006C72BA">
        <w:rPr>
          <w:rFonts w:hint="eastAsia"/>
          <w:rtl/>
          <w:lang w:eastAsia="en-US"/>
        </w:rPr>
        <w:t>ויזרוק</w:t>
      </w:r>
      <w:r w:rsidRPr="006C72BA">
        <w:rPr>
          <w:rtl/>
          <w:lang w:eastAsia="en-US"/>
        </w:rPr>
        <w:t xml:space="preserve"> </w:t>
      </w:r>
      <w:r w:rsidRPr="006C72BA">
        <w:rPr>
          <w:rFonts w:hint="eastAsia"/>
          <w:rtl/>
          <w:lang w:eastAsia="en-US"/>
        </w:rPr>
        <w:t>דם</w:t>
      </w:r>
      <w:r w:rsidRPr="006C72BA">
        <w:rPr>
          <w:rtl/>
          <w:lang w:eastAsia="en-US"/>
        </w:rPr>
        <w:t xml:space="preserve"> </w:t>
      </w:r>
      <w:r w:rsidRPr="006C72BA">
        <w:rPr>
          <w:rFonts w:hint="eastAsia"/>
          <w:rtl/>
          <w:lang w:eastAsia="en-US"/>
        </w:rPr>
        <w:t>הברית</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העם</w:t>
      </w:r>
      <w:r w:rsidRPr="006C72BA">
        <w:rPr>
          <w:rtl/>
          <w:lang w:eastAsia="en-US"/>
        </w:rPr>
        <w:t xml:space="preserve"> (</w:t>
      </w:r>
      <w:r w:rsidRPr="006C72BA">
        <w:rPr>
          <w:rFonts w:hint="eastAsia"/>
          <w:rtl/>
          <w:lang w:eastAsia="en-US"/>
        </w:rPr>
        <w:t>שמות</w:t>
      </w:r>
      <w:r w:rsidRPr="006C72BA">
        <w:rPr>
          <w:rtl/>
          <w:lang w:eastAsia="en-US"/>
        </w:rPr>
        <w:t xml:space="preserve"> </w:t>
      </w:r>
      <w:r w:rsidRPr="006C72BA">
        <w:rPr>
          <w:rFonts w:hint="eastAsia"/>
          <w:rtl/>
          <w:lang w:eastAsia="en-US"/>
        </w:rPr>
        <w:t>כד</w:t>
      </w:r>
      <w:r w:rsidRPr="006C72BA">
        <w:rPr>
          <w:rtl/>
          <w:lang w:eastAsia="en-US"/>
        </w:rPr>
        <w:t xml:space="preserve"> </w:t>
      </w:r>
      <w:r w:rsidRPr="006C72BA">
        <w:rPr>
          <w:rFonts w:hint="eastAsia"/>
          <w:rtl/>
          <w:lang w:eastAsia="en-US"/>
        </w:rPr>
        <w:t>ח</w:t>
      </w:r>
      <w:r w:rsidRPr="006C72BA">
        <w:rPr>
          <w:rtl/>
          <w:lang w:eastAsia="en-US"/>
        </w:rPr>
        <w:t xml:space="preserve">), </w:t>
      </w:r>
      <w:r w:rsidRPr="006C72BA">
        <w:rPr>
          <w:rFonts w:hint="eastAsia"/>
          <w:rtl/>
          <w:lang w:eastAsia="en-US"/>
        </w:rPr>
        <w:t>וכשחטאו</w:t>
      </w:r>
      <w:r w:rsidRPr="006C72BA">
        <w:rPr>
          <w:rtl/>
          <w:lang w:eastAsia="en-US"/>
        </w:rPr>
        <w:t xml:space="preserve"> </w:t>
      </w:r>
      <w:r w:rsidRPr="006C72BA">
        <w:rPr>
          <w:rFonts w:hint="eastAsia"/>
          <w:rtl/>
          <w:lang w:eastAsia="en-US"/>
        </w:rPr>
        <w:t>בעגל</w:t>
      </w:r>
      <w:r w:rsidRPr="006C72BA">
        <w:rPr>
          <w:rtl/>
          <w:lang w:eastAsia="en-US"/>
        </w:rPr>
        <w:t xml:space="preserve"> </w:t>
      </w:r>
      <w:r w:rsidRPr="006C72BA">
        <w:rPr>
          <w:rFonts w:hint="eastAsia"/>
          <w:rtl/>
          <w:lang w:eastAsia="en-US"/>
        </w:rPr>
        <w:t>ונשתברו</w:t>
      </w:r>
      <w:r w:rsidRPr="006C72BA">
        <w:rPr>
          <w:rtl/>
          <w:lang w:eastAsia="en-US"/>
        </w:rPr>
        <w:t xml:space="preserve"> </w:t>
      </w:r>
      <w:r w:rsidRPr="006C72BA">
        <w:rPr>
          <w:rFonts w:hint="eastAsia"/>
          <w:rtl/>
          <w:lang w:eastAsia="en-US"/>
        </w:rPr>
        <w:t>הלוחות</w:t>
      </w:r>
      <w:r w:rsidRPr="006C72BA">
        <w:rPr>
          <w:rtl/>
          <w:lang w:eastAsia="en-US"/>
        </w:rPr>
        <w:t xml:space="preserve"> </w:t>
      </w:r>
      <w:r w:rsidRPr="006C72BA">
        <w:rPr>
          <w:rFonts w:hint="eastAsia"/>
          <w:rtl/>
          <w:lang w:eastAsia="en-US"/>
        </w:rPr>
        <w:t>כאילו</w:t>
      </w:r>
      <w:r w:rsidRPr="006C72BA">
        <w:rPr>
          <w:rtl/>
          <w:lang w:eastAsia="en-US"/>
        </w:rPr>
        <w:t xml:space="preserve"> </w:t>
      </w:r>
      <w:r w:rsidRPr="006C72BA">
        <w:rPr>
          <w:rFonts w:hint="eastAsia"/>
          <w:rtl/>
          <w:lang w:eastAsia="en-US"/>
        </w:rPr>
        <w:t>נתבטלה</w:t>
      </w:r>
      <w:r w:rsidRPr="006C72BA">
        <w:rPr>
          <w:rtl/>
          <w:lang w:eastAsia="en-US"/>
        </w:rPr>
        <w:t xml:space="preserve"> </w:t>
      </w:r>
      <w:r w:rsidRPr="006C72BA">
        <w:rPr>
          <w:rFonts w:hint="eastAsia"/>
          <w:rtl/>
          <w:lang w:eastAsia="en-US"/>
        </w:rPr>
        <w:t>הברית</w:t>
      </w:r>
      <w:r w:rsidRPr="006C72BA">
        <w:rPr>
          <w:rtl/>
          <w:lang w:eastAsia="en-US"/>
        </w:rPr>
        <w:t xml:space="preserve"> </w:t>
      </w:r>
      <w:r w:rsidRPr="006C72BA">
        <w:rPr>
          <w:rFonts w:hint="eastAsia"/>
          <w:rtl/>
          <w:lang w:eastAsia="en-US"/>
        </w:rPr>
        <w:t>ההיא</w:t>
      </w:r>
      <w:r w:rsidRPr="006C72BA">
        <w:rPr>
          <w:rtl/>
          <w:lang w:eastAsia="en-US"/>
        </w:rPr>
        <w:t xml:space="preserve"> </w:t>
      </w:r>
      <w:r w:rsidRPr="006C72BA">
        <w:rPr>
          <w:rFonts w:hint="eastAsia"/>
          <w:rtl/>
          <w:lang w:eastAsia="en-US"/>
        </w:rPr>
        <w:t>אצל</w:t>
      </w:r>
      <w:r w:rsidRPr="006C72BA">
        <w:rPr>
          <w:rtl/>
          <w:lang w:eastAsia="en-US"/>
        </w:rPr>
        <w:t xml:space="preserve"> </w:t>
      </w:r>
      <w:r w:rsidRPr="006C72BA">
        <w:rPr>
          <w:rFonts w:hint="eastAsia"/>
          <w:rtl/>
          <w:lang w:eastAsia="en-US"/>
        </w:rPr>
        <w:t>הקב</w:t>
      </w:r>
      <w:r w:rsidRPr="006C72BA">
        <w:rPr>
          <w:rtl/>
          <w:lang w:eastAsia="en-US"/>
        </w:rPr>
        <w:t>"</w:t>
      </w:r>
      <w:r w:rsidRPr="006C72BA">
        <w:rPr>
          <w:rFonts w:hint="eastAsia"/>
          <w:rtl/>
          <w:lang w:eastAsia="en-US"/>
        </w:rPr>
        <w:t>ה</w:t>
      </w:r>
      <w:r w:rsidRPr="006C72BA">
        <w:rPr>
          <w:rtl/>
          <w:lang w:eastAsia="en-US"/>
        </w:rPr>
        <w:t xml:space="preserve">, </w:t>
      </w:r>
      <w:r w:rsidRPr="006C72BA">
        <w:rPr>
          <w:rFonts w:hint="eastAsia"/>
          <w:rtl/>
          <w:lang w:eastAsia="en-US"/>
        </w:rPr>
        <w:t>וכשנתרצה</w:t>
      </w:r>
      <w:r w:rsidRPr="006C72BA">
        <w:rPr>
          <w:rtl/>
          <w:lang w:eastAsia="en-US"/>
        </w:rPr>
        <w:t xml:space="preserve"> </w:t>
      </w:r>
      <w:r w:rsidRPr="006C72BA">
        <w:rPr>
          <w:rFonts w:hint="eastAsia"/>
          <w:rtl/>
          <w:lang w:eastAsia="en-US"/>
        </w:rPr>
        <w:t>הקב</w:t>
      </w:r>
      <w:r w:rsidRPr="006C72BA">
        <w:rPr>
          <w:rtl/>
          <w:lang w:eastAsia="en-US"/>
        </w:rPr>
        <w:t>"</w:t>
      </w:r>
      <w:r w:rsidRPr="006C72BA">
        <w:rPr>
          <w:rFonts w:hint="eastAsia"/>
          <w:rtl/>
          <w:lang w:eastAsia="en-US"/>
        </w:rPr>
        <w:t>ה</w:t>
      </w:r>
      <w:r w:rsidRPr="006C72BA">
        <w:rPr>
          <w:rtl/>
          <w:lang w:eastAsia="en-US"/>
        </w:rPr>
        <w:t xml:space="preserve"> </w:t>
      </w:r>
      <w:r w:rsidRPr="006C72BA">
        <w:rPr>
          <w:rFonts w:hint="eastAsia"/>
          <w:rtl/>
          <w:lang w:eastAsia="en-US"/>
        </w:rPr>
        <w:t>למשה</w:t>
      </w:r>
      <w:r w:rsidRPr="006C72BA">
        <w:rPr>
          <w:rtl/>
          <w:lang w:eastAsia="en-US"/>
        </w:rPr>
        <w:t xml:space="preserve"> </w:t>
      </w:r>
      <w:r w:rsidRPr="006C72BA">
        <w:rPr>
          <w:rFonts w:hint="eastAsia"/>
          <w:rtl/>
          <w:lang w:eastAsia="en-US"/>
        </w:rPr>
        <w:t>בלוחות</w:t>
      </w:r>
      <w:r w:rsidRPr="006C72BA">
        <w:rPr>
          <w:rtl/>
          <w:lang w:eastAsia="en-US"/>
        </w:rPr>
        <w:t xml:space="preserve"> </w:t>
      </w:r>
      <w:r w:rsidRPr="006C72BA">
        <w:rPr>
          <w:rFonts w:hint="eastAsia"/>
          <w:rtl/>
          <w:lang w:eastAsia="en-US"/>
        </w:rPr>
        <w:t>שניות</w:t>
      </w:r>
      <w:r w:rsidRPr="006C72BA">
        <w:rPr>
          <w:rtl/>
          <w:lang w:eastAsia="en-US"/>
        </w:rPr>
        <w:t xml:space="preserve"> </w:t>
      </w:r>
      <w:r w:rsidR="008E001E" w:rsidRPr="006C72BA">
        <w:rPr>
          <w:rFonts w:hint="cs"/>
          <w:rtl/>
          <w:lang w:eastAsia="en-US"/>
        </w:rPr>
        <w:t>צווה</w:t>
      </w:r>
      <w:r w:rsidR="008E001E" w:rsidRPr="006C72BA">
        <w:rPr>
          <w:rFonts w:hint="eastAsia"/>
          <w:rtl/>
          <w:lang w:eastAsia="en-US"/>
        </w:rPr>
        <w:t>ו</w:t>
      </w:r>
      <w:r w:rsidRPr="006C72BA">
        <w:rPr>
          <w:rtl/>
          <w:lang w:eastAsia="en-US"/>
        </w:rPr>
        <w:t xml:space="preserve"> </w:t>
      </w:r>
      <w:r w:rsidRPr="006C72BA">
        <w:rPr>
          <w:rFonts w:hint="eastAsia"/>
          <w:rtl/>
          <w:lang w:eastAsia="en-US"/>
        </w:rPr>
        <w:t>בברית</w:t>
      </w:r>
      <w:r w:rsidRPr="006C72BA">
        <w:rPr>
          <w:rtl/>
          <w:lang w:eastAsia="en-US"/>
        </w:rPr>
        <w:t xml:space="preserve"> </w:t>
      </w:r>
      <w:r w:rsidRPr="006C72BA">
        <w:rPr>
          <w:rFonts w:hint="eastAsia"/>
          <w:rtl/>
          <w:lang w:eastAsia="en-US"/>
        </w:rPr>
        <w:t>חדשה</w:t>
      </w:r>
      <w:r w:rsidR="008E001E">
        <w:rPr>
          <w:rFonts w:hint="cs"/>
          <w:rtl/>
          <w:lang w:eastAsia="en-US"/>
        </w:rPr>
        <w:t>,</w:t>
      </w:r>
      <w:r w:rsidRPr="006C72BA">
        <w:rPr>
          <w:rtl/>
          <w:lang w:eastAsia="en-US"/>
        </w:rPr>
        <w:t xml:space="preserve"> </w:t>
      </w:r>
      <w:r w:rsidRPr="006C72BA">
        <w:rPr>
          <w:rFonts w:hint="eastAsia"/>
          <w:rtl/>
          <w:lang w:eastAsia="en-US"/>
        </w:rPr>
        <w:t>שנאמר</w:t>
      </w:r>
      <w:r w:rsidR="00984EC1">
        <w:rPr>
          <w:rFonts w:hint="cs"/>
          <w:rtl/>
          <w:lang w:eastAsia="en-US"/>
        </w:rPr>
        <w:t>:</w:t>
      </w:r>
      <w:r w:rsidRPr="006C72BA">
        <w:rPr>
          <w:rtl/>
          <w:lang w:eastAsia="en-US"/>
        </w:rPr>
        <w:t xml:space="preserve"> </w:t>
      </w:r>
      <w:r w:rsidR="0095657B">
        <w:rPr>
          <w:rFonts w:hint="cs"/>
          <w:rtl/>
          <w:lang w:eastAsia="en-US"/>
        </w:rPr>
        <w:t>"</w:t>
      </w:r>
      <w:r w:rsidRPr="006C72BA">
        <w:rPr>
          <w:rFonts w:hint="eastAsia"/>
          <w:rtl/>
          <w:lang w:eastAsia="en-US"/>
        </w:rPr>
        <w:t>הנה</w:t>
      </w:r>
      <w:r w:rsidRPr="006C72BA">
        <w:rPr>
          <w:rtl/>
          <w:lang w:eastAsia="en-US"/>
        </w:rPr>
        <w:t xml:space="preserve"> </w:t>
      </w:r>
      <w:r w:rsidRPr="006C72BA">
        <w:rPr>
          <w:rFonts w:hint="eastAsia"/>
          <w:rtl/>
          <w:lang w:eastAsia="en-US"/>
        </w:rPr>
        <w:t>אנכי</w:t>
      </w:r>
      <w:r w:rsidRPr="006C72BA">
        <w:rPr>
          <w:rtl/>
          <w:lang w:eastAsia="en-US"/>
        </w:rPr>
        <w:t xml:space="preserve"> </w:t>
      </w:r>
      <w:r w:rsidRPr="006C72BA">
        <w:rPr>
          <w:rFonts w:hint="eastAsia"/>
          <w:rtl/>
          <w:lang w:eastAsia="en-US"/>
        </w:rPr>
        <w:t>כורת</w:t>
      </w:r>
      <w:r w:rsidRPr="006C72BA">
        <w:rPr>
          <w:rtl/>
          <w:lang w:eastAsia="en-US"/>
        </w:rPr>
        <w:t xml:space="preserve"> </w:t>
      </w:r>
      <w:r w:rsidRPr="006C72BA">
        <w:rPr>
          <w:rFonts w:hint="eastAsia"/>
          <w:rtl/>
          <w:lang w:eastAsia="en-US"/>
        </w:rPr>
        <w:t>ברית</w:t>
      </w:r>
      <w:r w:rsidR="0095657B">
        <w:rPr>
          <w:rFonts w:hint="cs"/>
          <w:rtl/>
          <w:lang w:eastAsia="en-US"/>
        </w:rPr>
        <w:t xml:space="preserve">" </w:t>
      </w:r>
      <w:r w:rsidR="0095657B" w:rsidRPr="006C72BA">
        <w:rPr>
          <w:rtl/>
          <w:lang w:eastAsia="en-US"/>
        </w:rPr>
        <w:t>(</w:t>
      </w:r>
      <w:r w:rsidR="0095657B" w:rsidRPr="006C72BA">
        <w:rPr>
          <w:rFonts w:hint="eastAsia"/>
          <w:rtl/>
          <w:lang w:eastAsia="en-US"/>
        </w:rPr>
        <w:t>שם</w:t>
      </w:r>
      <w:r w:rsidR="0095657B" w:rsidRPr="006C72BA">
        <w:rPr>
          <w:rtl/>
          <w:lang w:eastAsia="en-US"/>
        </w:rPr>
        <w:t xml:space="preserve"> </w:t>
      </w:r>
      <w:r w:rsidR="0095657B" w:rsidRPr="006C72BA">
        <w:rPr>
          <w:rFonts w:hint="eastAsia"/>
          <w:rtl/>
          <w:lang w:eastAsia="en-US"/>
        </w:rPr>
        <w:t>לד</w:t>
      </w:r>
      <w:r w:rsidR="0095657B" w:rsidRPr="006C72BA">
        <w:rPr>
          <w:rtl/>
          <w:lang w:eastAsia="en-US"/>
        </w:rPr>
        <w:t xml:space="preserve"> </w:t>
      </w:r>
      <w:r w:rsidR="0095657B" w:rsidRPr="006C72BA">
        <w:rPr>
          <w:rFonts w:hint="eastAsia"/>
          <w:rtl/>
          <w:lang w:eastAsia="en-US"/>
        </w:rPr>
        <w:t>י</w:t>
      </w:r>
      <w:r w:rsidR="0095657B" w:rsidRPr="006C72BA">
        <w:rPr>
          <w:rtl/>
          <w:lang w:eastAsia="en-US"/>
        </w:rPr>
        <w:t>)</w:t>
      </w:r>
      <w:r w:rsidRPr="006C72BA">
        <w:rPr>
          <w:rtl/>
          <w:lang w:eastAsia="en-US"/>
        </w:rPr>
        <w:t xml:space="preserve">, </w:t>
      </w:r>
      <w:r w:rsidRPr="006C72BA">
        <w:rPr>
          <w:rFonts w:hint="eastAsia"/>
          <w:rtl/>
          <w:lang w:eastAsia="en-US"/>
        </w:rPr>
        <w:t>והחזיר</w:t>
      </w:r>
      <w:r w:rsidRPr="006C72BA">
        <w:rPr>
          <w:rtl/>
          <w:lang w:eastAsia="en-US"/>
        </w:rPr>
        <w:t xml:space="preserve"> </w:t>
      </w:r>
      <w:r w:rsidRPr="006C72BA">
        <w:rPr>
          <w:rFonts w:hint="eastAsia"/>
          <w:rtl/>
          <w:lang w:eastAsia="en-US"/>
        </w:rPr>
        <w:t>שם</w:t>
      </w:r>
      <w:r w:rsidRPr="006C72BA">
        <w:rPr>
          <w:rtl/>
          <w:lang w:eastAsia="en-US"/>
        </w:rPr>
        <w:t xml:space="preserve"> </w:t>
      </w:r>
      <w:r w:rsidRPr="006C72BA">
        <w:rPr>
          <w:rFonts w:hint="eastAsia"/>
          <w:rtl/>
          <w:lang w:eastAsia="en-US"/>
        </w:rPr>
        <w:t>המצות</w:t>
      </w:r>
      <w:r w:rsidRPr="006C72BA">
        <w:rPr>
          <w:rtl/>
          <w:lang w:eastAsia="en-US"/>
        </w:rPr>
        <w:t xml:space="preserve"> </w:t>
      </w:r>
      <w:r w:rsidRPr="006C72BA">
        <w:rPr>
          <w:rFonts w:hint="eastAsia"/>
          <w:rtl/>
          <w:lang w:eastAsia="en-US"/>
        </w:rPr>
        <w:t>החמורות</w:t>
      </w:r>
      <w:r w:rsidRPr="006C72BA">
        <w:rPr>
          <w:rtl/>
          <w:lang w:eastAsia="en-US"/>
        </w:rPr>
        <w:t xml:space="preserve"> </w:t>
      </w:r>
      <w:r w:rsidRPr="006C72BA">
        <w:rPr>
          <w:rFonts w:hint="eastAsia"/>
          <w:rtl/>
          <w:lang w:eastAsia="en-US"/>
        </w:rPr>
        <w:t>שנאמרו</w:t>
      </w:r>
      <w:r w:rsidRPr="006C72BA">
        <w:rPr>
          <w:rtl/>
          <w:lang w:eastAsia="en-US"/>
        </w:rPr>
        <w:t xml:space="preserve"> </w:t>
      </w:r>
      <w:r w:rsidRPr="006C72BA">
        <w:rPr>
          <w:rFonts w:hint="eastAsia"/>
          <w:rtl/>
          <w:lang w:eastAsia="en-US"/>
        </w:rPr>
        <w:t>בסדר</w:t>
      </w:r>
      <w:r w:rsidRPr="006C72BA">
        <w:rPr>
          <w:rtl/>
          <w:lang w:eastAsia="en-US"/>
        </w:rPr>
        <w:t xml:space="preserve"> </w:t>
      </w:r>
      <w:r w:rsidRPr="006C72BA">
        <w:rPr>
          <w:rFonts w:hint="eastAsia"/>
          <w:rtl/>
          <w:lang w:eastAsia="en-US"/>
        </w:rPr>
        <w:t>ואלה</w:t>
      </w:r>
      <w:r w:rsidRPr="006C72BA">
        <w:rPr>
          <w:rtl/>
          <w:lang w:eastAsia="en-US"/>
        </w:rPr>
        <w:t xml:space="preserve"> </w:t>
      </w:r>
      <w:r w:rsidRPr="006C72BA">
        <w:rPr>
          <w:rFonts w:hint="eastAsia"/>
          <w:rtl/>
          <w:lang w:eastAsia="en-US"/>
        </w:rPr>
        <w:t>המשפטים</w:t>
      </w:r>
      <w:r w:rsidRPr="006C72BA">
        <w:rPr>
          <w:rtl/>
          <w:lang w:eastAsia="en-US"/>
        </w:rPr>
        <w:t xml:space="preserve"> </w:t>
      </w:r>
      <w:r w:rsidRPr="006C72BA">
        <w:rPr>
          <w:rFonts w:hint="eastAsia"/>
          <w:rtl/>
          <w:lang w:eastAsia="en-US"/>
        </w:rPr>
        <w:t>בברית</w:t>
      </w:r>
      <w:r w:rsidRPr="006C72BA">
        <w:rPr>
          <w:rtl/>
          <w:lang w:eastAsia="en-US"/>
        </w:rPr>
        <w:t xml:space="preserve"> </w:t>
      </w:r>
      <w:r w:rsidRPr="006C72BA">
        <w:rPr>
          <w:rFonts w:hint="eastAsia"/>
          <w:rtl/>
          <w:lang w:eastAsia="en-US"/>
        </w:rPr>
        <w:t>הראשונה</w:t>
      </w:r>
      <w:r w:rsidRPr="006C72BA">
        <w:rPr>
          <w:rtl/>
          <w:lang w:eastAsia="en-US"/>
        </w:rPr>
        <w:t xml:space="preserve"> </w:t>
      </w:r>
      <w:r w:rsidRPr="006C72BA">
        <w:rPr>
          <w:rFonts w:hint="eastAsia"/>
          <w:rtl/>
          <w:lang w:eastAsia="en-US"/>
        </w:rPr>
        <w:t>ואמר</w:t>
      </w:r>
      <w:r w:rsidRPr="006C72BA">
        <w:rPr>
          <w:rtl/>
          <w:lang w:eastAsia="en-US"/>
        </w:rPr>
        <w:t xml:space="preserve"> (</w:t>
      </w:r>
      <w:r w:rsidRPr="006C72BA">
        <w:rPr>
          <w:rFonts w:hint="eastAsia"/>
          <w:rtl/>
          <w:lang w:eastAsia="en-US"/>
        </w:rPr>
        <w:t>שם</w:t>
      </w:r>
      <w:r w:rsidRPr="006C72BA">
        <w:rPr>
          <w:rtl/>
          <w:lang w:eastAsia="en-US"/>
        </w:rPr>
        <w:t xml:space="preserve"> </w:t>
      </w:r>
      <w:r w:rsidRPr="006C72BA">
        <w:rPr>
          <w:rFonts w:hint="eastAsia"/>
          <w:rtl/>
          <w:lang w:eastAsia="en-US"/>
        </w:rPr>
        <w:t>פסוק</w:t>
      </w:r>
      <w:r w:rsidRPr="006C72BA">
        <w:rPr>
          <w:rtl/>
          <w:lang w:eastAsia="en-US"/>
        </w:rPr>
        <w:t xml:space="preserve"> </w:t>
      </w:r>
      <w:proofErr w:type="spellStart"/>
      <w:r w:rsidRPr="006C72BA">
        <w:rPr>
          <w:rFonts w:hint="eastAsia"/>
          <w:rtl/>
          <w:lang w:eastAsia="en-US"/>
        </w:rPr>
        <w:t>כז</w:t>
      </w:r>
      <w:proofErr w:type="spellEnd"/>
      <w:r w:rsidRPr="006C72BA">
        <w:rPr>
          <w:rtl/>
          <w:lang w:eastAsia="en-US"/>
        </w:rPr>
        <w:t>)</w:t>
      </w:r>
      <w:r w:rsidR="00984EC1">
        <w:rPr>
          <w:rFonts w:hint="cs"/>
          <w:rtl/>
          <w:lang w:eastAsia="en-US"/>
        </w:rPr>
        <w:t>:</w:t>
      </w:r>
      <w:r w:rsidRPr="006C72BA">
        <w:rPr>
          <w:rtl/>
          <w:lang w:eastAsia="en-US"/>
        </w:rPr>
        <w:t xml:space="preserve"> </w:t>
      </w:r>
      <w:r w:rsidRPr="006C72BA">
        <w:rPr>
          <w:rFonts w:hint="eastAsia"/>
          <w:rtl/>
          <w:lang w:eastAsia="en-US"/>
        </w:rPr>
        <w:t>כת</w:t>
      </w:r>
      <w:r w:rsidR="00984EC1">
        <w:rPr>
          <w:rFonts w:hint="cs"/>
          <w:rtl/>
          <w:lang w:eastAsia="en-US"/>
        </w:rPr>
        <w:t>ו</w:t>
      </w:r>
      <w:r w:rsidRPr="006C72BA">
        <w:rPr>
          <w:rFonts w:hint="eastAsia"/>
          <w:rtl/>
          <w:lang w:eastAsia="en-US"/>
        </w:rPr>
        <w:t>ב</w:t>
      </w:r>
      <w:r w:rsidRPr="006C72BA">
        <w:rPr>
          <w:rtl/>
          <w:lang w:eastAsia="en-US"/>
        </w:rPr>
        <w:t xml:space="preserve"> </w:t>
      </w:r>
      <w:r w:rsidRPr="006C72BA">
        <w:rPr>
          <w:rFonts w:hint="eastAsia"/>
          <w:rtl/>
          <w:lang w:eastAsia="en-US"/>
        </w:rPr>
        <w:t>לך</w:t>
      </w:r>
      <w:r w:rsidRPr="006C72BA">
        <w:rPr>
          <w:rtl/>
          <w:lang w:eastAsia="en-US"/>
        </w:rPr>
        <w:t xml:space="preserve"> </w:t>
      </w:r>
      <w:r w:rsidRPr="006C72BA">
        <w:rPr>
          <w:rFonts w:hint="eastAsia"/>
          <w:rtl/>
          <w:lang w:eastAsia="en-US"/>
        </w:rPr>
        <w:t>את</w:t>
      </w:r>
      <w:r w:rsidRPr="006C72BA">
        <w:rPr>
          <w:rtl/>
          <w:lang w:eastAsia="en-US"/>
        </w:rPr>
        <w:t xml:space="preserve"> </w:t>
      </w:r>
      <w:r w:rsidRPr="006C72BA">
        <w:rPr>
          <w:rFonts w:hint="eastAsia"/>
          <w:rtl/>
          <w:lang w:eastAsia="en-US"/>
        </w:rPr>
        <w:t>הדברים</w:t>
      </w:r>
      <w:r w:rsidRPr="006C72BA">
        <w:rPr>
          <w:rtl/>
          <w:lang w:eastAsia="en-US"/>
        </w:rPr>
        <w:t xml:space="preserve"> </w:t>
      </w:r>
      <w:r w:rsidRPr="006C72BA">
        <w:rPr>
          <w:rFonts w:hint="eastAsia"/>
          <w:rtl/>
          <w:lang w:eastAsia="en-US"/>
        </w:rPr>
        <w:t>האלה</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פי</w:t>
      </w:r>
      <w:r w:rsidRPr="006C72BA">
        <w:rPr>
          <w:rtl/>
          <w:lang w:eastAsia="en-US"/>
        </w:rPr>
        <w:t xml:space="preserve"> </w:t>
      </w:r>
      <w:r w:rsidRPr="006C72BA">
        <w:rPr>
          <w:rFonts w:hint="eastAsia"/>
          <w:rtl/>
          <w:lang w:eastAsia="en-US"/>
        </w:rPr>
        <w:t>הדברים</w:t>
      </w:r>
      <w:r w:rsidRPr="006C72BA">
        <w:rPr>
          <w:rtl/>
          <w:lang w:eastAsia="en-US"/>
        </w:rPr>
        <w:t xml:space="preserve"> </w:t>
      </w:r>
      <w:r w:rsidRPr="006C72BA">
        <w:rPr>
          <w:rFonts w:hint="eastAsia"/>
          <w:rtl/>
          <w:lang w:eastAsia="en-US"/>
        </w:rPr>
        <w:t>האלה</w:t>
      </w:r>
      <w:r w:rsidRPr="006C72BA">
        <w:rPr>
          <w:rtl/>
          <w:lang w:eastAsia="en-US"/>
        </w:rPr>
        <w:t xml:space="preserve"> </w:t>
      </w:r>
      <w:r w:rsidRPr="006C72BA">
        <w:rPr>
          <w:rFonts w:hint="eastAsia"/>
          <w:rtl/>
          <w:lang w:eastAsia="en-US"/>
        </w:rPr>
        <w:t>כרתי</w:t>
      </w:r>
      <w:r w:rsidRPr="006C72BA">
        <w:rPr>
          <w:rtl/>
          <w:lang w:eastAsia="en-US"/>
        </w:rPr>
        <w:t xml:space="preserve"> </w:t>
      </w:r>
      <w:r w:rsidRPr="006C72BA">
        <w:rPr>
          <w:rFonts w:hint="eastAsia"/>
          <w:rtl/>
          <w:lang w:eastAsia="en-US"/>
        </w:rPr>
        <w:t>אתך</w:t>
      </w:r>
      <w:r w:rsidRPr="006C72BA">
        <w:rPr>
          <w:rtl/>
          <w:lang w:eastAsia="en-US"/>
        </w:rPr>
        <w:t xml:space="preserve"> </w:t>
      </w:r>
      <w:r w:rsidRPr="006C72BA">
        <w:rPr>
          <w:rFonts w:hint="eastAsia"/>
          <w:rtl/>
          <w:lang w:eastAsia="en-US"/>
        </w:rPr>
        <w:t>ברית</w:t>
      </w:r>
      <w:r w:rsidRPr="006C72BA">
        <w:rPr>
          <w:rtl/>
          <w:lang w:eastAsia="en-US"/>
        </w:rPr>
        <w:t xml:space="preserve"> </w:t>
      </w:r>
      <w:r w:rsidRPr="006C72BA">
        <w:rPr>
          <w:rFonts w:hint="eastAsia"/>
          <w:rtl/>
          <w:lang w:eastAsia="en-US"/>
        </w:rPr>
        <w:t>ואת</w:t>
      </w:r>
      <w:r w:rsidRPr="006C72BA">
        <w:rPr>
          <w:rtl/>
          <w:lang w:eastAsia="en-US"/>
        </w:rPr>
        <w:t xml:space="preserve"> </w:t>
      </w:r>
      <w:r w:rsidRPr="006C72BA">
        <w:rPr>
          <w:rFonts w:hint="eastAsia"/>
          <w:rtl/>
          <w:lang w:eastAsia="en-US"/>
        </w:rPr>
        <w:t>ישראל</w:t>
      </w:r>
      <w:r w:rsidR="00602DAA">
        <w:rPr>
          <w:rFonts w:hint="cs"/>
          <w:rtl/>
          <w:lang w:eastAsia="en-US"/>
        </w:rPr>
        <w:t>.</w:t>
      </w:r>
      <w:r w:rsidR="00602DAA">
        <w:rPr>
          <w:rStyle w:val="a5"/>
          <w:rtl/>
          <w:lang w:eastAsia="en-US"/>
        </w:rPr>
        <w:footnoteReference w:id="17"/>
      </w:r>
      <w:r w:rsidR="00A26543">
        <w:rPr>
          <w:rFonts w:hint="cs"/>
          <w:rtl/>
          <w:lang w:eastAsia="en-US"/>
        </w:rPr>
        <w:t xml:space="preserve"> ...</w:t>
      </w:r>
      <w:r w:rsidR="00EB03DB">
        <w:rPr>
          <w:rStyle w:val="a5"/>
          <w:rtl/>
          <w:lang w:eastAsia="en-US"/>
        </w:rPr>
        <w:footnoteReference w:id="18"/>
      </w:r>
      <w:r w:rsidR="00A26543">
        <w:rPr>
          <w:rFonts w:hint="cs"/>
          <w:rtl/>
          <w:lang w:eastAsia="en-US"/>
        </w:rPr>
        <w:t xml:space="preserve"> </w:t>
      </w:r>
      <w:r w:rsidRPr="006C72BA">
        <w:rPr>
          <w:rFonts w:hint="eastAsia"/>
          <w:rtl/>
          <w:lang w:eastAsia="en-US"/>
        </w:rPr>
        <w:t>וכאשר</w:t>
      </w:r>
      <w:r w:rsidRPr="006C72BA">
        <w:rPr>
          <w:rtl/>
          <w:lang w:eastAsia="en-US"/>
        </w:rPr>
        <w:t xml:space="preserve"> </w:t>
      </w:r>
      <w:r w:rsidRPr="006C72BA">
        <w:rPr>
          <w:rFonts w:hint="eastAsia"/>
          <w:rtl/>
          <w:lang w:eastAsia="en-US"/>
        </w:rPr>
        <w:t>השלים</w:t>
      </w:r>
      <w:r w:rsidRPr="006C72BA">
        <w:rPr>
          <w:rtl/>
          <w:lang w:eastAsia="en-US"/>
        </w:rPr>
        <w:t xml:space="preserve"> </w:t>
      </w:r>
      <w:r w:rsidRPr="006C72BA">
        <w:rPr>
          <w:rFonts w:hint="eastAsia"/>
          <w:rtl/>
          <w:lang w:eastAsia="en-US"/>
        </w:rPr>
        <w:t>אמר</w:t>
      </w:r>
      <w:r w:rsidRPr="006C72BA">
        <w:rPr>
          <w:rtl/>
          <w:lang w:eastAsia="en-US"/>
        </w:rPr>
        <w:t xml:space="preserve"> </w:t>
      </w:r>
      <w:r w:rsidRPr="006C72BA">
        <w:rPr>
          <w:rFonts w:hint="eastAsia"/>
          <w:rtl/>
          <w:lang w:eastAsia="en-US"/>
        </w:rPr>
        <w:t>להם</w:t>
      </w:r>
      <w:r w:rsidRPr="006C72BA">
        <w:rPr>
          <w:rtl/>
          <w:lang w:eastAsia="en-US"/>
        </w:rPr>
        <w:t xml:space="preserve"> </w:t>
      </w:r>
      <w:r w:rsidRPr="006C72BA">
        <w:rPr>
          <w:rFonts w:hint="eastAsia"/>
          <w:rtl/>
          <w:lang w:eastAsia="en-US"/>
        </w:rPr>
        <w:t>עוד</w:t>
      </w:r>
      <w:r w:rsidRPr="006C72BA">
        <w:rPr>
          <w:rtl/>
          <w:lang w:eastAsia="en-US"/>
        </w:rPr>
        <w:t xml:space="preserve"> </w:t>
      </w:r>
      <w:proofErr w:type="spellStart"/>
      <w:r w:rsidRPr="006C72BA">
        <w:rPr>
          <w:rFonts w:hint="eastAsia"/>
          <w:rtl/>
          <w:lang w:eastAsia="en-US"/>
        </w:rPr>
        <w:t>צוה</w:t>
      </w:r>
      <w:proofErr w:type="spellEnd"/>
      <w:r w:rsidRPr="006C72BA">
        <w:rPr>
          <w:rtl/>
          <w:lang w:eastAsia="en-US"/>
        </w:rPr>
        <w:t xml:space="preserve"> </w:t>
      </w:r>
      <w:r w:rsidRPr="006C72BA">
        <w:rPr>
          <w:rFonts w:hint="eastAsia"/>
          <w:rtl/>
          <w:lang w:eastAsia="en-US"/>
        </w:rPr>
        <w:t>אותי</w:t>
      </w:r>
      <w:r w:rsidRPr="006C72BA">
        <w:rPr>
          <w:rtl/>
          <w:lang w:eastAsia="en-US"/>
        </w:rPr>
        <w:t xml:space="preserve"> </w:t>
      </w:r>
      <w:r w:rsidRPr="006C72BA">
        <w:rPr>
          <w:rFonts w:hint="eastAsia"/>
          <w:rtl/>
          <w:lang w:eastAsia="en-US"/>
        </w:rPr>
        <w:t>השם</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r w:rsidRPr="006C72BA">
        <w:rPr>
          <w:rFonts w:hint="eastAsia"/>
          <w:rtl/>
          <w:lang w:eastAsia="en-US"/>
        </w:rPr>
        <w:t>לפרש</w:t>
      </w:r>
      <w:r w:rsidRPr="006C72BA">
        <w:rPr>
          <w:rtl/>
          <w:lang w:eastAsia="en-US"/>
        </w:rPr>
        <w:t xml:space="preserve"> </w:t>
      </w:r>
      <w:r w:rsidRPr="006C72BA">
        <w:rPr>
          <w:rFonts w:hint="eastAsia"/>
          <w:rtl/>
          <w:lang w:eastAsia="en-US"/>
        </w:rPr>
        <w:t>לכם</w:t>
      </w:r>
      <w:r w:rsidRPr="006C72BA">
        <w:rPr>
          <w:rtl/>
          <w:lang w:eastAsia="en-US"/>
        </w:rPr>
        <w:t xml:space="preserve"> </w:t>
      </w:r>
      <w:r w:rsidRPr="006C72BA">
        <w:rPr>
          <w:rFonts w:hint="eastAsia"/>
          <w:rtl/>
          <w:lang w:eastAsia="en-US"/>
        </w:rPr>
        <w:t>השמיטה</w:t>
      </w:r>
      <w:r w:rsidRPr="006C72BA">
        <w:rPr>
          <w:rtl/>
          <w:lang w:eastAsia="en-US"/>
        </w:rPr>
        <w:t xml:space="preserve"> </w:t>
      </w:r>
      <w:r w:rsidRPr="006C72BA">
        <w:rPr>
          <w:rFonts w:hint="eastAsia"/>
          <w:rtl/>
          <w:lang w:eastAsia="en-US"/>
        </w:rPr>
        <w:t>והיובל</w:t>
      </w:r>
      <w:r w:rsidRPr="006C72BA">
        <w:rPr>
          <w:rtl/>
          <w:lang w:eastAsia="en-US"/>
        </w:rPr>
        <w:t xml:space="preserve"> </w:t>
      </w:r>
      <w:r w:rsidRPr="006C72BA">
        <w:rPr>
          <w:rFonts w:hint="eastAsia"/>
          <w:rtl/>
          <w:lang w:eastAsia="en-US"/>
        </w:rPr>
        <w:t>ולכרות</w:t>
      </w:r>
      <w:r w:rsidRPr="006C72BA">
        <w:rPr>
          <w:rtl/>
          <w:lang w:eastAsia="en-US"/>
        </w:rPr>
        <w:t xml:space="preserve"> </w:t>
      </w:r>
      <w:r w:rsidRPr="006C72BA">
        <w:rPr>
          <w:rFonts w:hint="eastAsia"/>
          <w:rtl/>
          <w:lang w:eastAsia="en-US"/>
        </w:rPr>
        <w:t>לכם</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כל</w:t>
      </w:r>
      <w:r w:rsidRPr="006C72BA">
        <w:rPr>
          <w:rtl/>
          <w:lang w:eastAsia="en-US"/>
        </w:rPr>
        <w:t xml:space="preserve"> </w:t>
      </w:r>
      <w:proofErr w:type="spellStart"/>
      <w:r w:rsidRPr="006C72BA">
        <w:rPr>
          <w:rFonts w:hint="eastAsia"/>
          <w:rtl/>
          <w:lang w:eastAsia="en-US"/>
        </w:rPr>
        <w:t>המצוה</w:t>
      </w:r>
      <w:proofErr w:type="spellEnd"/>
      <w:r w:rsidRPr="006C72BA">
        <w:rPr>
          <w:rtl/>
          <w:lang w:eastAsia="en-US"/>
        </w:rPr>
        <w:t xml:space="preserve"> </w:t>
      </w:r>
      <w:r w:rsidRPr="006C72BA">
        <w:rPr>
          <w:rFonts w:hint="eastAsia"/>
          <w:rtl/>
          <w:lang w:eastAsia="en-US"/>
        </w:rPr>
        <w:t>והמשפטים</w:t>
      </w:r>
      <w:r w:rsidRPr="006C72BA">
        <w:rPr>
          <w:rtl/>
          <w:lang w:eastAsia="en-US"/>
        </w:rPr>
        <w:t xml:space="preserve"> </w:t>
      </w:r>
      <w:r w:rsidRPr="006C72BA">
        <w:rPr>
          <w:rFonts w:hint="eastAsia"/>
          <w:rtl/>
          <w:lang w:eastAsia="en-US"/>
        </w:rPr>
        <w:t>ברית</w:t>
      </w:r>
      <w:r w:rsidRPr="006C72BA">
        <w:rPr>
          <w:rtl/>
          <w:lang w:eastAsia="en-US"/>
        </w:rPr>
        <w:t xml:space="preserve"> </w:t>
      </w:r>
      <w:r w:rsidRPr="006C72BA">
        <w:rPr>
          <w:rFonts w:hint="eastAsia"/>
          <w:rtl/>
          <w:lang w:eastAsia="en-US"/>
        </w:rPr>
        <w:t>חדשה</w:t>
      </w:r>
      <w:r w:rsidRPr="006C72BA">
        <w:rPr>
          <w:rtl/>
          <w:lang w:eastAsia="en-US"/>
        </w:rPr>
        <w:t xml:space="preserve"> </w:t>
      </w:r>
      <w:r w:rsidRPr="006C72BA">
        <w:rPr>
          <w:rFonts w:hint="eastAsia"/>
          <w:rtl/>
          <w:lang w:eastAsia="en-US"/>
        </w:rPr>
        <w:t>באלה</w:t>
      </w:r>
      <w:r w:rsidRPr="006C72BA">
        <w:rPr>
          <w:rtl/>
          <w:lang w:eastAsia="en-US"/>
        </w:rPr>
        <w:t xml:space="preserve"> </w:t>
      </w:r>
      <w:r w:rsidRPr="006C72BA">
        <w:rPr>
          <w:rFonts w:hint="eastAsia"/>
          <w:rtl/>
          <w:lang w:eastAsia="en-US"/>
        </w:rPr>
        <w:t>ובשבועה</w:t>
      </w:r>
      <w:r w:rsidR="00EB03DB">
        <w:rPr>
          <w:rFonts w:hint="cs"/>
          <w:rtl/>
          <w:lang w:eastAsia="en-US"/>
        </w:rPr>
        <w:t xml:space="preserve"> ...</w:t>
      </w:r>
      <w:r w:rsidRPr="006C72BA">
        <w:rPr>
          <w:rtl/>
          <w:lang w:eastAsia="en-US"/>
        </w:rPr>
        <w:t xml:space="preserve"> </w:t>
      </w:r>
      <w:r w:rsidRPr="006C72BA">
        <w:rPr>
          <w:rFonts w:hint="eastAsia"/>
          <w:rtl/>
          <w:lang w:eastAsia="en-US"/>
        </w:rPr>
        <w:t>וזה</w:t>
      </w:r>
      <w:r w:rsidRPr="006C72BA">
        <w:rPr>
          <w:rtl/>
          <w:lang w:eastAsia="en-US"/>
        </w:rPr>
        <w:t xml:space="preserve"> </w:t>
      </w:r>
      <w:r w:rsidRPr="006C72BA">
        <w:rPr>
          <w:rFonts w:hint="eastAsia"/>
          <w:rtl/>
          <w:lang w:eastAsia="en-US"/>
        </w:rPr>
        <w:t>טעם</w:t>
      </w:r>
      <w:r w:rsidRPr="006C72BA">
        <w:rPr>
          <w:rtl/>
          <w:lang w:eastAsia="en-US"/>
        </w:rPr>
        <w:t xml:space="preserve"> "</w:t>
      </w:r>
      <w:smartTag w:uri="urn:schemas-microsoft-com:office:smarttags" w:element="PersonName">
        <w:smartTagPr>
          <w:attr w:name="ProductID" w:val="אשר נתן"/>
        </w:smartTagPr>
        <w:r w:rsidRPr="006C72BA">
          <w:rPr>
            <w:rFonts w:hint="eastAsia"/>
            <w:rtl/>
            <w:lang w:eastAsia="en-US"/>
          </w:rPr>
          <w:t>אשר</w:t>
        </w:r>
        <w:r w:rsidRPr="006C72BA">
          <w:rPr>
            <w:rtl/>
            <w:lang w:eastAsia="en-US"/>
          </w:rPr>
          <w:t xml:space="preserve"> </w:t>
        </w:r>
        <w:r w:rsidRPr="006C72BA">
          <w:rPr>
            <w:rFonts w:hint="eastAsia"/>
            <w:rtl/>
            <w:lang w:eastAsia="en-US"/>
          </w:rPr>
          <w:t>נתן</w:t>
        </w:r>
      </w:smartTag>
      <w:r w:rsidRPr="006C72BA">
        <w:rPr>
          <w:rtl/>
          <w:lang w:eastAsia="en-US"/>
        </w:rPr>
        <w:t xml:space="preserve"> </w:t>
      </w:r>
      <w:r w:rsidRPr="006C72BA">
        <w:rPr>
          <w:rFonts w:hint="eastAsia"/>
          <w:rtl/>
          <w:lang w:eastAsia="en-US"/>
        </w:rPr>
        <w:t>ה</w:t>
      </w:r>
      <w:r w:rsidRPr="006C72BA">
        <w:rPr>
          <w:rtl/>
          <w:lang w:eastAsia="en-US"/>
        </w:rPr>
        <w:t xml:space="preserve">' </w:t>
      </w:r>
      <w:r w:rsidRPr="006C72BA">
        <w:rPr>
          <w:rFonts w:hint="eastAsia"/>
          <w:rtl/>
          <w:lang w:eastAsia="en-US"/>
        </w:rPr>
        <w:t>בינו</w:t>
      </w:r>
      <w:r w:rsidRPr="006C72BA">
        <w:rPr>
          <w:rtl/>
          <w:lang w:eastAsia="en-US"/>
        </w:rPr>
        <w:t xml:space="preserve"> </w:t>
      </w:r>
      <w:r w:rsidRPr="006C72BA">
        <w:rPr>
          <w:rFonts w:hint="eastAsia"/>
          <w:rtl/>
          <w:lang w:eastAsia="en-US"/>
        </w:rPr>
        <w:t>ובין</w:t>
      </w:r>
      <w:r w:rsidRPr="006C72BA">
        <w:rPr>
          <w:rtl/>
          <w:lang w:eastAsia="en-US"/>
        </w:rPr>
        <w:t xml:space="preserve"> </w:t>
      </w:r>
      <w:r w:rsidRPr="006C72BA">
        <w:rPr>
          <w:rFonts w:hint="eastAsia"/>
          <w:rtl/>
          <w:lang w:eastAsia="en-US"/>
        </w:rPr>
        <w:t>בני</w:t>
      </w:r>
      <w:r w:rsidRPr="006C72BA">
        <w:rPr>
          <w:rtl/>
          <w:lang w:eastAsia="en-US"/>
        </w:rPr>
        <w:t xml:space="preserve"> </w:t>
      </w:r>
      <w:r w:rsidRPr="006C72BA">
        <w:rPr>
          <w:rFonts w:hint="eastAsia"/>
          <w:rtl/>
          <w:lang w:eastAsia="en-US"/>
        </w:rPr>
        <w:t>ישראל</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w:t>
      </w:r>
      <w:r w:rsidRPr="006C72BA">
        <w:rPr>
          <w:rFonts w:hint="eastAsia"/>
          <w:rtl/>
          <w:lang w:eastAsia="en-US"/>
        </w:rPr>
        <w:t>להלן</w:t>
      </w:r>
      <w:r w:rsidRPr="006C72BA">
        <w:rPr>
          <w:rtl/>
          <w:lang w:eastAsia="en-US"/>
        </w:rPr>
        <w:t xml:space="preserve"> </w:t>
      </w:r>
      <w:proofErr w:type="spellStart"/>
      <w:r w:rsidRPr="006C72BA">
        <w:rPr>
          <w:rFonts w:hint="eastAsia"/>
          <w:rtl/>
          <w:lang w:eastAsia="en-US"/>
        </w:rPr>
        <w:t>כו</w:t>
      </w:r>
      <w:proofErr w:type="spellEnd"/>
      <w:r w:rsidRPr="006C72BA">
        <w:rPr>
          <w:rtl/>
          <w:lang w:eastAsia="en-US"/>
        </w:rPr>
        <w:t xml:space="preserve"> </w:t>
      </w:r>
      <w:r w:rsidRPr="006C72BA">
        <w:rPr>
          <w:rFonts w:hint="eastAsia"/>
          <w:rtl/>
          <w:lang w:eastAsia="en-US"/>
        </w:rPr>
        <w:t>מו</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הוא</w:t>
      </w:r>
      <w:r w:rsidRPr="006C72BA">
        <w:rPr>
          <w:rtl/>
          <w:lang w:eastAsia="en-US"/>
        </w:rPr>
        <w:t xml:space="preserve"> </w:t>
      </w:r>
      <w:r w:rsidRPr="006C72BA">
        <w:rPr>
          <w:rFonts w:hint="eastAsia"/>
          <w:rtl/>
          <w:lang w:eastAsia="en-US"/>
        </w:rPr>
        <w:t>הנותן</w:t>
      </w:r>
      <w:r w:rsidRPr="006C72BA">
        <w:rPr>
          <w:rtl/>
          <w:lang w:eastAsia="en-US"/>
        </w:rPr>
        <w:t xml:space="preserve"> </w:t>
      </w:r>
      <w:r w:rsidRPr="006C72BA">
        <w:rPr>
          <w:rFonts w:hint="eastAsia"/>
          <w:rtl/>
          <w:lang w:eastAsia="en-US"/>
        </w:rPr>
        <w:t>להם</w:t>
      </w:r>
      <w:r w:rsidRPr="006C72BA">
        <w:rPr>
          <w:rtl/>
          <w:lang w:eastAsia="en-US"/>
        </w:rPr>
        <w:t xml:space="preserve"> </w:t>
      </w:r>
      <w:r w:rsidRPr="006C72BA">
        <w:rPr>
          <w:rFonts w:hint="eastAsia"/>
          <w:rtl/>
          <w:lang w:eastAsia="en-US"/>
        </w:rPr>
        <w:t>בברית</w:t>
      </w:r>
      <w:r w:rsidRPr="006C72BA">
        <w:rPr>
          <w:rtl/>
          <w:lang w:eastAsia="en-US"/>
        </w:rPr>
        <w:t xml:space="preserve"> </w:t>
      </w:r>
      <w:r w:rsidRPr="006C72BA">
        <w:rPr>
          <w:rFonts w:hint="eastAsia"/>
          <w:rtl/>
          <w:lang w:eastAsia="en-US"/>
        </w:rPr>
        <w:t>הזאת</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מחל</w:t>
      </w:r>
      <w:r w:rsidRPr="006C72BA">
        <w:rPr>
          <w:rtl/>
          <w:lang w:eastAsia="en-US"/>
        </w:rPr>
        <w:t xml:space="preserve"> </w:t>
      </w:r>
      <w:r w:rsidRPr="006C72BA">
        <w:rPr>
          <w:rFonts w:hint="eastAsia"/>
          <w:rtl/>
          <w:lang w:eastAsia="en-US"/>
        </w:rPr>
        <w:t>להם</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פי</w:t>
      </w:r>
      <w:r w:rsidRPr="006C72BA">
        <w:rPr>
          <w:rtl/>
          <w:lang w:eastAsia="en-US"/>
        </w:rPr>
        <w:t xml:space="preserve"> </w:t>
      </w:r>
      <w:r w:rsidRPr="006C72BA">
        <w:rPr>
          <w:rFonts w:hint="eastAsia"/>
          <w:rtl/>
          <w:lang w:eastAsia="en-US"/>
        </w:rPr>
        <w:t>התנאים</w:t>
      </w:r>
      <w:r w:rsidRPr="006C72BA">
        <w:rPr>
          <w:rtl/>
          <w:lang w:eastAsia="en-US"/>
        </w:rPr>
        <w:t xml:space="preserve"> </w:t>
      </w:r>
      <w:r w:rsidRPr="006C72BA">
        <w:rPr>
          <w:rFonts w:hint="eastAsia"/>
          <w:rtl/>
          <w:lang w:eastAsia="en-US"/>
        </w:rPr>
        <w:t>האלו</w:t>
      </w:r>
      <w:r w:rsidRPr="006C72BA">
        <w:rPr>
          <w:rtl/>
          <w:lang w:eastAsia="en-US"/>
        </w:rPr>
        <w:t xml:space="preserve"> </w:t>
      </w:r>
      <w:r w:rsidRPr="006C72BA">
        <w:rPr>
          <w:rFonts w:hint="eastAsia"/>
          <w:rtl/>
          <w:lang w:eastAsia="en-US"/>
        </w:rPr>
        <w:t>כמו</w:t>
      </w:r>
      <w:r w:rsidRPr="006C72BA">
        <w:rPr>
          <w:rtl/>
          <w:lang w:eastAsia="en-US"/>
        </w:rPr>
        <w:t xml:space="preserve"> </w:t>
      </w:r>
      <w:r w:rsidRPr="006C72BA">
        <w:rPr>
          <w:rFonts w:hint="eastAsia"/>
          <w:rtl/>
          <w:lang w:eastAsia="en-US"/>
        </w:rPr>
        <w:t>שפירשתי</w:t>
      </w:r>
      <w:r w:rsidRPr="006C72BA">
        <w:rPr>
          <w:rtl/>
          <w:lang w:eastAsia="en-US"/>
        </w:rPr>
        <w:t xml:space="preserve"> </w:t>
      </w:r>
      <w:r w:rsidRPr="006C72BA">
        <w:rPr>
          <w:rFonts w:hint="eastAsia"/>
          <w:rtl/>
          <w:lang w:eastAsia="en-US"/>
        </w:rPr>
        <w:t>בסוף</w:t>
      </w:r>
      <w:r w:rsidRPr="006C72BA">
        <w:rPr>
          <w:rtl/>
          <w:lang w:eastAsia="en-US"/>
        </w:rPr>
        <w:t xml:space="preserve"> </w:t>
      </w:r>
      <w:r w:rsidRPr="006C72BA">
        <w:rPr>
          <w:rFonts w:hint="eastAsia"/>
          <w:rtl/>
          <w:lang w:eastAsia="en-US"/>
        </w:rPr>
        <w:t>כי</w:t>
      </w:r>
      <w:r w:rsidRPr="006C72BA">
        <w:rPr>
          <w:rtl/>
          <w:lang w:eastAsia="en-US"/>
        </w:rPr>
        <w:t xml:space="preserve"> </w:t>
      </w:r>
      <w:r w:rsidRPr="006C72BA">
        <w:rPr>
          <w:rFonts w:hint="eastAsia"/>
          <w:rtl/>
          <w:lang w:eastAsia="en-US"/>
        </w:rPr>
        <w:t>תשא</w:t>
      </w:r>
      <w:r w:rsidRPr="006C72BA">
        <w:rPr>
          <w:rtl/>
          <w:lang w:eastAsia="en-US"/>
        </w:rPr>
        <w:t xml:space="preserve"> (</w:t>
      </w:r>
      <w:r w:rsidRPr="006C72BA">
        <w:rPr>
          <w:rFonts w:hint="eastAsia"/>
          <w:rtl/>
          <w:lang w:eastAsia="en-US"/>
        </w:rPr>
        <w:t>שמות</w:t>
      </w:r>
      <w:r w:rsidRPr="006C72BA">
        <w:rPr>
          <w:rtl/>
          <w:lang w:eastAsia="en-US"/>
        </w:rPr>
        <w:t xml:space="preserve"> </w:t>
      </w:r>
      <w:r w:rsidRPr="006C72BA">
        <w:rPr>
          <w:rFonts w:hint="eastAsia"/>
          <w:rtl/>
          <w:lang w:eastAsia="en-US"/>
        </w:rPr>
        <w:t>לד</w:t>
      </w:r>
      <w:r w:rsidRPr="006C72BA">
        <w:rPr>
          <w:rtl/>
          <w:lang w:eastAsia="en-US"/>
        </w:rPr>
        <w:t xml:space="preserve"> </w:t>
      </w:r>
      <w:proofErr w:type="spellStart"/>
      <w:r w:rsidRPr="006C72BA">
        <w:rPr>
          <w:rFonts w:hint="eastAsia"/>
          <w:rtl/>
          <w:lang w:eastAsia="en-US"/>
        </w:rPr>
        <w:t>כז</w:t>
      </w:r>
      <w:proofErr w:type="spellEnd"/>
      <w:r w:rsidRPr="006C72BA">
        <w:rPr>
          <w:rtl/>
          <w:lang w:eastAsia="en-US"/>
        </w:rPr>
        <w:t>)</w:t>
      </w:r>
      <w:r w:rsidR="00EB03DB">
        <w:rPr>
          <w:rFonts w:hint="cs"/>
          <w:rtl/>
          <w:lang w:eastAsia="en-US"/>
        </w:rPr>
        <w:t>.</w:t>
      </w:r>
      <w:r w:rsidR="00C80971">
        <w:rPr>
          <w:rStyle w:val="a5"/>
          <w:rtl/>
          <w:lang w:eastAsia="en-US"/>
        </w:rPr>
        <w:footnoteReference w:id="19"/>
      </w:r>
    </w:p>
    <w:p w14:paraId="2196914B" w14:textId="77777777" w:rsidR="00821496" w:rsidRPr="006C72BA" w:rsidRDefault="00821496" w:rsidP="00821496">
      <w:pPr>
        <w:pStyle w:val="ab"/>
        <w:rPr>
          <w:rtl/>
          <w:lang w:eastAsia="en-US"/>
        </w:rPr>
      </w:pPr>
      <w:r w:rsidRPr="006C72BA">
        <w:rPr>
          <w:rFonts w:hint="eastAsia"/>
          <w:rtl/>
          <w:lang w:eastAsia="en-US"/>
        </w:rPr>
        <w:t>הקדמת</w:t>
      </w:r>
      <w:r w:rsidRPr="006C72BA">
        <w:rPr>
          <w:rtl/>
          <w:lang w:eastAsia="en-US"/>
        </w:rPr>
        <w:t xml:space="preserve"> </w:t>
      </w:r>
      <w:r w:rsidRPr="006C72BA">
        <w:rPr>
          <w:rFonts w:hint="eastAsia"/>
          <w:rtl/>
          <w:lang w:eastAsia="en-US"/>
        </w:rPr>
        <w:t>הרמב</w:t>
      </w:r>
      <w:r w:rsidRPr="006C72BA">
        <w:rPr>
          <w:rtl/>
          <w:lang w:eastAsia="en-US"/>
        </w:rPr>
        <w:t>"</w:t>
      </w:r>
      <w:r w:rsidRPr="006C72BA">
        <w:rPr>
          <w:rFonts w:hint="eastAsia"/>
          <w:rtl/>
          <w:lang w:eastAsia="en-US"/>
        </w:rPr>
        <w:t>ם</w:t>
      </w:r>
      <w:r w:rsidRPr="006C72BA">
        <w:rPr>
          <w:rtl/>
          <w:lang w:eastAsia="en-US"/>
        </w:rPr>
        <w:t xml:space="preserve"> </w:t>
      </w:r>
      <w:r w:rsidRPr="006C72BA">
        <w:rPr>
          <w:rFonts w:hint="eastAsia"/>
          <w:rtl/>
          <w:lang w:eastAsia="en-US"/>
        </w:rPr>
        <w:t>למשנה</w:t>
      </w:r>
      <w:r w:rsidRPr="006C72BA">
        <w:rPr>
          <w:rtl/>
          <w:lang w:eastAsia="en-US"/>
        </w:rPr>
        <w:t xml:space="preserve"> </w:t>
      </w:r>
      <w:r w:rsidR="00634248">
        <w:rPr>
          <w:rtl/>
          <w:lang w:eastAsia="en-US"/>
        </w:rPr>
        <w:t>–</w:t>
      </w:r>
      <w:r w:rsidR="00634248">
        <w:rPr>
          <w:rFonts w:hint="cs"/>
          <w:rtl/>
          <w:lang w:eastAsia="en-US"/>
        </w:rPr>
        <w:t xml:space="preserve"> תורה שבע"פ</w:t>
      </w:r>
    </w:p>
    <w:p w14:paraId="2850AFB5" w14:textId="77777777" w:rsidR="00821496" w:rsidRDefault="00821496" w:rsidP="003E3E50">
      <w:pPr>
        <w:pStyle w:val="ac"/>
        <w:rPr>
          <w:rFonts w:hint="cs"/>
          <w:rtl/>
          <w:lang w:eastAsia="en-US"/>
        </w:rPr>
      </w:pPr>
      <w:r w:rsidRPr="006C72BA">
        <w:rPr>
          <w:rFonts w:hint="eastAsia"/>
          <w:rtl/>
          <w:lang w:eastAsia="en-US"/>
        </w:rPr>
        <w:t>דע</w:t>
      </w:r>
      <w:r w:rsidRPr="006C72BA">
        <w:rPr>
          <w:rtl/>
          <w:lang w:eastAsia="en-US"/>
        </w:rPr>
        <w:t xml:space="preserve"> </w:t>
      </w:r>
      <w:r w:rsidRPr="006C72BA">
        <w:rPr>
          <w:rFonts w:hint="eastAsia"/>
          <w:rtl/>
          <w:lang w:eastAsia="en-US"/>
        </w:rPr>
        <w:t>שכל</w:t>
      </w:r>
      <w:r w:rsidRPr="006C72BA">
        <w:rPr>
          <w:rtl/>
          <w:lang w:eastAsia="en-US"/>
        </w:rPr>
        <w:t xml:space="preserve"> </w:t>
      </w:r>
      <w:r w:rsidRPr="006C72BA">
        <w:rPr>
          <w:rFonts w:hint="eastAsia"/>
          <w:rtl/>
          <w:lang w:eastAsia="en-US"/>
        </w:rPr>
        <w:t>מצוה</w:t>
      </w:r>
      <w:r w:rsidRPr="006C72BA">
        <w:rPr>
          <w:rtl/>
          <w:lang w:eastAsia="en-US"/>
        </w:rPr>
        <w:t xml:space="preserve"> </w:t>
      </w:r>
      <w:r w:rsidRPr="006C72BA">
        <w:rPr>
          <w:rFonts w:hint="eastAsia"/>
          <w:rtl/>
          <w:lang w:eastAsia="en-US"/>
        </w:rPr>
        <w:t>שנתן</w:t>
      </w:r>
      <w:r w:rsidRPr="006C72BA">
        <w:rPr>
          <w:rtl/>
          <w:lang w:eastAsia="en-US"/>
        </w:rPr>
        <w:t xml:space="preserve"> </w:t>
      </w:r>
      <w:r w:rsidRPr="006C72BA">
        <w:rPr>
          <w:rFonts w:hint="eastAsia"/>
          <w:rtl/>
          <w:lang w:eastAsia="en-US"/>
        </w:rPr>
        <w:t>הקב</w:t>
      </w:r>
      <w:r w:rsidRPr="006C72BA">
        <w:rPr>
          <w:rtl/>
          <w:lang w:eastAsia="en-US"/>
        </w:rPr>
        <w:t>"</w:t>
      </w:r>
      <w:r w:rsidRPr="006C72BA">
        <w:rPr>
          <w:rFonts w:hint="eastAsia"/>
          <w:rtl/>
          <w:lang w:eastAsia="en-US"/>
        </w:rPr>
        <w:t>ה</w:t>
      </w:r>
      <w:r w:rsidRPr="006C72BA">
        <w:rPr>
          <w:rtl/>
          <w:lang w:eastAsia="en-US"/>
        </w:rPr>
        <w:t xml:space="preserve"> </w:t>
      </w:r>
      <w:r w:rsidRPr="006C72BA">
        <w:rPr>
          <w:rFonts w:hint="eastAsia"/>
          <w:rtl/>
          <w:lang w:eastAsia="en-US"/>
        </w:rPr>
        <w:t>למשה</w:t>
      </w:r>
      <w:r w:rsidRPr="006C72BA">
        <w:rPr>
          <w:rtl/>
          <w:lang w:eastAsia="en-US"/>
        </w:rPr>
        <w:t xml:space="preserve"> </w:t>
      </w:r>
      <w:r w:rsidRPr="006C72BA">
        <w:rPr>
          <w:rFonts w:hint="eastAsia"/>
          <w:rtl/>
          <w:lang w:eastAsia="en-US"/>
        </w:rPr>
        <w:t>רבינו</w:t>
      </w:r>
      <w:r w:rsidRPr="006C72BA">
        <w:rPr>
          <w:rtl/>
          <w:lang w:eastAsia="en-US"/>
        </w:rPr>
        <w:t xml:space="preserve"> </w:t>
      </w:r>
      <w:r w:rsidRPr="006C72BA">
        <w:rPr>
          <w:rFonts w:hint="eastAsia"/>
          <w:rtl/>
          <w:lang w:eastAsia="en-US"/>
        </w:rPr>
        <w:t>ניתנה</w:t>
      </w:r>
      <w:r w:rsidRPr="006C72BA">
        <w:rPr>
          <w:rtl/>
          <w:lang w:eastAsia="en-US"/>
        </w:rPr>
        <w:t xml:space="preserve"> </w:t>
      </w:r>
      <w:r w:rsidRPr="006C72BA">
        <w:rPr>
          <w:rFonts w:hint="eastAsia"/>
          <w:rtl/>
          <w:lang w:eastAsia="en-US"/>
        </w:rPr>
        <w:t>לו</w:t>
      </w:r>
      <w:r w:rsidRPr="006C72BA">
        <w:rPr>
          <w:rtl/>
          <w:lang w:eastAsia="en-US"/>
        </w:rPr>
        <w:t xml:space="preserve"> </w:t>
      </w:r>
      <w:r w:rsidRPr="006C72BA">
        <w:rPr>
          <w:rFonts w:hint="eastAsia"/>
          <w:rtl/>
          <w:lang w:eastAsia="en-US"/>
        </w:rPr>
        <w:t>עם</w:t>
      </w:r>
      <w:r w:rsidRPr="006C72BA">
        <w:rPr>
          <w:rtl/>
          <w:lang w:eastAsia="en-US"/>
        </w:rPr>
        <w:t xml:space="preserve"> </w:t>
      </w:r>
      <w:r w:rsidRPr="006C72BA">
        <w:rPr>
          <w:rFonts w:hint="eastAsia"/>
          <w:rtl/>
          <w:lang w:eastAsia="en-US"/>
        </w:rPr>
        <w:t>פירושה</w:t>
      </w:r>
      <w:r w:rsidRPr="006C72BA">
        <w:rPr>
          <w:rFonts w:hint="cs"/>
          <w:rtl/>
          <w:lang w:eastAsia="en-US"/>
        </w:rPr>
        <w:t>.</w:t>
      </w:r>
      <w:r w:rsidRPr="006C72BA">
        <w:rPr>
          <w:rtl/>
          <w:lang w:eastAsia="en-US"/>
        </w:rPr>
        <w:t xml:space="preserve"> </w:t>
      </w:r>
      <w:r w:rsidRPr="006C72BA">
        <w:rPr>
          <w:rFonts w:hint="eastAsia"/>
          <w:rtl/>
          <w:lang w:eastAsia="en-US"/>
        </w:rPr>
        <w:t>היה</w:t>
      </w:r>
      <w:r w:rsidRPr="006C72BA">
        <w:rPr>
          <w:rtl/>
          <w:lang w:eastAsia="en-US"/>
        </w:rPr>
        <w:t xml:space="preserve"> </w:t>
      </w:r>
      <w:r w:rsidRPr="006C72BA">
        <w:rPr>
          <w:rFonts w:hint="eastAsia"/>
          <w:rtl/>
          <w:lang w:eastAsia="en-US"/>
        </w:rPr>
        <w:t>הקב</w:t>
      </w:r>
      <w:r w:rsidRPr="006C72BA">
        <w:rPr>
          <w:rtl/>
          <w:lang w:eastAsia="en-US"/>
        </w:rPr>
        <w:t>"</w:t>
      </w:r>
      <w:r w:rsidRPr="006C72BA">
        <w:rPr>
          <w:rFonts w:hint="eastAsia"/>
          <w:rtl/>
          <w:lang w:eastAsia="en-US"/>
        </w:rPr>
        <w:t>ה</w:t>
      </w:r>
      <w:r w:rsidRPr="006C72BA">
        <w:rPr>
          <w:rtl/>
          <w:lang w:eastAsia="en-US"/>
        </w:rPr>
        <w:t xml:space="preserve"> </w:t>
      </w:r>
      <w:r w:rsidRPr="006C72BA">
        <w:rPr>
          <w:rFonts w:hint="eastAsia"/>
          <w:rtl/>
          <w:lang w:eastAsia="en-US"/>
        </w:rPr>
        <w:t>אומר</w:t>
      </w:r>
      <w:r w:rsidRPr="006C72BA">
        <w:rPr>
          <w:rtl/>
          <w:lang w:eastAsia="en-US"/>
        </w:rPr>
        <w:t xml:space="preserve"> </w:t>
      </w:r>
      <w:r w:rsidRPr="006C72BA">
        <w:rPr>
          <w:rFonts w:hint="eastAsia"/>
          <w:rtl/>
          <w:lang w:eastAsia="en-US"/>
        </w:rPr>
        <w:t>לו</w:t>
      </w:r>
      <w:r w:rsidRPr="006C72BA">
        <w:rPr>
          <w:rtl/>
          <w:lang w:eastAsia="en-US"/>
        </w:rPr>
        <w:t xml:space="preserve"> </w:t>
      </w:r>
      <w:r w:rsidRPr="006C72BA">
        <w:rPr>
          <w:rFonts w:hint="eastAsia"/>
          <w:rtl/>
          <w:lang w:eastAsia="en-US"/>
        </w:rPr>
        <w:t>המקרא</w:t>
      </w:r>
      <w:r w:rsidRPr="006C72BA">
        <w:rPr>
          <w:rtl/>
          <w:lang w:eastAsia="en-US"/>
        </w:rPr>
        <w:t xml:space="preserve"> </w:t>
      </w:r>
      <w:r w:rsidRPr="006C72BA">
        <w:rPr>
          <w:rFonts w:hint="eastAsia"/>
          <w:rtl/>
          <w:lang w:eastAsia="en-US"/>
        </w:rPr>
        <w:t>ואח</w:t>
      </w:r>
      <w:r w:rsidRPr="006C72BA">
        <w:rPr>
          <w:rtl/>
          <w:lang w:eastAsia="en-US"/>
        </w:rPr>
        <w:t>"</w:t>
      </w:r>
      <w:r w:rsidRPr="006C72BA">
        <w:rPr>
          <w:rFonts w:hint="eastAsia"/>
          <w:rtl/>
          <w:lang w:eastAsia="en-US"/>
        </w:rPr>
        <w:t>כ</w:t>
      </w:r>
      <w:r w:rsidRPr="006C72BA">
        <w:rPr>
          <w:rtl/>
          <w:lang w:eastAsia="en-US"/>
        </w:rPr>
        <w:t xml:space="preserve"> </w:t>
      </w:r>
      <w:r w:rsidRPr="006C72BA">
        <w:rPr>
          <w:rFonts w:hint="eastAsia"/>
          <w:rtl/>
          <w:lang w:eastAsia="en-US"/>
        </w:rPr>
        <w:t>אומר</w:t>
      </w:r>
      <w:r w:rsidRPr="006C72BA">
        <w:rPr>
          <w:rtl/>
          <w:lang w:eastAsia="en-US"/>
        </w:rPr>
        <w:t xml:space="preserve"> </w:t>
      </w:r>
      <w:r w:rsidRPr="006C72BA">
        <w:rPr>
          <w:rFonts w:hint="eastAsia"/>
          <w:rtl/>
          <w:lang w:eastAsia="en-US"/>
        </w:rPr>
        <w:t>לו</w:t>
      </w:r>
      <w:r w:rsidRPr="006C72BA">
        <w:rPr>
          <w:rtl/>
          <w:lang w:eastAsia="en-US"/>
        </w:rPr>
        <w:t xml:space="preserve"> </w:t>
      </w:r>
      <w:r w:rsidRPr="006C72BA">
        <w:rPr>
          <w:rFonts w:hint="eastAsia"/>
          <w:rtl/>
          <w:lang w:eastAsia="en-US"/>
        </w:rPr>
        <w:t>פירושו</w:t>
      </w:r>
      <w:r w:rsidRPr="006C72BA">
        <w:rPr>
          <w:rtl/>
          <w:lang w:eastAsia="en-US"/>
        </w:rPr>
        <w:t xml:space="preserve"> </w:t>
      </w:r>
      <w:r w:rsidRPr="006C72BA">
        <w:rPr>
          <w:rFonts w:hint="eastAsia"/>
          <w:rtl/>
          <w:lang w:eastAsia="en-US"/>
        </w:rPr>
        <w:t>וביאורו</w:t>
      </w:r>
      <w:r w:rsidRPr="006C72BA">
        <w:rPr>
          <w:rtl/>
          <w:lang w:eastAsia="en-US"/>
        </w:rPr>
        <w:t xml:space="preserve"> </w:t>
      </w:r>
      <w:r w:rsidRPr="006C72BA">
        <w:rPr>
          <w:rFonts w:hint="eastAsia"/>
          <w:rtl/>
          <w:lang w:eastAsia="en-US"/>
        </w:rPr>
        <w:t>וכל</w:t>
      </w:r>
      <w:r w:rsidRPr="006C72BA">
        <w:rPr>
          <w:rtl/>
          <w:lang w:eastAsia="en-US"/>
        </w:rPr>
        <w:t xml:space="preserve"> </w:t>
      </w:r>
      <w:r w:rsidRPr="006C72BA">
        <w:rPr>
          <w:rFonts w:hint="eastAsia"/>
          <w:rtl/>
          <w:lang w:eastAsia="en-US"/>
        </w:rPr>
        <w:t>מה</w:t>
      </w:r>
      <w:r w:rsidRPr="006C72BA">
        <w:rPr>
          <w:rtl/>
          <w:lang w:eastAsia="en-US"/>
        </w:rPr>
        <w:t xml:space="preserve"> </w:t>
      </w:r>
      <w:r w:rsidRPr="006C72BA">
        <w:rPr>
          <w:rFonts w:hint="eastAsia"/>
          <w:rtl/>
          <w:lang w:eastAsia="en-US"/>
        </w:rPr>
        <w:t>שכלל</w:t>
      </w:r>
      <w:r w:rsidRPr="006C72BA">
        <w:rPr>
          <w:rtl/>
          <w:lang w:eastAsia="en-US"/>
        </w:rPr>
        <w:t xml:space="preserve"> </w:t>
      </w:r>
      <w:r w:rsidRPr="006C72BA">
        <w:rPr>
          <w:rFonts w:hint="eastAsia"/>
          <w:rtl/>
          <w:lang w:eastAsia="en-US"/>
        </w:rPr>
        <w:t>אותו</w:t>
      </w:r>
      <w:r w:rsidRPr="006C72BA">
        <w:rPr>
          <w:rtl/>
          <w:lang w:eastAsia="en-US"/>
        </w:rPr>
        <w:t xml:space="preserve"> </w:t>
      </w:r>
      <w:r w:rsidRPr="006C72BA">
        <w:rPr>
          <w:rFonts w:hint="eastAsia"/>
          <w:rtl/>
          <w:lang w:eastAsia="en-US"/>
        </w:rPr>
        <w:t>המקרא</w:t>
      </w:r>
      <w:r w:rsidRPr="006C72BA">
        <w:rPr>
          <w:rtl/>
          <w:lang w:eastAsia="en-US"/>
        </w:rPr>
        <w:t xml:space="preserve"> </w:t>
      </w:r>
      <w:r w:rsidRPr="006C72BA">
        <w:rPr>
          <w:rFonts w:hint="eastAsia"/>
          <w:rtl/>
          <w:lang w:eastAsia="en-US"/>
        </w:rPr>
        <w:t>המחוכם</w:t>
      </w:r>
      <w:r w:rsidRPr="006C72BA">
        <w:rPr>
          <w:rFonts w:hint="cs"/>
          <w:rtl/>
          <w:lang w:eastAsia="en-US"/>
        </w:rPr>
        <w:t xml:space="preserve"> ... </w:t>
      </w:r>
      <w:r w:rsidRPr="006C72BA">
        <w:rPr>
          <w:rFonts w:hint="eastAsia"/>
          <w:rtl/>
          <w:lang w:eastAsia="en-US"/>
        </w:rPr>
        <w:t>ואותו</w:t>
      </w:r>
      <w:r w:rsidRPr="006C72BA">
        <w:rPr>
          <w:rtl/>
          <w:lang w:eastAsia="en-US"/>
        </w:rPr>
        <w:t xml:space="preserve"> </w:t>
      </w:r>
      <w:r w:rsidRPr="006C72BA">
        <w:rPr>
          <w:rFonts w:hint="eastAsia"/>
          <w:rtl/>
          <w:lang w:eastAsia="en-US"/>
        </w:rPr>
        <w:t>הביאור</w:t>
      </w:r>
      <w:r w:rsidRPr="006C72BA">
        <w:rPr>
          <w:rtl/>
          <w:lang w:eastAsia="en-US"/>
        </w:rPr>
        <w:t xml:space="preserve"> </w:t>
      </w:r>
      <w:r w:rsidRPr="006C72BA">
        <w:rPr>
          <w:rFonts w:hint="eastAsia"/>
          <w:rtl/>
          <w:lang w:eastAsia="en-US"/>
        </w:rPr>
        <w:t>הוא</w:t>
      </w:r>
      <w:r w:rsidRPr="006C72BA">
        <w:rPr>
          <w:rtl/>
          <w:lang w:eastAsia="en-US"/>
        </w:rPr>
        <w:t xml:space="preserve"> </w:t>
      </w:r>
      <w:r w:rsidRPr="006C72BA">
        <w:rPr>
          <w:rFonts w:hint="eastAsia"/>
          <w:rtl/>
          <w:lang w:eastAsia="en-US"/>
        </w:rPr>
        <w:t>כללי</w:t>
      </w:r>
      <w:r w:rsidRPr="006C72BA">
        <w:rPr>
          <w:rtl/>
          <w:lang w:eastAsia="en-US"/>
        </w:rPr>
        <w:t xml:space="preserve"> </w:t>
      </w:r>
      <w:proofErr w:type="spellStart"/>
      <w:r w:rsidRPr="006C72BA">
        <w:rPr>
          <w:rFonts w:hint="eastAsia"/>
          <w:rtl/>
          <w:lang w:eastAsia="en-US"/>
        </w:rPr>
        <w:t>ענינים</w:t>
      </w:r>
      <w:proofErr w:type="spellEnd"/>
      <w:r w:rsidRPr="006C72BA">
        <w:rPr>
          <w:rtl/>
          <w:lang w:eastAsia="en-US"/>
        </w:rPr>
        <w:t xml:space="preserve">. </w:t>
      </w:r>
      <w:r w:rsidRPr="006C72BA">
        <w:rPr>
          <w:rFonts w:hint="eastAsia"/>
          <w:rtl/>
          <w:lang w:eastAsia="en-US"/>
        </w:rPr>
        <w:t>והיו</w:t>
      </w:r>
      <w:r w:rsidRPr="006C72BA">
        <w:rPr>
          <w:rtl/>
          <w:lang w:eastAsia="en-US"/>
        </w:rPr>
        <w:t xml:space="preserve"> </w:t>
      </w:r>
      <w:proofErr w:type="spellStart"/>
      <w:r w:rsidRPr="006C72BA">
        <w:rPr>
          <w:rFonts w:hint="eastAsia"/>
          <w:rtl/>
          <w:lang w:eastAsia="en-US"/>
        </w:rPr>
        <w:t>כותבין</w:t>
      </w:r>
      <w:proofErr w:type="spellEnd"/>
      <w:r w:rsidRPr="006C72BA">
        <w:rPr>
          <w:rtl/>
          <w:lang w:eastAsia="en-US"/>
        </w:rPr>
        <w:t xml:space="preserve"> </w:t>
      </w:r>
      <w:r w:rsidRPr="006C72BA">
        <w:rPr>
          <w:rFonts w:hint="eastAsia"/>
          <w:rtl/>
          <w:lang w:eastAsia="en-US"/>
        </w:rPr>
        <w:t>המקרא</w:t>
      </w:r>
      <w:r w:rsidRPr="006C72BA">
        <w:rPr>
          <w:rtl/>
          <w:lang w:eastAsia="en-US"/>
        </w:rPr>
        <w:t xml:space="preserve"> </w:t>
      </w:r>
      <w:r w:rsidRPr="006C72BA">
        <w:rPr>
          <w:rFonts w:hint="eastAsia"/>
          <w:rtl/>
          <w:lang w:eastAsia="en-US"/>
        </w:rPr>
        <w:t>וזוכרים</w:t>
      </w:r>
      <w:r w:rsidRPr="006C72BA">
        <w:rPr>
          <w:rtl/>
          <w:lang w:eastAsia="en-US"/>
        </w:rPr>
        <w:t xml:space="preserve"> </w:t>
      </w:r>
      <w:r w:rsidRPr="006C72BA">
        <w:rPr>
          <w:rFonts w:hint="eastAsia"/>
          <w:rtl/>
          <w:lang w:eastAsia="en-US"/>
        </w:rPr>
        <w:t>הקבלה</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פה</w:t>
      </w:r>
      <w:r w:rsidR="003E3E50" w:rsidRPr="006C72BA">
        <w:rPr>
          <w:rFonts w:hint="cs"/>
          <w:rtl/>
          <w:lang w:eastAsia="en-US"/>
        </w:rPr>
        <w:t>.</w:t>
      </w:r>
      <w:r w:rsidRPr="006C72BA">
        <w:rPr>
          <w:rtl/>
          <w:lang w:eastAsia="en-US"/>
        </w:rPr>
        <w:t xml:space="preserve">, </w:t>
      </w:r>
      <w:r w:rsidRPr="006C72BA">
        <w:rPr>
          <w:rFonts w:hint="eastAsia"/>
          <w:rtl/>
          <w:lang w:eastAsia="en-US"/>
        </w:rPr>
        <w:t>וכך</w:t>
      </w:r>
      <w:r w:rsidRPr="006C72BA">
        <w:rPr>
          <w:rtl/>
          <w:lang w:eastAsia="en-US"/>
        </w:rPr>
        <w:t xml:space="preserve"> </w:t>
      </w:r>
      <w:r w:rsidRPr="006C72BA">
        <w:rPr>
          <w:rFonts w:hint="eastAsia"/>
          <w:rtl/>
          <w:lang w:eastAsia="en-US"/>
        </w:rPr>
        <w:t>אומרים</w:t>
      </w:r>
      <w:r w:rsidRPr="006C72BA">
        <w:rPr>
          <w:rtl/>
          <w:lang w:eastAsia="en-US"/>
        </w:rPr>
        <w:t xml:space="preserve"> </w:t>
      </w:r>
      <w:r w:rsidRPr="006C72BA">
        <w:rPr>
          <w:rFonts w:hint="eastAsia"/>
          <w:rtl/>
          <w:lang w:eastAsia="en-US"/>
        </w:rPr>
        <w:t>חכמים</w:t>
      </w:r>
      <w:r w:rsidRPr="006C72BA">
        <w:rPr>
          <w:rtl/>
          <w:lang w:eastAsia="en-US"/>
        </w:rPr>
        <w:t xml:space="preserve"> </w:t>
      </w:r>
      <w:r w:rsidRPr="006C72BA">
        <w:rPr>
          <w:rFonts w:hint="eastAsia"/>
          <w:rtl/>
          <w:lang w:eastAsia="en-US"/>
        </w:rPr>
        <w:t>ע</w:t>
      </w:r>
      <w:r w:rsidRPr="006C72BA">
        <w:rPr>
          <w:rtl/>
          <w:lang w:eastAsia="en-US"/>
        </w:rPr>
        <w:t>"</w:t>
      </w:r>
      <w:r w:rsidRPr="006C72BA">
        <w:rPr>
          <w:rFonts w:hint="eastAsia"/>
          <w:rtl/>
          <w:lang w:eastAsia="en-US"/>
        </w:rPr>
        <w:t>ה</w:t>
      </w:r>
      <w:r w:rsidR="003E3E50" w:rsidRPr="006C72BA">
        <w:rPr>
          <w:rFonts w:hint="cs"/>
          <w:rtl/>
          <w:lang w:eastAsia="en-US"/>
        </w:rPr>
        <w:t>:</w:t>
      </w:r>
      <w:r w:rsidRPr="006C72BA">
        <w:rPr>
          <w:rtl/>
          <w:lang w:eastAsia="en-US"/>
        </w:rPr>
        <w:t xml:space="preserve"> </w:t>
      </w:r>
      <w:r w:rsidRPr="006C72BA">
        <w:rPr>
          <w:rFonts w:hint="eastAsia"/>
          <w:rtl/>
          <w:lang w:eastAsia="en-US"/>
        </w:rPr>
        <w:t>תורה</w:t>
      </w:r>
      <w:r w:rsidRPr="006C72BA">
        <w:rPr>
          <w:rtl/>
          <w:lang w:eastAsia="en-US"/>
        </w:rPr>
        <w:t xml:space="preserve"> </w:t>
      </w:r>
      <w:r w:rsidRPr="006C72BA">
        <w:rPr>
          <w:rFonts w:hint="eastAsia"/>
          <w:rtl/>
          <w:lang w:eastAsia="en-US"/>
        </w:rPr>
        <w:t>שבכת</w:t>
      </w:r>
      <w:r w:rsidR="00256662" w:rsidRPr="006C72BA">
        <w:rPr>
          <w:rFonts w:hint="cs"/>
          <w:rtl/>
          <w:lang w:eastAsia="en-US"/>
        </w:rPr>
        <w:t>ב</w:t>
      </w:r>
      <w:r w:rsidRPr="006C72BA">
        <w:rPr>
          <w:rtl/>
          <w:lang w:eastAsia="en-US"/>
        </w:rPr>
        <w:t xml:space="preserve"> </w:t>
      </w:r>
      <w:r w:rsidRPr="006C72BA">
        <w:rPr>
          <w:rFonts w:hint="eastAsia"/>
          <w:rtl/>
          <w:lang w:eastAsia="en-US"/>
        </w:rPr>
        <w:t>ותורה</w:t>
      </w:r>
      <w:r w:rsidRPr="006C72BA">
        <w:rPr>
          <w:rtl/>
          <w:lang w:eastAsia="en-US"/>
        </w:rPr>
        <w:t xml:space="preserve"> </w:t>
      </w:r>
      <w:r w:rsidRPr="006C72BA">
        <w:rPr>
          <w:rFonts w:hint="eastAsia"/>
          <w:rtl/>
          <w:lang w:eastAsia="en-US"/>
        </w:rPr>
        <w:t>שבעל</w:t>
      </w:r>
      <w:r w:rsidRPr="006C72BA">
        <w:rPr>
          <w:rtl/>
          <w:lang w:eastAsia="en-US"/>
        </w:rPr>
        <w:t xml:space="preserve"> </w:t>
      </w:r>
      <w:r w:rsidRPr="006C72BA">
        <w:rPr>
          <w:rFonts w:hint="eastAsia"/>
          <w:rtl/>
          <w:lang w:eastAsia="en-US"/>
        </w:rPr>
        <w:t>פה</w:t>
      </w:r>
      <w:r w:rsidRPr="006C72BA">
        <w:rPr>
          <w:rtl/>
          <w:lang w:eastAsia="en-US"/>
        </w:rPr>
        <w:t xml:space="preserve">. </w:t>
      </w:r>
      <w:r w:rsidRPr="006C72BA">
        <w:rPr>
          <w:rFonts w:hint="eastAsia"/>
          <w:rtl/>
          <w:lang w:eastAsia="en-US"/>
        </w:rPr>
        <w:t>ואמרו</w:t>
      </w:r>
      <w:r w:rsidRPr="006C72BA">
        <w:rPr>
          <w:rtl/>
          <w:lang w:eastAsia="en-US"/>
        </w:rPr>
        <w:t xml:space="preserve"> </w:t>
      </w:r>
      <w:r w:rsidRPr="006C72BA">
        <w:rPr>
          <w:rFonts w:hint="eastAsia"/>
          <w:rtl/>
          <w:lang w:eastAsia="en-US"/>
        </w:rPr>
        <w:t>ע</w:t>
      </w:r>
      <w:r w:rsidRPr="006C72BA">
        <w:rPr>
          <w:rtl/>
          <w:lang w:eastAsia="en-US"/>
        </w:rPr>
        <w:t>"</w:t>
      </w:r>
      <w:r w:rsidRPr="006C72BA">
        <w:rPr>
          <w:rFonts w:hint="eastAsia"/>
          <w:rtl/>
          <w:lang w:eastAsia="en-US"/>
        </w:rPr>
        <w:t>ה</w:t>
      </w:r>
      <w:r w:rsidRPr="006C72BA">
        <w:rPr>
          <w:rtl/>
          <w:lang w:eastAsia="en-US"/>
        </w:rPr>
        <w:t xml:space="preserve"> </w:t>
      </w:r>
      <w:proofErr w:type="spellStart"/>
      <w:r w:rsidRPr="006C72BA">
        <w:rPr>
          <w:rFonts w:hint="eastAsia"/>
          <w:rtl/>
          <w:lang w:eastAsia="en-US"/>
        </w:rPr>
        <w:t>בבריתא</w:t>
      </w:r>
      <w:proofErr w:type="spellEnd"/>
      <w:r w:rsidR="00256662" w:rsidRPr="006C72BA">
        <w:rPr>
          <w:rFonts w:hint="cs"/>
          <w:rtl/>
          <w:lang w:eastAsia="en-US"/>
        </w:rPr>
        <w:t>:</w:t>
      </w:r>
      <w:r w:rsidRPr="006C72BA">
        <w:rPr>
          <w:rtl/>
          <w:lang w:eastAsia="en-US"/>
        </w:rPr>
        <w:t xml:space="preserve"> </w:t>
      </w:r>
      <w:r w:rsidR="00256662" w:rsidRPr="006C72BA">
        <w:rPr>
          <w:rFonts w:hint="cs"/>
          <w:rtl/>
          <w:lang w:eastAsia="en-US"/>
        </w:rPr>
        <w:t>"</w:t>
      </w:r>
      <w:r w:rsidRPr="006C72BA">
        <w:rPr>
          <w:rFonts w:hint="eastAsia"/>
          <w:rtl/>
          <w:lang w:eastAsia="en-US"/>
        </w:rPr>
        <w:t>וידבר</w:t>
      </w:r>
      <w:r w:rsidRPr="006C72BA">
        <w:rPr>
          <w:rtl/>
          <w:lang w:eastAsia="en-US"/>
        </w:rPr>
        <w:t xml:space="preserve"> </w:t>
      </w:r>
      <w:r w:rsidRPr="006C72BA">
        <w:rPr>
          <w:rFonts w:hint="eastAsia"/>
          <w:rtl/>
          <w:lang w:eastAsia="en-US"/>
        </w:rPr>
        <w:t>ה</w:t>
      </w:r>
      <w:r w:rsidRPr="006C72BA">
        <w:rPr>
          <w:rtl/>
          <w:lang w:eastAsia="en-US"/>
        </w:rPr>
        <w:t xml:space="preserve">' </w:t>
      </w:r>
      <w:r w:rsidRPr="006C72BA">
        <w:rPr>
          <w:rFonts w:hint="eastAsia"/>
          <w:rtl/>
          <w:lang w:eastAsia="en-US"/>
        </w:rPr>
        <w:t>אל</w:t>
      </w:r>
      <w:r w:rsidRPr="006C72BA">
        <w:rPr>
          <w:rtl/>
          <w:lang w:eastAsia="en-US"/>
        </w:rPr>
        <w:t xml:space="preserve"> </w:t>
      </w:r>
      <w:r w:rsidRPr="006C72BA">
        <w:rPr>
          <w:rFonts w:hint="eastAsia"/>
          <w:rtl/>
          <w:lang w:eastAsia="en-US"/>
        </w:rPr>
        <w:t>משה</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003E3E50" w:rsidRPr="006C72BA">
        <w:rPr>
          <w:rFonts w:hint="cs"/>
          <w:rtl/>
          <w:lang w:eastAsia="en-US"/>
        </w:rPr>
        <w:t xml:space="preserve"> - </w:t>
      </w:r>
      <w:r w:rsidRPr="006C72BA">
        <w:rPr>
          <w:rFonts w:hint="eastAsia"/>
          <w:rtl/>
          <w:lang w:eastAsia="en-US"/>
        </w:rPr>
        <w:t>מה</w:t>
      </w:r>
      <w:r w:rsidRPr="006C72BA">
        <w:rPr>
          <w:rtl/>
          <w:lang w:eastAsia="en-US"/>
        </w:rPr>
        <w:t xml:space="preserve"> </w:t>
      </w:r>
      <w:r w:rsidRPr="006C72BA">
        <w:rPr>
          <w:rFonts w:hint="eastAsia"/>
          <w:rtl/>
          <w:lang w:eastAsia="en-US"/>
        </w:rPr>
        <w:t>ת</w:t>
      </w:r>
      <w:r w:rsidRPr="006C72BA">
        <w:rPr>
          <w:rtl/>
          <w:lang w:eastAsia="en-US"/>
        </w:rPr>
        <w:t>"</w:t>
      </w:r>
      <w:r w:rsidRPr="006C72BA">
        <w:rPr>
          <w:rFonts w:hint="eastAsia"/>
          <w:rtl/>
          <w:lang w:eastAsia="en-US"/>
        </w:rPr>
        <w:t>ל</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003E3E50" w:rsidRPr="006C72BA">
        <w:rPr>
          <w:rFonts w:hint="cs"/>
          <w:rtl/>
          <w:lang w:eastAsia="en-US"/>
        </w:rPr>
        <w:t>?</w:t>
      </w:r>
      <w:r w:rsidRPr="006C72BA">
        <w:rPr>
          <w:rtl/>
          <w:lang w:eastAsia="en-US"/>
        </w:rPr>
        <w:t xml:space="preserve"> </w:t>
      </w:r>
      <w:r w:rsidRPr="006C72BA">
        <w:rPr>
          <w:rFonts w:hint="eastAsia"/>
          <w:rtl/>
          <w:lang w:eastAsia="en-US"/>
        </w:rPr>
        <w:t>והל</w:t>
      </w:r>
      <w:r w:rsidR="003E3E50" w:rsidRPr="006C72BA">
        <w:rPr>
          <w:rFonts w:hint="cs"/>
          <w:rtl/>
          <w:lang w:eastAsia="en-US"/>
        </w:rPr>
        <w:t>ו</w:t>
      </w:r>
      <w:r w:rsidRPr="006C72BA">
        <w:rPr>
          <w:rFonts w:hint="eastAsia"/>
          <w:rtl/>
          <w:lang w:eastAsia="en-US"/>
        </w:rPr>
        <w:t>א</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התורה</w:t>
      </w:r>
      <w:r w:rsidRPr="006C72BA">
        <w:rPr>
          <w:rtl/>
          <w:lang w:eastAsia="en-US"/>
        </w:rPr>
        <w:t xml:space="preserve"> </w:t>
      </w:r>
      <w:r w:rsidRPr="006C72BA">
        <w:rPr>
          <w:rFonts w:hint="eastAsia"/>
          <w:rtl/>
          <w:lang w:eastAsia="en-US"/>
        </w:rPr>
        <w:t>כולה</w:t>
      </w:r>
      <w:r w:rsidRPr="006C72BA">
        <w:rPr>
          <w:rtl/>
          <w:lang w:eastAsia="en-US"/>
        </w:rPr>
        <w:t xml:space="preserve"> </w:t>
      </w:r>
      <w:r w:rsidRPr="006C72BA">
        <w:rPr>
          <w:rFonts w:hint="eastAsia"/>
          <w:rtl/>
          <w:lang w:eastAsia="en-US"/>
        </w:rPr>
        <w:t>נאמרה</w:t>
      </w:r>
      <w:r w:rsidRPr="006C72BA">
        <w:rPr>
          <w:rtl/>
          <w:lang w:eastAsia="en-US"/>
        </w:rPr>
        <w:t xml:space="preserve"> </w:t>
      </w:r>
      <w:r w:rsidRPr="006C72BA">
        <w:rPr>
          <w:rFonts w:hint="eastAsia"/>
          <w:rtl/>
          <w:lang w:eastAsia="en-US"/>
        </w:rPr>
        <w:t>מסיני</w:t>
      </w:r>
      <w:r w:rsidR="00256662" w:rsidRPr="006C72BA">
        <w:rPr>
          <w:rFonts w:hint="cs"/>
          <w:rtl/>
          <w:lang w:eastAsia="en-US"/>
        </w:rPr>
        <w:t>!</w:t>
      </w:r>
      <w:r w:rsidRPr="006C72BA">
        <w:rPr>
          <w:rtl/>
          <w:lang w:eastAsia="en-US"/>
        </w:rPr>
        <w:t xml:space="preserve"> </w:t>
      </w:r>
      <w:r w:rsidRPr="006C72BA">
        <w:rPr>
          <w:rFonts w:hint="eastAsia"/>
          <w:rtl/>
          <w:lang w:eastAsia="en-US"/>
        </w:rPr>
        <w:t>אלא</w:t>
      </w:r>
      <w:r w:rsidRPr="006C72BA">
        <w:rPr>
          <w:rtl/>
          <w:lang w:eastAsia="en-US"/>
        </w:rPr>
        <w:t xml:space="preserve"> </w:t>
      </w:r>
      <w:r w:rsidRPr="006C72BA">
        <w:rPr>
          <w:rFonts w:hint="eastAsia"/>
          <w:rtl/>
          <w:lang w:eastAsia="en-US"/>
        </w:rPr>
        <w:t>לומר</w:t>
      </w:r>
      <w:r w:rsidRPr="006C72BA">
        <w:rPr>
          <w:rtl/>
          <w:lang w:eastAsia="en-US"/>
        </w:rPr>
        <w:t xml:space="preserve"> </w:t>
      </w:r>
      <w:r w:rsidRPr="006C72BA">
        <w:rPr>
          <w:rFonts w:hint="eastAsia"/>
          <w:rtl/>
          <w:lang w:eastAsia="en-US"/>
        </w:rPr>
        <w:t>לך</w:t>
      </w:r>
      <w:r w:rsidR="003E3E50" w:rsidRPr="006C72BA">
        <w:rPr>
          <w:rFonts w:hint="cs"/>
          <w:rtl/>
          <w:lang w:eastAsia="en-US"/>
        </w:rPr>
        <w:t>:</w:t>
      </w:r>
      <w:r w:rsidRPr="006C72BA">
        <w:rPr>
          <w:rtl/>
          <w:lang w:eastAsia="en-US"/>
        </w:rPr>
        <w:t xml:space="preserve"> </w:t>
      </w:r>
      <w:r w:rsidRPr="006C72BA">
        <w:rPr>
          <w:rFonts w:hint="eastAsia"/>
          <w:rtl/>
          <w:lang w:eastAsia="en-US"/>
        </w:rPr>
        <w:t>מה</w:t>
      </w:r>
      <w:r w:rsidRPr="006C72BA">
        <w:rPr>
          <w:rtl/>
          <w:lang w:eastAsia="en-US"/>
        </w:rPr>
        <w:t xml:space="preserve"> </w:t>
      </w:r>
      <w:r w:rsidRPr="006C72BA">
        <w:rPr>
          <w:rFonts w:hint="eastAsia"/>
          <w:rtl/>
          <w:lang w:eastAsia="en-US"/>
        </w:rPr>
        <w:t>שמ</w:t>
      </w:r>
      <w:r w:rsidR="00256662" w:rsidRPr="006C72BA">
        <w:rPr>
          <w:rFonts w:hint="cs"/>
          <w:rtl/>
          <w:lang w:eastAsia="en-US"/>
        </w:rPr>
        <w:t>י</w:t>
      </w:r>
      <w:r w:rsidRPr="006C72BA">
        <w:rPr>
          <w:rFonts w:hint="eastAsia"/>
          <w:rtl/>
          <w:lang w:eastAsia="en-US"/>
        </w:rPr>
        <w:t>טה</w:t>
      </w:r>
      <w:r w:rsidRPr="006C72BA">
        <w:rPr>
          <w:rtl/>
          <w:lang w:eastAsia="en-US"/>
        </w:rPr>
        <w:t xml:space="preserve"> </w:t>
      </w:r>
      <w:r w:rsidRPr="006C72BA">
        <w:rPr>
          <w:rFonts w:hint="eastAsia"/>
          <w:rtl/>
          <w:lang w:eastAsia="en-US"/>
        </w:rPr>
        <w:t>נאמרו</w:t>
      </w:r>
      <w:r w:rsidRPr="006C72BA">
        <w:rPr>
          <w:rtl/>
          <w:lang w:eastAsia="en-US"/>
        </w:rPr>
        <w:t xml:space="preserve"> </w:t>
      </w:r>
      <w:proofErr w:type="spellStart"/>
      <w:r w:rsidRPr="006C72BA">
        <w:rPr>
          <w:rFonts w:hint="eastAsia"/>
          <w:rtl/>
          <w:lang w:eastAsia="en-US"/>
        </w:rPr>
        <w:t>כללותיה</w:t>
      </w:r>
      <w:proofErr w:type="spellEnd"/>
      <w:r w:rsidRPr="006C72BA">
        <w:rPr>
          <w:rtl/>
          <w:lang w:eastAsia="en-US"/>
        </w:rPr>
        <w:t xml:space="preserve"> </w:t>
      </w:r>
      <w:proofErr w:type="spellStart"/>
      <w:r w:rsidRPr="006C72BA">
        <w:rPr>
          <w:rFonts w:hint="eastAsia"/>
          <w:rtl/>
          <w:lang w:eastAsia="en-US"/>
        </w:rPr>
        <w:t>ופרטותיה</w:t>
      </w:r>
      <w:proofErr w:type="spellEnd"/>
      <w:r w:rsidRPr="006C72BA">
        <w:rPr>
          <w:rtl/>
          <w:lang w:eastAsia="en-US"/>
        </w:rPr>
        <w:t xml:space="preserve"> </w:t>
      </w:r>
      <w:r w:rsidRPr="006C72BA">
        <w:rPr>
          <w:rFonts w:hint="eastAsia"/>
          <w:rtl/>
          <w:lang w:eastAsia="en-US"/>
        </w:rPr>
        <w:t>ודקדוקיה</w:t>
      </w:r>
      <w:r w:rsidRPr="006C72BA">
        <w:rPr>
          <w:rtl/>
          <w:lang w:eastAsia="en-US"/>
        </w:rPr>
        <w:t xml:space="preserve"> </w:t>
      </w:r>
      <w:r w:rsidRPr="006C72BA">
        <w:rPr>
          <w:rFonts w:hint="eastAsia"/>
          <w:rtl/>
          <w:lang w:eastAsia="en-US"/>
        </w:rPr>
        <w:t>מסיני</w:t>
      </w:r>
      <w:r w:rsidR="003E3E50" w:rsidRPr="006C72BA">
        <w:rPr>
          <w:rFonts w:hint="cs"/>
          <w:rtl/>
          <w:lang w:eastAsia="en-US"/>
        </w:rPr>
        <w:t>,</w:t>
      </w:r>
      <w:r w:rsidRPr="006C72BA">
        <w:rPr>
          <w:rtl/>
          <w:lang w:eastAsia="en-US"/>
        </w:rPr>
        <w:t xml:space="preserve"> </w:t>
      </w:r>
      <w:r w:rsidRPr="006C72BA">
        <w:rPr>
          <w:rFonts w:hint="eastAsia"/>
          <w:rtl/>
          <w:lang w:eastAsia="en-US"/>
        </w:rPr>
        <w:t>אף</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המצות</w:t>
      </w:r>
      <w:r w:rsidRPr="006C72BA">
        <w:rPr>
          <w:rtl/>
          <w:lang w:eastAsia="en-US"/>
        </w:rPr>
        <w:t xml:space="preserve"> </w:t>
      </w:r>
      <w:r w:rsidRPr="006C72BA">
        <w:rPr>
          <w:rFonts w:hint="eastAsia"/>
          <w:rtl/>
          <w:lang w:eastAsia="en-US"/>
        </w:rPr>
        <w:t>נאמרו</w:t>
      </w:r>
      <w:r w:rsidRPr="006C72BA">
        <w:rPr>
          <w:rtl/>
          <w:lang w:eastAsia="en-US"/>
        </w:rPr>
        <w:t xml:space="preserve"> </w:t>
      </w:r>
      <w:proofErr w:type="spellStart"/>
      <w:r w:rsidRPr="006C72BA">
        <w:rPr>
          <w:rFonts w:hint="eastAsia"/>
          <w:rtl/>
          <w:lang w:eastAsia="en-US"/>
        </w:rPr>
        <w:t>כללותיהן</w:t>
      </w:r>
      <w:proofErr w:type="spellEnd"/>
      <w:r w:rsidRPr="006C72BA">
        <w:rPr>
          <w:rtl/>
          <w:lang w:eastAsia="en-US"/>
        </w:rPr>
        <w:t xml:space="preserve"> </w:t>
      </w:r>
      <w:proofErr w:type="spellStart"/>
      <w:r w:rsidRPr="006C72BA">
        <w:rPr>
          <w:rFonts w:hint="eastAsia"/>
          <w:rtl/>
          <w:lang w:eastAsia="en-US"/>
        </w:rPr>
        <w:t>ופרטותיהן</w:t>
      </w:r>
      <w:proofErr w:type="spellEnd"/>
      <w:r w:rsidRPr="006C72BA">
        <w:rPr>
          <w:rtl/>
          <w:lang w:eastAsia="en-US"/>
        </w:rPr>
        <w:t xml:space="preserve"> </w:t>
      </w:r>
      <w:r w:rsidRPr="006C72BA">
        <w:rPr>
          <w:rFonts w:hint="eastAsia"/>
          <w:rtl/>
          <w:lang w:eastAsia="en-US"/>
        </w:rPr>
        <w:t>ודקדוקיהן</w:t>
      </w:r>
      <w:r w:rsidRPr="006C72BA">
        <w:rPr>
          <w:rtl/>
          <w:lang w:eastAsia="en-US"/>
        </w:rPr>
        <w:t xml:space="preserve"> </w:t>
      </w:r>
      <w:r w:rsidRPr="006C72BA">
        <w:rPr>
          <w:rFonts w:hint="eastAsia"/>
          <w:rtl/>
          <w:lang w:eastAsia="en-US"/>
        </w:rPr>
        <w:t>מסיני</w:t>
      </w:r>
      <w:r w:rsidR="003E3E50" w:rsidRPr="006C72BA">
        <w:rPr>
          <w:rFonts w:hint="cs"/>
          <w:rtl/>
          <w:lang w:eastAsia="en-US"/>
        </w:rPr>
        <w:t>"</w:t>
      </w:r>
      <w:r w:rsidRPr="006C72BA">
        <w:rPr>
          <w:rtl/>
          <w:lang w:eastAsia="en-US"/>
        </w:rPr>
        <w:t>.</w:t>
      </w:r>
      <w:r w:rsidR="00B16EE9" w:rsidRPr="006C72BA">
        <w:rPr>
          <w:rStyle w:val="a5"/>
          <w:rtl/>
          <w:lang w:eastAsia="en-US"/>
        </w:rPr>
        <w:footnoteReference w:id="20"/>
      </w:r>
    </w:p>
    <w:p w14:paraId="3A7174D7" w14:textId="77777777" w:rsidR="0064777F" w:rsidRDefault="0064777F" w:rsidP="0064777F">
      <w:pPr>
        <w:pStyle w:val="ab"/>
        <w:rPr>
          <w:rtl/>
          <w:lang w:eastAsia="en-US"/>
        </w:rPr>
      </w:pPr>
      <w:proofErr w:type="spellStart"/>
      <w:r>
        <w:rPr>
          <w:rtl/>
          <w:lang w:eastAsia="en-US"/>
        </w:rPr>
        <w:lastRenderedPageBreak/>
        <w:t>תנחומא</w:t>
      </w:r>
      <w:proofErr w:type="spellEnd"/>
      <w:r>
        <w:rPr>
          <w:rtl/>
          <w:lang w:eastAsia="en-US"/>
        </w:rPr>
        <w:t xml:space="preserve"> </w:t>
      </w:r>
      <w:r w:rsidR="00437B09">
        <w:rPr>
          <w:rFonts w:hint="cs"/>
          <w:rtl/>
          <w:lang w:eastAsia="en-US"/>
        </w:rPr>
        <w:t>בהר סימן א,</w:t>
      </w:r>
      <w:r w:rsidR="00437B09">
        <w:rPr>
          <w:rtl/>
          <w:lang w:eastAsia="en-US"/>
        </w:rPr>
        <w:t xml:space="preserve"> </w:t>
      </w:r>
      <w:r>
        <w:rPr>
          <w:rtl/>
          <w:lang w:eastAsia="en-US"/>
        </w:rPr>
        <w:t xml:space="preserve">(בובר) </w:t>
      </w:r>
      <w:r>
        <w:rPr>
          <w:rFonts w:hint="cs"/>
          <w:rtl/>
          <w:lang w:eastAsia="en-US"/>
        </w:rPr>
        <w:t>סימן ב</w:t>
      </w:r>
      <w:r w:rsidR="00437B09">
        <w:rPr>
          <w:rFonts w:hint="cs"/>
          <w:rtl/>
          <w:lang w:eastAsia="en-US"/>
        </w:rPr>
        <w:t xml:space="preserve"> </w:t>
      </w:r>
      <w:r w:rsidR="00437B09">
        <w:rPr>
          <w:rtl/>
          <w:lang w:eastAsia="en-US"/>
        </w:rPr>
        <w:t>–</w:t>
      </w:r>
      <w:r w:rsidR="00437B09">
        <w:rPr>
          <w:rFonts w:hint="cs"/>
          <w:rtl/>
          <w:lang w:eastAsia="en-US"/>
        </w:rPr>
        <w:t xml:space="preserve"> הדימוי הציורי עמוד כותרת ובסיס</w:t>
      </w:r>
      <w:r>
        <w:rPr>
          <w:rFonts w:hint="cs"/>
          <w:rtl/>
          <w:lang w:eastAsia="en-US"/>
        </w:rPr>
        <w:t xml:space="preserve"> </w:t>
      </w:r>
    </w:p>
    <w:p w14:paraId="2D9C3DE3" w14:textId="77777777" w:rsidR="00CE1AC0" w:rsidRDefault="0064777F" w:rsidP="00CE1AC0">
      <w:pPr>
        <w:pStyle w:val="ac"/>
        <w:rPr>
          <w:rFonts w:hint="cs"/>
          <w:rtl/>
          <w:lang w:eastAsia="en-US"/>
        </w:rPr>
      </w:pPr>
      <w:r>
        <w:rPr>
          <w:rtl/>
          <w:lang w:eastAsia="en-US"/>
        </w:rPr>
        <w:t xml:space="preserve">אמר ר' אלעזר </w:t>
      </w:r>
      <w:proofErr w:type="spellStart"/>
      <w:r>
        <w:rPr>
          <w:rtl/>
          <w:lang w:eastAsia="en-US"/>
        </w:rPr>
        <w:t>הקפר</w:t>
      </w:r>
      <w:proofErr w:type="spellEnd"/>
      <w:r>
        <w:rPr>
          <w:rFonts w:hint="cs"/>
          <w:rtl/>
          <w:lang w:eastAsia="en-US"/>
        </w:rPr>
        <w:t>:</w:t>
      </w:r>
      <w:r>
        <w:rPr>
          <w:rtl/>
          <w:lang w:eastAsia="en-US"/>
        </w:rPr>
        <w:t xml:space="preserve"> כתיב</w:t>
      </w:r>
      <w:r>
        <w:rPr>
          <w:rFonts w:hint="cs"/>
          <w:rtl/>
          <w:lang w:eastAsia="en-US"/>
        </w:rPr>
        <w:t>:</w:t>
      </w:r>
      <w:r>
        <w:rPr>
          <w:rtl/>
          <w:lang w:eastAsia="en-US"/>
        </w:rPr>
        <w:t xml:space="preserve"> </w:t>
      </w:r>
      <w:r>
        <w:rPr>
          <w:rFonts w:hint="cs"/>
          <w:rtl/>
          <w:lang w:eastAsia="en-US"/>
        </w:rPr>
        <w:t>"</w:t>
      </w:r>
      <w:r>
        <w:rPr>
          <w:rtl/>
          <w:lang w:eastAsia="en-US"/>
        </w:rPr>
        <w:t>שוקיו עמודי שש מיוסדים על אדני פז</w:t>
      </w:r>
      <w:r>
        <w:rPr>
          <w:rFonts w:hint="cs"/>
          <w:rtl/>
          <w:lang w:eastAsia="en-US"/>
        </w:rPr>
        <w:t xml:space="preserve">" </w:t>
      </w:r>
      <w:r>
        <w:rPr>
          <w:rtl/>
          <w:lang w:eastAsia="en-US"/>
        </w:rPr>
        <w:t>(שיר השירים ה טו)</w:t>
      </w:r>
      <w:r>
        <w:rPr>
          <w:rFonts w:hint="cs"/>
          <w:rtl/>
          <w:lang w:eastAsia="en-US"/>
        </w:rPr>
        <w:t xml:space="preserve"> -</w:t>
      </w:r>
      <w:r>
        <w:rPr>
          <w:rtl/>
          <w:lang w:eastAsia="en-US"/>
        </w:rPr>
        <w:t xml:space="preserve"> העמוד הזה</w:t>
      </w:r>
      <w:r>
        <w:rPr>
          <w:rFonts w:hint="cs"/>
          <w:rtl/>
          <w:lang w:eastAsia="en-US"/>
        </w:rPr>
        <w:t>,</w:t>
      </w:r>
      <w:r>
        <w:rPr>
          <w:rtl/>
          <w:lang w:eastAsia="en-US"/>
        </w:rPr>
        <w:t xml:space="preserve"> אם אין לו כותרת מלמעלה ובסיס מלמטה, אינו נראה נאה. אמר ר' שמואל בן גדליה</w:t>
      </w:r>
      <w:r>
        <w:rPr>
          <w:rFonts w:hint="cs"/>
          <w:rtl/>
          <w:lang w:eastAsia="en-US"/>
        </w:rPr>
        <w:t>:</w:t>
      </w:r>
      <w:r>
        <w:rPr>
          <w:rtl/>
          <w:lang w:eastAsia="en-US"/>
        </w:rPr>
        <w:t xml:space="preserve"> אין לך פרשה בתורה שאין לה כותרת מלמעלה, ובסיס מלמטה</w:t>
      </w:r>
      <w:r>
        <w:rPr>
          <w:rFonts w:hint="cs"/>
          <w:rtl/>
          <w:lang w:eastAsia="en-US"/>
        </w:rPr>
        <w:t>.</w:t>
      </w:r>
      <w:r>
        <w:rPr>
          <w:rtl/>
          <w:lang w:eastAsia="en-US"/>
        </w:rPr>
        <w:t xml:space="preserve"> מה כתיב למעלה מן </w:t>
      </w:r>
      <w:proofErr w:type="spellStart"/>
      <w:r>
        <w:rPr>
          <w:rtl/>
          <w:lang w:eastAsia="en-US"/>
        </w:rPr>
        <w:t>הענין</w:t>
      </w:r>
      <w:proofErr w:type="spellEnd"/>
      <w:r>
        <w:rPr>
          <w:rFonts w:hint="cs"/>
          <w:rtl/>
          <w:lang w:eastAsia="en-US"/>
        </w:rPr>
        <w:t>?</w:t>
      </w:r>
      <w:r>
        <w:rPr>
          <w:rtl/>
          <w:lang w:eastAsia="en-US"/>
        </w:rPr>
        <w:t xml:space="preserve"> </w:t>
      </w:r>
      <w:r>
        <w:rPr>
          <w:rFonts w:hint="cs"/>
          <w:rtl/>
          <w:lang w:eastAsia="en-US"/>
        </w:rPr>
        <w:t>"</w:t>
      </w:r>
      <w:r>
        <w:rPr>
          <w:rtl/>
          <w:lang w:eastAsia="en-US"/>
        </w:rPr>
        <w:t xml:space="preserve">וידבר ה' אל משה בהר סיני </w:t>
      </w:r>
      <w:proofErr w:type="spellStart"/>
      <w:r>
        <w:rPr>
          <w:rtl/>
          <w:lang w:eastAsia="en-US"/>
        </w:rPr>
        <w:t>לאמר</w:t>
      </w:r>
      <w:proofErr w:type="spellEnd"/>
      <w:r>
        <w:rPr>
          <w:rFonts w:hint="cs"/>
          <w:rtl/>
          <w:lang w:eastAsia="en-US"/>
        </w:rPr>
        <w:t>.</w:t>
      </w:r>
      <w:r>
        <w:rPr>
          <w:rtl/>
          <w:lang w:eastAsia="en-US"/>
        </w:rPr>
        <w:t xml:space="preserve"> דבר אל בני ישראל וגו' ושבתה הארץ</w:t>
      </w:r>
      <w:r>
        <w:rPr>
          <w:rFonts w:hint="cs"/>
          <w:rtl/>
          <w:lang w:eastAsia="en-US"/>
        </w:rPr>
        <w:t>"</w:t>
      </w:r>
      <w:r>
        <w:rPr>
          <w:rtl/>
          <w:lang w:eastAsia="en-US"/>
        </w:rPr>
        <w:t xml:space="preserve"> (ויקרא כה א ב), ואחר כך פרשת יובל, וספרת לך שבע שבתות שנים </w:t>
      </w:r>
      <w:r w:rsidR="00CE1AC0">
        <w:rPr>
          <w:rFonts w:hint="cs"/>
          <w:rtl/>
          <w:lang w:eastAsia="en-US"/>
        </w:rPr>
        <w:t xml:space="preserve">... </w:t>
      </w:r>
      <w:r>
        <w:rPr>
          <w:rtl/>
          <w:lang w:eastAsia="en-US"/>
        </w:rPr>
        <w:t xml:space="preserve">וכי </w:t>
      </w:r>
      <w:proofErr w:type="spellStart"/>
      <w:r>
        <w:rPr>
          <w:rtl/>
          <w:lang w:eastAsia="en-US"/>
        </w:rPr>
        <w:t>תמכר</w:t>
      </w:r>
      <w:proofErr w:type="spellEnd"/>
      <w:r>
        <w:rPr>
          <w:rtl/>
          <w:lang w:eastAsia="en-US"/>
        </w:rPr>
        <w:t xml:space="preserve"> ממכר </w:t>
      </w:r>
      <w:r w:rsidR="00CE1AC0">
        <w:rPr>
          <w:rFonts w:hint="cs"/>
          <w:rtl/>
          <w:lang w:eastAsia="en-US"/>
        </w:rPr>
        <w:t xml:space="preserve">לעמיתך ... </w:t>
      </w:r>
      <w:r>
        <w:rPr>
          <w:rtl/>
          <w:lang w:eastAsia="en-US"/>
        </w:rPr>
        <w:t xml:space="preserve">כי </w:t>
      </w:r>
      <w:proofErr w:type="spellStart"/>
      <w:r>
        <w:rPr>
          <w:rtl/>
          <w:lang w:eastAsia="en-US"/>
        </w:rPr>
        <w:t>ימוך</w:t>
      </w:r>
      <w:proofErr w:type="spellEnd"/>
      <w:r>
        <w:rPr>
          <w:rtl/>
          <w:lang w:eastAsia="en-US"/>
        </w:rPr>
        <w:t xml:space="preserve"> אחיך ומכר מאחוזתו </w:t>
      </w:r>
      <w:r w:rsidR="00CE1AC0">
        <w:rPr>
          <w:rFonts w:hint="cs"/>
          <w:rtl/>
          <w:lang w:eastAsia="en-US"/>
        </w:rPr>
        <w:t xml:space="preserve">... </w:t>
      </w:r>
      <w:r>
        <w:rPr>
          <w:rtl/>
          <w:lang w:eastAsia="en-US"/>
        </w:rPr>
        <w:t xml:space="preserve">ואיש כי ימכור בית מושב </w:t>
      </w:r>
      <w:proofErr w:type="spellStart"/>
      <w:r w:rsidR="00CE1AC0">
        <w:rPr>
          <w:rFonts w:hint="cs"/>
          <w:rtl/>
          <w:lang w:eastAsia="en-US"/>
        </w:rPr>
        <w:t>וכו</w:t>
      </w:r>
      <w:proofErr w:type="spellEnd"/>
      <w:r w:rsidR="00CE1AC0">
        <w:rPr>
          <w:rFonts w:hint="cs"/>
          <w:rtl/>
          <w:lang w:eastAsia="en-US"/>
        </w:rPr>
        <w:t>'.</w:t>
      </w:r>
      <w:r w:rsidR="00C20ECF">
        <w:rPr>
          <w:rStyle w:val="a5"/>
          <w:rtl/>
          <w:lang w:eastAsia="en-US"/>
        </w:rPr>
        <w:footnoteReference w:id="21"/>
      </w:r>
    </w:p>
    <w:p w14:paraId="5DFF08E0" w14:textId="77777777" w:rsidR="00CE1AC0" w:rsidRDefault="00CE1AC0" w:rsidP="0064777F">
      <w:pPr>
        <w:pStyle w:val="ac"/>
        <w:rPr>
          <w:rFonts w:hint="cs"/>
          <w:rtl/>
          <w:lang w:eastAsia="en-US"/>
        </w:rPr>
      </w:pPr>
    </w:p>
    <w:p w14:paraId="1C046A4B" w14:textId="0D7831B1" w:rsidR="00CE1AC0" w:rsidRPr="006C72BA" w:rsidRDefault="001264A1" w:rsidP="00CE1AC0">
      <w:pPr>
        <w:pStyle w:val="ac"/>
        <w:jc w:val="center"/>
        <w:rPr>
          <w:rFonts w:hint="cs"/>
          <w:rtl/>
          <w:lang w:eastAsia="en-US"/>
        </w:rPr>
      </w:pPr>
      <w:r>
        <w:rPr>
          <w:rFonts w:hint="cs"/>
          <w:noProof/>
          <w:lang w:eastAsia="en-US"/>
        </w:rPr>
        <w:drawing>
          <wp:inline distT="0" distB="0" distL="0" distR="0" wp14:anchorId="13B25865" wp14:editId="1FE774CA">
            <wp:extent cx="3314700" cy="44196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4419600"/>
                    </a:xfrm>
                    <a:prstGeom prst="rect">
                      <a:avLst/>
                    </a:prstGeom>
                    <a:noFill/>
                    <a:ln>
                      <a:noFill/>
                    </a:ln>
                  </pic:spPr>
                </pic:pic>
              </a:graphicData>
            </a:graphic>
          </wp:inline>
        </w:drawing>
      </w:r>
    </w:p>
    <w:p w14:paraId="706E8ED1" w14:textId="77777777" w:rsidR="007D05F1" w:rsidRDefault="007D05F1">
      <w:pPr>
        <w:autoSpaceDE w:val="0"/>
        <w:autoSpaceDN w:val="0"/>
        <w:adjustRightInd w:val="0"/>
        <w:rPr>
          <w:rFonts w:cs="David" w:hint="cs"/>
          <w:sz w:val="20"/>
          <w:szCs w:val="24"/>
          <w:rtl/>
          <w:lang w:val="he-IL"/>
        </w:rPr>
      </w:pPr>
    </w:p>
    <w:p w14:paraId="5C69E461" w14:textId="77777777" w:rsidR="00CE1AC0" w:rsidRPr="00CE1AC0" w:rsidRDefault="00CE1AC0" w:rsidP="00CE1AC0">
      <w:pPr>
        <w:autoSpaceDE w:val="0"/>
        <w:autoSpaceDN w:val="0"/>
        <w:adjustRightInd w:val="0"/>
        <w:jc w:val="center"/>
        <w:rPr>
          <w:rFonts w:cs="David" w:hint="cs"/>
          <w:b/>
          <w:bCs/>
          <w:sz w:val="20"/>
          <w:szCs w:val="24"/>
          <w:rtl/>
          <w:lang w:val="he-IL"/>
        </w:rPr>
      </w:pPr>
      <w:r w:rsidRPr="00CE1AC0">
        <w:rPr>
          <w:rFonts w:cs="David" w:hint="cs"/>
          <w:b/>
          <w:bCs/>
          <w:sz w:val="20"/>
          <w:szCs w:val="24"/>
          <w:rtl/>
          <w:lang w:val="he-IL"/>
        </w:rPr>
        <w:t>אולי מהמדרש לעיל לקחו המאיירים של מקראות גדולות את הקונספט הזה</w:t>
      </w:r>
    </w:p>
    <w:p w14:paraId="656B5233" w14:textId="77777777" w:rsidR="007566D0" w:rsidRPr="006C72BA" w:rsidRDefault="007566D0" w:rsidP="00C20ECF">
      <w:pPr>
        <w:pStyle w:val="ad"/>
        <w:spacing w:before="240"/>
        <w:rPr>
          <w:rFonts w:hint="cs"/>
          <w:rtl/>
        </w:rPr>
      </w:pPr>
      <w:r w:rsidRPr="006C72BA">
        <w:rPr>
          <w:rtl/>
        </w:rPr>
        <w:t>שבת שלום</w:t>
      </w:r>
      <w:r w:rsidRPr="006C72BA">
        <w:rPr>
          <w:rFonts w:hint="cs"/>
          <w:rtl/>
        </w:rPr>
        <w:t xml:space="preserve"> </w:t>
      </w:r>
      <w:r w:rsidRPr="006C72BA">
        <w:rPr>
          <w:rtl/>
        </w:rPr>
        <w:t xml:space="preserve"> </w:t>
      </w:r>
    </w:p>
    <w:p w14:paraId="613D5D1F" w14:textId="77777777" w:rsidR="007566D0" w:rsidRPr="006C72BA" w:rsidRDefault="007566D0">
      <w:pPr>
        <w:pStyle w:val="ad"/>
        <w:rPr>
          <w:rFonts w:hint="cs"/>
          <w:rtl/>
        </w:rPr>
      </w:pPr>
      <w:r w:rsidRPr="006C72BA">
        <w:rPr>
          <w:rtl/>
        </w:rPr>
        <w:t>מחלקי המים</w:t>
      </w:r>
    </w:p>
    <w:p w14:paraId="0A2A4C00" w14:textId="77777777" w:rsidR="007566D0" w:rsidRPr="002E7CF9" w:rsidRDefault="007566D0" w:rsidP="00C20ECF">
      <w:pPr>
        <w:pStyle w:val="ac"/>
        <w:spacing w:before="120" w:line="280" w:lineRule="atLeast"/>
        <w:rPr>
          <w:rFonts w:cs="Narkisim" w:hint="cs"/>
          <w:szCs w:val="22"/>
          <w:rtl/>
        </w:rPr>
      </w:pPr>
      <w:r w:rsidRPr="00FE063B">
        <w:rPr>
          <w:rFonts w:cs="Narkisim" w:hint="cs"/>
          <w:b/>
          <w:bCs/>
          <w:szCs w:val="22"/>
          <w:rtl/>
        </w:rPr>
        <w:t>מים אחרונים:</w:t>
      </w:r>
      <w:r w:rsidR="004464BD" w:rsidRPr="002E7CF9">
        <w:rPr>
          <w:rFonts w:cs="Narkisim" w:hint="cs"/>
          <w:szCs w:val="22"/>
          <w:rtl/>
        </w:rPr>
        <w:t xml:space="preserve"> אחרי כל הפירושים וההסברים הנ"ל (ויש עוד, לא הבאנו פירושים מאוחרים יותר </w:t>
      </w:r>
      <w:r w:rsidR="00C20ECF">
        <w:rPr>
          <w:rFonts w:cs="Narkisim" w:hint="cs"/>
          <w:szCs w:val="22"/>
          <w:rtl/>
        </w:rPr>
        <w:t xml:space="preserve">כגון </w:t>
      </w:r>
      <w:r w:rsidR="004464BD" w:rsidRPr="002E7CF9">
        <w:rPr>
          <w:rFonts w:cs="Narkisim" w:hint="cs"/>
          <w:szCs w:val="22"/>
          <w:rtl/>
        </w:rPr>
        <w:t>ספרות החסידות</w:t>
      </w:r>
      <w:r w:rsidR="00287736">
        <w:rPr>
          <w:rFonts w:cs="Narkisim" w:hint="cs"/>
          <w:szCs w:val="22"/>
          <w:rtl/>
        </w:rPr>
        <w:t xml:space="preserve"> שידיה רב לה בנושא זה</w:t>
      </w:r>
      <w:r w:rsidR="004464BD" w:rsidRPr="002E7CF9">
        <w:rPr>
          <w:rFonts w:cs="Narkisim" w:hint="cs"/>
          <w:szCs w:val="22"/>
          <w:rtl/>
        </w:rPr>
        <w:t>), נראה שלא בכדי התגלגל הביטוי "מה עניין שמיטה אצל הר סיני", דרך ספרות השו"ת וחילופי אגרות חכמים</w:t>
      </w:r>
      <w:r w:rsidR="00F13ACF">
        <w:rPr>
          <w:rFonts w:cs="Narkisim" w:hint="cs"/>
          <w:szCs w:val="22"/>
          <w:rtl/>
        </w:rPr>
        <w:t>,</w:t>
      </w:r>
      <w:r w:rsidR="004464BD" w:rsidRPr="002E7CF9">
        <w:rPr>
          <w:rFonts w:cs="Narkisim" w:hint="cs"/>
          <w:szCs w:val="22"/>
          <w:rtl/>
        </w:rPr>
        <w:t xml:space="preserve"> ללשון המדוברת עד ימינו, כביטוי שאומר: מה שייך? מה הקטע? מה ה</w:t>
      </w:r>
      <w:r w:rsidR="005D11A3">
        <w:rPr>
          <w:rFonts w:cs="Narkisim" w:hint="cs"/>
          <w:szCs w:val="22"/>
          <w:rtl/>
        </w:rPr>
        <w:t xml:space="preserve">חיבור הזה </w:t>
      </w:r>
      <w:r w:rsidR="004464BD" w:rsidRPr="002E7CF9">
        <w:rPr>
          <w:rFonts w:cs="Narkisim" w:hint="cs"/>
          <w:szCs w:val="22"/>
          <w:rtl/>
        </w:rPr>
        <w:t>בין שני דברים ש</w:t>
      </w:r>
      <w:r w:rsidR="00C20ECF">
        <w:rPr>
          <w:rFonts w:cs="Narkisim" w:hint="cs"/>
          <w:szCs w:val="22"/>
          <w:rtl/>
        </w:rPr>
        <w:t xml:space="preserve">לכאורה </w:t>
      </w:r>
      <w:r w:rsidR="004464BD" w:rsidRPr="002E7CF9">
        <w:rPr>
          <w:rFonts w:cs="Narkisim" w:hint="cs"/>
          <w:szCs w:val="22"/>
          <w:rtl/>
        </w:rPr>
        <w:t xml:space="preserve">אינם שייכים? </w:t>
      </w:r>
      <w:r w:rsidR="00F13ACF">
        <w:rPr>
          <w:rFonts w:cs="Narkisim" w:hint="cs"/>
          <w:szCs w:val="22"/>
          <w:rtl/>
        </w:rPr>
        <w:t xml:space="preserve">נראה שאף פירוש לא מספק ונותרה בעינה </w:t>
      </w:r>
      <w:r w:rsidR="004464BD" w:rsidRPr="002E7CF9">
        <w:rPr>
          <w:rFonts w:cs="Narkisim" w:hint="cs"/>
          <w:szCs w:val="22"/>
          <w:rtl/>
        </w:rPr>
        <w:t xml:space="preserve">שאלת </w:t>
      </w:r>
      <w:r w:rsidR="00437B09">
        <w:rPr>
          <w:rFonts w:cs="Narkisim" w:hint="cs"/>
          <w:szCs w:val="22"/>
          <w:rtl/>
        </w:rPr>
        <w:t xml:space="preserve">מדרש </w:t>
      </w:r>
      <w:r w:rsidR="004464BD" w:rsidRPr="002E7CF9">
        <w:rPr>
          <w:rFonts w:cs="Narkisim" w:hint="cs"/>
          <w:szCs w:val="22"/>
          <w:rtl/>
        </w:rPr>
        <w:t xml:space="preserve">ספרא </w:t>
      </w:r>
      <w:r w:rsidR="00F13ACF">
        <w:rPr>
          <w:rFonts w:cs="Narkisim" w:hint="cs"/>
          <w:szCs w:val="22"/>
          <w:rtl/>
        </w:rPr>
        <w:t xml:space="preserve">אשר </w:t>
      </w:r>
      <w:r w:rsidR="004464BD" w:rsidRPr="002E7CF9">
        <w:rPr>
          <w:rFonts w:cs="Narkisim" w:hint="cs"/>
          <w:szCs w:val="22"/>
          <w:rtl/>
        </w:rPr>
        <w:t xml:space="preserve">מהדהדת </w:t>
      </w:r>
      <w:r w:rsidR="002E7CF9" w:rsidRPr="002E7CF9">
        <w:rPr>
          <w:rFonts w:cs="Narkisim" w:hint="cs"/>
          <w:szCs w:val="22"/>
          <w:rtl/>
        </w:rPr>
        <w:t>והולכת ונוגעת בשרשי המקרא.</w:t>
      </w:r>
      <w:r w:rsidR="004464BD" w:rsidRPr="002E7CF9">
        <w:rPr>
          <w:rFonts w:cs="Narkisim" w:hint="cs"/>
          <w:szCs w:val="22"/>
          <w:rtl/>
        </w:rPr>
        <w:t xml:space="preserve"> </w:t>
      </w:r>
      <w:r w:rsidRPr="002E7CF9">
        <w:rPr>
          <w:rFonts w:cs="Narkisim" w:hint="cs"/>
          <w:szCs w:val="22"/>
          <w:rtl/>
        </w:rPr>
        <w:t xml:space="preserve">  </w:t>
      </w:r>
    </w:p>
    <w:sectPr w:rsidR="007566D0" w:rsidRPr="002E7CF9" w:rsidSect="00132385">
      <w:headerReference w:type="default" r:id="rId8"/>
      <w:footerReference w:type="default" r:id="rId9"/>
      <w:headerReference w:type="first" r:id="rId10"/>
      <w:endnotePr>
        <w:numFmt w:val="lowerLetter"/>
      </w:endnotePr>
      <w:pgSz w:w="11907" w:h="16840" w:code="9"/>
      <w:pgMar w:top="1247" w:right="1247" w:bottom="1247" w:left="1247"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3D8B" w14:textId="77777777" w:rsidR="00CB53ED" w:rsidRDefault="00CB53ED">
      <w:r>
        <w:separator/>
      </w:r>
    </w:p>
  </w:endnote>
  <w:endnote w:type="continuationSeparator" w:id="0">
    <w:p w14:paraId="7ED68217" w14:textId="77777777" w:rsidR="00CB53ED" w:rsidRDefault="00CB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79D1" w14:textId="77777777" w:rsidR="00A04D94" w:rsidRPr="00F8747C" w:rsidRDefault="00A04D94" w:rsidP="004657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C20ECF">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C20ECF">
      <w:rPr>
        <w:rStyle w:val="af2"/>
        <w:noProof/>
        <w:rtl/>
      </w:rPr>
      <w:t>5</w:t>
    </w:r>
    <w:r w:rsidRPr="00F8747C">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33EA6" w14:textId="77777777" w:rsidR="00CB53ED" w:rsidRDefault="00CB53ED">
      <w:r>
        <w:separator/>
      </w:r>
    </w:p>
  </w:footnote>
  <w:footnote w:type="continuationSeparator" w:id="0">
    <w:p w14:paraId="23E56436" w14:textId="77777777" w:rsidR="00CB53ED" w:rsidRDefault="00CB53ED">
      <w:r>
        <w:continuationSeparator/>
      </w:r>
    </w:p>
  </w:footnote>
  <w:footnote w:id="1">
    <w:p w14:paraId="7EAFDD04" w14:textId="77777777" w:rsidR="00A04D94" w:rsidRDefault="00A04D94" w:rsidP="00D80255">
      <w:pPr>
        <w:pStyle w:val="a3"/>
        <w:rPr>
          <w:rFonts w:hint="cs"/>
          <w:rtl/>
        </w:rPr>
      </w:pPr>
      <w:r>
        <w:rPr>
          <w:rStyle w:val="a5"/>
        </w:rPr>
        <w:footnoteRef/>
      </w:r>
      <w:r>
        <w:rPr>
          <w:rtl/>
        </w:rPr>
        <w:t xml:space="preserve"> </w:t>
      </w:r>
      <w:r w:rsidRPr="006C72BA">
        <w:rPr>
          <w:rFonts w:hint="cs"/>
          <w:rtl/>
        </w:rPr>
        <w:t xml:space="preserve">כמבוא לדברים שיובאו בהמשך וגם כנושא מעניין לעצמו, נבדוק היכן מופיע הביטוי "בהר סיני" במקרא. בספר שמות מופיע הביטוי אך ורק בהקשר </w:t>
      </w:r>
      <w:r w:rsidR="00A93C3D">
        <w:rPr>
          <w:rFonts w:hint="cs"/>
          <w:rtl/>
        </w:rPr>
        <w:t>עם</w:t>
      </w:r>
      <w:r w:rsidRPr="006C72BA">
        <w:rPr>
          <w:rFonts w:hint="cs"/>
          <w:rtl/>
        </w:rPr>
        <w:t xml:space="preserve"> מעמד הר סיני וכתיבת לוחות ראשונים ושניים (פרשות יתרו, משפטים כי תשא, פרקים </w:t>
      </w:r>
      <w:proofErr w:type="spellStart"/>
      <w:r w:rsidRPr="006C72BA">
        <w:rPr>
          <w:rFonts w:hint="cs"/>
          <w:rtl/>
        </w:rPr>
        <w:t>יט</w:t>
      </w:r>
      <w:proofErr w:type="spellEnd"/>
      <w:r w:rsidRPr="006C72BA">
        <w:rPr>
          <w:rFonts w:hint="cs"/>
          <w:rtl/>
        </w:rPr>
        <w:t>, כד, לא, לד). בספר ויקרא מופיע הביטוי בחתימת פרשת הקרבנות</w:t>
      </w:r>
      <w:r w:rsidR="00167AA7">
        <w:rPr>
          <w:rFonts w:hint="cs"/>
          <w:rtl/>
        </w:rPr>
        <w:t xml:space="preserve">, </w:t>
      </w:r>
      <w:r w:rsidRPr="006C72BA">
        <w:rPr>
          <w:rFonts w:hint="cs"/>
          <w:rtl/>
        </w:rPr>
        <w:t>ויקרא סוף פרק ז אמצע פרשת צו: "</w:t>
      </w:r>
      <w:r w:rsidRPr="006C72BA">
        <w:rPr>
          <w:rFonts w:hint="eastAsia"/>
          <w:rtl/>
        </w:rPr>
        <w:t>זֹאת</w:t>
      </w:r>
      <w:r w:rsidRPr="006C72BA">
        <w:rPr>
          <w:rtl/>
        </w:rPr>
        <w:t xml:space="preserve"> </w:t>
      </w:r>
      <w:r w:rsidRPr="006C72BA">
        <w:rPr>
          <w:rFonts w:hint="eastAsia"/>
          <w:rtl/>
        </w:rPr>
        <w:t>הַתּוֹרָה</w:t>
      </w:r>
      <w:r w:rsidRPr="006C72BA">
        <w:rPr>
          <w:rtl/>
        </w:rPr>
        <w:t xml:space="preserve"> </w:t>
      </w:r>
      <w:r w:rsidRPr="006C72BA">
        <w:rPr>
          <w:rFonts w:hint="eastAsia"/>
          <w:rtl/>
        </w:rPr>
        <w:t>לָעֹלָה</w:t>
      </w:r>
      <w:r w:rsidRPr="006C72BA">
        <w:rPr>
          <w:rtl/>
        </w:rPr>
        <w:t xml:space="preserve"> </w:t>
      </w:r>
      <w:r w:rsidRPr="006C72BA">
        <w:rPr>
          <w:rFonts w:hint="eastAsia"/>
          <w:rtl/>
        </w:rPr>
        <w:t>לַמִּנְחָה</w:t>
      </w:r>
      <w:r w:rsidRPr="006C72BA">
        <w:rPr>
          <w:rtl/>
        </w:rPr>
        <w:t xml:space="preserve"> </w:t>
      </w:r>
      <w:r w:rsidRPr="006C72BA">
        <w:rPr>
          <w:rFonts w:hint="eastAsia"/>
          <w:rtl/>
        </w:rPr>
        <w:t>וְלַחַטָּאת</w:t>
      </w:r>
      <w:r w:rsidRPr="006C72BA">
        <w:rPr>
          <w:rtl/>
        </w:rPr>
        <w:t xml:space="preserve"> </w:t>
      </w:r>
      <w:r w:rsidRPr="006C72BA">
        <w:rPr>
          <w:rFonts w:hint="eastAsia"/>
          <w:rtl/>
        </w:rPr>
        <w:t>וְלָאָשָׁם</w:t>
      </w:r>
      <w:r w:rsidRPr="006C72BA">
        <w:rPr>
          <w:rtl/>
        </w:rPr>
        <w:t xml:space="preserve"> </w:t>
      </w:r>
      <w:proofErr w:type="spellStart"/>
      <w:r w:rsidRPr="006C72BA">
        <w:rPr>
          <w:rFonts w:hint="eastAsia"/>
          <w:rtl/>
        </w:rPr>
        <w:t>וְלַמִּלּוּאִים</w:t>
      </w:r>
      <w:proofErr w:type="spellEnd"/>
      <w:r w:rsidRPr="006C72BA">
        <w:rPr>
          <w:rtl/>
        </w:rPr>
        <w:t xml:space="preserve"> </w:t>
      </w:r>
      <w:r w:rsidRPr="006C72BA">
        <w:rPr>
          <w:rFonts w:hint="eastAsia"/>
          <w:rtl/>
        </w:rPr>
        <w:t>וּלְזֶבַח</w:t>
      </w:r>
      <w:r w:rsidRPr="006C72BA">
        <w:rPr>
          <w:rtl/>
        </w:rPr>
        <w:t xml:space="preserve"> </w:t>
      </w:r>
      <w:r w:rsidRPr="006C72BA">
        <w:rPr>
          <w:rFonts w:hint="eastAsia"/>
          <w:rtl/>
        </w:rPr>
        <w:t>הַשְּׁלָמִים</w:t>
      </w:r>
      <w:r w:rsidRPr="006C72BA">
        <w:rPr>
          <w:rtl/>
        </w:rPr>
        <w:t>:</w:t>
      </w:r>
      <w:r w:rsidRPr="006C72BA">
        <w:rPr>
          <w:rFonts w:hint="cs"/>
          <w:rtl/>
        </w:rPr>
        <w:t xml:space="preserve"> </w:t>
      </w:r>
      <w:r w:rsidRPr="006C72BA">
        <w:rPr>
          <w:rFonts w:hint="eastAsia"/>
          <w:rtl/>
        </w:rPr>
        <w:t>אֲשֶׁר</w:t>
      </w:r>
      <w:r w:rsidRPr="006C72BA">
        <w:rPr>
          <w:rtl/>
        </w:rPr>
        <w:t xml:space="preserve"> </w:t>
      </w:r>
      <w:proofErr w:type="spellStart"/>
      <w:r w:rsidRPr="006C72BA">
        <w:rPr>
          <w:rFonts w:hint="eastAsia"/>
          <w:rtl/>
        </w:rPr>
        <w:t>צִוָּה</w:t>
      </w:r>
      <w:proofErr w:type="spellEnd"/>
      <w:r w:rsidRPr="006C72BA">
        <w:rPr>
          <w:rtl/>
        </w:rPr>
        <w:t xml:space="preserve"> </w:t>
      </w:r>
      <w:r w:rsidRPr="006C72BA">
        <w:rPr>
          <w:rFonts w:hint="eastAsia"/>
          <w:rtl/>
        </w:rPr>
        <w:t>ה</w:t>
      </w:r>
      <w:r w:rsidRPr="006C72BA">
        <w:rPr>
          <w:rtl/>
        </w:rPr>
        <w:t xml:space="preserve">' </w:t>
      </w:r>
      <w:r w:rsidRPr="006C72BA">
        <w:rPr>
          <w:rFonts w:hint="eastAsia"/>
          <w:rtl/>
        </w:rPr>
        <w:t>אֶת</w:t>
      </w:r>
      <w:r w:rsidRPr="006C72BA">
        <w:rPr>
          <w:rtl/>
        </w:rPr>
        <w:t xml:space="preserve"> </w:t>
      </w:r>
      <w:r w:rsidRPr="006C72BA">
        <w:rPr>
          <w:rFonts w:hint="eastAsia"/>
          <w:rtl/>
        </w:rPr>
        <w:t>מֹשֶׁה</w:t>
      </w:r>
      <w:r w:rsidRPr="006C72BA">
        <w:rPr>
          <w:rtl/>
        </w:rPr>
        <w:t xml:space="preserve"> </w:t>
      </w:r>
      <w:r w:rsidRPr="006C72BA">
        <w:rPr>
          <w:rFonts w:hint="eastAsia"/>
          <w:rtl/>
        </w:rPr>
        <w:t>בְּהַר</w:t>
      </w:r>
      <w:r w:rsidRPr="006C72BA">
        <w:rPr>
          <w:rtl/>
        </w:rPr>
        <w:t xml:space="preserve"> </w:t>
      </w:r>
      <w:r w:rsidRPr="006C72BA">
        <w:rPr>
          <w:rFonts w:hint="eastAsia"/>
          <w:rtl/>
        </w:rPr>
        <w:t>סִינָי</w:t>
      </w:r>
      <w:r w:rsidRPr="006C72BA">
        <w:rPr>
          <w:rtl/>
        </w:rPr>
        <w:t xml:space="preserve"> </w:t>
      </w:r>
      <w:r w:rsidRPr="006C72BA">
        <w:rPr>
          <w:rFonts w:hint="cs"/>
          <w:rtl/>
        </w:rPr>
        <w:t xml:space="preserve">וכו' ". עוד בספר ויקרא בפסוק שלנו כמובן, ופעמיים נוספות בפסוקים החותמים את הספר, בסוף פרק </w:t>
      </w:r>
      <w:proofErr w:type="spellStart"/>
      <w:r w:rsidRPr="006C72BA">
        <w:rPr>
          <w:rFonts w:hint="cs"/>
          <w:rtl/>
        </w:rPr>
        <w:t>כו</w:t>
      </w:r>
      <w:proofErr w:type="spellEnd"/>
      <w:r w:rsidRPr="006C72BA">
        <w:rPr>
          <w:rFonts w:hint="cs"/>
          <w:rtl/>
        </w:rPr>
        <w:t xml:space="preserve"> (בסוף התוכחה שבפרשת </w:t>
      </w:r>
      <w:proofErr w:type="spellStart"/>
      <w:r w:rsidRPr="006C72BA">
        <w:rPr>
          <w:rFonts w:hint="cs"/>
          <w:rtl/>
        </w:rPr>
        <w:t>בחוקותי</w:t>
      </w:r>
      <w:proofErr w:type="spellEnd"/>
      <w:r w:rsidRPr="006C72BA">
        <w:rPr>
          <w:rFonts w:hint="cs"/>
          <w:rtl/>
        </w:rPr>
        <w:t xml:space="preserve">: </w:t>
      </w:r>
      <w:r w:rsidR="00AD173C">
        <w:rPr>
          <w:rFonts w:hint="cs"/>
          <w:rtl/>
        </w:rPr>
        <w:t xml:space="preserve"> </w:t>
      </w:r>
      <w:r w:rsidRPr="006C72BA">
        <w:rPr>
          <w:rFonts w:hint="cs"/>
          <w:rtl/>
        </w:rPr>
        <w:t>"</w:t>
      </w:r>
      <w:r w:rsidRPr="006C72BA">
        <w:rPr>
          <w:rFonts w:hint="eastAsia"/>
          <w:rtl/>
        </w:rPr>
        <w:t>אֵלֶּה</w:t>
      </w:r>
      <w:r w:rsidRPr="006C72BA">
        <w:rPr>
          <w:rtl/>
        </w:rPr>
        <w:t xml:space="preserve"> </w:t>
      </w:r>
      <w:proofErr w:type="spellStart"/>
      <w:r w:rsidRPr="006C72BA">
        <w:rPr>
          <w:rFonts w:hint="eastAsia"/>
          <w:rtl/>
        </w:rPr>
        <w:t>הַחֻקִּים</w:t>
      </w:r>
      <w:proofErr w:type="spellEnd"/>
      <w:r w:rsidRPr="006C72BA">
        <w:rPr>
          <w:rtl/>
        </w:rPr>
        <w:t xml:space="preserve"> </w:t>
      </w:r>
      <w:r w:rsidRPr="006C72BA">
        <w:rPr>
          <w:rFonts w:hint="eastAsia"/>
          <w:rtl/>
        </w:rPr>
        <w:t>וְהַמִּשְׁפָּטִים</w:t>
      </w:r>
      <w:r w:rsidRPr="006C72BA">
        <w:rPr>
          <w:rtl/>
        </w:rPr>
        <w:t xml:space="preserve"> </w:t>
      </w:r>
      <w:proofErr w:type="spellStart"/>
      <w:r w:rsidRPr="006C72BA">
        <w:rPr>
          <w:rFonts w:hint="eastAsia"/>
          <w:rtl/>
        </w:rPr>
        <w:t>וְהַתּוֹרֹת</w:t>
      </w:r>
      <w:proofErr w:type="spellEnd"/>
      <w:r w:rsidRPr="006C72BA">
        <w:rPr>
          <w:rtl/>
        </w:rPr>
        <w:t xml:space="preserve"> </w:t>
      </w:r>
      <w:r w:rsidRPr="006C72BA">
        <w:rPr>
          <w:rFonts w:hint="eastAsia"/>
          <w:rtl/>
        </w:rPr>
        <w:t>אֲשֶׁר</w:t>
      </w:r>
      <w:r w:rsidRPr="006C72BA">
        <w:rPr>
          <w:rtl/>
        </w:rPr>
        <w:t xml:space="preserve"> </w:t>
      </w:r>
      <w:r w:rsidRPr="006C72BA">
        <w:rPr>
          <w:rFonts w:hint="eastAsia"/>
          <w:rtl/>
        </w:rPr>
        <w:t>נָתַן</w:t>
      </w:r>
      <w:r w:rsidRPr="006C72BA">
        <w:rPr>
          <w:rtl/>
        </w:rPr>
        <w:t xml:space="preserve"> </w:t>
      </w:r>
      <w:r w:rsidRPr="006C72BA">
        <w:rPr>
          <w:rFonts w:hint="eastAsia"/>
          <w:rtl/>
        </w:rPr>
        <w:t>ה</w:t>
      </w:r>
      <w:r w:rsidRPr="006C72BA">
        <w:rPr>
          <w:rtl/>
        </w:rPr>
        <w:t xml:space="preserve">' </w:t>
      </w:r>
      <w:r w:rsidRPr="006C72BA">
        <w:rPr>
          <w:rFonts w:hint="eastAsia"/>
          <w:rtl/>
        </w:rPr>
        <w:t>בֵּינוֹ</w:t>
      </w:r>
      <w:r w:rsidRPr="006C72BA">
        <w:rPr>
          <w:rtl/>
        </w:rPr>
        <w:t xml:space="preserve"> </w:t>
      </w:r>
      <w:r w:rsidRPr="006C72BA">
        <w:rPr>
          <w:rFonts w:hint="eastAsia"/>
          <w:rtl/>
        </w:rPr>
        <w:t>וּבֵין</w:t>
      </w:r>
      <w:r w:rsidRPr="006C72BA">
        <w:rPr>
          <w:rtl/>
        </w:rPr>
        <w:t xml:space="preserve"> </w:t>
      </w:r>
      <w:r w:rsidRPr="006C72BA">
        <w:rPr>
          <w:rFonts w:hint="eastAsia"/>
          <w:rtl/>
        </w:rPr>
        <w:t>בְּנֵי</w:t>
      </w:r>
      <w:r w:rsidRPr="006C72BA">
        <w:rPr>
          <w:rtl/>
        </w:rPr>
        <w:t xml:space="preserve"> </w:t>
      </w:r>
      <w:r w:rsidRPr="006C72BA">
        <w:rPr>
          <w:rFonts w:hint="eastAsia"/>
          <w:rtl/>
        </w:rPr>
        <w:t>יִשְׂרָאֵל</w:t>
      </w:r>
      <w:r w:rsidRPr="006C72BA">
        <w:rPr>
          <w:rtl/>
        </w:rPr>
        <w:t xml:space="preserve"> </w:t>
      </w:r>
      <w:r w:rsidRPr="006C72BA">
        <w:rPr>
          <w:rFonts w:hint="eastAsia"/>
          <w:rtl/>
        </w:rPr>
        <w:t>בְּהַר</w:t>
      </w:r>
      <w:r w:rsidRPr="006C72BA">
        <w:rPr>
          <w:rtl/>
        </w:rPr>
        <w:t xml:space="preserve"> </w:t>
      </w:r>
      <w:r w:rsidRPr="006C72BA">
        <w:rPr>
          <w:rFonts w:hint="eastAsia"/>
          <w:rtl/>
        </w:rPr>
        <w:t>סִינַי</w:t>
      </w:r>
      <w:r w:rsidRPr="006C72BA">
        <w:rPr>
          <w:rtl/>
        </w:rPr>
        <w:t xml:space="preserve"> </w:t>
      </w:r>
      <w:r w:rsidRPr="006C72BA">
        <w:rPr>
          <w:rFonts w:hint="eastAsia"/>
          <w:rtl/>
        </w:rPr>
        <w:t>בְּיַד</w:t>
      </w:r>
      <w:r w:rsidRPr="006C72BA">
        <w:rPr>
          <w:rtl/>
        </w:rPr>
        <w:t xml:space="preserve"> </w:t>
      </w:r>
      <w:r w:rsidRPr="006C72BA">
        <w:rPr>
          <w:rFonts w:hint="eastAsia"/>
          <w:rtl/>
        </w:rPr>
        <w:t>מֹשֶׁה</w:t>
      </w:r>
      <w:r w:rsidRPr="006C72BA">
        <w:rPr>
          <w:rFonts w:hint="cs"/>
          <w:rtl/>
        </w:rPr>
        <w:t>"</w:t>
      </w:r>
      <w:r w:rsidR="00A93C3D">
        <w:rPr>
          <w:rFonts w:hint="cs"/>
          <w:rtl/>
        </w:rPr>
        <w:t>;</w:t>
      </w:r>
      <w:r w:rsidRPr="006C72BA">
        <w:rPr>
          <w:rFonts w:hint="cs"/>
          <w:rtl/>
        </w:rPr>
        <w:t xml:space="preserve"> וכן בסוף פרק </w:t>
      </w:r>
      <w:proofErr w:type="spellStart"/>
      <w:r w:rsidRPr="006C72BA">
        <w:rPr>
          <w:rFonts w:hint="cs"/>
          <w:rtl/>
        </w:rPr>
        <w:t>כז</w:t>
      </w:r>
      <w:proofErr w:type="spellEnd"/>
      <w:r w:rsidRPr="006C72BA">
        <w:rPr>
          <w:rFonts w:hint="cs"/>
          <w:rtl/>
        </w:rPr>
        <w:t xml:space="preserve">, חתימת ספר ויקרא: </w:t>
      </w:r>
      <w:r>
        <w:rPr>
          <w:rFonts w:hint="cs"/>
          <w:rtl/>
        </w:rPr>
        <w:t>"</w:t>
      </w:r>
      <w:r w:rsidRPr="006C72BA">
        <w:rPr>
          <w:rFonts w:hint="eastAsia"/>
          <w:rtl/>
        </w:rPr>
        <w:t>אֵלֶּה</w:t>
      </w:r>
      <w:r w:rsidRPr="006C72BA">
        <w:rPr>
          <w:rtl/>
        </w:rPr>
        <w:t xml:space="preserve"> </w:t>
      </w:r>
      <w:r w:rsidRPr="006C72BA">
        <w:rPr>
          <w:rFonts w:hint="eastAsia"/>
          <w:rtl/>
        </w:rPr>
        <w:t>הַמִּצְוֹת</w:t>
      </w:r>
      <w:r w:rsidRPr="006C72BA">
        <w:rPr>
          <w:rtl/>
        </w:rPr>
        <w:t xml:space="preserve"> </w:t>
      </w:r>
      <w:r w:rsidRPr="006C72BA">
        <w:rPr>
          <w:rFonts w:hint="eastAsia"/>
          <w:rtl/>
        </w:rPr>
        <w:t>אֲשֶׁר</w:t>
      </w:r>
      <w:r w:rsidRPr="006C72BA">
        <w:rPr>
          <w:rtl/>
        </w:rPr>
        <w:t xml:space="preserve"> </w:t>
      </w:r>
      <w:proofErr w:type="spellStart"/>
      <w:r w:rsidRPr="006C72BA">
        <w:rPr>
          <w:rFonts w:hint="eastAsia"/>
          <w:rtl/>
        </w:rPr>
        <w:t>צִוָּה</w:t>
      </w:r>
      <w:proofErr w:type="spellEnd"/>
      <w:r w:rsidRPr="006C72BA">
        <w:rPr>
          <w:rtl/>
        </w:rPr>
        <w:t xml:space="preserve"> </w:t>
      </w:r>
      <w:r w:rsidRPr="006C72BA">
        <w:rPr>
          <w:rFonts w:hint="eastAsia"/>
          <w:rtl/>
        </w:rPr>
        <w:t>ה</w:t>
      </w:r>
      <w:r w:rsidRPr="006C72BA">
        <w:rPr>
          <w:rtl/>
        </w:rPr>
        <w:t xml:space="preserve">' </w:t>
      </w:r>
      <w:r w:rsidRPr="006C72BA">
        <w:rPr>
          <w:rFonts w:hint="eastAsia"/>
          <w:rtl/>
        </w:rPr>
        <w:t>אֶת</w:t>
      </w:r>
      <w:r w:rsidRPr="006C72BA">
        <w:rPr>
          <w:rtl/>
        </w:rPr>
        <w:t xml:space="preserve"> </w:t>
      </w:r>
      <w:r w:rsidRPr="006C72BA">
        <w:rPr>
          <w:rFonts w:hint="eastAsia"/>
          <w:rtl/>
        </w:rPr>
        <w:t>מֹשֶׁה</w:t>
      </w:r>
      <w:r w:rsidRPr="006C72BA">
        <w:rPr>
          <w:rtl/>
        </w:rPr>
        <w:t xml:space="preserve"> </w:t>
      </w:r>
      <w:r w:rsidRPr="006C72BA">
        <w:rPr>
          <w:rFonts w:hint="eastAsia"/>
          <w:rtl/>
        </w:rPr>
        <w:t>אֶל</w:t>
      </w:r>
      <w:r w:rsidRPr="006C72BA">
        <w:rPr>
          <w:rtl/>
        </w:rPr>
        <w:t xml:space="preserve"> </w:t>
      </w:r>
      <w:r w:rsidRPr="006C72BA">
        <w:rPr>
          <w:rFonts w:hint="eastAsia"/>
          <w:rtl/>
        </w:rPr>
        <w:t>בְּנֵי</w:t>
      </w:r>
      <w:r w:rsidRPr="006C72BA">
        <w:rPr>
          <w:rtl/>
        </w:rPr>
        <w:t xml:space="preserve"> </w:t>
      </w:r>
      <w:r w:rsidRPr="006C72BA">
        <w:rPr>
          <w:rFonts w:hint="eastAsia"/>
          <w:rtl/>
        </w:rPr>
        <w:t>יִשְׂרָאֵל</w:t>
      </w:r>
      <w:r w:rsidRPr="006C72BA">
        <w:rPr>
          <w:rtl/>
        </w:rPr>
        <w:t xml:space="preserve"> </w:t>
      </w:r>
      <w:r w:rsidRPr="006C72BA">
        <w:rPr>
          <w:rFonts w:hint="eastAsia"/>
          <w:rtl/>
        </w:rPr>
        <w:t>בְּהַר</w:t>
      </w:r>
      <w:r w:rsidRPr="006C72BA">
        <w:rPr>
          <w:rtl/>
        </w:rPr>
        <w:t xml:space="preserve"> </w:t>
      </w:r>
      <w:r w:rsidRPr="006C72BA">
        <w:rPr>
          <w:rFonts w:hint="eastAsia"/>
          <w:rtl/>
        </w:rPr>
        <w:t>סִינָי</w:t>
      </w:r>
      <w:r w:rsidRPr="006C72BA">
        <w:rPr>
          <w:rFonts w:hint="cs"/>
          <w:rtl/>
        </w:rPr>
        <w:t xml:space="preserve">". בספר במדבר מופיע הביטוי פעמיים, בתחילת פרק ג בהקשר עם הפקודים ומשפחות </w:t>
      </w:r>
      <w:r w:rsidR="00D80255">
        <w:rPr>
          <w:rFonts w:hint="cs"/>
          <w:rtl/>
        </w:rPr>
        <w:t>השבטים</w:t>
      </w:r>
      <w:r w:rsidR="00A93C3D">
        <w:rPr>
          <w:rFonts w:hint="cs"/>
          <w:rtl/>
        </w:rPr>
        <w:t>,</w:t>
      </w:r>
      <w:r w:rsidR="00D80255">
        <w:rPr>
          <w:rFonts w:hint="cs"/>
          <w:rtl/>
        </w:rPr>
        <w:t xml:space="preserve"> </w:t>
      </w:r>
      <w:r w:rsidRPr="006C72BA">
        <w:rPr>
          <w:rFonts w:hint="cs"/>
          <w:rtl/>
        </w:rPr>
        <w:t xml:space="preserve">ובפרק </w:t>
      </w:r>
      <w:proofErr w:type="spellStart"/>
      <w:r w:rsidRPr="006C72BA">
        <w:rPr>
          <w:rFonts w:hint="cs"/>
          <w:rtl/>
        </w:rPr>
        <w:t>כח</w:t>
      </w:r>
      <w:proofErr w:type="spellEnd"/>
      <w:r w:rsidRPr="006C72BA">
        <w:rPr>
          <w:rFonts w:hint="cs"/>
          <w:rtl/>
        </w:rPr>
        <w:t>, פרשת פנחס, בפרשת הקרבנות: "</w:t>
      </w:r>
      <w:r w:rsidRPr="006C72BA">
        <w:rPr>
          <w:rFonts w:hint="eastAsia"/>
          <w:rtl/>
        </w:rPr>
        <w:t>עֹלַת</w:t>
      </w:r>
      <w:r w:rsidRPr="006C72BA">
        <w:rPr>
          <w:rtl/>
        </w:rPr>
        <w:t xml:space="preserve"> </w:t>
      </w:r>
      <w:r w:rsidRPr="006C72BA">
        <w:rPr>
          <w:rFonts w:hint="eastAsia"/>
          <w:rtl/>
        </w:rPr>
        <w:t>תָּמִיד</w:t>
      </w:r>
      <w:r w:rsidRPr="006C72BA">
        <w:rPr>
          <w:rtl/>
        </w:rPr>
        <w:t xml:space="preserve"> </w:t>
      </w:r>
      <w:r w:rsidRPr="006C72BA">
        <w:rPr>
          <w:rFonts w:hint="eastAsia"/>
          <w:rtl/>
        </w:rPr>
        <w:t>הָעֲשֻׂיָה</w:t>
      </w:r>
      <w:r w:rsidRPr="006C72BA">
        <w:rPr>
          <w:rtl/>
        </w:rPr>
        <w:t xml:space="preserve"> </w:t>
      </w:r>
      <w:r w:rsidRPr="006C72BA">
        <w:rPr>
          <w:rFonts w:hint="eastAsia"/>
          <w:rtl/>
        </w:rPr>
        <w:t>בְּהַר</w:t>
      </w:r>
      <w:r w:rsidRPr="006C72BA">
        <w:rPr>
          <w:rtl/>
        </w:rPr>
        <w:t xml:space="preserve"> </w:t>
      </w:r>
      <w:r w:rsidRPr="006C72BA">
        <w:rPr>
          <w:rFonts w:hint="eastAsia"/>
          <w:rtl/>
        </w:rPr>
        <w:t>סִינַי</w:t>
      </w:r>
      <w:r w:rsidRPr="006C72BA">
        <w:rPr>
          <w:rtl/>
        </w:rPr>
        <w:t xml:space="preserve"> </w:t>
      </w:r>
      <w:r w:rsidRPr="006C72BA">
        <w:rPr>
          <w:rFonts w:hint="eastAsia"/>
          <w:rtl/>
        </w:rPr>
        <w:t>לְרֵיחַ</w:t>
      </w:r>
      <w:r w:rsidRPr="006C72BA">
        <w:rPr>
          <w:rtl/>
        </w:rPr>
        <w:t xml:space="preserve"> </w:t>
      </w:r>
      <w:proofErr w:type="spellStart"/>
      <w:r w:rsidRPr="006C72BA">
        <w:rPr>
          <w:rFonts w:hint="eastAsia"/>
          <w:rtl/>
        </w:rPr>
        <w:t>נִיחֹח</w:t>
      </w:r>
      <w:proofErr w:type="spellEnd"/>
      <w:r w:rsidRPr="006C72BA">
        <w:rPr>
          <w:rFonts w:hint="eastAsia"/>
          <w:rtl/>
        </w:rPr>
        <w:t>ַ</w:t>
      </w:r>
      <w:r w:rsidRPr="006C72BA">
        <w:rPr>
          <w:rtl/>
        </w:rPr>
        <w:t xml:space="preserve"> </w:t>
      </w:r>
      <w:proofErr w:type="spellStart"/>
      <w:r w:rsidRPr="006C72BA">
        <w:rPr>
          <w:rFonts w:hint="eastAsia"/>
          <w:rtl/>
        </w:rPr>
        <w:t>אִשֶּׁה</w:t>
      </w:r>
      <w:proofErr w:type="spellEnd"/>
      <w:r w:rsidRPr="006C72BA">
        <w:rPr>
          <w:rtl/>
        </w:rPr>
        <w:t xml:space="preserve"> </w:t>
      </w:r>
      <w:r w:rsidRPr="006C72BA">
        <w:rPr>
          <w:rFonts w:hint="eastAsia"/>
          <w:rtl/>
        </w:rPr>
        <w:t>לַ</w:t>
      </w:r>
      <w:r>
        <w:rPr>
          <w:rFonts w:hint="eastAsia"/>
          <w:rtl/>
        </w:rPr>
        <w:t>ה</w:t>
      </w:r>
      <w:r>
        <w:rPr>
          <w:rtl/>
        </w:rPr>
        <w:t>'</w:t>
      </w:r>
      <w:r w:rsidR="00167AA7">
        <w:rPr>
          <w:rFonts w:hint="cs"/>
          <w:rtl/>
        </w:rPr>
        <w:t xml:space="preserve"> </w:t>
      </w:r>
      <w:r w:rsidRPr="006C72BA">
        <w:rPr>
          <w:rFonts w:hint="cs"/>
          <w:rtl/>
        </w:rPr>
        <w:t>" (</w:t>
      </w:r>
      <w:r w:rsidR="00132385">
        <w:rPr>
          <w:rFonts w:hint="cs"/>
          <w:rtl/>
        </w:rPr>
        <w:t>ראו</w:t>
      </w:r>
      <w:r w:rsidRPr="006C72BA">
        <w:rPr>
          <w:rFonts w:hint="cs"/>
          <w:rtl/>
        </w:rPr>
        <w:t xml:space="preserve"> דברינו </w:t>
      </w:r>
      <w:hyperlink r:id="rId1" w:history="1">
        <w:r w:rsidRPr="00A04D94">
          <w:rPr>
            <w:rStyle w:val="Hyperlink"/>
            <w:rFonts w:hint="cs"/>
            <w:rtl/>
          </w:rPr>
          <w:t>על דברי עולה וזבח</w:t>
        </w:r>
      </w:hyperlink>
      <w:r w:rsidRPr="006C72BA">
        <w:rPr>
          <w:rFonts w:hint="cs"/>
          <w:rtl/>
        </w:rPr>
        <w:t xml:space="preserve"> בפרשת צו). לאחר מכן לא מופיע בהר סיני </w:t>
      </w:r>
      <w:proofErr w:type="spellStart"/>
      <w:r w:rsidRPr="006C72BA">
        <w:rPr>
          <w:rFonts w:hint="cs"/>
          <w:rtl/>
        </w:rPr>
        <w:t>ולוא</w:t>
      </w:r>
      <w:proofErr w:type="spellEnd"/>
      <w:r w:rsidRPr="006C72BA">
        <w:rPr>
          <w:rFonts w:hint="cs"/>
          <w:rtl/>
        </w:rPr>
        <w:t xml:space="preserve"> פעם אחת ב</w:t>
      </w:r>
      <w:r>
        <w:rPr>
          <w:rFonts w:hint="cs"/>
          <w:rtl/>
        </w:rPr>
        <w:t>ספר דברים ו</w:t>
      </w:r>
      <w:r w:rsidR="00167AA7">
        <w:rPr>
          <w:rFonts w:hint="cs"/>
          <w:rtl/>
        </w:rPr>
        <w:t>ב</w:t>
      </w:r>
      <w:r w:rsidRPr="006C72BA">
        <w:rPr>
          <w:rFonts w:hint="cs"/>
          <w:rtl/>
        </w:rPr>
        <w:t>כל הנביאים והכתובים, להוציא את שירת דבורה (שופטים פרק ה) שבה נזכר סיני עם "הר" בעקיפין: "</w:t>
      </w:r>
      <w:r w:rsidRPr="006C72BA">
        <w:rPr>
          <w:rFonts w:hint="eastAsia"/>
          <w:rtl/>
        </w:rPr>
        <w:t>הָרִים</w:t>
      </w:r>
      <w:r w:rsidRPr="006C72BA">
        <w:rPr>
          <w:rtl/>
        </w:rPr>
        <w:t xml:space="preserve"> </w:t>
      </w:r>
      <w:r w:rsidRPr="006C72BA">
        <w:rPr>
          <w:rFonts w:hint="eastAsia"/>
          <w:rtl/>
        </w:rPr>
        <w:t>נָזְלוּ</w:t>
      </w:r>
      <w:r w:rsidRPr="006C72BA">
        <w:rPr>
          <w:rtl/>
        </w:rPr>
        <w:t xml:space="preserve"> </w:t>
      </w:r>
      <w:r w:rsidRPr="006C72BA">
        <w:rPr>
          <w:rFonts w:hint="eastAsia"/>
          <w:rtl/>
        </w:rPr>
        <w:t>מִפְּנֵי</w:t>
      </w:r>
      <w:r w:rsidRPr="006C72BA">
        <w:rPr>
          <w:rtl/>
        </w:rPr>
        <w:t xml:space="preserve"> </w:t>
      </w:r>
      <w:r>
        <w:rPr>
          <w:rFonts w:hint="eastAsia"/>
          <w:rtl/>
        </w:rPr>
        <w:t>ה</w:t>
      </w:r>
      <w:r>
        <w:rPr>
          <w:rtl/>
        </w:rPr>
        <w:t>'</w:t>
      </w:r>
      <w:r w:rsidRPr="006C72BA">
        <w:rPr>
          <w:rtl/>
        </w:rPr>
        <w:t xml:space="preserve"> </w:t>
      </w:r>
      <w:r w:rsidRPr="006C72BA">
        <w:rPr>
          <w:rFonts w:hint="eastAsia"/>
          <w:rtl/>
        </w:rPr>
        <w:t>זֶה</w:t>
      </w:r>
      <w:r w:rsidRPr="006C72BA">
        <w:rPr>
          <w:rtl/>
        </w:rPr>
        <w:t xml:space="preserve"> </w:t>
      </w:r>
      <w:r w:rsidRPr="006C72BA">
        <w:rPr>
          <w:rFonts w:hint="eastAsia"/>
          <w:rtl/>
        </w:rPr>
        <w:t>סִינַי</w:t>
      </w:r>
      <w:r w:rsidRPr="006C72BA">
        <w:rPr>
          <w:rtl/>
        </w:rPr>
        <w:t xml:space="preserve"> </w:t>
      </w:r>
      <w:r w:rsidRPr="006C72BA">
        <w:rPr>
          <w:rFonts w:hint="eastAsia"/>
          <w:rtl/>
        </w:rPr>
        <w:t>מִפְּנֵי</w:t>
      </w:r>
      <w:r w:rsidRPr="006C72BA">
        <w:rPr>
          <w:rtl/>
        </w:rPr>
        <w:t xml:space="preserve"> </w:t>
      </w:r>
      <w:r>
        <w:rPr>
          <w:rFonts w:hint="eastAsia"/>
          <w:rtl/>
        </w:rPr>
        <w:t>ה</w:t>
      </w:r>
      <w:r>
        <w:rPr>
          <w:rtl/>
        </w:rPr>
        <w:t>'</w:t>
      </w:r>
      <w:r w:rsidRPr="006C72BA">
        <w:rPr>
          <w:rtl/>
        </w:rPr>
        <w:t xml:space="preserve"> </w:t>
      </w:r>
      <w:proofErr w:type="spellStart"/>
      <w:r w:rsidRPr="006C72BA">
        <w:rPr>
          <w:rFonts w:hint="eastAsia"/>
          <w:rtl/>
        </w:rPr>
        <w:t>אֱלֹהֵי</w:t>
      </w:r>
      <w:proofErr w:type="spellEnd"/>
      <w:r w:rsidRPr="006C72BA">
        <w:rPr>
          <w:rtl/>
        </w:rPr>
        <w:t xml:space="preserve"> </w:t>
      </w:r>
      <w:r w:rsidRPr="006C72BA">
        <w:rPr>
          <w:rFonts w:hint="eastAsia"/>
          <w:rtl/>
        </w:rPr>
        <w:t>יִשְׂרָאֵל</w:t>
      </w:r>
      <w:r w:rsidRPr="006C72BA">
        <w:rPr>
          <w:rFonts w:hint="cs"/>
          <w:rtl/>
        </w:rPr>
        <w:t>". (</w:t>
      </w:r>
      <w:r>
        <w:rPr>
          <w:rFonts w:hint="cs"/>
          <w:rtl/>
        </w:rPr>
        <w:t xml:space="preserve">ובאופן דומה </w:t>
      </w:r>
      <w:r w:rsidRPr="006C72BA">
        <w:rPr>
          <w:rFonts w:hint="cs"/>
          <w:rtl/>
        </w:rPr>
        <w:t>בספר דברים בפרשת וזאת הברכה</w:t>
      </w:r>
      <w:r>
        <w:rPr>
          <w:rFonts w:hint="cs"/>
          <w:rtl/>
        </w:rPr>
        <w:t>:</w:t>
      </w:r>
      <w:r w:rsidRPr="006C72BA">
        <w:rPr>
          <w:rFonts w:hint="cs"/>
          <w:rtl/>
        </w:rPr>
        <w:t xml:space="preserve"> "ה' מסיני בא וזרח משעיר למו" שהוא ספק מדבר סיני </w:t>
      </w:r>
      <w:r>
        <w:rPr>
          <w:rFonts w:hint="cs"/>
          <w:rtl/>
        </w:rPr>
        <w:t xml:space="preserve">ספק </w:t>
      </w:r>
      <w:r w:rsidRPr="006C72BA">
        <w:rPr>
          <w:rFonts w:hint="cs"/>
          <w:rtl/>
        </w:rPr>
        <w:t>הר סיני, ו</w:t>
      </w:r>
      <w:r>
        <w:rPr>
          <w:rFonts w:hint="cs"/>
          <w:rtl/>
        </w:rPr>
        <w:t>כן ב</w:t>
      </w:r>
      <w:r w:rsidRPr="006C72BA">
        <w:rPr>
          <w:rFonts w:hint="cs"/>
          <w:rtl/>
        </w:rPr>
        <w:t xml:space="preserve">תהלים סח ט, </w:t>
      </w:r>
      <w:proofErr w:type="spellStart"/>
      <w:r w:rsidRPr="006C72BA">
        <w:rPr>
          <w:rFonts w:hint="cs"/>
          <w:rtl/>
        </w:rPr>
        <w:t>יח</w:t>
      </w:r>
      <w:proofErr w:type="spellEnd"/>
      <w:r w:rsidRPr="006C72BA">
        <w:rPr>
          <w:rFonts w:hint="cs"/>
          <w:rtl/>
        </w:rPr>
        <w:t>). הפעם הבאה והאחרונה שנזכר "הר סיני" במקרא הוא ספר נחמיה פרק ט: "</w:t>
      </w:r>
      <w:r w:rsidRPr="006C72BA">
        <w:rPr>
          <w:rFonts w:hint="eastAsia"/>
          <w:rtl/>
        </w:rPr>
        <w:t>וְעַל</w:t>
      </w:r>
      <w:r w:rsidRPr="006C72BA">
        <w:rPr>
          <w:rtl/>
        </w:rPr>
        <w:t xml:space="preserve"> </w:t>
      </w:r>
      <w:r w:rsidRPr="006C72BA">
        <w:rPr>
          <w:rFonts w:hint="eastAsia"/>
          <w:rtl/>
        </w:rPr>
        <w:t>הַר</w:t>
      </w:r>
      <w:r w:rsidRPr="006C72BA">
        <w:rPr>
          <w:rtl/>
        </w:rPr>
        <w:t xml:space="preserve"> </w:t>
      </w:r>
      <w:r w:rsidRPr="006C72BA">
        <w:rPr>
          <w:rFonts w:hint="eastAsia"/>
          <w:rtl/>
        </w:rPr>
        <w:t>סִינַי</w:t>
      </w:r>
      <w:r w:rsidRPr="006C72BA">
        <w:rPr>
          <w:rtl/>
        </w:rPr>
        <w:t xml:space="preserve"> </w:t>
      </w:r>
      <w:r w:rsidRPr="006C72BA">
        <w:rPr>
          <w:rFonts w:hint="eastAsia"/>
          <w:rtl/>
        </w:rPr>
        <w:t>יָרַדְתָּ</w:t>
      </w:r>
      <w:r w:rsidRPr="006C72BA">
        <w:rPr>
          <w:rtl/>
        </w:rPr>
        <w:t xml:space="preserve"> </w:t>
      </w:r>
      <w:r w:rsidRPr="006C72BA">
        <w:rPr>
          <w:rFonts w:hint="eastAsia"/>
          <w:rtl/>
        </w:rPr>
        <w:t>וְדַבֵּר</w:t>
      </w:r>
      <w:r w:rsidRPr="006C72BA">
        <w:rPr>
          <w:rtl/>
        </w:rPr>
        <w:t xml:space="preserve"> </w:t>
      </w:r>
      <w:r w:rsidRPr="006C72BA">
        <w:rPr>
          <w:rFonts w:hint="eastAsia"/>
          <w:rtl/>
        </w:rPr>
        <w:t>עִמָּהֶם</w:t>
      </w:r>
      <w:r w:rsidRPr="006C72BA">
        <w:rPr>
          <w:rtl/>
        </w:rPr>
        <w:t xml:space="preserve"> </w:t>
      </w:r>
      <w:r w:rsidRPr="006C72BA">
        <w:rPr>
          <w:rFonts w:hint="eastAsia"/>
          <w:rtl/>
        </w:rPr>
        <w:t>מִשָּׁמָיִם</w:t>
      </w:r>
      <w:r w:rsidRPr="006C72BA">
        <w:rPr>
          <w:rtl/>
        </w:rPr>
        <w:t xml:space="preserve"> </w:t>
      </w:r>
      <w:proofErr w:type="spellStart"/>
      <w:r w:rsidRPr="006C72BA">
        <w:rPr>
          <w:rFonts w:hint="eastAsia"/>
          <w:rtl/>
        </w:rPr>
        <w:t>וַתִּתֵּן</w:t>
      </w:r>
      <w:proofErr w:type="spellEnd"/>
      <w:r w:rsidRPr="006C72BA">
        <w:rPr>
          <w:rtl/>
        </w:rPr>
        <w:t xml:space="preserve"> </w:t>
      </w:r>
      <w:r w:rsidRPr="006C72BA">
        <w:rPr>
          <w:rFonts w:hint="eastAsia"/>
          <w:rtl/>
        </w:rPr>
        <w:t>לָהֶם</w:t>
      </w:r>
      <w:r w:rsidRPr="006C72BA">
        <w:rPr>
          <w:rtl/>
        </w:rPr>
        <w:t xml:space="preserve"> </w:t>
      </w:r>
      <w:r w:rsidRPr="006C72BA">
        <w:rPr>
          <w:rFonts w:hint="eastAsia"/>
          <w:rtl/>
        </w:rPr>
        <w:t>מִשְׁפָּטִים</w:t>
      </w:r>
      <w:r w:rsidRPr="006C72BA">
        <w:rPr>
          <w:rtl/>
        </w:rPr>
        <w:t xml:space="preserve"> </w:t>
      </w:r>
      <w:r w:rsidRPr="006C72BA">
        <w:rPr>
          <w:rFonts w:hint="eastAsia"/>
          <w:rtl/>
        </w:rPr>
        <w:t>יְשָׁרִים</w:t>
      </w:r>
      <w:r w:rsidRPr="006C72BA">
        <w:rPr>
          <w:rtl/>
        </w:rPr>
        <w:t xml:space="preserve"> </w:t>
      </w:r>
      <w:r w:rsidRPr="006C72BA">
        <w:rPr>
          <w:rFonts w:hint="eastAsia"/>
          <w:rtl/>
        </w:rPr>
        <w:t>וְתוֹרוֹת</w:t>
      </w:r>
      <w:r w:rsidRPr="006C72BA">
        <w:rPr>
          <w:rtl/>
        </w:rPr>
        <w:t xml:space="preserve"> </w:t>
      </w:r>
      <w:r w:rsidRPr="006C72BA">
        <w:rPr>
          <w:rFonts w:hint="eastAsia"/>
          <w:rtl/>
        </w:rPr>
        <w:t>אֱמֶת</w:t>
      </w:r>
      <w:r w:rsidRPr="006C72BA">
        <w:rPr>
          <w:rtl/>
        </w:rPr>
        <w:t xml:space="preserve"> </w:t>
      </w:r>
      <w:proofErr w:type="spellStart"/>
      <w:r w:rsidRPr="006C72BA">
        <w:rPr>
          <w:rFonts w:hint="eastAsia"/>
          <w:rtl/>
        </w:rPr>
        <w:t>חֻקִּים</w:t>
      </w:r>
      <w:proofErr w:type="spellEnd"/>
      <w:r w:rsidRPr="006C72BA">
        <w:rPr>
          <w:rtl/>
        </w:rPr>
        <w:t xml:space="preserve"> </w:t>
      </w:r>
      <w:r w:rsidRPr="006C72BA">
        <w:rPr>
          <w:rFonts w:hint="eastAsia"/>
          <w:rtl/>
        </w:rPr>
        <w:t>וּמִצְוֹת</w:t>
      </w:r>
      <w:r w:rsidRPr="006C72BA">
        <w:rPr>
          <w:rtl/>
        </w:rPr>
        <w:t xml:space="preserve"> </w:t>
      </w:r>
      <w:r w:rsidRPr="006C72BA">
        <w:rPr>
          <w:rFonts w:hint="eastAsia"/>
          <w:rtl/>
        </w:rPr>
        <w:t>טוֹבִים</w:t>
      </w:r>
      <w:r w:rsidRPr="006C72BA">
        <w:rPr>
          <w:rFonts w:hint="cs"/>
          <w:rtl/>
        </w:rPr>
        <w:t>".</w:t>
      </w:r>
    </w:p>
  </w:footnote>
  <w:footnote w:id="2">
    <w:p w14:paraId="3BBEDE76" w14:textId="77777777" w:rsidR="00A04D94" w:rsidRDefault="00A04D94" w:rsidP="00AD173C">
      <w:pPr>
        <w:pStyle w:val="a3"/>
        <w:rPr>
          <w:rFonts w:hint="cs"/>
          <w:rtl/>
        </w:rPr>
      </w:pPr>
      <w:r>
        <w:rPr>
          <w:rStyle w:val="a5"/>
        </w:rPr>
        <w:footnoteRef/>
      </w:r>
      <w:r>
        <w:rPr>
          <w:rtl/>
        </w:rPr>
        <w:t xml:space="preserve"> </w:t>
      </w:r>
      <w:r w:rsidRPr="00821496">
        <w:rPr>
          <w:rFonts w:hint="cs"/>
          <w:rtl/>
        </w:rPr>
        <w:t xml:space="preserve">רבים </w:t>
      </w:r>
      <w:r>
        <w:rPr>
          <w:rFonts w:hint="cs"/>
          <w:rtl/>
        </w:rPr>
        <w:t>תמהו</w:t>
      </w:r>
      <w:r w:rsidRPr="00821496">
        <w:rPr>
          <w:rFonts w:hint="cs"/>
          <w:rtl/>
        </w:rPr>
        <w:t xml:space="preserve"> באשר לשאלה עצמה: "מה עניין שמיטה אצל הר סיני" </w:t>
      </w:r>
      <w:r>
        <w:rPr>
          <w:rFonts w:hint="cs"/>
          <w:rtl/>
        </w:rPr>
        <w:t>ו</w:t>
      </w:r>
      <w:r w:rsidRPr="00821496">
        <w:rPr>
          <w:rFonts w:hint="cs"/>
          <w:rtl/>
        </w:rPr>
        <w:t xml:space="preserve">שאלו על </w:t>
      </w:r>
      <w:r w:rsidR="00AD173C">
        <w:rPr>
          <w:rFonts w:hint="cs"/>
          <w:rtl/>
        </w:rPr>
        <w:t xml:space="preserve">מה ולמה </w:t>
      </w:r>
      <w:r w:rsidRPr="00821496">
        <w:rPr>
          <w:rFonts w:hint="cs"/>
          <w:rtl/>
        </w:rPr>
        <w:t>השאלה</w:t>
      </w:r>
      <w:r w:rsidR="00AD173C">
        <w:rPr>
          <w:rFonts w:hint="cs"/>
          <w:rtl/>
        </w:rPr>
        <w:t>, מצוות שמיטה ניתנה בסיני כמו כל שאר המצוות.</w:t>
      </w:r>
      <w:r>
        <w:rPr>
          <w:rFonts w:hint="cs"/>
          <w:rtl/>
        </w:rPr>
        <w:t xml:space="preserve"> </w:t>
      </w:r>
      <w:r w:rsidRPr="00821496">
        <w:rPr>
          <w:rFonts w:hint="cs"/>
          <w:rtl/>
        </w:rPr>
        <w:t xml:space="preserve">אך בדיקה פשוטה של הופעת הביטוי "הר סיני" בתורה מעלה שאין שום מצווה </w:t>
      </w:r>
      <w:r w:rsidR="005D11A3">
        <w:rPr>
          <w:rFonts w:hint="cs"/>
          <w:rtl/>
        </w:rPr>
        <w:t xml:space="preserve">ספציפית </w:t>
      </w:r>
      <w:r w:rsidRPr="00821496">
        <w:rPr>
          <w:rFonts w:hint="cs"/>
          <w:rtl/>
        </w:rPr>
        <w:t>שבפתיח שלה נאמר שהדיבור היה בהר סיני. הנוסח השכיח הוא "וידבר ה' אל משה (</w:t>
      </w:r>
      <w:proofErr w:type="spellStart"/>
      <w:r w:rsidRPr="00821496">
        <w:rPr>
          <w:rFonts w:hint="cs"/>
          <w:rtl/>
        </w:rPr>
        <w:t>לאמר</w:t>
      </w:r>
      <w:proofErr w:type="spellEnd"/>
      <w:r w:rsidRPr="00821496">
        <w:rPr>
          <w:rFonts w:hint="cs"/>
          <w:rtl/>
        </w:rPr>
        <w:t>)" ב</w:t>
      </w:r>
      <w:smartTag w:uri="urn:schemas-microsoft-com:office:smarttags" w:element="PersonName">
        <w:smartTagPr>
          <w:attr w:name="ProductID" w:val="לי ציון"/>
        </w:smartTagPr>
        <w:r w:rsidRPr="00821496">
          <w:rPr>
            <w:rFonts w:hint="cs"/>
            <w:rtl/>
          </w:rPr>
          <w:t>לי ציון</w:t>
        </w:r>
      </w:smartTag>
      <w:r w:rsidRPr="00821496">
        <w:rPr>
          <w:rFonts w:hint="cs"/>
          <w:rtl/>
        </w:rPr>
        <w:t xml:space="preserve"> מקום</w:t>
      </w:r>
      <w:r>
        <w:rPr>
          <w:rFonts w:hint="cs"/>
          <w:rtl/>
        </w:rPr>
        <w:t>.</w:t>
      </w:r>
      <w:r w:rsidRPr="00821496">
        <w:rPr>
          <w:rFonts w:hint="cs"/>
          <w:rtl/>
        </w:rPr>
        <w:t xml:space="preserve"> </w:t>
      </w:r>
      <w:r w:rsidR="00D80255">
        <w:rPr>
          <w:rFonts w:hint="cs"/>
          <w:rtl/>
        </w:rPr>
        <w:t xml:space="preserve">(שלוש פעמים בספר במדבר, א </w:t>
      </w:r>
      <w:proofErr w:type="spellStart"/>
      <w:r w:rsidR="00216BC3">
        <w:rPr>
          <w:rFonts w:hint="cs"/>
          <w:rtl/>
        </w:rPr>
        <w:t>א</w:t>
      </w:r>
      <w:proofErr w:type="spellEnd"/>
      <w:r w:rsidR="00216BC3">
        <w:rPr>
          <w:rFonts w:hint="cs"/>
          <w:rtl/>
        </w:rPr>
        <w:t>, ג יד, ט א</w:t>
      </w:r>
      <w:r w:rsidR="00A93C3D">
        <w:rPr>
          <w:rFonts w:hint="cs"/>
          <w:rtl/>
        </w:rPr>
        <w:t>, נזכר</w:t>
      </w:r>
      <w:r w:rsidR="00216BC3">
        <w:rPr>
          <w:rFonts w:hint="cs"/>
          <w:rtl/>
        </w:rPr>
        <w:t>:</w:t>
      </w:r>
      <w:r w:rsidR="00D80255">
        <w:rPr>
          <w:rFonts w:hint="cs"/>
          <w:rtl/>
        </w:rPr>
        <w:t xml:space="preserve"> "במדבר סיני"). </w:t>
      </w:r>
      <w:r w:rsidRPr="004B2D24">
        <w:rPr>
          <w:rFonts w:hint="cs"/>
          <w:rtl/>
        </w:rPr>
        <w:t xml:space="preserve">רק כאן, במצוות השמיטה, מצוין </w:t>
      </w:r>
      <w:r>
        <w:rPr>
          <w:rFonts w:hint="cs"/>
          <w:rtl/>
        </w:rPr>
        <w:t>מקום</w:t>
      </w:r>
      <w:r w:rsidR="00A93C3D">
        <w:rPr>
          <w:rFonts w:hint="cs"/>
          <w:rtl/>
        </w:rPr>
        <w:t>,</w:t>
      </w:r>
      <w:r>
        <w:rPr>
          <w:rFonts w:hint="cs"/>
          <w:rtl/>
        </w:rPr>
        <w:t xml:space="preserve"> ולא סתם מקום אלא: </w:t>
      </w:r>
      <w:r w:rsidRPr="004B2D24">
        <w:rPr>
          <w:rFonts w:hint="cs"/>
          <w:rtl/>
        </w:rPr>
        <w:t xml:space="preserve">"בהר סיני". זאת ועוד, כפי שהראנו בהערה הקודמת, </w:t>
      </w:r>
      <w:r>
        <w:rPr>
          <w:rFonts w:hint="cs"/>
          <w:rtl/>
        </w:rPr>
        <w:t xml:space="preserve">מיד לאחר </w:t>
      </w:r>
      <w:r w:rsidRPr="004B2D24">
        <w:rPr>
          <w:rFonts w:hint="cs"/>
          <w:rtl/>
        </w:rPr>
        <w:t>פרקים כה-</w:t>
      </w:r>
      <w:proofErr w:type="spellStart"/>
      <w:r w:rsidRPr="004B2D24">
        <w:rPr>
          <w:rFonts w:hint="cs"/>
          <w:rtl/>
        </w:rPr>
        <w:t>כו</w:t>
      </w:r>
      <w:proofErr w:type="spellEnd"/>
      <w:r w:rsidRPr="004B2D24">
        <w:rPr>
          <w:rFonts w:hint="cs"/>
          <w:rtl/>
        </w:rPr>
        <w:t xml:space="preserve"> הכוללים את פרשת השמיטה, יובל ושאר הדינים הקשורים לרעיון השמיטה (כי </w:t>
      </w:r>
      <w:proofErr w:type="spellStart"/>
      <w:r w:rsidRPr="004B2D24">
        <w:rPr>
          <w:rFonts w:hint="cs"/>
          <w:rtl/>
        </w:rPr>
        <w:t>ימוך</w:t>
      </w:r>
      <w:proofErr w:type="spellEnd"/>
      <w:r w:rsidRPr="004B2D24">
        <w:rPr>
          <w:rFonts w:hint="cs"/>
          <w:rtl/>
        </w:rPr>
        <w:t xml:space="preserve"> אחיך, </w:t>
      </w:r>
      <w:r w:rsidR="00132385">
        <w:rPr>
          <w:rFonts w:hint="cs"/>
          <w:rtl/>
        </w:rPr>
        <w:t>ראו</w:t>
      </w:r>
      <w:r w:rsidRPr="004B2D24">
        <w:rPr>
          <w:rFonts w:hint="cs"/>
          <w:rtl/>
        </w:rPr>
        <w:t xml:space="preserve"> דברינו </w:t>
      </w:r>
      <w:hyperlink r:id="rId2" w:history="1">
        <w:r w:rsidRPr="0046571C">
          <w:rPr>
            <w:rStyle w:val="Hyperlink"/>
            <w:rFonts w:hint="cs"/>
            <w:rtl/>
          </w:rPr>
          <w:t>מצוות צדקה</w:t>
        </w:r>
      </w:hyperlink>
      <w:r w:rsidRPr="004B2D24">
        <w:rPr>
          <w:rFonts w:hint="cs"/>
          <w:rtl/>
        </w:rPr>
        <w:t xml:space="preserve"> בפרשה זו)</w:t>
      </w:r>
      <w:r>
        <w:rPr>
          <w:rFonts w:hint="cs"/>
          <w:rtl/>
        </w:rPr>
        <w:t xml:space="preserve">, באות </w:t>
      </w:r>
      <w:r w:rsidRPr="004B2D24">
        <w:rPr>
          <w:rFonts w:hint="cs"/>
          <w:rtl/>
        </w:rPr>
        <w:t>הברכה והתוכחה</w:t>
      </w:r>
      <w:r>
        <w:rPr>
          <w:rFonts w:hint="cs"/>
          <w:rtl/>
        </w:rPr>
        <w:t xml:space="preserve"> של פרשת בחוקתי, המסתיימות גם הן </w:t>
      </w:r>
      <w:r w:rsidRPr="004B2D24">
        <w:rPr>
          <w:rFonts w:hint="cs"/>
          <w:rtl/>
        </w:rPr>
        <w:t>בביטוי "הר סיני"</w:t>
      </w:r>
      <w:r>
        <w:rPr>
          <w:rFonts w:hint="cs"/>
          <w:rtl/>
        </w:rPr>
        <w:t>:</w:t>
      </w:r>
      <w:r w:rsidRPr="004B2D24">
        <w:rPr>
          <w:rFonts w:hint="cs"/>
          <w:rtl/>
        </w:rPr>
        <w:t xml:space="preserve"> </w:t>
      </w:r>
      <w:r>
        <w:rPr>
          <w:rFonts w:hint="cs"/>
          <w:rtl/>
        </w:rPr>
        <w:t>"</w:t>
      </w:r>
      <w:r w:rsidRPr="004B2D24">
        <w:rPr>
          <w:rFonts w:hint="eastAsia"/>
          <w:rtl/>
        </w:rPr>
        <w:t>אֵלֶּה</w:t>
      </w:r>
      <w:r w:rsidRPr="004B2D24">
        <w:rPr>
          <w:rtl/>
        </w:rPr>
        <w:t xml:space="preserve"> </w:t>
      </w:r>
      <w:proofErr w:type="spellStart"/>
      <w:r w:rsidRPr="004B2D24">
        <w:rPr>
          <w:rFonts w:hint="eastAsia"/>
          <w:rtl/>
        </w:rPr>
        <w:t>הַחֻקִּים</w:t>
      </w:r>
      <w:proofErr w:type="spellEnd"/>
      <w:r w:rsidRPr="004B2D24">
        <w:rPr>
          <w:rtl/>
        </w:rPr>
        <w:t xml:space="preserve"> </w:t>
      </w:r>
      <w:r w:rsidRPr="004B2D24">
        <w:rPr>
          <w:rFonts w:hint="eastAsia"/>
          <w:rtl/>
        </w:rPr>
        <w:t>וְהַמִּשְׁפָּטִים</w:t>
      </w:r>
      <w:r w:rsidRPr="004B2D24">
        <w:rPr>
          <w:rtl/>
        </w:rPr>
        <w:t xml:space="preserve"> </w:t>
      </w:r>
      <w:proofErr w:type="spellStart"/>
      <w:r w:rsidRPr="004B2D24">
        <w:rPr>
          <w:rFonts w:hint="eastAsia"/>
          <w:rtl/>
        </w:rPr>
        <w:t>וְהַתּוֹרֹת</w:t>
      </w:r>
      <w:proofErr w:type="spellEnd"/>
      <w:r w:rsidRPr="004B2D24">
        <w:rPr>
          <w:rtl/>
        </w:rPr>
        <w:t xml:space="preserve"> </w:t>
      </w:r>
      <w:r w:rsidRPr="004B2D24">
        <w:rPr>
          <w:rFonts w:hint="eastAsia"/>
          <w:rtl/>
        </w:rPr>
        <w:t>אֲשֶׁר</w:t>
      </w:r>
      <w:r w:rsidRPr="004B2D24">
        <w:rPr>
          <w:rtl/>
        </w:rPr>
        <w:t xml:space="preserve"> </w:t>
      </w:r>
      <w:r w:rsidRPr="004B2D24">
        <w:rPr>
          <w:rFonts w:hint="eastAsia"/>
          <w:rtl/>
        </w:rPr>
        <w:t>נָתַן</w:t>
      </w:r>
      <w:r w:rsidRPr="004B2D24">
        <w:rPr>
          <w:rtl/>
        </w:rPr>
        <w:t xml:space="preserve"> </w:t>
      </w:r>
      <w:r>
        <w:rPr>
          <w:rFonts w:hint="eastAsia"/>
          <w:rtl/>
        </w:rPr>
        <w:t>ה</w:t>
      </w:r>
      <w:r>
        <w:rPr>
          <w:rtl/>
        </w:rPr>
        <w:t>'</w:t>
      </w:r>
      <w:r w:rsidRPr="004B2D24">
        <w:rPr>
          <w:rtl/>
        </w:rPr>
        <w:t xml:space="preserve"> </w:t>
      </w:r>
      <w:r w:rsidRPr="004B2D24">
        <w:rPr>
          <w:rFonts w:hint="eastAsia"/>
          <w:rtl/>
        </w:rPr>
        <w:t>בֵּינוֹ</w:t>
      </w:r>
      <w:r w:rsidRPr="004B2D24">
        <w:rPr>
          <w:rtl/>
        </w:rPr>
        <w:t xml:space="preserve"> </w:t>
      </w:r>
      <w:r w:rsidRPr="004B2D24">
        <w:rPr>
          <w:rFonts w:hint="eastAsia"/>
          <w:rtl/>
        </w:rPr>
        <w:t>וּבֵין</w:t>
      </w:r>
      <w:r w:rsidRPr="004B2D24">
        <w:rPr>
          <w:rtl/>
        </w:rPr>
        <w:t xml:space="preserve"> </w:t>
      </w:r>
      <w:r w:rsidRPr="004B2D24">
        <w:rPr>
          <w:rFonts w:hint="eastAsia"/>
          <w:rtl/>
        </w:rPr>
        <w:t>בְּנֵי</w:t>
      </w:r>
      <w:r w:rsidRPr="004B2D24">
        <w:rPr>
          <w:rtl/>
        </w:rPr>
        <w:t xml:space="preserve"> </w:t>
      </w:r>
      <w:r w:rsidRPr="004B2D24">
        <w:rPr>
          <w:rFonts w:hint="eastAsia"/>
          <w:rtl/>
        </w:rPr>
        <w:t>יִשְׂרָאֵל</w:t>
      </w:r>
      <w:r w:rsidRPr="004B2D24">
        <w:rPr>
          <w:rtl/>
        </w:rPr>
        <w:t xml:space="preserve"> </w:t>
      </w:r>
      <w:r w:rsidRPr="004B2D24">
        <w:rPr>
          <w:rFonts w:hint="eastAsia"/>
          <w:rtl/>
        </w:rPr>
        <w:t>בְּהַר</w:t>
      </w:r>
      <w:r w:rsidRPr="004B2D24">
        <w:rPr>
          <w:rtl/>
        </w:rPr>
        <w:t xml:space="preserve"> </w:t>
      </w:r>
      <w:r w:rsidRPr="004B2D24">
        <w:rPr>
          <w:rFonts w:hint="eastAsia"/>
          <w:rtl/>
        </w:rPr>
        <w:t>סִינַי</w:t>
      </w:r>
      <w:r w:rsidRPr="004B2D24">
        <w:rPr>
          <w:rtl/>
        </w:rPr>
        <w:t xml:space="preserve"> </w:t>
      </w:r>
      <w:r w:rsidRPr="004B2D24">
        <w:rPr>
          <w:rFonts w:hint="eastAsia"/>
          <w:rtl/>
        </w:rPr>
        <w:t>בְּיַד</w:t>
      </w:r>
      <w:r w:rsidRPr="004B2D24">
        <w:rPr>
          <w:rtl/>
        </w:rPr>
        <w:t xml:space="preserve"> </w:t>
      </w:r>
      <w:r w:rsidRPr="004B2D24">
        <w:rPr>
          <w:rFonts w:hint="eastAsia"/>
          <w:rtl/>
        </w:rPr>
        <w:t>מֹשֶׁה</w:t>
      </w:r>
      <w:r w:rsidRPr="004B2D24">
        <w:rPr>
          <w:rFonts w:hint="cs"/>
          <w:rtl/>
        </w:rPr>
        <w:t xml:space="preserve">". </w:t>
      </w:r>
      <w:r>
        <w:rPr>
          <w:rFonts w:hint="cs"/>
          <w:rtl/>
        </w:rPr>
        <w:t xml:space="preserve">נראה לפיכך, שאת שאלת ספרא: מה עניין שמיטה אצל הר סיני, יש להבין כך: </w:t>
      </w:r>
      <w:r w:rsidRPr="004B2D24">
        <w:rPr>
          <w:rFonts w:hint="cs"/>
          <w:rtl/>
        </w:rPr>
        <w:t>במה</w:t>
      </w:r>
      <w:r>
        <w:rPr>
          <w:rFonts w:hint="cs"/>
          <w:rtl/>
        </w:rPr>
        <w:t xml:space="preserve"> זכתה מצוות השמיטה, או החטיבה כולה</w:t>
      </w:r>
      <w:r w:rsidR="00216BC3">
        <w:rPr>
          <w:rFonts w:hint="cs"/>
          <w:rtl/>
        </w:rPr>
        <w:t xml:space="preserve"> של פרשות בהר </w:t>
      </w:r>
      <w:proofErr w:type="spellStart"/>
      <w:r w:rsidR="00216BC3">
        <w:rPr>
          <w:rFonts w:hint="cs"/>
          <w:rtl/>
        </w:rPr>
        <w:t>ובחוקותי</w:t>
      </w:r>
      <w:proofErr w:type="spellEnd"/>
      <w:r>
        <w:rPr>
          <w:rFonts w:hint="cs"/>
          <w:rtl/>
        </w:rPr>
        <w:t>, שדווקא לגביה מצוין "הר סיני" בראשה ובסופה? תשובת המדרש היא שבאמת אין שום דבר מיוחד במצוות השמיטה ובפרשיות בהר-</w:t>
      </w:r>
      <w:proofErr w:type="spellStart"/>
      <w:r>
        <w:rPr>
          <w:rFonts w:hint="cs"/>
          <w:rtl/>
        </w:rPr>
        <w:t>בחוקותי</w:t>
      </w:r>
      <w:proofErr w:type="spellEnd"/>
      <w:r w:rsidR="00A93C3D">
        <w:rPr>
          <w:rFonts w:hint="cs"/>
          <w:rtl/>
        </w:rPr>
        <w:t>,</w:t>
      </w:r>
      <w:r>
        <w:rPr>
          <w:rFonts w:hint="cs"/>
          <w:rtl/>
        </w:rPr>
        <w:t xml:space="preserve"> ולא באה חטיבה זו אלא ללמד על שאר המצוות שכולן נאמרו בסיני</w:t>
      </w:r>
      <w:r w:rsidR="00AD173C">
        <w:rPr>
          <w:rFonts w:hint="cs"/>
          <w:rtl/>
        </w:rPr>
        <w:t xml:space="preserve">: </w:t>
      </w:r>
      <w:r>
        <w:rPr>
          <w:rFonts w:hint="cs"/>
          <w:rtl/>
        </w:rPr>
        <w:t>הן, כלליהן ודקדוקיהן. זהו מדרש היסוד על עניין שמיטה והר סיני, שעליו נתלו כל המפרשים כפי שנראה. ולא מצאנו מדרשים נוספים בעניין זה.</w:t>
      </w:r>
      <w:r w:rsidRPr="004B2D24">
        <w:rPr>
          <w:rFonts w:hint="cs"/>
          <w:rtl/>
        </w:rPr>
        <w:t xml:space="preserve"> </w:t>
      </w:r>
      <w:r>
        <w:rPr>
          <w:rFonts w:hint="cs"/>
          <w:rtl/>
        </w:rPr>
        <w:t>ו</w:t>
      </w:r>
      <w:r w:rsidR="00AD173C">
        <w:rPr>
          <w:rFonts w:hint="cs"/>
          <w:rtl/>
        </w:rPr>
        <w:t xml:space="preserve">אחרי כל </w:t>
      </w:r>
      <w:r>
        <w:rPr>
          <w:rFonts w:hint="cs"/>
          <w:rtl/>
        </w:rPr>
        <w:t>זאת</w:t>
      </w:r>
      <w:r w:rsidR="00AD173C">
        <w:rPr>
          <w:rFonts w:hint="cs"/>
          <w:rtl/>
        </w:rPr>
        <w:t>,</w:t>
      </w:r>
      <w:r>
        <w:rPr>
          <w:rFonts w:hint="cs"/>
          <w:rtl/>
        </w:rPr>
        <w:t xml:space="preserve"> זכה מדרשנו שהביטוי שטבע נכנס לספרות ולשגרת הלשון ולדיבור היום-יומי</w:t>
      </w:r>
      <w:r w:rsidR="00AD173C">
        <w:rPr>
          <w:rFonts w:hint="cs"/>
          <w:rtl/>
        </w:rPr>
        <w:t xml:space="preserve"> במשמעות: מה שייך זה לזה</w:t>
      </w:r>
      <w:r w:rsidR="00A93C3D">
        <w:rPr>
          <w:rFonts w:hint="cs"/>
          <w:rtl/>
        </w:rPr>
        <w:t>, מה הקשר</w:t>
      </w:r>
      <w:r w:rsidR="00AD173C">
        <w:rPr>
          <w:rFonts w:hint="cs"/>
          <w:rtl/>
        </w:rPr>
        <w:t>?</w:t>
      </w:r>
    </w:p>
  </w:footnote>
  <w:footnote w:id="3">
    <w:p w14:paraId="24692006" w14:textId="77777777" w:rsidR="00A04D94" w:rsidRDefault="00A04D94" w:rsidP="00216BC3">
      <w:pPr>
        <w:pStyle w:val="a3"/>
        <w:rPr>
          <w:rFonts w:hint="cs"/>
        </w:rPr>
      </w:pPr>
      <w:r>
        <w:rPr>
          <w:rStyle w:val="a5"/>
        </w:rPr>
        <w:footnoteRef/>
      </w:r>
      <w:r>
        <w:rPr>
          <w:rtl/>
        </w:rPr>
        <w:t xml:space="preserve"> </w:t>
      </w:r>
      <w:r>
        <w:rPr>
          <w:rFonts w:hint="cs"/>
          <w:rtl/>
        </w:rPr>
        <w:t>לאחר ש</w:t>
      </w:r>
      <w:r w:rsidR="00A93C3D">
        <w:rPr>
          <w:rFonts w:hint="cs"/>
          <w:rtl/>
        </w:rPr>
        <w:t xml:space="preserve">ציטט </w:t>
      </w:r>
      <w:r>
        <w:rPr>
          <w:rFonts w:hint="cs"/>
          <w:rtl/>
        </w:rPr>
        <w:t>את מדרש ספרא, מביא רש"י פירוש משלו הגולש לנושא של מעמד ספר דברים, הוא משנה תורה, ולמצוות הנזכרות בו, שחלקן חדשות, חלקן חזרה על הנאמר בארבעה החומשים הקודמים ו</w:t>
      </w:r>
      <w:r w:rsidR="00216BC3">
        <w:rPr>
          <w:rFonts w:hint="cs"/>
          <w:rtl/>
        </w:rPr>
        <w:t>חסרות בו מצוות רבות שנזכרו בחומשים הקודמים</w:t>
      </w:r>
      <w:r>
        <w:rPr>
          <w:rFonts w:hint="cs"/>
          <w:rtl/>
        </w:rPr>
        <w:t xml:space="preserve">. </w:t>
      </w:r>
      <w:r w:rsidR="00A93C3D">
        <w:rPr>
          <w:rFonts w:hint="cs"/>
          <w:rtl/>
        </w:rPr>
        <w:t xml:space="preserve">(ראו דברינו </w:t>
      </w:r>
      <w:hyperlink r:id="rId3" w:history="1">
        <w:r w:rsidR="00A93C3D" w:rsidRPr="00A04D94">
          <w:rPr>
            <w:rStyle w:val="Hyperlink"/>
            <w:rFonts w:hint="cs"/>
            <w:rtl/>
          </w:rPr>
          <w:t>ספר דברים – משנה תורה</w:t>
        </w:r>
      </w:hyperlink>
      <w:r w:rsidR="00A93C3D">
        <w:rPr>
          <w:rFonts w:hint="cs"/>
          <w:rtl/>
        </w:rPr>
        <w:t xml:space="preserve"> בפרשת דברים). </w:t>
      </w:r>
      <w:r>
        <w:rPr>
          <w:rFonts w:hint="cs"/>
          <w:rtl/>
        </w:rPr>
        <w:t>בנושא זה הרחיב במיוחד רמב"ן שסיווג וחילק את המצוות הנזכרות בספר דברים למצוות מבוארות ומצוות מחודשות (</w:t>
      </w:r>
      <w:r w:rsidR="00132385">
        <w:rPr>
          <w:rFonts w:hint="cs"/>
          <w:rtl/>
        </w:rPr>
        <w:t>ראו</w:t>
      </w:r>
      <w:r>
        <w:rPr>
          <w:rFonts w:hint="cs"/>
          <w:rtl/>
        </w:rPr>
        <w:t xml:space="preserve"> פירושו בראש הספר וכן, במצוות מעקה, דברים </w:t>
      </w:r>
      <w:proofErr w:type="spellStart"/>
      <w:r>
        <w:rPr>
          <w:rFonts w:hint="cs"/>
          <w:rtl/>
        </w:rPr>
        <w:t>כב</w:t>
      </w:r>
      <w:proofErr w:type="spellEnd"/>
      <w:r>
        <w:rPr>
          <w:rFonts w:hint="cs"/>
          <w:rtl/>
        </w:rPr>
        <w:t xml:space="preserve"> ח). רש"י מפרש שאזכור "בהר סיני" בא דווקא במצוות שמיטה שאיננה נזכרת בספר דברים</w:t>
      </w:r>
      <w:r w:rsidR="00216BC3">
        <w:rPr>
          <w:rFonts w:hint="cs"/>
          <w:rtl/>
        </w:rPr>
        <w:t xml:space="preserve"> (שמיטת כספים נזכרת)</w:t>
      </w:r>
      <w:r>
        <w:rPr>
          <w:rFonts w:hint="cs"/>
          <w:rtl/>
        </w:rPr>
        <w:t>. ללמדך שנאמרה כולה בסיני. ומכאן אתה למד שכל המצוות, כולל כל דקדוקיהן וכלליהן נאמרו בסיני, אף אלו שחזרו ונשנו בספר דברים, בערבות מואב. אפשר להתווכח עם פירוש רש"י, בפרט בהיגיון המחבר מצוות שכן נזכרו בספר דברים עם מצוות שלא נזכרו, וכפי שנראה אכן יש החולקים עליו. אך כך נראה לבאר את דבריו וזו שיטתו (</w:t>
      </w:r>
      <w:r w:rsidR="00132385">
        <w:rPr>
          <w:rFonts w:hint="cs"/>
          <w:rtl/>
        </w:rPr>
        <w:t>ראו</w:t>
      </w:r>
      <w:r>
        <w:rPr>
          <w:rFonts w:hint="cs"/>
          <w:rtl/>
        </w:rPr>
        <w:t xml:space="preserve"> פירוש חזקוני שמסביר את רש"י ומחזקו). אנו עומדים בסוף ספר ויקרא</w:t>
      </w:r>
      <w:r w:rsidR="00216BC3">
        <w:rPr>
          <w:rFonts w:hint="cs"/>
          <w:rtl/>
        </w:rPr>
        <w:t xml:space="preserve"> אשר נחתם כאמור ב</w:t>
      </w:r>
      <w:r>
        <w:rPr>
          <w:rFonts w:hint="cs"/>
          <w:rtl/>
        </w:rPr>
        <w:t>פסוקים</w:t>
      </w:r>
      <w:r w:rsidR="00216BC3">
        <w:rPr>
          <w:rFonts w:hint="cs"/>
          <w:rtl/>
        </w:rPr>
        <w:t>: "</w:t>
      </w:r>
      <w:r>
        <w:rPr>
          <w:rFonts w:hint="cs"/>
          <w:rtl/>
        </w:rPr>
        <w:t xml:space="preserve">"אלה החוקים ... והמצוות ... </w:t>
      </w:r>
      <w:smartTag w:uri="urn:schemas-microsoft-com:office:smarttags" w:element="PersonName">
        <w:smartTagPr>
          <w:attr w:name="ProductID" w:val="אשר נתן"/>
        </w:smartTagPr>
        <w:r>
          <w:rPr>
            <w:rFonts w:hint="cs"/>
            <w:rtl/>
          </w:rPr>
          <w:t>אשר נתן</w:t>
        </w:r>
      </w:smartTag>
      <w:r>
        <w:rPr>
          <w:rFonts w:hint="cs"/>
          <w:rtl/>
        </w:rPr>
        <w:t xml:space="preserve"> \ ציוה ה' בהר סיני"), לפנינו עוד ספר במדבר, אך רש"י גורם לנו לחשוב כבר כאן על ספר דברים ועל אתגר הפירוש והבנת מארג חמשת חומשי תורה שהוא מציב לפנינו. </w:t>
      </w:r>
    </w:p>
  </w:footnote>
  <w:footnote w:id="4">
    <w:p w14:paraId="6FFE40C5" w14:textId="77777777" w:rsidR="00A04D94" w:rsidRDefault="00A04D94" w:rsidP="00F56F9A">
      <w:pPr>
        <w:pStyle w:val="a3"/>
        <w:rPr>
          <w:rFonts w:hint="cs"/>
        </w:rPr>
      </w:pPr>
      <w:r>
        <w:rPr>
          <w:rStyle w:val="a5"/>
        </w:rPr>
        <w:footnoteRef/>
      </w:r>
      <w:r>
        <w:rPr>
          <w:rtl/>
        </w:rPr>
        <w:t xml:space="preserve"> </w:t>
      </w:r>
      <w:r>
        <w:rPr>
          <w:rFonts w:hint="cs"/>
          <w:rtl/>
        </w:rPr>
        <w:t>בקטע זה בו קצרנו מביא רמב"ן את רש"י שראינו לעיל אשר מצדו מביא את הספרא ואח"כ את פירושו שלו על הקשר לספר דברים.</w:t>
      </w:r>
    </w:p>
  </w:footnote>
  <w:footnote w:id="5">
    <w:p w14:paraId="0807C76C" w14:textId="77777777" w:rsidR="00A04D94" w:rsidRDefault="00A04D94" w:rsidP="00FA65C7">
      <w:pPr>
        <w:pStyle w:val="a3"/>
        <w:rPr>
          <w:rFonts w:hint="cs"/>
          <w:rtl/>
        </w:rPr>
      </w:pPr>
      <w:r>
        <w:rPr>
          <w:rStyle w:val="a5"/>
        </w:rPr>
        <w:footnoteRef/>
      </w:r>
      <w:r>
        <w:rPr>
          <w:rtl/>
        </w:rPr>
        <w:t xml:space="preserve"> </w:t>
      </w:r>
      <w:r>
        <w:rPr>
          <w:rFonts w:hint="cs"/>
          <w:rtl/>
        </w:rPr>
        <w:t xml:space="preserve">רמב"ן </w:t>
      </w:r>
      <w:r w:rsidR="00A93C3D">
        <w:rPr>
          <w:rFonts w:hint="cs"/>
          <w:rtl/>
        </w:rPr>
        <w:t>מ</w:t>
      </w:r>
      <w:r>
        <w:rPr>
          <w:rFonts w:hint="cs"/>
          <w:rtl/>
        </w:rPr>
        <w:t>זכיר לנו שבין סיני ובין ערבות מואב, יש גם את אוהל מועד. משפסק מעמד הר סיני, היה הדיבור באוהל או מאוהל מועד. תחילה אוהל מועד של משה ואח"כ המשכן</w:t>
      </w:r>
      <w:r w:rsidR="00537824">
        <w:rPr>
          <w:rFonts w:hint="cs"/>
          <w:rtl/>
        </w:rPr>
        <w:t xml:space="preserve"> (</w:t>
      </w:r>
      <w:r w:rsidR="00132385">
        <w:rPr>
          <w:rFonts w:hint="cs"/>
          <w:rtl/>
        </w:rPr>
        <w:t>ראו</w:t>
      </w:r>
      <w:r w:rsidR="00537824">
        <w:rPr>
          <w:rFonts w:hint="cs"/>
          <w:rtl/>
        </w:rPr>
        <w:t xml:space="preserve"> דברינו </w:t>
      </w:r>
      <w:hyperlink r:id="rId4" w:history="1">
        <w:r w:rsidR="00537824" w:rsidRPr="00537824">
          <w:rPr>
            <w:rStyle w:val="Hyperlink"/>
            <w:rFonts w:hint="cs"/>
            <w:rtl/>
          </w:rPr>
          <w:t>אוהל מועד הפרטי והכללי</w:t>
        </w:r>
      </w:hyperlink>
      <w:r w:rsidR="00537824">
        <w:rPr>
          <w:rFonts w:hint="cs"/>
          <w:rtl/>
        </w:rPr>
        <w:t xml:space="preserve"> בפרשת ויקרא)</w:t>
      </w:r>
      <w:r>
        <w:rPr>
          <w:rFonts w:hint="cs"/>
          <w:rtl/>
        </w:rPr>
        <w:t xml:space="preserve">. מצוות רבות נאמרו בסיני וכלליהן ודקדוקיהן באוהל מועד. </w:t>
      </w:r>
      <w:r w:rsidR="00132385">
        <w:rPr>
          <w:rFonts w:hint="cs"/>
          <w:rtl/>
        </w:rPr>
        <w:t>ראו</w:t>
      </w:r>
      <w:r>
        <w:rPr>
          <w:rFonts w:hint="cs"/>
          <w:rtl/>
        </w:rPr>
        <w:t xml:space="preserve"> גם </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סימן י: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שנתנה</w:t>
      </w:r>
      <w:r>
        <w:rPr>
          <w:rtl/>
          <w:lang w:eastAsia="en-US"/>
        </w:rPr>
        <w:t xml:space="preserve"> </w:t>
      </w:r>
      <w:r>
        <w:rPr>
          <w:rFonts w:hint="eastAsia"/>
          <w:rtl/>
          <w:lang w:eastAsia="en-US"/>
        </w:rPr>
        <w:t>תורה</w:t>
      </w:r>
      <w:r>
        <w:rPr>
          <w:rtl/>
          <w:lang w:eastAsia="en-US"/>
        </w:rPr>
        <w:t xml:space="preserve"> </w:t>
      </w:r>
      <w:r>
        <w:rPr>
          <w:rFonts w:hint="eastAsia"/>
          <w:rtl/>
          <w:lang w:eastAsia="en-US"/>
        </w:rPr>
        <w:t>סייג</w:t>
      </w:r>
      <w:r>
        <w:rPr>
          <w:rtl/>
          <w:lang w:eastAsia="en-US"/>
        </w:rPr>
        <w:t xml:space="preserve"> </w:t>
      </w:r>
      <w:r>
        <w:rPr>
          <w:rFonts w:hint="eastAsia"/>
          <w:rtl/>
          <w:lang w:eastAsia="en-US"/>
        </w:rPr>
        <w:t>לישראל</w:t>
      </w:r>
      <w:r>
        <w:rPr>
          <w:rtl/>
          <w:lang w:eastAsia="en-US"/>
        </w:rPr>
        <w:t xml:space="preserve"> </w:t>
      </w:r>
      <w:r>
        <w:rPr>
          <w:rFonts w:hint="eastAsia"/>
          <w:rtl/>
          <w:lang w:eastAsia="en-US"/>
        </w:rPr>
        <w:t>מסיני</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נענשו</w:t>
      </w:r>
      <w:r>
        <w:rPr>
          <w:rtl/>
          <w:lang w:eastAsia="en-US"/>
        </w:rPr>
        <w:t xml:space="preserve"> </w:t>
      </w:r>
      <w:r>
        <w:rPr>
          <w:rFonts w:hint="eastAsia"/>
          <w:rtl/>
          <w:lang w:eastAsia="en-US"/>
        </w:rPr>
        <w:t>עליה</w:t>
      </w:r>
      <w:r>
        <w:rPr>
          <w:rtl/>
          <w:lang w:eastAsia="en-US"/>
        </w:rPr>
        <w:t xml:space="preserve"> </w:t>
      </w:r>
      <w:r>
        <w:rPr>
          <w:rFonts w:hint="eastAsia"/>
          <w:rtl/>
          <w:lang w:eastAsia="en-US"/>
        </w:rPr>
        <w:t>עד</w:t>
      </w:r>
      <w:r>
        <w:rPr>
          <w:rtl/>
          <w:lang w:eastAsia="en-US"/>
        </w:rPr>
        <w:t xml:space="preserve"> </w:t>
      </w:r>
      <w:r>
        <w:rPr>
          <w:rFonts w:hint="eastAsia"/>
          <w:rtl/>
          <w:lang w:eastAsia="en-US"/>
        </w:rPr>
        <w:t>שנשנית</w:t>
      </w:r>
      <w:r>
        <w:rPr>
          <w:rtl/>
          <w:lang w:eastAsia="en-US"/>
        </w:rPr>
        <w:t xml:space="preserve"> </w:t>
      </w:r>
      <w:r>
        <w:rPr>
          <w:rFonts w:hint="eastAsia"/>
          <w:rtl/>
          <w:lang w:eastAsia="en-US"/>
        </w:rPr>
        <w:t>באוהל</w:t>
      </w:r>
      <w:r>
        <w:rPr>
          <w:rtl/>
          <w:lang w:eastAsia="en-US"/>
        </w:rPr>
        <w:t xml:space="preserve"> </w:t>
      </w:r>
      <w:r>
        <w:rPr>
          <w:rFonts w:hint="eastAsia"/>
          <w:rtl/>
          <w:lang w:eastAsia="en-US"/>
        </w:rPr>
        <w:t>מועד</w:t>
      </w:r>
      <w:r>
        <w:rPr>
          <w:rFonts w:hint="cs"/>
          <w:rtl/>
          <w:lang w:eastAsia="en-US"/>
        </w:rPr>
        <w:t>".</w:t>
      </w:r>
      <w:r>
        <w:rPr>
          <w:rtl/>
          <w:lang w:eastAsia="en-US"/>
        </w:rPr>
        <w:t xml:space="preserve"> </w:t>
      </w:r>
    </w:p>
  </w:footnote>
  <w:footnote w:id="6">
    <w:p w14:paraId="2D7A2578" w14:textId="77777777" w:rsidR="00A04D94" w:rsidRDefault="00A04D94" w:rsidP="00F97869">
      <w:pPr>
        <w:pStyle w:val="a3"/>
        <w:rPr>
          <w:rFonts w:hint="cs"/>
          <w:rtl/>
        </w:rPr>
      </w:pPr>
      <w:r>
        <w:rPr>
          <w:rStyle w:val="a5"/>
        </w:rPr>
        <w:footnoteRef/>
      </w:r>
      <w:r>
        <w:rPr>
          <w:rtl/>
        </w:rPr>
        <w:t xml:space="preserve"> </w:t>
      </w:r>
      <w:r>
        <w:rPr>
          <w:rFonts w:hint="cs"/>
          <w:rtl/>
        </w:rPr>
        <w:t xml:space="preserve">נראה שלרמב"ן חשוב מאד לשמר את ספר דברים - דברי משה בערבות מואב לדור הבנים - כספר שלא סתם מעתיק אלא מוסיף ומבאר את מה שנאמר בארבעת החומשים הקודמים, בסיני ובאוהל מועד. בדיוק כמו שבתוך ארבעת החומשים הראשונים, בין סיני לאוהל מועד, הוסברו ופורטו דברים שנאמרו באופן כללי בהר סיני וחזרו ופורטו באוהל מועד (בקשר </w:t>
      </w:r>
      <w:r w:rsidR="009C40AE">
        <w:rPr>
          <w:rFonts w:hint="cs"/>
          <w:rtl/>
        </w:rPr>
        <w:t>ש</w:t>
      </w:r>
      <w:r>
        <w:rPr>
          <w:rFonts w:hint="cs"/>
          <w:rtl/>
        </w:rPr>
        <w:t>בין ספרי ויקרא ובמדבר מול ספר שמות); ובדיוק כפי שחכמי כל הדורות יפרטו וידקדקו וירחיבו ויבארו את דברי התורה</w:t>
      </w:r>
      <w:r w:rsidR="00216BC3">
        <w:rPr>
          <w:rFonts w:hint="cs"/>
          <w:rtl/>
        </w:rPr>
        <w:t xml:space="preserve"> (ומצוות שמיטה עצמה שכבר נזכרה בפרשת משפטים, שמות </w:t>
      </w:r>
      <w:proofErr w:type="spellStart"/>
      <w:r w:rsidR="00216BC3">
        <w:rPr>
          <w:rFonts w:hint="cs"/>
          <w:rtl/>
        </w:rPr>
        <w:t>כג</w:t>
      </w:r>
      <w:proofErr w:type="spellEnd"/>
      <w:r w:rsidR="00216BC3">
        <w:rPr>
          <w:rFonts w:hint="cs"/>
          <w:rtl/>
        </w:rPr>
        <w:t xml:space="preserve"> י-יא, מוקדשת לה פרשה מיוחדת ומורחבת בספר ויקרא בפרשתנו)</w:t>
      </w:r>
      <w:r>
        <w:rPr>
          <w:rFonts w:hint="cs"/>
          <w:rtl/>
        </w:rPr>
        <w:t xml:space="preserve">. רש"י מנסה לומר, בהסתמך </w:t>
      </w:r>
      <w:r w:rsidR="004719D8">
        <w:rPr>
          <w:rFonts w:hint="cs"/>
          <w:rtl/>
        </w:rPr>
        <w:t xml:space="preserve">על מדרש </w:t>
      </w:r>
      <w:r>
        <w:rPr>
          <w:rFonts w:hint="cs"/>
          <w:rtl/>
        </w:rPr>
        <w:t xml:space="preserve">ספרא, </w:t>
      </w:r>
      <w:proofErr w:type="spellStart"/>
      <w:r>
        <w:rPr>
          <w:rFonts w:hint="cs"/>
          <w:rtl/>
        </w:rPr>
        <w:t>שהכל</w:t>
      </w:r>
      <w:proofErr w:type="spellEnd"/>
      <w:r>
        <w:rPr>
          <w:rFonts w:hint="cs"/>
          <w:rtl/>
        </w:rPr>
        <w:t xml:space="preserve"> נאמר בסיני והמצוות שלא נשנו בערבות מואב באות ללמד לא רק על עצמן, אלא גם על כל שאר המצוות שנשנו בערבות מואב (וגם על אלה שהתחדשו כצ"ל בדעת רש"י) שאינן אלא העתקה ולימוד לבנים. על נקודה זו בדיוק חולק רמב"ן! בלימוד לבנים, אומר רמב"ן, יש ביאור, הרחבה וחידוש, כמו שהיה ויהיה בכל דור ודור לבניו ולבוניו. ואגב, נראה שהמונח "</w:t>
      </w:r>
      <w:proofErr w:type="spellStart"/>
      <w:r>
        <w:rPr>
          <w:rFonts w:hint="cs"/>
          <w:rtl/>
        </w:rPr>
        <w:t>כללותיה</w:t>
      </w:r>
      <w:proofErr w:type="spellEnd"/>
      <w:r>
        <w:rPr>
          <w:rFonts w:hint="cs"/>
          <w:rtl/>
        </w:rPr>
        <w:t>" משנה משמעות או לפחות דגש בין רש"י לרמב"ן.</w:t>
      </w:r>
    </w:p>
  </w:footnote>
  <w:footnote w:id="7">
    <w:p w14:paraId="41FC3F04" w14:textId="77777777" w:rsidR="00A04D94" w:rsidRDefault="00A04D94" w:rsidP="00216BC3">
      <w:pPr>
        <w:pStyle w:val="a3"/>
        <w:rPr>
          <w:rFonts w:hint="cs"/>
          <w:rtl/>
        </w:rPr>
      </w:pPr>
      <w:r>
        <w:rPr>
          <w:rStyle w:val="a5"/>
        </w:rPr>
        <w:footnoteRef/>
      </w:r>
      <w:r>
        <w:rPr>
          <w:rtl/>
        </w:rPr>
        <w:t xml:space="preserve"> </w:t>
      </w:r>
      <w:r>
        <w:rPr>
          <w:rFonts w:hint="cs"/>
          <w:rtl/>
        </w:rPr>
        <w:t xml:space="preserve">ואיך נבין את דברי ספרא שלכאורה הם כמו רש"י </w:t>
      </w:r>
      <w:proofErr w:type="spellStart"/>
      <w:r>
        <w:rPr>
          <w:rFonts w:hint="cs"/>
          <w:rtl/>
        </w:rPr>
        <w:t>שהכל</w:t>
      </w:r>
      <w:proofErr w:type="spellEnd"/>
      <w:r>
        <w:rPr>
          <w:rFonts w:hint="cs"/>
          <w:rtl/>
        </w:rPr>
        <w:t xml:space="preserve"> נאמר מסיני, הכללים הפרטים והדקדוקים כולם של כל המצוות? משיב רמב"ן, שים לב שמדובר במצוות השמיטה שייחודה בכך שהיא נאמרת לראשונה בפרשת משפטים, שעליה פשיטא שנאמרה בהר סיני, וחוזרת ונשנית כאן, בסוף ספר ויקרא, עדיין במעמד הר סיני (את סדר הדברים יבאר רמב"ן בהמשך) והיא אכן מצווה שכלליה ופרטיה מסיני. ולא בכדי לא נשנית שוב בערבות מואב. אבל זה רק לגבי מצוות השמיטה ואולי דומותיה שלא נשנו בערבות מואב. וגם בהם היה תהליך של אמירה כללית ראשונה ואח"כ פרטים. תחילה בפרשת משפטים ואח"כ בפרשתנו. </w:t>
      </w:r>
      <w:r w:rsidR="00216BC3">
        <w:rPr>
          <w:rFonts w:hint="cs"/>
          <w:rtl/>
        </w:rPr>
        <w:t xml:space="preserve">זאת ועוד, </w:t>
      </w:r>
      <w:r>
        <w:rPr>
          <w:rFonts w:hint="cs"/>
          <w:rtl/>
        </w:rPr>
        <w:t>מצוות שמיטה שאכן יש בה הבדלים גדולים בין דיניה כפי שנאמרו בפרשת משפטים שם למשל אין איסור זריעה וזמירה ואין דין ספיחים, ובין אלה שבפרשתנו (וכבר עמדו על כך גדולים וטובים)</w:t>
      </w:r>
      <w:r w:rsidR="00537824">
        <w:rPr>
          <w:rFonts w:hint="cs"/>
          <w:rtl/>
        </w:rPr>
        <w:t>,</w:t>
      </w:r>
      <w:r>
        <w:rPr>
          <w:rFonts w:hint="cs"/>
          <w:rtl/>
        </w:rPr>
        <w:t xml:space="preserve"> משמשת בנין אב לכל המצוות בתורה שיסודן וכלליהן הבסיסיים בהר סיני, אך יש בהן תהליך של פירוט ודקדוק שאפשר שיהיה בסיני, באוהל מועד, בערבות יריחו ובבית מדרשם של ר' עקיבא </w:t>
      </w:r>
      <w:proofErr w:type="spellStart"/>
      <w:r>
        <w:rPr>
          <w:rFonts w:hint="cs"/>
          <w:rtl/>
        </w:rPr>
        <w:t>וחביריו</w:t>
      </w:r>
      <w:proofErr w:type="spellEnd"/>
      <w:r>
        <w:rPr>
          <w:rFonts w:hint="cs"/>
          <w:rtl/>
        </w:rPr>
        <w:t xml:space="preserve"> (</w:t>
      </w:r>
      <w:r w:rsidR="00132385">
        <w:rPr>
          <w:rFonts w:hint="cs"/>
          <w:rtl/>
        </w:rPr>
        <w:t>ראו</w:t>
      </w:r>
      <w:r>
        <w:rPr>
          <w:rFonts w:hint="cs"/>
          <w:rtl/>
        </w:rPr>
        <w:t xml:space="preserve"> ירושלמי </w:t>
      </w:r>
      <w:r w:rsidR="00537824">
        <w:rPr>
          <w:rFonts w:hint="cs"/>
          <w:rtl/>
        </w:rPr>
        <w:t xml:space="preserve">סנהדרין </w:t>
      </w:r>
      <w:r w:rsidR="004923CF">
        <w:rPr>
          <w:rFonts w:hint="cs"/>
          <w:rtl/>
        </w:rPr>
        <w:t>ד ב</w:t>
      </w:r>
      <w:r>
        <w:rPr>
          <w:rFonts w:hint="cs"/>
          <w:rtl/>
        </w:rPr>
        <w:t>: "אילו נתנה תורה חתוכה לא הייתה לרגל עמידה"</w:t>
      </w:r>
      <w:r w:rsidR="004923CF">
        <w:rPr>
          <w:rFonts w:hint="cs"/>
          <w:rtl/>
        </w:rPr>
        <w:t xml:space="preserve">, בדברינו </w:t>
      </w:r>
      <w:hyperlink r:id="rId5" w:history="1">
        <w:r w:rsidR="004923CF" w:rsidRPr="004923CF">
          <w:rPr>
            <w:rStyle w:val="Hyperlink"/>
            <w:rFonts w:hint="cs"/>
            <w:rtl/>
          </w:rPr>
          <w:t>אמרות טהורות</w:t>
        </w:r>
      </w:hyperlink>
      <w:r w:rsidR="004923CF">
        <w:rPr>
          <w:rFonts w:hint="cs"/>
          <w:rtl/>
        </w:rPr>
        <w:t xml:space="preserve">, </w:t>
      </w:r>
      <w:hyperlink r:id="rId6" w:history="1">
        <w:r w:rsidR="004923CF" w:rsidRPr="004923CF">
          <w:rPr>
            <w:rStyle w:val="Hyperlink"/>
            <w:rFonts w:hint="cs"/>
            <w:rtl/>
          </w:rPr>
          <w:t>אחרי רבים להטות</w:t>
        </w:r>
      </w:hyperlink>
      <w:r w:rsidR="004923CF">
        <w:rPr>
          <w:rFonts w:hint="cs"/>
          <w:rtl/>
        </w:rPr>
        <w:t xml:space="preserve"> ועוד</w:t>
      </w:r>
      <w:r>
        <w:rPr>
          <w:rFonts w:hint="cs"/>
          <w:rtl/>
        </w:rPr>
        <w:t xml:space="preserve">). בסכין חדה מנתח רמב"ן את מדרש ספרא. והכל בשל מחלוקת יסודית ועקרונית עד מאד עם רש"י, שנראה שיש לה השלכות חשובות על </w:t>
      </w:r>
      <w:r w:rsidR="004923CF">
        <w:rPr>
          <w:rFonts w:hint="cs"/>
          <w:rtl/>
        </w:rPr>
        <w:t xml:space="preserve">תפיסת עולם </w:t>
      </w:r>
      <w:r>
        <w:rPr>
          <w:rFonts w:hint="cs"/>
          <w:rtl/>
        </w:rPr>
        <w:t xml:space="preserve">ההלכה, אך לא זכינו לגלות זאת. והמאיר עינינו עוד במחלוקת זו של רמב"ן ורש"י, בפרט בהשלכותיה על פסיקת ההלכה (אם בכלל), יבורך בכל מילי </w:t>
      </w:r>
      <w:proofErr w:type="spellStart"/>
      <w:r>
        <w:rPr>
          <w:rFonts w:hint="cs"/>
          <w:rtl/>
        </w:rPr>
        <w:t>דמיטב</w:t>
      </w:r>
      <w:proofErr w:type="spellEnd"/>
      <w:r>
        <w:rPr>
          <w:rFonts w:hint="cs"/>
          <w:rtl/>
        </w:rPr>
        <w:t xml:space="preserve"> ונשיב לו מים </w:t>
      </w:r>
      <w:r w:rsidR="009C40AE">
        <w:rPr>
          <w:rFonts w:hint="cs"/>
          <w:rtl/>
        </w:rPr>
        <w:t xml:space="preserve">חיים </w:t>
      </w:r>
      <w:r w:rsidR="00216BC3">
        <w:rPr>
          <w:rFonts w:hint="cs"/>
          <w:rtl/>
        </w:rPr>
        <w:t xml:space="preserve">מלוא </w:t>
      </w:r>
      <w:proofErr w:type="spellStart"/>
      <w:r w:rsidR="00216BC3">
        <w:rPr>
          <w:rFonts w:hint="cs"/>
          <w:rtl/>
        </w:rPr>
        <w:t>החפניים</w:t>
      </w:r>
      <w:proofErr w:type="spellEnd"/>
      <w:r>
        <w:rPr>
          <w:rFonts w:hint="cs"/>
          <w:rtl/>
        </w:rPr>
        <w:t>.</w:t>
      </w:r>
    </w:p>
  </w:footnote>
  <w:footnote w:id="8">
    <w:p w14:paraId="050A4ECE" w14:textId="77777777" w:rsidR="00A04D94" w:rsidRDefault="00A04D94" w:rsidP="00C8586A">
      <w:pPr>
        <w:pStyle w:val="a3"/>
        <w:rPr>
          <w:rFonts w:hint="cs"/>
          <w:rtl/>
        </w:rPr>
      </w:pPr>
      <w:r>
        <w:rPr>
          <w:rStyle w:val="a5"/>
        </w:rPr>
        <w:footnoteRef/>
      </w:r>
      <w:r>
        <w:rPr>
          <w:rtl/>
        </w:rPr>
        <w:t xml:space="preserve"> </w:t>
      </w:r>
      <w:r w:rsidRPr="00081294">
        <w:rPr>
          <w:rFonts w:hint="cs"/>
          <w:rtl/>
        </w:rPr>
        <w:t>נביא לא יכול לחדש מצווה שלא נאמרה בסיני (או לעקור מצווה שנאמרה), אבל הוא יכול וצריך לבאר לבנים</w:t>
      </w:r>
      <w:r>
        <w:rPr>
          <w:rFonts w:hint="cs"/>
          <w:rtl/>
        </w:rPr>
        <w:t xml:space="preserve"> </w:t>
      </w:r>
      <w:r>
        <w:rPr>
          <w:rtl/>
        </w:rPr>
        <w:t>–</w:t>
      </w:r>
      <w:r>
        <w:rPr>
          <w:rFonts w:hint="cs"/>
          <w:rtl/>
        </w:rPr>
        <w:t xml:space="preserve"> לדורו,</w:t>
      </w:r>
      <w:r w:rsidRPr="00081294">
        <w:rPr>
          <w:rFonts w:hint="cs"/>
          <w:rtl/>
        </w:rPr>
        <w:t xml:space="preserve"> וללכת בדרכו של משה, כפי שעשו חז"ל עד שמשה לא ידע מה אומרים בבית המדרש (מנחות </w:t>
      </w:r>
      <w:proofErr w:type="spellStart"/>
      <w:r w:rsidRPr="00081294">
        <w:rPr>
          <w:rFonts w:hint="cs"/>
          <w:rtl/>
        </w:rPr>
        <w:t>כט</w:t>
      </w:r>
      <w:proofErr w:type="spellEnd"/>
      <w:r w:rsidRPr="00081294">
        <w:rPr>
          <w:rFonts w:hint="cs"/>
          <w:rtl/>
        </w:rPr>
        <w:t xml:space="preserve"> ע"א). וזו זכותם של ישראל שכל המצוות שהם לומדים ומבארים ומרחיבים ומ</w:t>
      </w:r>
      <w:r>
        <w:rPr>
          <w:rFonts w:hint="cs"/>
          <w:rtl/>
        </w:rPr>
        <w:t>פשטים</w:t>
      </w:r>
      <w:r w:rsidRPr="00081294">
        <w:rPr>
          <w:rFonts w:hint="cs"/>
          <w:rtl/>
        </w:rPr>
        <w:t xml:space="preserve">, כולם נאמרו </w:t>
      </w:r>
      <w:proofErr w:type="spellStart"/>
      <w:r w:rsidRPr="00081294">
        <w:rPr>
          <w:rFonts w:hint="cs"/>
          <w:rtl/>
        </w:rPr>
        <w:t>כללותיהם</w:t>
      </w:r>
      <w:proofErr w:type="spellEnd"/>
      <w:r w:rsidRPr="00081294">
        <w:rPr>
          <w:rFonts w:hint="cs"/>
          <w:rtl/>
        </w:rPr>
        <w:t xml:space="preserve"> בסיני</w:t>
      </w:r>
      <w:r>
        <w:rPr>
          <w:rFonts w:hint="cs"/>
          <w:rtl/>
        </w:rPr>
        <w:t xml:space="preserve"> ופרטיהם ודקדוקיהם ותורת חייהם באוהל מועד של כל דור ודור</w:t>
      </w:r>
      <w:r w:rsidRPr="00081294">
        <w:rPr>
          <w:rFonts w:hint="cs"/>
          <w:rtl/>
        </w:rPr>
        <w:t>. וכבר אמרנו פעמים רבות שהאמרה: "כל מה שעתיד תלמיד לחדש כבר נאמר למשה מסיני"</w:t>
      </w:r>
      <w:r>
        <w:rPr>
          <w:rFonts w:hint="cs"/>
          <w:rtl/>
        </w:rPr>
        <w:t xml:space="preserve"> (ירושלמי פאה פרק ב, </w:t>
      </w:r>
      <w:r w:rsidR="00132385">
        <w:rPr>
          <w:rFonts w:hint="cs"/>
          <w:rtl/>
        </w:rPr>
        <w:t>ראו</w:t>
      </w:r>
      <w:r>
        <w:rPr>
          <w:rFonts w:hint="cs"/>
          <w:rtl/>
        </w:rPr>
        <w:t xml:space="preserve"> תורה תמימה שמות כד </w:t>
      </w:r>
      <w:proofErr w:type="spellStart"/>
      <w:r>
        <w:rPr>
          <w:rFonts w:hint="cs"/>
          <w:rtl/>
        </w:rPr>
        <w:t>יב</w:t>
      </w:r>
      <w:proofErr w:type="spellEnd"/>
      <w:r>
        <w:rPr>
          <w:rFonts w:hint="cs"/>
          <w:rtl/>
        </w:rPr>
        <w:t xml:space="preserve"> הערה </w:t>
      </w:r>
      <w:proofErr w:type="spellStart"/>
      <w:r>
        <w:rPr>
          <w:rFonts w:hint="cs"/>
          <w:rtl/>
        </w:rPr>
        <w:t>כח</w:t>
      </w:r>
      <w:proofErr w:type="spellEnd"/>
      <w:r w:rsidR="00C8586A">
        <w:rPr>
          <w:rFonts w:hint="cs"/>
          <w:rtl/>
        </w:rPr>
        <w:t xml:space="preserve">, </w:t>
      </w:r>
      <w:hyperlink r:id="rId7" w:history="1">
        <w:r w:rsidR="00C8586A" w:rsidRPr="00C8586A">
          <w:rPr>
            <w:rStyle w:val="Hyperlink"/>
            <w:rFonts w:hint="cs"/>
            <w:rtl/>
          </w:rPr>
          <w:t>דברינו בפרשת עקב</w:t>
        </w:r>
      </w:hyperlink>
      <w:r>
        <w:rPr>
          <w:rFonts w:hint="cs"/>
          <w:rtl/>
        </w:rPr>
        <w:t xml:space="preserve">) </w:t>
      </w:r>
      <w:r w:rsidRPr="00081294">
        <w:rPr>
          <w:rFonts w:hint="cs"/>
          <w:rtl/>
        </w:rPr>
        <w:t>עשויה אולי להתפרש כהג</w:t>
      </w:r>
      <w:r>
        <w:rPr>
          <w:rFonts w:hint="cs"/>
          <w:rtl/>
        </w:rPr>
        <w:t>ב</w:t>
      </w:r>
      <w:r w:rsidRPr="00081294">
        <w:rPr>
          <w:rFonts w:hint="cs"/>
          <w:rtl/>
        </w:rPr>
        <w:t xml:space="preserve">לה והצרה, אבל באמת היא "שטר פתוח" ומרחיב מעין כמוהו. </w:t>
      </w:r>
      <w:r w:rsidR="00132385">
        <w:rPr>
          <w:rFonts w:hint="cs"/>
          <w:rtl/>
        </w:rPr>
        <w:t>ראו</w:t>
      </w:r>
      <w:r w:rsidRPr="00081294">
        <w:rPr>
          <w:rFonts w:hint="cs"/>
          <w:rtl/>
        </w:rPr>
        <w:t xml:space="preserve"> גם האמרה: "</w:t>
      </w:r>
      <w:r w:rsidRPr="00081294">
        <w:rPr>
          <w:rFonts w:hint="eastAsia"/>
          <w:rtl/>
        </w:rPr>
        <w:t>תדע</w:t>
      </w:r>
      <w:r w:rsidRPr="00081294">
        <w:rPr>
          <w:rtl/>
        </w:rPr>
        <w:t xml:space="preserve">, </w:t>
      </w:r>
      <w:proofErr w:type="spellStart"/>
      <w:r w:rsidRPr="00081294">
        <w:rPr>
          <w:rFonts w:hint="eastAsia"/>
          <w:rtl/>
        </w:rPr>
        <w:t>דאמר</w:t>
      </w:r>
      <w:proofErr w:type="spellEnd"/>
      <w:r w:rsidRPr="00081294">
        <w:rPr>
          <w:rtl/>
        </w:rPr>
        <w:t xml:space="preserve"> </w:t>
      </w:r>
      <w:r w:rsidRPr="00081294">
        <w:rPr>
          <w:rFonts w:hint="eastAsia"/>
          <w:rtl/>
        </w:rPr>
        <w:t>גברא</w:t>
      </w:r>
      <w:r w:rsidRPr="00081294">
        <w:rPr>
          <w:rtl/>
        </w:rPr>
        <w:t xml:space="preserve"> </w:t>
      </w:r>
      <w:r w:rsidRPr="00081294">
        <w:rPr>
          <w:rFonts w:hint="eastAsia"/>
          <w:rtl/>
        </w:rPr>
        <w:t>רבה</w:t>
      </w:r>
      <w:r w:rsidRPr="00081294">
        <w:rPr>
          <w:rtl/>
        </w:rPr>
        <w:t xml:space="preserve"> </w:t>
      </w:r>
      <w:r w:rsidRPr="00081294">
        <w:rPr>
          <w:rFonts w:hint="eastAsia"/>
          <w:rtl/>
        </w:rPr>
        <w:t>מילתא</w:t>
      </w:r>
      <w:r w:rsidRPr="00081294">
        <w:rPr>
          <w:rtl/>
        </w:rPr>
        <w:t xml:space="preserve">, </w:t>
      </w:r>
      <w:proofErr w:type="spellStart"/>
      <w:r w:rsidRPr="00081294">
        <w:rPr>
          <w:rFonts w:hint="eastAsia"/>
          <w:rtl/>
        </w:rPr>
        <w:t>ומתאמרא</w:t>
      </w:r>
      <w:proofErr w:type="spellEnd"/>
      <w:r w:rsidRPr="00081294">
        <w:rPr>
          <w:rtl/>
        </w:rPr>
        <w:t xml:space="preserve"> </w:t>
      </w:r>
      <w:r w:rsidRPr="00081294">
        <w:rPr>
          <w:rFonts w:hint="eastAsia"/>
          <w:rtl/>
        </w:rPr>
        <w:t>הלכה</w:t>
      </w:r>
      <w:r w:rsidRPr="00081294">
        <w:rPr>
          <w:rtl/>
        </w:rPr>
        <w:t xml:space="preserve"> </w:t>
      </w:r>
      <w:r w:rsidRPr="00081294">
        <w:rPr>
          <w:rFonts w:hint="eastAsia"/>
          <w:rtl/>
        </w:rPr>
        <w:t>למשה</w:t>
      </w:r>
      <w:r w:rsidRPr="00081294">
        <w:rPr>
          <w:rtl/>
        </w:rPr>
        <w:t xml:space="preserve"> </w:t>
      </w:r>
      <w:r w:rsidRPr="00081294">
        <w:rPr>
          <w:rFonts w:hint="eastAsia"/>
          <w:rtl/>
        </w:rPr>
        <w:t>מסיני</w:t>
      </w:r>
      <w:r w:rsidRPr="00081294">
        <w:rPr>
          <w:rtl/>
        </w:rPr>
        <w:t xml:space="preserve"> </w:t>
      </w:r>
      <w:r w:rsidRPr="00081294">
        <w:rPr>
          <w:rFonts w:hint="eastAsia"/>
          <w:rtl/>
        </w:rPr>
        <w:t>כוותיה</w:t>
      </w:r>
      <w:r w:rsidRPr="00081294">
        <w:rPr>
          <w:rFonts w:hint="cs"/>
          <w:rtl/>
        </w:rPr>
        <w:t>" (</w:t>
      </w:r>
      <w:r w:rsidRPr="00081294">
        <w:rPr>
          <w:rFonts w:hint="eastAsia"/>
          <w:rtl/>
        </w:rPr>
        <w:t>בבא</w:t>
      </w:r>
      <w:r w:rsidRPr="00081294">
        <w:rPr>
          <w:rtl/>
        </w:rPr>
        <w:t xml:space="preserve"> </w:t>
      </w:r>
      <w:proofErr w:type="spellStart"/>
      <w:r w:rsidRPr="00081294">
        <w:rPr>
          <w:rFonts w:hint="eastAsia"/>
          <w:rtl/>
        </w:rPr>
        <w:t>בתרא</w:t>
      </w:r>
      <w:proofErr w:type="spellEnd"/>
      <w:r w:rsidRPr="00081294">
        <w:rPr>
          <w:rtl/>
        </w:rPr>
        <w:t xml:space="preserve"> </w:t>
      </w:r>
      <w:proofErr w:type="spellStart"/>
      <w:r w:rsidRPr="00081294">
        <w:rPr>
          <w:rFonts w:hint="eastAsia"/>
          <w:rtl/>
        </w:rPr>
        <w:t>יב</w:t>
      </w:r>
      <w:proofErr w:type="spellEnd"/>
      <w:r w:rsidRPr="00081294">
        <w:rPr>
          <w:rtl/>
        </w:rPr>
        <w:t xml:space="preserve"> </w:t>
      </w:r>
      <w:r w:rsidRPr="00081294">
        <w:rPr>
          <w:rFonts w:hint="eastAsia"/>
          <w:rtl/>
        </w:rPr>
        <w:t>ע</w:t>
      </w:r>
      <w:r w:rsidRPr="00081294">
        <w:rPr>
          <w:rFonts w:hint="cs"/>
          <w:rtl/>
        </w:rPr>
        <w:t>"ב).</w:t>
      </w:r>
    </w:p>
  </w:footnote>
  <w:footnote w:id="9">
    <w:p w14:paraId="777DD9D9" w14:textId="77777777" w:rsidR="00984EC1" w:rsidRDefault="00984EC1" w:rsidP="00C8586A">
      <w:pPr>
        <w:pStyle w:val="a3"/>
        <w:rPr>
          <w:rFonts w:hint="cs"/>
          <w:rtl/>
        </w:rPr>
      </w:pPr>
      <w:r>
        <w:rPr>
          <w:rStyle w:val="a5"/>
        </w:rPr>
        <w:footnoteRef/>
      </w:r>
      <w:r>
        <w:rPr>
          <w:rtl/>
        </w:rPr>
        <w:t xml:space="preserve"> </w:t>
      </w:r>
      <w:r>
        <w:rPr>
          <w:rFonts w:hint="cs"/>
          <w:rtl/>
          <w:lang w:eastAsia="en-US"/>
        </w:rPr>
        <w:t>אנחנו עוצרים בשטף פרשני המקרא וחוזרים לחז"ל. ברייתא זו, בפרט שיטת ר' ישמעאל, עומדת לכאורה כנגד מדרש ספרא בו פתחנו והרי לנו מחלוקת תנאים שקדמה בהרבה למחלוקת הפרשנים</w:t>
      </w:r>
      <w:r w:rsidR="00C8586A">
        <w:rPr>
          <w:rFonts w:hint="cs"/>
          <w:rtl/>
          <w:lang w:eastAsia="en-US"/>
        </w:rPr>
        <w:t xml:space="preserve">; </w:t>
      </w:r>
      <w:r w:rsidR="00B77337">
        <w:rPr>
          <w:rFonts w:hint="cs"/>
          <w:rtl/>
          <w:lang w:eastAsia="en-US"/>
        </w:rPr>
        <w:t>ר</w:t>
      </w:r>
      <w:r w:rsidR="00B77337">
        <w:rPr>
          <w:rtl/>
          <w:lang w:eastAsia="en-US"/>
        </w:rPr>
        <w:t>'</w:t>
      </w:r>
      <w:r w:rsidR="00B77337">
        <w:rPr>
          <w:rFonts w:hint="cs"/>
          <w:rtl/>
          <w:lang w:eastAsia="en-US"/>
        </w:rPr>
        <w:t xml:space="preserve"> עקיבא</w:t>
      </w:r>
      <w:r>
        <w:rPr>
          <w:rFonts w:hint="cs"/>
          <w:rtl/>
          <w:lang w:eastAsia="en-US"/>
        </w:rPr>
        <w:t xml:space="preserve"> כנגד ר' ישמעאל וספרא שהוא מבית מדרשו של </w:t>
      </w:r>
      <w:r w:rsidR="00B77337">
        <w:rPr>
          <w:rFonts w:hint="cs"/>
          <w:rtl/>
          <w:lang w:eastAsia="en-US"/>
        </w:rPr>
        <w:t>ר</w:t>
      </w:r>
      <w:r w:rsidR="00B77337">
        <w:rPr>
          <w:rtl/>
          <w:lang w:eastAsia="en-US"/>
        </w:rPr>
        <w:t>'</w:t>
      </w:r>
      <w:r w:rsidR="00B77337">
        <w:rPr>
          <w:rFonts w:hint="cs"/>
          <w:rtl/>
          <w:lang w:eastAsia="en-US"/>
        </w:rPr>
        <w:t xml:space="preserve"> עקיבא</w:t>
      </w:r>
      <w:r>
        <w:rPr>
          <w:rFonts w:hint="cs"/>
          <w:rtl/>
          <w:lang w:eastAsia="en-US"/>
        </w:rPr>
        <w:t xml:space="preserve"> כנגד שיטת ר' ישמעאל בברייתא. </w:t>
      </w:r>
      <w:r w:rsidR="00132385">
        <w:rPr>
          <w:rFonts w:hint="cs"/>
          <w:rtl/>
          <w:lang w:eastAsia="en-US"/>
        </w:rPr>
        <w:t>ראו</w:t>
      </w:r>
      <w:r>
        <w:rPr>
          <w:rFonts w:hint="cs"/>
          <w:rtl/>
          <w:lang w:eastAsia="en-US"/>
        </w:rPr>
        <w:t xml:space="preserve"> פירוש רש"י עצמו על ברייתא זו בגמרא סוטה: "</w:t>
      </w:r>
      <w:r>
        <w:rPr>
          <w:rtl/>
          <w:lang w:eastAsia="en-US"/>
        </w:rPr>
        <w:t xml:space="preserve">כללות נאמרו בסיני - בסתם נאמרה תורה בסיני ולא </w:t>
      </w:r>
      <w:proofErr w:type="spellStart"/>
      <w:r>
        <w:rPr>
          <w:rtl/>
          <w:lang w:eastAsia="en-US"/>
        </w:rPr>
        <w:t>נתפרשה</w:t>
      </w:r>
      <w:proofErr w:type="spellEnd"/>
      <w:r>
        <w:rPr>
          <w:rtl/>
          <w:lang w:eastAsia="en-US"/>
        </w:rPr>
        <w:t xml:space="preserve"> לו כגון בסיני נאמר (שמות כ) וזבחת עליו את עולותיך ואת </w:t>
      </w:r>
      <w:proofErr w:type="spellStart"/>
      <w:r>
        <w:rPr>
          <w:rtl/>
          <w:lang w:eastAsia="en-US"/>
        </w:rPr>
        <w:t>שלמיך</w:t>
      </w:r>
      <w:proofErr w:type="spellEnd"/>
      <w:r>
        <w:rPr>
          <w:rtl/>
          <w:lang w:eastAsia="en-US"/>
        </w:rPr>
        <w:t xml:space="preserve"> ולא פירש מתן דמים כיצד הקטרת אימורים והפשט </w:t>
      </w:r>
      <w:proofErr w:type="spellStart"/>
      <w:r>
        <w:rPr>
          <w:rtl/>
          <w:lang w:eastAsia="en-US"/>
        </w:rPr>
        <w:t>ונתוח</w:t>
      </w:r>
      <w:proofErr w:type="spellEnd"/>
      <w:r>
        <w:rPr>
          <w:rtl/>
          <w:lang w:eastAsia="en-US"/>
        </w:rPr>
        <w:t xml:space="preserve"> וכליל של עולה</w:t>
      </w:r>
      <w:r w:rsidR="00B77337">
        <w:rPr>
          <w:rFonts w:hint="cs"/>
          <w:rtl/>
          <w:lang w:eastAsia="en-US"/>
        </w:rPr>
        <w:t>,</w:t>
      </w:r>
      <w:r>
        <w:rPr>
          <w:rtl/>
          <w:lang w:eastAsia="en-US"/>
        </w:rPr>
        <w:t xml:space="preserve"> ובספר ויקרא באהל מועד פירשה</w:t>
      </w:r>
      <w:r>
        <w:rPr>
          <w:rFonts w:hint="cs"/>
          <w:rtl/>
          <w:lang w:eastAsia="en-US"/>
        </w:rPr>
        <w:t>"</w:t>
      </w:r>
      <w:r>
        <w:rPr>
          <w:rtl/>
          <w:lang w:eastAsia="en-US"/>
        </w:rPr>
        <w:t>.</w:t>
      </w:r>
      <w:r>
        <w:rPr>
          <w:rFonts w:hint="cs"/>
          <w:rtl/>
          <w:lang w:eastAsia="en-US"/>
        </w:rPr>
        <w:t xml:space="preserve"> אלא שרמב"ן עצמו לא מסתייע במקור זה</w:t>
      </w:r>
      <w:r w:rsidR="00C8586A">
        <w:rPr>
          <w:rFonts w:hint="cs"/>
          <w:rtl/>
          <w:lang w:eastAsia="en-US"/>
        </w:rPr>
        <w:t xml:space="preserve"> כשיטת ר' ישמעאל</w:t>
      </w:r>
      <w:r>
        <w:rPr>
          <w:rFonts w:hint="cs"/>
          <w:rtl/>
          <w:lang w:eastAsia="en-US"/>
        </w:rPr>
        <w:t xml:space="preserve"> ונראה שגם הוא תופס כשיטת רבי עקיבא. נחזור לפרשני המקרא.</w:t>
      </w:r>
    </w:p>
  </w:footnote>
  <w:footnote w:id="10">
    <w:p w14:paraId="321B4FB2" w14:textId="77777777" w:rsidR="00A7334D" w:rsidRDefault="00A7334D" w:rsidP="00774909">
      <w:pPr>
        <w:pStyle w:val="a3"/>
        <w:rPr>
          <w:rFonts w:hint="cs"/>
        </w:rPr>
      </w:pPr>
      <w:r>
        <w:rPr>
          <w:rStyle w:val="a5"/>
        </w:rPr>
        <w:footnoteRef/>
      </w:r>
      <w:r>
        <w:rPr>
          <w:rtl/>
        </w:rPr>
        <w:t xml:space="preserve"> </w:t>
      </w:r>
      <w:r>
        <w:rPr>
          <w:rFonts w:hint="cs"/>
          <w:rtl/>
        </w:rPr>
        <w:t>את "בהר סיני" הראשון בחטיבת פרשות בהר-</w:t>
      </w:r>
      <w:proofErr w:type="spellStart"/>
      <w:r>
        <w:rPr>
          <w:rFonts w:hint="cs"/>
          <w:rtl/>
        </w:rPr>
        <w:t>בחוקותי</w:t>
      </w:r>
      <w:proofErr w:type="spellEnd"/>
      <w:r>
        <w:rPr>
          <w:rFonts w:hint="cs"/>
          <w:rtl/>
        </w:rPr>
        <w:t xml:space="preserve"> (</w:t>
      </w:r>
      <w:r w:rsidR="00132385">
        <w:rPr>
          <w:rFonts w:hint="cs"/>
          <w:rtl/>
        </w:rPr>
        <w:t>ראו</w:t>
      </w:r>
      <w:r>
        <w:rPr>
          <w:rFonts w:hint="cs"/>
          <w:rtl/>
        </w:rPr>
        <w:t xml:space="preserve"> סוף הערה 2 לעיל) מסביר </w:t>
      </w:r>
      <w:proofErr w:type="spellStart"/>
      <w:r>
        <w:rPr>
          <w:rFonts w:hint="cs"/>
          <w:rtl/>
        </w:rPr>
        <w:t>רשב"ם</w:t>
      </w:r>
      <w:proofErr w:type="spellEnd"/>
      <w:r>
        <w:rPr>
          <w:rFonts w:hint="cs"/>
          <w:rtl/>
        </w:rPr>
        <w:t xml:space="preserve"> כפשטן המקרא</w:t>
      </w:r>
      <w:r w:rsidR="00774909">
        <w:rPr>
          <w:rFonts w:hint="cs"/>
          <w:rtl/>
        </w:rPr>
        <w:t>,</w:t>
      </w:r>
      <w:r>
        <w:rPr>
          <w:rFonts w:hint="cs"/>
          <w:rtl/>
        </w:rPr>
        <w:t xml:space="preserve"> שמדובר לפני שהוקם המשכן </w:t>
      </w:r>
      <w:r w:rsidR="00774909">
        <w:rPr>
          <w:rFonts w:hint="cs"/>
          <w:rtl/>
        </w:rPr>
        <w:t>(</w:t>
      </w:r>
      <w:r>
        <w:rPr>
          <w:rFonts w:hint="cs"/>
          <w:rtl/>
        </w:rPr>
        <w:t>ולפיכך יש להעתיק את חטיבתנו הרחק אל תוך ספר שמות</w:t>
      </w:r>
      <w:r w:rsidR="00774909">
        <w:rPr>
          <w:rFonts w:hint="cs"/>
          <w:rtl/>
        </w:rPr>
        <w:t>).</w:t>
      </w:r>
      <w:r>
        <w:rPr>
          <w:rFonts w:hint="cs"/>
          <w:rtl/>
        </w:rPr>
        <w:t xml:space="preserve"> </w:t>
      </w:r>
      <w:r w:rsidR="00774909">
        <w:rPr>
          <w:rFonts w:hint="cs"/>
          <w:rtl/>
        </w:rPr>
        <w:t xml:space="preserve">יש לחבר פירוש קצר זה של </w:t>
      </w:r>
      <w:proofErr w:type="spellStart"/>
      <w:r w:rsidR="00774909">
        <w:rPr>
          <w:rFonts w:hint="cs"/>
          <w:rtl/>
        </w:rPr>
        <w:t>רשב"ם</w:t>
      </w:r>
      <w:proofErr w:type="spellEnd"/>
      <w:r w:rsidR="00774909">
        <w:rPr>
          <w:rFonts w:hint="cs"/>
          <w:rtl/>
        </w:rPr>
        <w:t xml:space="preserve"> עם דבריו בהרחבה בתחילת ספר במדבר: "</w:t>
      </w:r>
      <w:r w:rsidR="00774909">
        <w:rPr>
          <w:rtl/>
        </w:rPr>
        <w:t>במדבר סיני באהל מועד באחד לחדש השני - כל הדברות שנאמרו בשנה ראשונה קודם שהוקם המשכן כת</w:t>
      </w:r>
      <w:r w:rsidR="00774909">
        <w:rPr>
          <w:rFonts w:hint="cs"/>
          <w:rtl/>
        </w:rPr>
        <w:t>וב</w:t>
      </w:r>
      <w:r w:rsidR="00774909">
        <w:rPr>
          <w:rtl/>
        </w:rPr>
        <w:t xml:space="preserve"> בהן</w:t>
      </w:r>
      <w:r w:rsidR="00774909">
        <w:rPr>
          <w:rFonts w:hint="cs"/>
          <w:rtl/>
        </w:rPr>
        <w:t>:</w:t>
      </w:r>
      <w:r w:rsidR="00774909">
        <w:rPr>
          <w:rtl/>
        </w:rPr>
        <w:t xml:space="preserve"> בהר סיני</w:t>
      </w:r>
      <w:r w:rsidR="00774909">
        <w:rPr>
          <w:rFonts w:hint="cs"/>
          <w:rtl/>
        </w:rPr>
        <w:t>.</w:t>
      </w:r>
      <w:r w:rsidR="00774909">
        <w:rPr>
          <w:rtl/>
        </w:rPr>
        <w:t xml:space="preserve"> אבל משהוקם המשכן באחד לחדש בשנה שנייה לא יאמר בהר סיני אבל במדבר סיני באהל מועד</w:t>
      </w:r>
      <w:r w:rsidR="00774909">
        <w:rPr>
          <w:rFonts w:hint="cs"/>
          <w:rtl/>
        </w:rPr>
        <w:t xml:space="preserve">". </w:t>
      </w:r>
      <w:r w:rsidR="00132385">
        <w:rPr>
          <w:rFonts w:hint="cs"/>
          <w:rtl/>
        </w:rPr>
        <w:t>ראו</w:t>
      </w:r>
      <w:r w:rsidR="00774909">
        <w:rPr>
          <w:rFonts w:hint="cs"/>
          <w:rtl/>
        </w:rPr>
        <w:t xml:space="preserve"> איך הוא מסכם בבהירות את מה שהבאנו בהערה 1 לעיל איפה מופיע "בהר סיני" בתורה. (והחיבור של סוף ספר ויקרא עם תחילת ספר במדבר אומר שאולי יש להעתיק ההפך, את פרשות </w:t>
      </w:r>
      <w:proofErr w:type="spellStart"/>
      <w:r w:rsidR="00774909">
        <w:rPr>
          <w:rFonts w:hint="cs"/>
          <w:rtl/>
        </w:rPr>
        <w:t>ויקהל</w:t>
      </w:r>
      <w:proofErr w:type="spellEnd"/>
      <w:r w:rsidR="00774909">
        <w:rPr>
          <w:rFonts w:hint="cs"/>
          <w:rtl/>
        </w:rPr>
        <w:t>-פקודי אל תחילת ספר במדבר).</w:t>
      </w:r>
    </w:p>
  </w:footnote>
  <w:footnote w:id="11">
    <w:p w14:paraId="5CCD2EDD" w14:textId="77777777" w:rsidR="00A04D94" w:rsidRDefault="00A04D94" w:rsidP="0095657B">
      <w:pPr>
        <w:pStyle w:val="a3"/>
        <w:rPr>
          <w:rFonts w:hint="cs"/>
        </w:rPr>
      </w:pPr>
      <w:r>
        <w:rPr>
          <w:rStyle w:val="a5"/>
        </w:rPr>
        <w:footnoteRef/>
      </w:r>
      <w:r>
        <w:rPr>
          <w:rtl/>
        </w:rPr>
        <w:t xml:space="preserve"> </w:t>
      </w:r>
      <w:r w:rsidR="00774909">
        <w:rPr>
          <w:rFonts w:hint="cs"/>
          <w:rtl/>
        </w:rPr>
        <w:t xml:space="preserve">כאן נדרש </w:t>
      </w:r>
      <w:proofErr w:type="spellStart"/>
      <w:r w:rsidR="00774909">
        <w:rPr>
          <w:rFonts w:hint="cs"/>
          <w:rtl/>
        </w:rPr>
        <w:t>רשב"ם</w:t>
      </w:r>
      <w:proofErr w:type="spellEnd"/>
      <w:r w:rsidR="00774909">
        <w:rPr>
          <w:rFonts w:hint="cs"/>
          <w:rtl/>
        </w:rPr>
        <w:t xml:space="preserve"> לפסוק החותם את החטיבה, "בהר סיני" החותם את פרשת </w:t>
      </w:r>
      <w:proofErr w:type="spellStart"/>
      <w:r w:rsidR="00774909">
        <w:rPr>
          <w:rFonts w:hint="cs"/>
          <w:rtl/>
        </w:rPr>
        <w:t>בחוקותי</w:t>
      </w:r>
      <w:proofErr w:type="spellEnd"/>
      <w:r w:rsidR="00774909">
        <w:rPr>
          <w:rFonts w:hint="cs"/>
          <w:rtl/>
        </w:rPr>
        <w:t xml:space="preserve"> ואת ספר ויקרא. </w:t>
      </w:r>
      <w:r w:rsidR="0095657B">
        <w:rPr>
          <w:rFonts w:hint="cs"/>
          <w:rtl/>
        </w:rPr>
        <w:t xml:space="preserve">מי שלא שמר על המצוות </w:t>
      </w:r>
      <w:r>
        <w:rPr>
          <w:rFonts w:hint="cs"/>
          <w:rtl/>
        </w:rPr>
        <w:t>המנויות בפרק כה, ובמיוחד מצוות השמיטה ושילוח עבדים ביובל</w:t>
      </w:r>
      <w:r w:rsidR="0095657B">
        <w:rPr>
          <w:rFonts w:hint="cs"/>
          <w:rtl/>
        </w:rPr>
        <w:t xml:space="preserve">, כי </w:t>
      </w:r>
      <w:proofErr w:type="spellStart"/>
      <w:r w:rsidR="0095657B">
        <w:rPr>
          <w:rFonts w:hint="cs"/>
          <w:rtl/>
        </w:rPr>
        <w:t>ימוך</w:t>
      </w:r>
      <w:proofErr w:type="spellEnd"/>
      <w:r w:rsidR="0095657B">
        <w:rPr>
          <w:rFonts w:hint="cs"/>
          <w:rtl/>
        </w:rPr>
        <w:t xml:space="preserve"> אחיך </w:t>
      </w:r>
      <w:proofErr w:type="spellStart"/>
      <w:r w:rsidR="0095657B">
        <w:rPr>
          <w:rFonts w:hint="cs"/>
          <w:rtl/>
        </w:rPr>
        <w:t>וכו</w:t>
      </w:r>
      <w:proofErr w:type="spellEnd"/>
      <w:r w:rsidR="0095657B">
        <w:rPr>
          <w:rFonts w:hint="cs"/>
          <w:rtl/>
        </w:rPr>
        <w:t xml:space="preserve">', </w:t>
      </w:r>
      <w:r>
        <w:rPr>
          <w:rFonts w:hint="cs"/>
          <w:rtl/>
        </w:rPr>
        <w:t xml:space="preserve">מי שלא הקפיד על מצוות אלה, סופו שיגלה. </w:t>
      </w:r>
      <w:proofErr w:type="spellStart"/>
      <w:r>
        <w:rPr>
          <w:rFonts w:hint="cs"/>
          <w:rtl/>
        </w:rPr>
        <w:t>הכל</w:t>
      </w:r>
      <w:proofErr w:type="spellEnd"/>
      <w:r>
        <w:rPr>
          <w:rFonts w:hint="cs"/>
          <w:rtl/>
        </w:rPr>
        <w:t xml:space="preserve"> עניין אחד וחטיבה אחת. "בהר סיני" של סוף פרק </w:t>
      </w:r>
      <w:proofErr w:type="spellStart"/>
      <w:r>
        <w:rPr>
          <w:rFonts w:hint="cs"/>
          <w:rtl/>
        </w:rPr>
        <w:t>כו</w:t>
      </w:r>
      <w:proofErr w:type="spellEnd"/>
      <w:r>
        <w:rPr>
          <w:rFonts w:hint="cs"/>
          <w:rtl/>
        </w:rPr>
        <w:t xml:space="preserve">, חותם את "בהר סיני" של תחילת פרק כה. אך עדיין שאלת </w:t>
      </w:r>
      <w:r w:rsidR="00FE063B">
        <w:rPr>
          <w:rFonts w:hint="cs"/>
          <w:rtl/>
        </w:rPr>
        <w:t xml:space="preserve">מדרש </w:t>
      </w:r>
      <w:r>
        <w:rPr>
          <w:rFonts w:hint="cs"/>
          <w:rtl/>
        </w:rPr>
        <w:t xml:space="preserve">ספרא עומדת בעינה: למה דווקא מצוות אלה "בהר סיני"? מה הקשר בין גלות הארץ ל"הר סיני"? </w:t>
      </w:r>
      <w:r w:rsidR="004923CF">
        <w:rPr>
          <w:rFonts w:hint="cs"/>
          <w:rtl/>
        </w:rPr>
        <w:t xml:space="preserve">האם זה קשור </w:t>
      </w:r>
      <w:r>
        <w:rPr>
          <w:rFonts w:hint="cs"/>
          <w:rtl/>
        </w:rPr>
        <w:t>ל</w:t>
      </w:r>
      <w:smartTag w:uri="urn:schemas-microsoft-com:office:smarttags" w:element="PersonName">
        <w:r>
          <w:rPr>
            <w:rFonts w:hint="cs"/>
            <w:rtl/>
          </w:rPr>
          <w:t>עוב</w:t>
        </w:r>
      </w:smartTag>
      <w:r>
        <w:rPr>
          <w:rFonts w:hint="cs"/>
          <w:rtl/>
        </w:rPr>
        <w:t>דה שהתורה נ</w:t>
      </w:r>
      <w:r w:rsidR="0095657B">
        <w:rPr>
          <w:rFonts w:hint="cs"/>
          <w:rtl/>
        </w:rPr>
        <w:t>י</w:t>
      </w:r>
      <w:r>
        <w:rPr>
          <w:rFonts w:hint="cs"/>
          <w:rtl/>
        </w:rPr>
        <w:t xml:space="preserve">תנה בחוץ לארץ </w:t>
      </w:r>
      <w:r w:rsidR="004923CF">
        <w:rPr>
          <w:rFonts w:hint="cs"/>
          <w:rtl/>
        </w:rPr>
        <w:t xml:space="preserve">דווקא </w:t>
      </w:r>
      <w:r>
        <w:rPr>
          <w:rFonts w:hint="cs"/>
          <w:rtl/>
        </w:rPr>
        <w:t>(</w:t>
      </w:r>
      <w:r w:rsidR="00132385">
        <w:rPr>
          <w:rFonts w:hint="cs"/>
          <w:rtl/>
        </w:rPr>
        <w:t>ראו</w:t>
      </w:r>
      <w:r>
        <w:rPr>
          <w:rFonts w:hint="cs"/>
          <w:rtl/>
        </w:rPr>
        <w:t xml:space="preserve"> דברינו </w:t>
      </w:r>
      <w:hyperlink r:id="rId8" w:history="1">
        <w:r w:rsidRPr="00A04D94">
          <w:rPr>
            <w:rStyle w:val="Hyperlink"/>
            <w:rFonts w:hint="cs"/>
            <w:rtl/>
          </w:rPr>
          <w:t>מתן תורה וארץ ישראל</w:t>
        </w:r>
      </w:hyperlink>
      <w:r>
        <w:rPr>
          <w:rFonts w:hint="cs"/>
          <w:rtl/>
        </w:rPr>
        <w:t xml:space="preserve"> בפרשת יתרו)? </w:t>
      </w:r>
    </w:p>
  </w:footnote>
  <w:footnote w:id="12">
    <w:p w14:paraId="468BADE6" w14:textId="77777777" w:rsidR="00A04D94" w:rsidRDefault="00A04D94" w:rsidP="00F917C1">
      <w:pPr>
        <w:pStyle w:val="a3"/>
        <w:rPr>
          <w:rFonts w:hint="cs"/>
        </w:rPr>
      </w:pPr>
      <w:r>
        <w:rPr>
          <w:rStyle w:val="a5"/>
        </w:rPr>
        <w:footnoteRef/>
      </w:r>
      <w:r>
        <w:rPr>
          <w:rtl/>
        </w:rPr>
        <w:t xml:space="preserve"> </w:t>
      </w:r>
      <w:proofErr w:type="spellStart"/>
      <w:r>
        <w:rPr>
          <w:rFonts w:hint="cs"/>
          <w:rtl/>
        </w:rPr>
        <w:t>ספורנו</w:t>
      </w:r>
      <w:proofErr w:type="spellEnd"/>
      <w:r>
        <w:rPr>
          <w:rFonts w:hint="cs"/>
          <w:rtl/>
        </w:rPr>
        <w:t xml:space="preserve"> "קיצוני" אף מרש"י ולדידו כל מה שנאמר בפרשתנו כבר נאמר למשה (רק לא נכתב) בפרשת משפטים, ספר שמות. בציווי הראשון על השמיטה. </w:t>
      </w:r>
      <w:r w:rsidR="00FE063B">
        <w:rPr>
          <w:rFonts w:hint="cs"/>
          <w:rtl/>
        </w:rPr>
        <w:t>אם כך</w:t>
      </w:r>
      <w:r>
        <w:rPr>
          <w:rFonts w:hint="cs"/>
          <w:rtl/>
        </w:rPr>
        <w:t xml:space="preserve">, מה החידוש כאן? חידוש שבעטיו נזכר מקום הציווי </w:t>
      </w:r>
      <w:r w:rsidR="00DB23A5">
        <w:rPr>
          <w:rFonts w:hint="cs"/>
          <w:rtl/>
        </w:rPr>
        <w:t xml:space="preserve">"בהר סיני" </w:t>
      </w:r>
      <w:r>
        <w:rPr>
          <w:rFonts w:hint="cs"/>
          <w:rtl/>
        </w:rPr>
        <w:t>מה שאין באף מצווה אחרת? מה עניין "הר סיני" אצל שמיטה, מה גם שכבר ניתנה היא כלליה דקדוקיה וכל פירושיה בפרשת משפטים?</w:t>
      </w:r>
    </w:p>
  </w:footnote>
  <w:footnote w:id="13">
    <w:p w14:paraId="779B33AF" w14:textId="77777777" w:rsidR="00A04D94" w:rsidRDefault="00A04D94" w:rsidP="0095657B">
      <w:pPr>
        <w:pStyle w:val="a3"/>
        <w:rPr>
          <w:rFonts w:hint="cs"/>
        </w:rPr>
      </w:pPr>
      <w:r>
        <w:rPr>
          <w:rStyle w:val="a5"/>
        </w:rPr>
        <w:footnoteRef/>
      </w:r>
      <w:r>
        <w:rPr>
          <w:rtl/>
        </w:rPr>
        <w:t xml:space="preserve"> </w:t>
      </w:r>
      <w:r>
        <w:rPr>
          <w:rFonts w:hint="cs"/>
          <w:rtl/>
        </w:rPr>
        <w:t xml:space="preserve">החידוש הוא בקשר של מצוות שמיטה לארץ. </w:t>
      </w:r>
      <w:proofErr w:type="spellStart"/>
      <w:r>
        <w:rPr>
          <w:rFonts w:hint="cs"/>
          <w:rtl/>
        </w:rPr>
        <w:t>ספורנו</w:t>
      </w:r>
      <w:proofErr w:type="spellEnd"/>
      <w:r>
        <w:rPr>
          <w:rFonts w:hint="cs"/>
          <w:rtl/>
        </w:rPr>
        <w:t xml:space="preserve"> כמו רשב"ם שקדם לו </w:t>
      </w:r>
      <w:proofErr w:type="spellStart"/>
      <w:r>
        <w:rPr>
          <w:rFonts w:hint="cs"/>
          <w:rtl/>
        </w:rPr>
        <w:t>בכ</w:t>
      </w:r>
      <w:proofErr w:type="spellEnd"/>
      <w:r>
        <w:rPr>
          <w:rFonts w:hint="cs"/>
          <w:rtl/>
        </w:rPr>
        <w:t xml:space="preserve">- 300 שנה, מדגיש את הקשר לכניסה לארץ, שמיטה וגלות, מהר סיני לארץ ישראל (או חו"ח גלות ממנה). אך בניגוד </w:t>
      </w:r>
      <w:proofErr w:type="spellStart"/>
      <w:r>
        <w:rPr>
          <w:rFonts w:hint="cs"/>
          <w:rtl/>
        </w:rPr>
        <w:t>לרשב"ם</w:t>
      </w:r>
      <w:proofErr w:type="spellEnd"/>
      <w:r>
        <w:rPr>
          <w:rFonts w:hint="cs"/>
          <w:rtl/>
        </w:rPr>
        <w:t xml:space="preserve"> אשר מעתיק את כל הפרשה שלנו למועד לא ברור: "קודם שהוקם המשכן", משאיר </w:t>
      </w:r>
      <w:proofErr w:type="spellStart"/>
      <w:r>
        <w:rPr>
          <w:rFonts w:hint="cs"/>
          <w:rtl/>
        </w:rPr>
        <w:t>ספורנו</w:t>
      </w:r>
      <w:proofErr w:type="spellEnd"/>
      <w:r>
        <w:rPr>
          <w:rFonts w:hint="cs"/>
          <w:rtl/>
        </w:rPr>
        <w:t xml:space="preserve"> את הפרשה במקומה. לשיטתו צריך לומר שאי שם בשנה השנית לצאת בני ישראל ממצרים, בין ניסן (הקמת המשכן) לסוף סיוון (מועד שליחת המרגלים), היה דיבור מיוחד מהר סיני של פרקים כה-</w:t>
      </w:r>
      <w:proofErr w:type="spellStart"/>
      <w:r>
        <w:rPr>
          <w:rFonts w:hint="cs"/>
          <w:rtl/>
        </w:rPr>
        <w:t>כו</w:t>
      </w:r>
      <w:proofErr w:type="spellEnd"/>
      <w:r>
        <w:rPr>
          <w:rFonts w:hint="cs"/>
          <w:rtl/>
        </w:rPr>
        <w:t xml:space="preserve"> בספר ויקרא. האם לכך באמת התכוון </w:t>
      </w:r>
      <w:proofErr w:type="spellStart"/>
      <w:r>
        <w:rPr>
          <w:rFonts w:hint="cs"/>
          <w:rtl/>
        </w:rPr>
        <w:t>ספורנו</w:t>
      </w:r>
      <w:proofErr w:type="spellEnd"/>
      <w:r>
        <w:rPr>
          <w:rFonts w:hint="cs"/>
          <w:rtl/>
        </w:rPr>
        <w:t>? ועכ"פ התגלגלנו ובאנו לנושא השני והמשלים: אימתי נאמרה פרשה זו? מתי ואיפה הוא "הר סיני" שבפרשתנו בה נשנתה מצוות שמיטה?</w:t>
      </w:r>
    </w:p>
  </w:footnote>
  <w:footnote w:id="14">
    <w:p w14:paraId="181AA654" w14:textId="77777777" w:rsidR="00A04D94" w:rsidRDefault="00A04D94" w:rsidP="0095657B">
      <w:pPr>
        <w:pStyle w:val="a3"/>
        <w:rPr>
          <w:rFonts w:hint="cs"/>
          <w:rtl/>
        </w:rPr>
      </w:pPr>
      <w:r>
        <w:rPr>
          <w:rStyle w:val="a5"/>
        </w:rPr>
        <w:footnoteRef/>
      </w:r>
      <w:r>
        <w:rPr>
          <w:rtl/>
        </w:rPr>
        <w:t xml:space="preserve"> </w:t>
      </w:r>
      <w:proofErr w:type="spellStart"/>
      <w:r>
        <w:rPr>
          <w:rFonts w:hint="cs"/>
          <w:rtl/>
        </w:rPr>
        <w:t>רשב"ם</w:t>
      </w:r>
      <w:proofErr w:type="spellEnd"/>
      <w:r>
        <w:rPr>
          <w:rFonts w:hint="cs"/>
          <w:rtl/>
        </w:rPr>
        <w:t>, כפי ש</w:t>
      </w:r>
      <w:r w:rsidR="0095657B">
        <w:rPr>
          <w:rFonts w:hint="cs"/>
          <w:rtl/>
        </w:rPr>
        <w:t xml:space="preserve">ראינו </w:t>
      </w:r>
      <w:r>
        <w:rPr>
          <w:rFonts w:hint="cs"/>
          <w:rtl/>
        </w:rPr>
        <w:t xml:space="preserve">מעתיק את הפרשה שלנו "קודם שהוקם המשכן", לא ברור להיכן בדיוק. </w:t>
      </w:r>
      <w:proofErr w:type="spellStart"/>
      <w:r>
        <w:rPr>
          <w:rFonts w:hint="cs"/>
          <w:rtl/>
        </w:rPr>
        <w:t>ספורנו</w:t>
      </w:r>
      <w:proofErr w:type="spellEnd"/>
      <w:r>
        <w:rPr>
          <w:rFonts w:hint="cs"/>
          <w:rtl/>
        </w:rPr>
        <w:t xml:space="preserve"> משאיר אותה במקומה ואילו אבן עזרא מעתיקה עד לפרשת משפטים (שמות פרק כד), שבה נחלקו </w:t>
      </w:r>
      <w:r w:rsidR="00177C44">
        <w:rPr>
          <w:rFonts w:hint="cs"/>
          <w:rtl/>
        </w:rPr>
        <w:t xml:space="preserve">גדולי הפרשנים </w:t>
      </w:r>
      <w:r>
        <w:rPr>
          <w:rFonts w:hint="cs"/>
          <w:rtl/>
        </w:rPr>
        <w:t>אם הייתה לפני מתן תורה או אחריו</w:t>
      </w:r>
      <w:r w:rsidR="00177C44">
        <w:rPr>
          <w:rFonts w:hint="cs"/>
          <w:rtl/>
        </w:rPr>
        <w:t xml:space="preserve">, נושא עליו הרחבנו בדברינו </w:t>
      </w:r>
      <w:hyperlink r:id="rId9" w:history="1">
        <w:r w:rsidR="00177C44" w:rsidRPr="00177C44">
          <w:rPr>
            <w:rStyle w:val="Hyperlink"/>
            <w:rFonts w:hint="cs"/>
            <w:rtl/>
          </w:rPr>
          <w:t>אימתי אמרו נעשה ונשמע</w:t>
        </w:r>
      </w:hyperlink>
      <w:r w:rsidR="00177C44">
        <w:rPr>
          <w:rFonts w:hint="cs"/>
          <w:rtl/>
        </w:rPr>
        <w:t xml:space="preserve"> בפרשת משפטים. רש"י ורס"ג מזיזים את האירוע המתואר בשמות פרק כד לפני מעמד הר סיני ואילו אבן </w:t>
      </w:r>
      <w:r>
        <w:rPr>
          <w:rFonts w:hint="cs"/>
          <w:rtl/>
        </w:rPr>
        <w:t xml:space="preserve">עזרא </w:t>
      </w:r>
      <w:r w:rsidR="00177C44">
        <w:rPr>
          <w:rFonts w:hint="cs"/>
          <w:rtl/>
        </w:rPr>
        <w:t>ובעקבותיו רמב"ן משאירים פרשה זו במקומה. כאן, נעזר אבן עזרא בכלל אין מוקדם ומאוחר בתורה (</w:t>
      </w:r>
      <w:r w:rsidR="00132385">
        <w:rPr>
          <w:rFonts w:hint="cs"/>
          <w:rtl/>
        </w:rPr>
        <w:t>ראו</w:t>
      </w:r>
      <w:r w:rsidR="00177C44">
        <w:rPr>
          <w:rFonts w:hint="cs"/>
          <w:rtl/>
        </w:rPr>
        <w:t xml:space="preserve"> דברינו </w:t>
      </w:r>
      <w:r>
        <w:rPr>
          <w:rFonts w:hint="cs"/>
          <w:rtl/>
        </w:rPr>
        <w:t xml:space="preserve">בנושא זה </w:t>
      </w:r>
      <w:hyperlink r:id="rId10" w:history="1">
        <w:r w:rsidR="00177C44" w:rsidRPr="00177C44">
          <w:rPr>
            <w:rStyle w:val="Hyperlink"/>
            <w:rFonts w:hint="cs"/>
            <w:rtl/>
          </w:rPr>
          <w:t>בפרשת בהעלותך</w:t>
        </w:r>
      </w:hyperlink>
      <w:r w:rsidR="00177C44">
        <w:rPr>
          <w:rFonts w:hint="cs"/>
          <w:rtl/>
        </w:rPr>
        <w:t xml:space="preserve"> </w:t>
      </w:r>
      <w:hyperlink r:id="rId11" w:history="1">
        <w:r w:rsidR="00177C44" w:rsidRPr="000C6811">
          <w:rPr>
            <w:rStyle w:val="Hyperlink"/>
            <w:rFonts w:hint="cs"/>
            <w:rtl/>
          </w:rPr>
          <w:t>ובפרשת במדבר</w:t>
        </w:r>
      </w:hyperlink>
      <w:r w:rsidR="00177C44">
        <w:rPr>
          <w:rFonts w:hint="cs"/>
          <w:rtl/>
        </w:rPr>
        <w:t xml:space="preserve">) על מנת לחבר את פרשתנו </w:t>
      </w:r>
      <w:r w:rsidR="000C6811">
        <w:rPr>
          <w:rFonts w:hint="cs"/>
          <w:rtl/>
        </w:rPr>
        <w:t xml:space="preserve">עם פרשת משפטים וליצור רצף אחד גדול של הוראת מצוות בסמוך למעמד הר סיני! אך עם כל ההבדלים, </w:t>
      </w:r>
      <w:r>
        <w:rPr>
          <w:rFonts w:hint="cs"/>
          <w:rtl/>
        </w:rPr>
        <w:t>הצד השווה של שלושת</w:t>
      </w:r>
      <w:r w:rsidR="000C6811">
        <w:rPr>
          <w:rFonts w:hint="cs"/>
          <w:rtl/>
        </w:rPr>
        <w:t xml:space="preserve"> הפרשנים: </w:t>
      </w:r>
      <w:proofErr w:type="spellStart"/>
      <w:r w:rsidR="000C6811">
        <w:rPr>
          <w:rFonts w:hint="cs"/>
          <w:rtl/>
        </w:rPr>
        <w:t>רשב"ם</w:t>
      </w:r>
      <w:proofErr w:type="spellEnd"/>
      <w:r w:rsidR="000C6811">
        <w:rPr>
          <w:rFonts w:hint="cs"/>
          <w:rtl/>
        </w:rPr>
        <w:t xml:space="preserve">, </w:t>
      </w:r>
      <w:proofErr w:type="spellStart"/>
      <w:r w:rsidR="000C6811">
        <w:rPr>
          <w:rFonts w:hint="cs"/>
          <w:rtl/>
        </w:rPr>
        <w:t>ספורנו</w:t>
      </w:r>
      <w:proofErr w:type="spellEnd"/>
      <w:r w:rsidR="000C6811">
        <w:rPr>
          <w:rFonts w:hint="cs"/>
          <w:rtl/>
        </w:rPr>
        <w:t xml:space="preserve"> ואבן עזרא </w:t>
      </w:r>
      <w:r>
        <w:rPr>
          <w:rFonts w:hint="cs"/>
          <w:rtl/>
        </w:rPr>
        <w:t>הוא שאזכור שמיטה והר סיני כאן, הוא "לחבר תנאי הארץ" כלשונו של אבן עזרא. ייחודיות השמיטה היא בקשר לארץ, אך עדיין בעינה עומדת השאלה של הקשר להר סיני.</w:t>
      </w:r>
    </w:p>
  </w:footnote>
  <w:footnote w:id="15">
    <w:p w14:paraId="516BB1C4" w14:textId="77777777" w:rsidR="00A04D94" w:rsidRDefault="00A04D94" w:rsidP="00176668">
      <w:pPr>
        <w:pStyle w:val="a3"/>
        <w:rPr>
          <w:rFonts w:hint="cs"/>
        </w:rPr>
      </w:pPr>
      <w:r>
        <w:rPr>
          <w:rStyle w:val="a5"/>
        </w:rPr>
        <w:footnoteRef/>
      </w:r>
      <w:r>
        <w:rPr>
          <w:rtl/>
        </w:rPr>
        <w:t xml:space="preserve"> </w:t>
      </w:r>
      <w:r>
        <w:rPr>
          <w:rFonts w:hint="cs"/>
          <w:rtl/>
        </w:rPr>
        <w:t xml:space="preserve">אנו חוזרים לרמב"ן שהבאנו לעיל, אשר בקטע זה דן בנושא מיקום הפרשה בסדר הדברים בתורה. כאן הוא חוזר ומשלים דברים שאמר לעיל ורק אנו הפרדנו בין הדבקים על מנת לפשט. </w:t>
      </w:r>
    </w:p>
  </w:footnote>
  <w:footnote w:id="16">
    <w:p w14:paraId="2B8F9075" w14:textId="77777777" w:rsidR="00A04D94" w:rsidRDefault="00A04D94" w:rsidP="000C6811">
      <w:pPr>
        <w:pStyle w:val="a3"/>
        <w:rPr>
          <w:rFonts w:hint="cs"/>
          <w:rtl/>
        </w:rPr>
      </w:pPr>
      <w:r>
        <w:rPr>
          <w:rStyle w:val="a5"/>
        </w:rPr>
        <w:footnoteRef/>
      </w:r>
      <w:r>
        <w:rPr>
          <w:rtl/>
        </w:rPr>
        <w:t xml:space="preserve"> </w:t>
      </w:r>
      <w:r>
        <w:rPr>
          <w:rFonts w:hint="cs"/>
          <w:rtl/>
        </w:rPr>
        <w:t xml:space="preserve">רמב"ן מתנגד בעיקרון לכלל "אין מוקדם ומאוחר בתורה" ולהזזת פרשיות ממקומן, </w:t>
      </w:r>
      <w:r w:rsidR="00D55469">
        <w:rPr>
          <w:rFonts w:hint="cs"/>
          <w:rtl/>
        </w:rPr>
        <w:t xml:space="preserve">להוציא </w:t>
      </w:r>
      <w:r>
        <w:rPr>
          <w:rFonts w:hint="cs"/>
          <w:rtl/>
        </w:rPr>
        <w:t xml:space="preserve">שני מקרים (לפחות) </w:t>
      </w:r>
      <w:r w:rsidR="00D55469">
        <w:rPr>
          <w:rFonts w:hint="cs"/>
          <w:rtl/>
        </w:rPr>
        <w:t xml:space="preserve">בהם </w:t>
      </w:r>
      <w:r>
        <w:rPr>
          <w:rFonts w:hint="cs"/>
          <w:rtl/>
        </w:rPr>
        <w:t>הוא נאלץ להסכים</w:t>
      </w:r>
      <w:r w:rsidR="00D55469">
        <w:rPr>
          <w:rFonts w:hint="cs"/>
          <w:rtl/>
        </w:rPr>
        <w:t xml:space="preserve"> לכלל זה</w:t>
      </w:r>
      <w:r>
        <w:rPr>
          <w:rFonts w:hint="cs"/>
          <w:rtl/>
        </w:rPr>
        <w:t>. האחד כאן</w:t>
      </w:r>
      <w:r w:rsidR="001953F9">
        <w:rPr>
          <w:rFonts w:hint="cs"/>
          <w:rtl/>
        </w:rPr>
        <w:t>,</w:t>
      </w:r>
      <w:r>
        <w:rPr>
          <w:rFonts w:hint="cs"/>
          <w:rtl/>
        </w:rPr>
        <w:t xml:space="preserve"> והשני בתחילת ספר במדבר. </w:t>
      </w:r>
      <w:r w:rsidR="00132385">
        <w:rPr>
          <w:rFonts w:hint="cs"/>
          <w:rtl/>
        </w:rPr>
        <w:t>ראו</w:t>
      </w:r>
      <w:r>
        <w:rPr>
          <w:rFonts w:hint="cs"/>
          <w:rtl/>
        </w:rPr>
        <w:t xml:space="preserve"> פירוש </w:t>
      </w:r>
      <w:r w:rsidRPr="00176668">
        <w:rPr>
          <w:rFonts w:hint="eastAsia"/>
          <w:rtl/>
        </w:rPr>
        <w:t>רמב</w:t>
      </w:r>
      <w:r w:rsidRPr="00176668">
        <w:rPr>
          <w:rtl/>
        </w:rPr>
        <w:t>"</w:t>
      </w:r>
      <w:r w:rsidRPr="00176668">
        <w:rPr>
          <w:rFonts w:hint="eastAsia"/>
          <w:rtl/>
        </w:rPr>
        <w:t>ן</w:t>
      </w:r>
      <w:r w:rsidRPr="00176668">
        <w:rPr>
          <w:rtl/>
        </w:rPr>
        <w:t xml:space="preserve"> </w:t>
      </w:r>
      <w:r>
        <w:rPr>
          <w:rFonts w:hint="cs"/>
          <w:rtl/>
        </w:rPr>
        <w:t xml:space="preserve">לספר </w:t>
      </w:r>
      <w:r w:rsidRPr="00176668">
        <w:rPr>
          <w:rFonts w:hint="eastAsia"/>
          <w:rtl/>
        </w:rPr>
        <w:t>ויקרא</w:t>
      </w:r>
      <w:r w:rsidRPr="00176668">
        <w:rPr>
          <w:rtl/>
        </w:rPr>
        <w:t xml:space="preserve"> </w:t>
      </w:r>
      <w:r w:rsidRPr="00176668">
        <w:rPr>
          <w:rFonts w:hint="eastAsia"/>
          <w:rtl/>
        </w:rPr>
        <w:t>פרק</w:t>
      </w:r>
      <w:r w:rsidRPr="00176668">
        <w:rPr>
          <w:rtl/>
        </w:rPr>
        <w:t xml:space="preserve"> </w:t>
      </w:r>
      <w:proofErr w:type="spellStart"/>
      <w:r w:rsidRPr="00176668">
        <w:rPr>
          <w:rFonts w:hint="eastAsia"/>
          <w:rtl/>
        </w:rPr>
        <w:t>טז</w:t>
      </w:r>
      <w:proofErr w:type="spellEnd"/>
      <w:r w:rsidRPr="00176668">
        <w:rPr>
          <w:rtl/>
        </w:rPr>
        <w:t xml:space="preserve"> </w:t>
      </w:r>
      <w:r w:rsidRPr="00176668">
        <w:rPr>
          <w:rFonts w:hint="eastAsia"/>
          <w:rtl/>
        </w:rPr>
        <w:t>פסוק</w:t>
      </w:r>
      <w:r w:rsidRPr="00176668">
        <w:rPr>
          <w:rtl/>
        </w:rPr>
        <w:t xml:space="preserve"> </w:t>
      </w:r>
      <w:r w:rsidRPr="00176668">
        <w:rPr>
          <w:rFonts w:hint="eastAsia"/>
          <w:rtl/>
        </w:rPr>
        <w:t>א</w:t>
      </w:r>
      <w:r w:rsidRPr="00176668">
        <w:rPr>
          <w:rFonts w:hint="cs"/>
          <w:rtl/>
        </w:rPr>
        <w:t>: "</w:t>
      </w:r>
      <w:r w:rsidRPr="00176668">
        <w:rPr>
          <w:rFonts w:hint="eastAsia"/>
          <w:rtl/>
        </w:rPr>
        <w:t>ועל</w:t>
      </w:r>
      <w:r w:rsidRPr="00176668">
        <w:rPr>
          <w:rtl/>
        </w:rPr>
        <w:t xml:space="preserve"> </w:t>
      </w:r>
      <w:r w:rsidRPr="00176668">
        <w:rPr>
          <w:rFonts w:hint="eastAsia"/>
          <w:rtl/>
        </w:rPr>
        <w:t>דעתי</w:t>
      </w:r>
      <w:r w:rsidRPr="00176668">
        <w:rPr>
          <w:rtl/>
        </w:rPr>
        <w:t xml:space="preserve">, </w:t>
      </w:r>
      <w:r w:rsidRPr="00176668">
        <w:rPr>
          <w:rFonts w:hint="eastAsia"/>
          <w:rtl/>
        </w:rPr>
        <w:t>כל</w:t>
      </w:r>
      <w:r w:rsidRPr="00176668">
        <w:rPr>
          <w:rtl/>
        </w:rPr>
        <w:t xml:space="preserve"> </w:t>
      </w:r>
      <w:r w:rsidRPr="00176668">
        <w:rPr>
          <w:rFonts w:hint="eastAsia"/>
          <w:rtl/>
        </w:rPr>
        <w:t>התורה</w:t>
      </w:r>
      <w:r w:rsidRPr="00176668">
        <w:rPr>
          <w:rtl/>
        </w:rPr>
        <w:t xml:space="preserve"> </w:t>
      </w:r>
      <w:r w:rsidRPr="00176668">
        <w:rPr>
          <w:rFonts w:hint="eastAsia"/>
          <w:rtl/>
        </w:rPr>
        <w:t>כסדר</w:t>
      </w:r>
      <w:r w:rsidRPr="00176668">
        <w:rPr>
          <w:rtl/>
        </w:rPr>
        <w:t xml:space="preserve">, </w:t>
      </w:r>
      <w:r w:rsidRPr="00176668">
        <w:rPr>
          <w:rFonts w:hint="eastAsia"/>
          <w:rtl/>
        </w:rPr>
        <w:t>שכל</w:t>
      </w:r>
      <w:r w:rsidRPr="00176668">
        <w:rPr>
          <w:rtl/>
        </w:rPr>
        <w:t xml:space="preserve"> </w:t>
      </w:r>
      <w:r w:rsidRPr="00176668">
        <w:rPr>
          <w:rFonts w:hint="eastAsia"/>
          <w:rtl/>
        </w:rPr>
        <w:t>המקומות</w:t>
      </w:r>
      <w:r w:rsidRPr="00176668">
        <w:rPr>
          <w:rtl/>
        </w:rPr>
        <w:t xml:space="preserve"> </w:t>
      </w:r>
      <w:r w:rsidRPr="00176668">
        <w:rPr>
          <w:rFonts w:hint="eastAsia"/>
          <w:rtl/>
        </w:rPr>
        <w:t>אשר</w:t>
      </w:r>
      <w:r w:rsidRPr="00176668">
        <w:rPr>
          <w:rtl/>
        </w:rPr>
        <w:t xml:space="preserve"> </w:t>
      </w:r>
      <w:r w:rsidRPr="00176668">
        <w:rPr>
          <w:rFonts w:hint="eastAsia"/>
          <w:rtl/>
        </w:rPr>
        <w:t>בהם</w:t>
      </w:r>
      <w:r w:rsidRPr="00176668">
        <w:rPr>
          <w:rtl/>
        </w:rPr>
        <w:t xml:space="preserve"> </w:t>
      </w:r>
      <w:r w:rsidRPr="00176668">
        <w:rPr>
          <w:rFonts w:hint="eastAsia"/>
          <w:rtl/>
        </w:rPr>
        <w:t>יאחר</w:t>
      </w:r>
      <w:r w:rsidRPr="00176668">
        <w:rPr>
          <w:rtl/>
        </w:rPr>
        <w:t xml:space="preserve"> </w:t>
      </w:r>
      <w:r w:rsidRPr="00176668">
        <w:rPr>
          <w:rFonts w:hint="eastAsia"/>
          <w:rtl/>
        </w:rPr>
        <w:t>המוקדם</w:t>
      </w:r>
      <w:r w:rsidRPr="00176668">
        <w:rPr>
          <w:rtl/>
        </w:rPr>
        <w:t xml:space="preserve"> </w:t>
      </w:r>
      <w:r w:rsidRPr="00176668">
        <w:rPr>
          <w:rFonts w:hint="eastAsia"/>
          <w:rtl/>
        </w:rPr>
        <w:t>יפרש</w:t>
      </w:r>
      <w:r w:rsidRPr="00176668">
        <w:rPr>
          <w:rtl/>
        </w:rPr>
        <w:t xml:space="preserve"> </w:t>
      </w:r>
      <w:r w:rsidRPr="00176668">
        <w:rPr>
          <w:rFonts w:hint="eastAsia"/>
          <w:rtl/>
        </w:rPr>
        <w:t>בו</w:t>
      </w:r>
      <w:r w:rsidR="000C6811">
        <w:rPr>
          <w:rFonts w:hint="cs"/>
          <w:rtl/>
        </w:rPr>
        <w:t>,</w:t>
      </w:r>
      <w:r w:rsidRPr="00176668">
        <w:rPr>
          <w:rtl/>
        </w:rPr>
        <w:t xml:space="preserve"> </w:t>
      </w:r>
      <w:r w:rsidRPr="00176668">
        <w:rPr>
          <w:rFonts w:hint="eastAsia"/>
          <w:rtl/>
        </w:rPr>
        <w:t>כגון</w:t>
      </w:r>
      <w:r w:rsidRPr="00176668">
        <w:rPr>
          <w:rtl/>
        </w:rPr>
        <w:t xml:space="preserve"> </w:t>
      </w:r>
      <w:r w:rsidRPr="00176668">
        <w:rPr>
          <w:rFonts w:hint="eastAsia"/>
          <w:rtl/>
        </w:rPr>
        <w:t>וידבר</w:t>
      </w:r>
      <w:r w:rsidRPr="00176668">
        <w:rPr>
          <w:rtl/>
        </w:rPr>
        <w:t xml:space="preserve"> </w:t>
      </w:r>
      <w:r w:rsidRPr="00176668">
        <w:rPr>
          <w:rFonts w:hint="eastAsia"/>
          <w:rtl/>
        </w:rPr>
        <w:t>ה</w:t>
      </w:r>
      <w:r w:rsidRPr="00176668">
        <w:rPr>
          <w:rtl/>
        </w:rPr>
        <w:t xml:space="preserve">' </w:t>
      </w:r>
      <w:r w:rsidRPr="00176668">
        <w:rPr>
          <w:rFonts w:hint="eastAsia"/>
          <w:rtl/>
        </w:rPr>
        <w:t>אל</w:t>
      </w:r>
      <w:r w:rsidRPr="00176668">
        <w:rPr>
          <w:rtl/>
        </w:rPr>
        <w:t xml:space="preserve"> </w:t>
      </w:r>
      <w:r w:rsidRPr="00176668">
        <w:rPr>
          <w:rFonts w:hint="eastAsia"/>
          <w:rtl/>
        </w:rPr>
        <w:t>משה</w:t>
      </w:r>
      <w:r w:rsidRPr="00176668">
        <w:rPr>
          <w:rtl/>
        </w:rPr>
        <w:t xml:space="preserve"> </w:t>
      </w:r>
      <w:r w:rsidRPr="00176668">
        <w:rPr>
          <w:rFonts w:hint="eastAsia"/>
          <w:rtl/>
        </w:rPr>
        <w:t>בהר</w:t>
      </w:r>
      <w:r w:rsidRPr="00176668">
        <w:rPr>
          <w:rtl/>
        </w:rPr>
        <w:t xml:space="preserve"> </w:t>
      </w:r>
      <w:r w:rsidRPr="00176668">
        <w:rPr>
          <w:rFonts w:hint="eastAsia"/>
          <w:rtl/>
        </w:rPr>
        <w:t>סיני</w:t>
      </w:r>
      <w:r w:rsidRPr="00176668">
        <w:rPr>
          <w:rtl/>
        </w:rPr>
        <w:t xml:space="preserve"> (</w:t>
      </w:r>
      <w:r w:rsidRPr="00176668">
        <w:rPr>
          <w:rFonts w:hint="eastAsia"/>
          <w:rtl/>
        </w:rPr>
        <w:t>להלן</w:t>
      </w:r>
      <w:r w:rsidRPr="00176668">
        <w:rPr>
          <w:rtl/>
        </w:rPr>
        <w:t xml:space="preserve"> </w:t>
      </w:r>
      <w:r w:rsidRPr="00176668">
        <w:rPr>
          <w:rFonts w:hint="eastAsia"/>
          <w:rtl/>
        </w:rPr>
        <w:t>כה</w:t>
      </w:r>
      <w:r w:rsidRPr="00176668">
        <w:rPr>
          <w:rtl/>
        </w:rPr>
        <w:t xml:space="preserve"> </w:t>
      </w:r>
      <w:r w:rsidRPr="00176668">
        <w:rPr>
          <w:rFonts w:hint="eastAsia"/>
          <w:rtl/>
        </w:rPr>
        <w:t>א</w:t>
      </w:r>
      <w:r>
        <w:rPr>
          <w:rtl/>
        </w:rPr>
        <w:t xml:space="preserve">) </w:t>
      </w:r>
      <w:r>
        <w:rPr>
          <w:rFonts w:hint="eastAsia"/>
          <w:rtl/>
        </w:rPr>
        <w:t>בספר</w:t>
      </w:r>
      <w:r>
        <w:rPr>
          <w:rtl/>
        </w:rPr>
        <w:t xml:space="preserve"> </w:t>
      </w:r>
      <w:r>
        <w:rPr>
          <w:rFonts w:hint="eastAsia"/>
          <w:rtl/>
        </w:rPr>
        <w:t>הזה</w:t>
      </w:r>
      <w:r>
        <w:rPr>
          <w:rtl/>
        </w:rPr>
        <w:t xml:space="preserve">, </w:t>
      </w:r>
      <w:r>
        <w:rPr>
          <w:rFonts w:hint="eastAsia"/>
          <w:rtl/>
        </w:rPr>
        <w:t>וכגון</w:t>
      </w:r>
      <w:r>
        <w:rPr>
          <w:rtl/>
        </w:rPr>
        <w:t xml:space="preserve"> </w:t>
      </w:r>
      <w:r>
        <w:rPr>
          <w:rFonts w:hint="eastAsia"/>
          <w:rtl/>
        </w:rPr>
        <w:t>ויהי</w:t>
      </w:r>
      <w:r>
        <w:rPr>
          <w:rtl/>
        </w:rPr>
        <w:t xml:space="preserve"> </w:t>
      </w:r>
      <w:r>
        <w:rPr>
          <w:rFonts w:hint="eastAsia"/>
          <w:rtl/>
        </w:rPr>
        <w:t>ביום</w:t>
      </w:r>
      <w:r>
        <w:rPr>
          <w:rtl/>
        </w:rPr>
        <w:t xml:space="preserve"> </w:t>
      </w:r>
      <w:r>
        <w:rPr>
          <w:rFonts w:hint="eastAsia"/>
          <w:rtl/>
        </w:rPr>
        <w:t>כלות</w:t>
      </w:r>
      <w:r>
        <w:rPr>
          <w:rtl/>
        </w:rPr>
        <w:t xml:space="preserve"> </w:t>
      </w:r>
      <w:r>
        <w:rPr>
          <w:rFonts w:hint="eastAsia"/>
          <w:rtl/>
        </w:rPr>
        <w:t>משה</w:t>
      </w:r>
      <w:r>
        <w:rPr>
          <w:rtl/>
        </w:rPr>
        <w:t xml:space="preserve"> </w:t>
      </w:r>
      <w:r>
        <w:rPr>
          <w:rFonts w:hint="eastAsia"/>
          <w:rtl/>
        </w:rPr>
        <w:t>להקים</w:t>
      </w:r>
      <w:r>
        <w:rPr>
          <w:rtl/>
        </w:rPr>
        <w:t xml:space="preserve"> </w:t>
      </w:r>
      <w:r>
        <w:rPr>
          <w:rFonts w:hint="eastAsia"/>
          <w:rtl/>
        </w:rPr>
        <w:t>את</w:t>
      </w:r>
      <w:r>
        <w:rPr>
          <w:rtl/>
        </w:rPr>
        <w:t xml:space="preserve"> </w:t>
      </w:r>
      <w:r>
        <w:rPr>
          <w:rFonts w:hint="eastAsia"/>
          <w:rtl/>
        </w:rPr>
        <w:t>המשכן</w:t>
      </w:r>
      <w:r>
        <w:rPr>
          <w:rtl/>
        </w:rPr>
        <w:t xml:space="preserve"> (</w:t>
      </w:r>
      <w:r>
        <w:rPr>
          <w:rFonts w:hint="eastAsia"/>
          <w:rtl/>
        </w:rPr>
        <w:t>במדבר</w:t>
      </w:r>
      <w:r>
        <w:rPr>
          <w:rtl/>
        </w:rPr>
        <w:t xml:space="preserve"> </w:t>
      </w:r>
      <w:r>
        <w:rPr>
          <w:rFonts w:hint="eastAsia"/>
          <w:rtl/>
        </w:rPr>
        <w:t>ז</w:t>
      </w:r>
      <w:r>
        <w:rPr>
          <w:rtl/>
        </w:rPr>
        <w:t xml:space="preserve"> </w:t>
      </w:r>
      <w:r>
        <w:rPr>
          <w:rFonts w:hint="eastAsia"/>
          <w:rtl/>
        </w:rPr>
        <w:t>א</w:t>
      </w:r>
      <w:r>
        <w:rPr>
          <w:rtl/>
        </w:rPr>
        <w:t xml:space="preserve">) </w:t>
      </w:r>
      <w:r>
        <w:rPr>
          <w:rFonts w:hint="eastAsia"/>
          <w:rtl/>
        </w:rPr>
        <w:t>בספר</w:t>
      </w:r>
      <w:r>
        <w:rPr>
          <w:rtl/>
        </w:rPr>
        <w:t xml:space="preserve"> </w:t>
      </w:r>
      <w:r>
        <w:rPr>
          <w:rFonts w:hint="eastAsia"/>
          <w:rtl/>
        </w:rPr>
        <w:t>השני</w:t>
      </w:r>
      <w:r>
        <w:rPr>
          <w:rtl/>
        </w:rPr>
        <w:t xml:space="preserve">, </w:t>
      </w:r>
      <w:r>
        <w:rPr>
          <w:rFonts w:hint="eastAsia"/>
          <w:rtl/>
        </w:rPr>
        <w:t>וכיוצא</w:t>
      </w:r>
      <w:r>
        <w:rPr>
          <w:rtl/>
        </w:rPr>
        <w:t xml:space="preserve"> </w:t>
      </w:r>
      <w:r>
        <w:rPr>
          <w:rFonts w:hint="eastAsia"/>
          <w:rtl/>
        </w:rPr>
        <w:t>בהן</w:t>
      </w:r>
      <w:r>
        <w:rPr>
          <w:rFonts w:hint="cs"/>
          <w:rtl/>
        </w:rPr>
        <w:t xml:space="preserve">". </w:t>
      </w:r>
      <w:r w:rsidR="000C6811">
        <w:rPr>
          <w:rFonts w:hint="cs"/>
          <w:rtl/>
        </w:rPr>
        <w:t>(</w:t>
      </w:r>
      <w:r w:rsidR="00132385">
        <w:rPr>
          <w:rFonts w:hint="cs"/>
          <w:rtl/>
        </w:rPr>
        <w:t>ראו</w:t>
      </w:r>
      <w:r w:rsidR="000C6811">
        <w:rPr>
          <w:rFonts w:hint="cs"/>
          <w:rtl/>
        </w:rPr>
        <w:t xml:space="preserve"> שוב דברינו </w:t>
      </w:r>
      <w:hyperlink r:id="rId12" w:history="1">
        <w:r w:rsidR="000C6811" w:rsidRPr="000C6811">
          <w:rPr>
            <w:rStyle w:val="Hyperlink"/>
            <w:rFonts w:hint="cs"/>
            <w:rtl/>
          </w:rPr>
          <w:t>אין מוקדם ומאוחר בתורה – בפרשני המקרא</w:t>
        </w:r>
      </w:hyperlink>
      <w:r w:rsidR="000C6811">
        <w:rPr>
          <w:rFonts w:hint="cs"/>
          <w:rtl/>
        </w:rPr>
        <w:t xml:space="preserve"> בפרשת בהעלותך). </w:t>
      </w:r>
      <w:r>
        <w:rPr>
          <w:rFonts w:hint="cs"/>
          <w:rtl/>
        </w:rPr>
        <w:t>אבל אין הוא מוכן להזיז את פרש</w:t>
      </w:r>
      <w:r w:rsidR="001953F9">
        <w:rPr>
          <w:rFonts w:hint="cs"/>
          <w:rtl/>
        </w:rPr>
        <w:t>תנו</w:t>
      </w:r>
      <w:r>
        <w:rPr>
          <w:rFonts w:hint="cs"/>
          <w:rtl/>
        </w:rPr>
        <w:t xml:space="preserve"> עד מעמד הר סיני </w:t>
      </w:r>
      <w:r w:rsidR="0095657B">
        <w:rPr>
          <w:rFonts w:hint="cs"/>
          <w:rtl/>
        </w:rPr>
        <w:t xml:space="preserve">כאבן עזרא </w:t>
      </w:r>
      <w:r>
        <w:rPr>
          <w:rFonts w:hint="cs"/>
          <w:rtl/>
        </w:rPr>
        <w:t>והוא מציע פתרון חדש.</w:t>
      </w:r>
    </w:p>
  </w:footnote>
  <w:footnote w:id="17">
    <w:p w14:paraId="3DA5B3B1" w14:textId="77777777" w:rsidR="00A04D94" w:rsidRDefault="00A04D94" w:rsidP="0064777F">
      <w:pPr>
        <w:pStyle w:val="a3"/>
        <w:rPr>
          <w:rFonts w:hint="cs"/>
          <w:rtl/>
        </w:rPr>
      </w:pPr>
      <w:r>
        <w:rPr>
          <w:rStyle w:val="a5"/>
        </w:rPr>
        <w:footnoteRef/>
      </w:r>
      <w:r>
        <w:rPr>
          <w:rtl/>
        </w:rPr>
        <w:t xml:space="preserve"> </w:t>
      </w:r>
      <w:r w:rsidR="000C6811">
        <w:rPr>
          <w:rFonts w:hint="cs"/>
          <w:rtl/>
        </w:rPr>
        <w:t>רמב"ן</w:t>
      </w:r>
      <w:r>
        <w:rPr>
          <w:rFonts w:hint="cs"/>
          <w:rtl/>
        </w:rPr>
        <w:t xml:space="preserve"> ממשיך שם ואומר: "</w:t>
      </w:r>
      <w:r w:rsidRPr="006C72BA">
        <w:rPr>
          <w:rFonts w:hint="eastAsia"/>
          <w:rtl/>
          <w:lang w:eastAsia="en-US"/>
        </w:rPr>
        <w:t>ורצה</w:t>
      </w:r>
      <w:r w:rsidRPr="006C72BA">
        <w:rPr>
          <w:rtl/>
          <w:lang w:eastAsia="en-US"/>
        </w:rPr>
        <w:t xml:space="preserve"> </w:t>
      </w:r>
      <w:r w:rsidRPr="006C72BA">
        <w:rPr>
          <w:rFonts w:hint="eastAsia"/>
          <w:rtl/>
          <w:lang w:eastAsia="en-US"/>
        </w:rPr>
        <w:t>הקב</w:t>
      </w:r>
      <w:r w:rsidRPr="006C72BA">
        <w:rPr>
          <w:rtl/>
          <w:lang w:eastAsia="en-US"/>
        </w:rPr>
        <w:t>"</w:t>
      </w:r>
      <w:r w:rsidRPr="006C72BA">
        <w:rPr>
          <w:rFonts w:hint="eastAsia"/>
          <w:rtl/>
          <w:lang w:eastAsia="en-US"/>
        </w:rPr>
        <w:t>ה</w:t>
      </w:r>
      <w:r w:rsidRPr="006C72BA">
        <w:rPr>
          <w:rtl/>
          <w:lang w:eastAsia="en-US"/>
        </w:rPr>
        <w:t xml:space="preserve"> </w:t>
      </w:r>
      <w:r w:rsidRPr="006C72BA">
        <w:rPr>
          <w:rFonts w:hint="eastAsia"/>
          <w:rtl/>
          <w:lang w:eastAsia="en-US"/>
        </w:rPr>
        <w:t>להחמיר</w:t>
      </w:r>
      <w:r w:rsidRPr="006C72BA">
        <w:rPr>
          <w:rtl/>
          <w:lang w:eastAsia="en-US"/>
        </w:rPr>
        <w:t xml:space="preserve"> </w:t>
      </w:r>
      <w:r w:rsidRPr="006C72BA">
        <w:rPr>
          <w:rFonts w:hint="eastAsia"/>
          <w:rtl/>
          <w:lang w:eastAsia="en-US"/>
        </w:rPr>
        <w:t>עליהם</w:t>
      </w:r>
      <w:r w:rsidRPr="006C72BA">
        <w:rPr>
          <w:rtl/>
          <w:lang w:eastAsia="en-US"/>
        </w:rPr>
        <w:t xml:space="preserve"> </w:t>
      </w:r>
      <w:r w:rsidRPr="006C72BA">
        <w:rPr>
          <w:rFonts w:hint="eastAsia"/>
          <w:rtl/>
          <w:lang w:eastAsia="en-US"/>
        </w:rPr>
        <w:t>בברית</w:t>
      </w:r>
      <w:r w:rsidRPr="006C72BA">
        <w:rPr>
          <w:rtl/>
          <w:lang w:eastAsia="en-US"/>
        </w:rPr>
        <w:t xml:space="preserve"> </w:t>
      </w:r>
      <w:r w:rsidRPr="006C72BA">
        <w:rPr>
          <w:rFonts w:hint="eastAsia"/>
          <w:rtl/>
          <w:lang w:eastAsia="en-US"/>
        </w:rPr>
        <w:t>הזאת</w:t>
      </w:r>
      <w:r w:rsidRPr="006C72BA">
        <w:rPr>
          <w:rtl/>
          <w:lang w:eastAsia="en-US"/>
        </w:rPr>
        <w:t xml:space="preserve"> </w:t>
      </w:r>
      <w:r w:rsidRPr="006C72BA">
        <w:rPr>
          <w:rFonts w:hint="eastAsia"/>
          <w:rtl/>
          <w:lang w:eastAsia="en-US"/>
        </w:rPr>
        <w:t>השנית</w:t>
      </w:r>
      <w:r w:rsidRPr="006C72BA">
        <w:rPr>
          <w:rtl/>
          <w:lang w:eastAsia="en-US"/>
        </w:rPr>
        <w:t xml:space="preserve"> </w:t>
      </w:r>
      <w:r w:rsidRPr="006C72BA">
        <w:rPr>
          <w:rFonts w:hint="eastAsia"/>
          <w:rtl/>
          <w:lang w:eastAsia="en-US"/>
        </w:rPr>
        <w:t>שתהיה</w:t>
      </w:r>
      <w:r w:rsidRPr="006C72BA">
        <w:rPr>
          <w:rtl/>
          <w:lang w:eastAsia="en-US"/>
        </w:rPr>
        <w:t xml:space="preserve"> </w:t>
      </w:r>
      <w:r w:rsidRPr="006C72BA">
        <w:rPr>
          <w:rFonts w:hint="eastAsia"/>
          <w:rtl/>
          <w:lang w:eastAsia="en-US"/>
        </w:rPr>
        <w:t>עליהם</w:t>
      </w:r>
      <w:r w:rsidRPr="006C72BA">
        <w:rPr>
          <w:rtl/>
          <w:lang w:eastAsia="en-US"/>
        </w:rPr>
        <w:t xml:space="preserve"> </w:t>
      </w:r>
      <w:r w:rsidRPr="006C72BA">
        <w:rPr>
          <w:rFonts w:hint="eastAsia"/>
          <w:rtl/>
          <w:lang w:eastAsia="en-US"/>
        </w:rPr>
        <w:t>באלות</w:t>
      </w:r>
      <w:r w:rsidRPr="006C72BA">
        <w:rPr>
          <w:rtl/>
          <w:lang w:eastAsia="en-US"/>
        </w:rPr>
        <w:t xml:space="preserve"> </w:t>
      </w:r>
      <w:r w:rsidRPr="006C72BA">
        <w:rPr>
          <w:rFonts w:hint="eastAsia"/>
          <w:rtl/>
          <w:lang w:eastAsia="en-US"/>
        </w:rPr>
        <w:t>ובקללות</w:t>
      </w:r>
      <w:r w:rsidRPr="006C72BA">
        <w:rPr>
          <w:rtl/>
          <w:lang w:eastAsia="en-US"/>
        </w:rPr>
        <w:t xml:space="preserve">, </w:t>
      </w:r>
      <w:r w:rsidRPr="006C72BA">
        <w:rPr>
          <w:rFonts w:hint="eastAsia"/>
          <w:rtl/>
          <w:lang w:eastAsia="en-US"/>
        </w:rPr>
        <w:t>ושתהיה</w:t>
      </w:r>
      <w:r w:rsidRPr="006C72BA">
        <w:rPr>
          <w:rtl/>
          <w:lang w:eastAsia="en-US"/>
        </w:rPr>
        <w:t xml:space="preserve"> </w:t>
      </w:r>
      <w:r w:rsidRPr="006C72BA">
        <w:rPr>
          <w:rFonts w:hint="eastAsia"/>
          <w:rtl/>
          <w:lang w:eastAsia="en-US"/>
        </w:rPr>
        <w:t>כראשונה</w:t>
      </w:r>
      <w:r w:rsidRPr="006C72BA">
        <w:rPr>
          <w:rtl/>
          <w:lang w:eastAsia="en-US"/>
        </w:rPr>
        <w:t xml:space="preserve"> </w:t>
      </w:r>
      <w:r w:rsidRPr="006C72BA">
        <w:rPr>
          <w:rFonts w:hint="eastAsia"/>
          <w:rtl/>
          <w:lang w:eastAsia="en-US"/>
        </w:rPr>
        <w:t>על</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המצות</w:t>
      </w:r>
      <w:r w:rsidRPr="006C72BA">
        <w:rPr>
          <w:rtl/>
          <w:lang w:eastAsia="en-US"/>
        </w:rPr>
        <w:t xml:space="preserve"> </w:t>
      </w:r>
      <w:r w:rsidRPr="006C72BA">
        <w:rPr>
          <w:rFonts w:hint="eastAsia"/>
          <w:rtl/>
          <w:lang w:eastAsia="en-US"/>
        </w:rPr>
        <w:t>הראשונות</w:t>
      </w:r>
      <w:r w:rsidRPr="006C72BA">
        <w:rPr>
          <w:rtl/>
          <w:lang w:eastAsia="en-US"/>
        </w:rPr>
        <w:t xml:space="preserve"> </w:t>
      </w:r>
      <w:r w:rsidRPr="006C72BA">
        <w:rPr>
          <w:rFonts w:hint="eastAsia"/>
          <w:rtl/>
          <w:lang w:eastAsia="en-US"/>
        </w:rPr>
        <w:t>ועל</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המשפטים</w:t>
      </w:r>
      <w:r>
        <w:rPr>
          <w:rFonts w:hint="cs"/>
          <w:rtl/>
          <w:lang w:eastAsia="en-US"/>
        </w:rPr>
        <w:t xml:space="preserve"> ... ו</w:t>
      </w:r>
      <w:r w:rsidRPr="006C72BA">
        <w:rPr>
          <w:rFonts w:hint="eastAsia"/>
          <w:rtl/>
          <w:lang w:eastAsia="en-US"/>
        </w:rPr>
        <w:t>לפיכך</w:t>
      </w:r>
      <w:r w:rsidRPr="006C72BA">
        <w:rPr>
          <w:rtl/>
          <w:lang w:eastAsia="en-US"/>
        </w:rPr>
        <w:t xml:space="preserve"> </w:t>
      </w:r>
      <w:r w:rsidRPr="006C72BA">
        <w:rPr>
          <w:rFonts w:hint="eastAsia"/>
          <w:rtl/>
          <w:lang w:eastAsia="en-US"/>
        </w:rPr>
        <w:t>אמר</w:t>
      </w:r>
      <w:r w:rsidRPr="006C72BA">
        <w:rPr>
          <w:rtl/>
          <w:lang w:eastAsia="en-US"/>
        </w:rPr>
        <w:t xml:space="preserve"> </w:t>
      </w:r>
      <w:r w:rsidRPr="006C72BA">
        <w:rPr>
          <w:rFonts w:hint="eastAsia"/>
          <w:rtl/>
          <w:lang w:eastAsia="en-US"/>
        </w:rPr>
        <w:t>בכאן</w:t>
      </w:r>
      <w:r w:rsidRPr="006C72BA">
        <w:rPr>
          <w:rtl/>
          <w:lang w:eastAsia="en-US"/>
        </w:rPr>
        <w:t xml:space="preserve"> </w:t>
      </w:r>
      <w:r w:rsidRPr="006C72BA">
        <w:rPr>
          <w:rFonts w:hint="eastAsia"/>
          <w:rtl/>
          <w:lang w:eastAsia="en-US"/>
        </w:rPr>
        <w:t>בסוף</w:t>
      </w:r>
      <w:r w:rsidRPr="006C72BA">
        <w:rPr>
          <w:rtl/>
          <w:lang w:eastAsia="en-US"/>
        </w:rPr>
        <w:t xml:space="preserve"> </w:t>
      </w:r>
      <w:r w:rsidRPr="006C72BA">
        <w:rPr>
          <w:rFonts w:hint="eastAsia"/>
          <w:rtl/>
          <w:lang w:eastAsia="en-US"/>
        </w:rPr>
        <w:t>התוכחות</w:t>
      </w:r>
      <w:r w:rsidRPr="006C72BA">
        <w:rPr>
          <w:rtl/>
          <w:lang w:eastAsia="en-US"/>
        </w:rPr>
        <w:t xml:space="preserve"> (</w:t>
      </w:r>
      <w:r w:rsidRPr="006C72BA">
        <w:rPr>
          <w:rFonts w:hint="eastAsia"/>
          <w:rtl/>
          <w:lang w:eastAsia="en-US"/>
        </w:rPr>
        <w:t>להלן</w:t>
      </w:r>
      <w:r w:rsidRPr="006C72BA">
        <w:rPr>
          <w:rtl/>
          <w:lang w:eastAsia="en-US"/>
        </w:rPr>
        <w:t xml:space="preserve"> </w:t>
      </w:r>
      <w:proofErr w:type="spellStart"/>
      <w:r w:rsidRPr="006C72BA">
        <w:rPr>
          <w:rFonts w:hint="eastAsia"/>
          <w:rtl/>
          <w:lang w:eastAsia="en-US"/>
        </w:rPr>
        <w:t>כו</w:t>
      </w:r>
      <w:proofErr w:type="spellEnd"/>
      <w:r w:rsidRPr="006C72BA">
        <w:rPr>
          <w:rtl/>
          <w:lang w:eastAsia="en-US"/>
        </w:rPr>
        <w:t xml:space="preserve"> </w:t>
      </w:r>
      <w:r w:rsidRPr="006C72BA">
        <w:rPr>
          <w:rFonts w:hint="eastAsia"/>
          <w:rtl/>
          <w:lang w:eastAsia="en-US"/>
        </w:rPr>
        <w:t>מו</w:t>
      </w:r>
      <w:r w:rsidRPr="006C72BA">
        <w:rPr>
          <w:rtl/>
          <w:lang w:eastAsia="en-US"/>
        </w:rPr>
        <w:t xml:space="preserve">) </w:t>
      </w:r>
      <w:r w:rsidRPr="006C72BA">
        <w:rPr>
          <w:rFonts w:hint="eastAsia"/>
          <w:rtl/>
          <w:lang w:eastAsia="en-US"/>
        </w:rPr>
        <w:t>אלה</w:t>
      </w:r>
      <w:r w:rsidRPr="006C72BA">
        <w:rPr>
          <w:rtl/>
          <w:lang w:eastAsia="en-US"/>
        </w:rPr>
        <w:t xml:space="preserve"> </w:t>
      </w:r>
      <w:proofErr w:type="spellStart"/>
      <w:r w:rsidRPr="006C72BA">
        <w:rPr>
          <w:rFonts w:hint="eastAsia"/>
          <w:rtl/>
          <w:lang w:eastAsia="en-US"/>
        </w:rPr>
        <w:t>החקים</w:t>
      </w:r>
      <w:proofErr w:type="spellEnd"/>
      <w:r w:rsidRPr="006C72BA">
        <w:rPr>
          <w:rtl/>
          <w:lang w:eastAsia="en-US"/>
        </w:rPr>
        <w:t xml:space="preserve"> </w:t>
      </w:r>
      <w:r w:rsidRPr="006C72BA">
        <w:rPr>
          <w:rFonts w:hint="eastAsia"/>
          <w:rtl/>
          <w:lang w:eastAsia="en-US"/>
        </w:rPr>
        <w:t>והמשפטים</w:t>
      </w:r>
      <w:r w:rsidRPr="006C72BA">
        <w:rPr>
          <w:rtl/>
          <w:lang w:eastAsia="en-US"/>
        </w:rPr>
        <w:t xml:space="preserve"> </w:t>
      </w:r>
      <w:r w:rsidRPr="006C72BA">
        <w:rPr>
          <w:rFonts w:hint="eastAsia"/>
          <w:rtl/>
          <w:lang w:eastAsia="en-US"/>
        </w:rPr>
        <w:t>והתורות</w:t>
      </w:r>
      <w:r w:rsidRPr="006C72BA">
        <w:rPr>
          <w:rtl/>
          <w:lang w:eastAsia="en-US"/>
        </w:rPr>
        <w:t xml:space="preserve"> </w:t>
      </w:r>
      <w:smartTag w:uri="urn:schemas-microsoft-com:office:smarttags" w:element="PersonName">
        <w:smartTagPr>
          <w:attr w:name="ProductID" w:val="אשר נתן"/>
        </w:smartTagPr>
        <w:r w:rsidRPr="006C72BA">
          <w:rPr>
            <w:rFonts w:hint="eastAsia"/>
            <w:rtl/>
            <w:lang w:eastAsia="en-US"/>
          </w:rPr>
          <w:t>אשר</w:t>
        </w:r>
        <w:r w:rsidRPr="006C72BA">
          <w:rPr>
            <w:rtl/>
            <w:lang w:eastAsia="en-US"/>
          </w:rPr>
          <w:t xml:space="preserve"> </w:t>
        </w:r>
        <w:r w:rsidRPr="006C72BA">
          <w:rPr>
            <w:rFonts w:hint="eastAsia"/>
            <w:rtl/>
            <w:lang w:eastAsia="en-US"/>
          </w:rPr>
          <w:t>נתן</w:t>
        </w:r>
      </w:smartTag>
      <w:r w:rsidRPr="006C72BA">
        <w:rPr>
          <w:rtl/>
          <w:lang w:eastAsia="en-US"/>
        </w:rPr>
        <w:t xml:space="preserve"> </w:t>
      </w:r>
      <w:r w:rsidRPr="006C72BA">
        <w:rPr>
          <w:rFonts w:hint="eastAsia"/>
          <w:rtl/>
          <w:lang w:eastAsia="en-US"/>
        </w:rPr>
        <w:t>ה</w:t>
      </w:r>
      <w:r w:rsidRPr="006C72BA">
        <w:rPr>
          <w:rtl/>
          <w:lang w:eastAsia="en-US"/>
        </w:rPr>
        <w:t xml:space="preserve">' </w:t>
      </w:r>
      <w:r w:rsidRPr="006C72BA">
        <w:rPr>
          <w:rFonts w:hint="eastAsia"/>
          <w:rtl/>
          <w:lang w:eastAsia="en-US"/>
        </w:rPr>
        <w:t>בינו</w:t>
      </w:r>
      <w:r w:rsidRPr="006C72BA">
        <w:rPr>
          <w:rtl/>
          <w:lang w:eastAsia="en-US"/>
        </w:rPr>
        <w:t xml:space="preserve"> </w:t>
      </w:r>
      <w:r w:rsidRPr="006C72BA">
        <w:rPr>
          <w:rFonts w:hint="eastAsia"/>
          <w:rtl/>
          <w:lang w:eastAsia="en-US"/>
        </w:rPr>
        <w:t>ובין</w:t>
      </w:r>
      <w:r w:rsidRPr="006C72BA">
        <w:rPr>
          <w:rtl/>
          <w:lang w:eastAsia="en-US"/>
        </w:rPr>
        <w:t xml:space="preserve"> </w:t>
      </w:r>
      <w:r w:rsidRPr="006C72BA">
        <w:rPr>
          <w:rFonts w:hint="eastAsia"/>
          <w:rtl/>
          <w:lang w:eastAsia="en-US"/>
        </w:rPr>
        <w:t>בני</w:t>
      </w:r>
      <w:r w:rsidRPr="006C72BA">
        <w:rPr>
          <w:rtl/>
          <w:lang w:eastAsia="en-US"/>
        </w:rPr>
        <w:t xml:space="preserve"> </w:t>
      </w:r>
      <w:r w:rsidRPr="006C72BA">
        <w:rPr>
          <w:rFonts w:hint="eastAsia"/>
          <w:rtl/>
          <w:lang w:eastAsia="en-US"/>
        </w:rPr>
        <w:t>ישראל</w:t>
      </w:r>
      <w:r w:rsidRPr="006C72BA">
        <w:rPr>
          <w:rtl/>
          <w:lang w:eastAsia="en-US"/>
        </w:rPr>
        <w:t xml:space="preserve"> </w:t>
      </w:r>
      <w:r w:rsidRPr="006C72BA">
        <w:rPr>
          <w:rFonts w:hint="eastAsia"/>
          <w:rtl/>
          <w:lang w:eastAsia="en-US"/>
        </w:rPr>
        <w:t>בהר</w:t>
      </w:r>
      <w:r w:rsidRPr="006C72BA">
        <w:rPr>
          <w:rtl/>
          <w:lang w:eastAsia="en-US"/>
        </w:rPr>
        <w:t xml:space="preserve"> </w:t>
      </w:r>
      <w:r w:rsidRPr="006C72BA">
        <w:rPr>
          <w:rFonts w:hint="eastAsia"/>
          <w:rtl/>
          <w:lang w:eastAsia="en-US"/>
        </w:rPr>
        <w:t>סיני</w:t>
      </w:r>
      <w:r w:rsidRPr="006C72BA">
        <w:rPr>
          <w:rtl/>
          <w:lang w:eastAsia="en-US"/>
        </w:rPr>
        <w:t xml:space="preserve"> </w:t>
      </w:r>
      <w:r w:rsidRPr="006C72BA">
        <w:rPr>
          <w:rFonts w:hint="eastAsia"/>
          <w:rtl/>
          <w:lang w:eastAsia="en-US"/>
        </w:rPr>
        <w:t>ביד</w:t>
      </w:r>
      <w:r w:rsidRPr="006C72BA">
        <w:rPr>
          <w:rtl/>
          <w:lang w:eastAsia="en-US"/>
        </w:rPr>
        <w:t xml:space="preserve"> </w:t>
      </w:r>
      <w:r w:rsidRPr="006C72BA">
        <w:rPr>
          <w:rFonts w:hint="eastAsia"/>
          <w:rtl/>
          <w:lang w:eastAsia="en-US"/>
        </w:rPr>
        <w:t>משה</w:t>
      </w:r>
      <w:r>
        <w:rPr>
          <w:rFonts w:hint="cs"/>
          <w:rtl/>
          <w:lang w:eastAsia="en-US"/>
        </w:rPr>
        <w:t>.</w:t>
      </w:r>
      <w:r w:rsidRPr="006C72BA">
        <w:rPr>
          <w:rtl/>
          <w:lang w:eastAsia="en-US"/>
        </w:rPr>
        <w:t xml:space="preserve"> </w:t>
      </w:r>
      <w:r w:rsidRPr="006C72BA">
        <w:rPr>
          <w:rFonts w:hint="eastAsia"/>
          <w:rtl/>
          <w:lang w:eastAsia="en-US"/>
        </w:rPr>
        <w:t>הוא</w:t>
      </w:r>
      <w:r w:rsidRPr="006C72BA">
        <w:rPr>
          <w:rtl/>
          <w:lang w:eastAsia="en-US"/>
        </w:rPr>
        <w:t xml:space="preserve"> </w:t>
      </w:r>
      <w:r w:rsidRPr="006C72BA">
        <w:rPr>
          <w:rFonts w:hint="eastAsia"/>
          <w:rtl/>
          <w:lang w:eastAsia="en-US"/>
        </w:rPr>
        <w:t>רומז</w:t>
      </w:r>
      <w:r w:rsidRPr="006C72BA">
        <w:rPr>
          <w:rtl/>
          <w:lang w:eastAsia="en-US"/>
        </w:rPr>
        <w:t xml:space="preserve"> </w:t>
      </w:r>
      <w:r w:rsidRPr="006C72BA">
        <w:rPr>
          <w:rFonts w:hint="eastAsia"/>
          <w:rtl/>
          <w:lang w:eastAsia="en-US"/>
        </w:rPr>
        <w:t>אל</w:t>
      </w:r>
      <w:r w:rsidRPr="006C72BA">
        <w:rPr>
          <w:rtl/>
          <w:lang w:eastAsia="en-US"/>
        </w:rPr>
        <w:t xml:space="preserve"> </w:t>
      </w:r>
      <w:r w:rsidRPr="006C72BA">
        <w:rPr>
          <w:rFonts w:hint="eastAsia"/>
          <w:rtl/>
          <w:lang w:eastAsia="en-US"/>
        </w:rPr>
        <w:t>כל</w:t>
      </w:r>
      <w:r w:rsidRPr="006C72BA">
        <w:rPr>
          <w:rtl/>
          <w:lang w:eastAsia="en-US"/>
        </w:rPr>
        <w:t xml:space="preserve"> </w:t>
      </w:r>
      <w:r w:rsidRPr="006C72BA">
        <w:rPr>
          <w:rFonts w:hint="eastAsia"/>
          <w:rtl/>
          <w:lang w:eastAsia="en-US"/>
        </w:rPr>
        <w:t>המצות</w:t>
      </w:r>
      <w:r w:rsidRPr="006C72BA">
        <w:rPr>
          <w:rtl/>
          <w:lang w:eastAsia="en-US"/>
        </w:rPr>
        <w:t xml:space="preserve"> </w:t>
      </w:r>
      <w:r w:rsidRPr="006C72BA">
        <w:rPr>
          <w:rFonts w:hint="eastAsia"/>
          <w:rtl/>
          <w:lang w:eastAsia="en-US"/>
        </w:rPr>
        <w:t>והמשפטים</w:t>
      </w:r>
      <w:r w:rsidRPr="006C72BA">
        <w:rPr>
          <w:rtl/>
          <w:lang w:eastAsia="en-US"/>
        </w:rPr>
        <w:t xml:space="preserve"> </w:t>
      </w:r>
      <w:r w:rsidRPr="006C72BA">
        <w:rPr>
          <w:rFonts w:hint="eastAsia"/>
          <w:rtl/>
          <w:lang w:eastAsia="en-US"/>
        </w:rPr>
        <w:t>שנאמרו</w:t>
      </w:r>
      <w:r w:rsidRPr="006C72BA">
        <w:rPr>
          <w:rtl/>
          <w:lang w:eastAsia="en-US"/>
        </w:rPr>
        <w:t xml:space="preserve"> </w:t>
      </w:r>
      <w:r w:rsidRPr="006C72BA">
        <w:rPr>
          <w:rFonts w:hint="eastAsia"/>
          <w:rtl/>
          <w:lang w:eastAsia="en-US"/>
        </w:rPr>
        <w:t>בברית</w:t>
      </w:r>
      <w:r w:rsidRPr="006C72BA">
        <w:rPr>
          <w:rtl/>
          <w:lang w:eastAsia="en-US"/>
        </w:rPr>
        <w:t xml:space="preserve"> </w:t>
      </w:r>
      <w:r w:rsidRPr="006C72BA">
        <w:rPr>
          <w:rFonts w:hint="eastAsia"/>
          <w:rtl/>
          <w:lang w:eastAsia="en-US"/>
        </w:rPr>
        <w:t>הראשונה</w:t>
      </w:r>
      <w:r w:rsidRPr="006C72BA">
        <w:rPr>
          <w:rtl/>
          <w:lang w:eastAsia="en-US"/>
        </w:rPr>
        <w:t xml:space="preserve"> </w:t>
      </w:r>
      <w:r w:rsidRPr="006C72BA">
        <w:rPr>
          <w:rFonts w:hint="eastAsia"/>
          <w:rtl/>
          <w:lang w:eastAsia="en-US"/>
        </w:rPr>
        <w:t>בסדר</w:t>
      </w:r>
      <w:r w:rsidRPr="006C72BA">
        <w:rPr>
          <w:rtl/>
          <w:lang w:eastAsia="en-US"/>
        </w:rPr>
        <w:t xml:space="preserve"> </w:t>
      </w:r>
      <w:r w:rsidRPr="006C72BA">
        <w:rPr>
          <w:rFonts w:hint="eastAsia"/>
          <w:rtl/>
          <w:lang w:eastAsia="en-US"/>
        </w:rPr>
        <w:t>ואלה</w:t>
      </w:r>
      <w:r w:rsidRPr="006C72BA">
        <w:rPr>
          <w:rtl/>
          <w:lang w:eastAsia="en-US"/>
        </w:rPr>
        <w:t xml:space="preserve"> </w:t>
      </w:r>
      <w:r w:rsidRPr="006C72BA">
        <w:rPr>
          <w:rFonts w:hint="eastAsia"/>
          <w:rtl/>
          <w:lang w:eastAsia="en-US"/>
        </w:rPr>
        <w:t>המשפטים</w:t>
      </w:r>
      <w:r w:rsidRPr="006C72BA">
        <w:rPr>
          <w:rtl/>
          <w:lang w:eastAsia="en-US"/>
        </w:rPr>
        <w:t xml:space="preserve"> </w:t>
      </w:r>
      <w:r w:rsidRPr="006C72BA">
        <w:rPr>
          <w:rFonts w:hint="eastAsia"/>
          <w:rtl/>
          <w:lang w:eastAsia="en-US"/>
        </w:rPr>
        <w:t>שהיו</w:t>
      </w:r>
      <w:r w:rsidRPr="006C72BA">
        <w:rPr>
          <w:rtl/>
          <w:lang w:eastAsia="en-US"/>
        </w:rPr>
        <w:t xml:space="preserve"> </w:t>
      </w:r>
      <w:r w:rsidRPr="006C72BA">
        <w:rPr>
          <w:rFonts w:hint="eastAsia"/>
          <w:rtl/>
          <w:lang w:eastAsia="en-US"/>
        </w:rPr>
        <w:t>כולן</w:t>
      </w:r>
      <w:r w:rsidRPr="006C72BA">
        <w:rPr>
          <w:rtl/>
          <w:lang w:eastAsia="en-US"/>
        </w:rPr>
        <w:t xml:space="preserve"> </w:t>
      </w:r>
      <w:r w:rsidRPr="006C72BA">
        <w:rPr>
          <w:rFonts w:hint="eastAsia"/>
          <w:rtl/>
          <w:lang w:eastAsia="en-US"/>
        </w:rPr>
        <w:t>בברית</w:t>
      </w:r>
      <w:r w:rsidRPr="006C72BA">
        <w:rPr>
          <w:rtl/>
          <w:lang w:eastAsia="en-US"/>
        </w:rPr>
        <w:t xml:space="preserve"> </w:t>
      </w:r>
      <w:r w:rsidRPr="006C72BA">
        <w:rPr>
          <w:rFonts w:hint="eastAsia"/>
          <w:rtl/>
          <w:lang w:eastAsia="en-US"/>
        </w:rPr>
        <w:t>הזאת</w:t>
      </w:r>
      <w:r>
        <w:rPr>
          <w:rFonts w:hint="cs"/>
          <w:rtl/>
          <w:lang w:eastAsia="en-US"/>
        </w:rPr>
        <w:t>". רמב"ן מחדש שברדת משה עם הלוחות השניים (ביום הכיפורים עפ"י המסורת), כאשר נסלח לעם סופית חטא העגל, היה טכס "ברית שנייה"</w:t>
      </w:r>
      <w:r w:rsidR="00365740">
        <w:rPr>
          <w:rFonts w:hint="cs"/>
          <w:rtl/>
          <w:lang w:eastAsia="en-US"/>
        </w:rPr>
        <w:t xml:space="preserve">, כולל הברכה והקללה של פרשת </w:t>
      </w:r>
      <w:proofErr w:type="spellStart"/>
      <w:r w:rsidR="00365740">
        <w:rPr>
          <w:rFonts w:hint="cs"/>
          <w:rtl/>
          <w:lang w:eastAsia="en-US"/>
        </w:rPr>
        <w:t>בחוקותי</w:t>
      </w:r>
      <w:proofErr w:type="spellEnd"/>
      <w:r>
        <w:rPr>
          <w:rFonts w:hint="cs"/>
          <w:rtl/>
          <w:lang w:eastAsia="en-US"/>
        </w:rPr>
        <w:t xml:space="preserve">. </w:t>
      </w:r>
      <w:r w:rsidR="0064777F">
        <w:rPr>
          <w:rFonts w:hint="cs"/>
          <w:rtl/>
          <w:lang w:eastAsia="en-US"/>
        </w:rPr>
        <w:t xml:space="preserve">חטיבת </w:t>
      </w:r>
      <w:r w:rsidR="00365740">
        <w:rPr>
          <w:rFonts w:hint="cs"/>
          <w:rtl/>
          <w:lang w:eastAsia="en-US"/>
        </w:rPr>
        <w:t>פרשות בהר-</w:t>
      </w:r>
      <w:proofErr w:type="spellStart"/>
      <w:r w:rsidR="00365740">
        <w:rPr>
          <w:rFonts w:hint="cs"/>
          <w:rtl/>
          <w:lang w:eastAsia="en-US"/>
        </w:rPr>
        <w:t>בחוקותי</w:t>
      </w:r>
      <w:proofErr w:type="spellEnd"/>
      <w:r w:rsidR="00365740">
        <w:rPr>
          <w:rFonts w:hint="cs"/>
          <w:rtl/>
          <w:lang w:eastAsia="en-US"/>
        </w:rPr>
        <w:t xml:space="preserve"> בא</w:t>
      </w:r>
      <w:r w:rsidR="0064777F">
        <w:rPr>
          <w:rFonts w:hint="cs"/>
          <w:rtl/>
          <w:lang w:eastAsia="en-US"/>
        </w:rPr>
        <w:t>ה</w:t>
      </w:r>
      <w:r w:rsidR="00365740">
        <w:rPr>
          <w:rFonts w:hint="cs"/>
          <w:rtl/>
          <w:lang w:eastAsia="en-US"/>
        </w:rPr>
        <w:t xml:space="preserve"> בצמוד ל</w:t>
      </w:r>
      <w:r w:rsidR="0064777F">
        <w:rPr>
          <w:rFonts w:hint="cs"/>
          <w:rtl/>
          <w:lang w:eastAsia="en-US"/>
        </w:rPr>
        <w:t xml:space="preserve">פרשת לוחות שניים, </w:t>
      </w:r>
      <w:r>
        <w:rPr>
          <w:rFonts w:hint="cs"/>
          <w:rtl/>
          <w:lang w:eastAsia="en-US"/>
        </w:rPr>
        <w:t xml:space="preserve">שמות פרק לד, </w:t>
      </w:r>
      <w:r w:rsidR="0064777F">
        <w:rPr>
          <w:rFonts w:hint="cs"/>
          <w:rtl/>
        </w:rPr>
        <w:t xml:space="preserve">בסוף פרשת כי </w:t>
      </w:r>
      <w:proofErr w:type="spellStart"/>
      <w:r w:rsidR="0064777F">
        <w:rPr>
          <w:rFonts w:hint="cs"/>
          <w:rtl/>
        </w:rPr>
        <w:t>תשא</w:t>
      </w:r>
      <w:proofErr w:type="spellEnd"/>
      <w:r w:rsidR="0064777F">
        <w:rPr>
          <w:rFonts w:hint="cs"/>
          <w:rtl/>
        </w:rPr>
        <w:t xml:space="preserve">, </w:t>
      </w:r>
      <w:r>
        <w:rPr>
          <w:rFonts w:hint="cs"/>
          <w:rtl/>
          <w:lang w:eastAsia="en-US"/>
        </w:rPr>
        <w:t xml:space="preserve">אך לא </w:t>
      </w:r>
      <w:r w:rsidR="0064777F">
        <w:rPr>
          <w:rFonts w:hint="cs"/>
          <w:rtl/>
          <w:lang w:eastAsia="en-US"/>
        </w:rPr>
        <w:t>נכ</w:t>
      </w:r>
      <w:r w:rsidR="001953F9">
        <w:rPr>
          <w:rFonts w:hint="cs"/>
          <w:rtl/>
          <w:lang w:eastAsia="en-US"/>
        </w:rPr>
        <w:t>תבה</w:t>
      </w:r>
      <w:r w:rsidR="00365740">
        <w:rPr>
          <w:rFonts w:hint="cs"/>
          <w:rtl/>
          <w:lang w:eastAsia="en-US"/>
        </w:rPr>
        <w:t xml:space="preserve"> </w:t>
      </w:r>
      <w:r>
        <w:rPr>
          <w:rFonts w:hint="cs"/>
          <w:rtl/>
          <w:lang w:eastAsia="en-US"/>
        </w:rPr>
        <w:t>שם, רק כאן בסוף ספר ויקרא.</w:t>
      </w:r>
      <w:r w:rsidR="0095657B">
        <w:rPr>
          <w:rFonts w:hint="cs"/>
          <w:rtl/>
        </w:rPr>
        <w:t xml:space="preserve"> כל זה מעצים את עניין לוחות שניים ואת החיבור ליום הכיפורים. </w:t>
      </w:r>
      <w:r w:rsidR="00132385">
        <w:rPr>
          <w:rFonts w:hint="cs"/>
          <w:rtl/>
        </w:rPr>
        <w:t>ראו</w:t>
      </w:r>
      <w:r w:rsidR="0095657B">
        <w:rPr>
          <w:rFonts w:hint="cs"/>
          <w:rtl/>
        </w:rPr>
        <w:t xml:space="preserve"> דברינו </w:t>
      </w:r>
      <w:hyperlink r:id="rId13" w:history="1">
        <w:r w:rsidR="0095657B" w:rsidRPr="0064777F">
          <w:rPr>
            <w:rStyle w:val="Hyperlink"/>
            <w:rFonts w:hint="cs"/>
            <w:rtl/>
          </w:rPr>
          <w:t>לוחות שניים</w:t>
        </w:r>
      </w:hyperlink>
      <w:r w:rsidR="0064777F">
        <w:rPr>
          <w:rFonts w:hint="cs"/>
          <w:rtl/>
        </w:rPr>
        <w:t xml:space="preserve"> בפרשת עקב וכן </w:t>
      </w:r>
      <w:hyperlink r:id="rId14" w:history="1">
        <w:r w:rsidR="0064777F" w:rsidRPr="0064777F">
          <w:rPr>
            <w:rStyle w:val="Hyperlink"/>
            <w:rFonts w:hint="cs"/>
            <w:rtl/>
          </w:rPr>
          <w:t>יום מתן תורה</w:t>
        </w:r>
      </w:hyperlink>
      <w:r w:rsidR="0064777F">
        <w:rPr>
          <w:rFonts w:hint="cs"/>
          <w:rtl/>
        </w:rPr>
        <w:t xml:space="preserve"> ביום הכיפורים.</w:t>
      </w:r>
      <w:r w:rsidR="0095657B">
        <w:rPr>
          <w:rFonts w:hint="cs"/>
          <w:rtl/>
        </w:rPr>
        <w:t xml:space="preserve">  </w:t>
      </w:r>
    </w:p>
  </w:footnote>
  <w:footnote w:id="18">
    <w:p w14:paraId="18EB6951" w14:textId="77777777" w:rsidR="00A04D94" w:rsidRDefault="00A04D94">
      <w:pPr>
        <w:pStyle w:val="a3"/>
        <w:rPr>
          <w:rFonts w:hint="cs"/>
          <w:rtl/>
        </w:rPr>
      </w:pPr>
      <w:r>
        <w:rPr>
          <w:rStyle w:val="a5"/>
        </w:rPr>
        <w:footnoteRef/>
      </w:r>
      <w:r>
        <w:rPr>
          <w:rtl/>
        </w:rPr>
        <w:t xml:space="preserve"> </w:t>
      </w:r>
      <w:r>
        <w:rPr>
          <w:rFonts w:hint="cs"/>
          <w:rtl/>
          <w:lang w:eastAsia="en-US"/>
        </w:rPr>
        <w:t>בקטע שהשמטנו מסביר רמב"ן גם איך מסתדר כל העניין עם הציווי על המשכן, שלשיטתו, שאינו מוכן להזיז פרשיות ממקומן ולכן גם פרשות תרומה-</w:t>
      </w:r>
      <w:proofErr w:type="spellStart"/>
      <w:r>
        <w:rPr>
          <w:rFonts w:hint="cs"/>
          <w:rtl/>
          <w:lang w:eastAsia="en-US"/>
        </w:rPr>
        <w:t>תצוה</w:t>
      </w:r>
      <w:proofErr w:type="spellEnd"/>
      <w:r>
        <w:rPr>
          <w:rFonts w:hint="cs"/>
          <w:rtl/>
          <w:lang w:eastAsia="en-US"/>
        </w:rPr>
        <w:t xml:space="preserve">-כי תשא-ויקהל-פקודי הם על הסדר, יש שני ציווים על המשכן האחד לפני חטא העגל (רמב"ן לא מוכן לקבל את שיטת רש"י והרמב"ם ומדרשי חז"ל רבים שהמשכן ניתן בעקבות חטא העגל) והשני, מחודש ומורחב לאחריו. </w:t>
      </w:r>
      <w:r w:rsidR="00132385">
        <w:rPr>
          <w:rFonts w:hint="cs"/>
          <w:rtl/>
          <w:lang w:eastAsia="en-US"/>
        </w:rPr>
        <w:t>ראו</w:t>
      </w:r>
      <w:r>
        <w:rPr>
          <w:rFonts w:hint="cs"/>
          <w:rtl/>
          <w:lang w:eastAsia="en-US"/>
        </w:rPr>
        <w:t xml:space="preserve"> דבריו שם</w:t>
      </w:r>
      <w:r w:rsidR="000C6811">
        <w:rPr>
          <w:rFonts w:hint="cs"/>
          <w:rtl/>
          <w:lang w:eastAsia="en-US"/>
        </w:rPr>
        <w:t xml:space="preserve"> ודברינו </w:t>
      </w:r>
      <w:hyperlink r:id="rId15" w:history="1">
        <w:r w:rsidR="000C6811" w:rsidRPr="000C6811">
          <w:rPr>
            <w:rStyle w:val="Hyperlink"/>
            <w:rFonts w:hint="cs"/>
            <w:rtl/>
            <w:lang w:eastAsia="en-US"/>
          </w:rPr>
          <w:t>אימתי נאמרה למשה הפרשה הזו</w:t>
        </w:r>
      </w:hyperlink>
      <w:r w:rsidR="000C6811">
        <w:rPr>
          <w:rFonts w:hint="cs"/>
          <w:rtl/>
          <w:lang w:eastAsia="en-US"/>
        </w:rPr>
        <w:t xml:space="preserve"> בפרשת תרומה</w:t>
      </w:r>
      <w:r>
        <w:rPr>
          <w:rFonts w:hint="cs"/>
          <w:rtl/>
          <w:lang w:eastAsia="en-US"/>
        </w:rPr>
        <w:t>.</w:t>
      </w:r>
    </w:p>
  </w:footnote>
  <w:footnote w:id="19">
    <w:p w14:paraId="1A33FE01" w14:textId="77777777" w:rsidR="00A04D94" w:rsidRDefault="00A04D94" w:rsidP="0064777F">
      <w:pPr>
        <w:pStyle w:val="a3"/>
        <w:rPr>
          <w:rFonts w:hint="cs"/>
          <w:rtl/>
        </w:rPr>
      </w:pPr>
      <w:r>
        <w:rPr>
          <w:rStyle w:val="a5"/>
        </w:rPr>
        <w:footnoteRef/>
      </w:r>
      <w:r>
        <w:rPr>
          <w:rtl/>
        </w:rPr>
        <w:t xml:space="preserve"> </w:t>
      </w:r>
      <w:r>
        <w:rPr>
          <w:rFonts w:hint="cs"/>
          <w:rtl/>
          <w:lang w:eastAsia="en-US"/>
        </w:rPr>
        <w:t>סוף דבר, לשיטת רמב"ן יש ברית שנייה ברדת משה עם הלוחות השניים, בה נמחל להם חטא העגל. אם נחבר את כל שיטות רמב"ן ביחד, החל משמות כד פרשת משפטים, דרך פרשיות המשכן וכי תשא בתווך, דרך פרשתנו ועוד (</w:t>
      </w:r>
      <w:r w:rsidR="00132385">
        <w:rPr>
          <w:rFonts w:hint="cs"/>
          <w:rtl/>
          <w:lang w:eastAsia="en-US"/>
        </w:rPr>
        <w:t>ראו</w:t>
      </w:r>
      <w:r>
        <w:rPr>
          <w:rFonts w:hint="cs"/>
          <w:rtl/>
          <w:lang w:eastAsia="en-US"/>
        </w:rPr>
        <w:t xml:space="preserve"> רמב"ן בתחילת ספר במדבר), נקבל </w:t>
      </w:r>
      <w:r w:rsidR="0064777F">
        <w:rPr>
          <w:rFonts w:hint="cs"/>
          <w:rtl/>
          <w:lang w:eastAsia="en-US"/>
        </w:rPr>
        <w:t xml:space="preserve">את </w:t>
      </w:r>
      <w:r>
        <w:rPr>
          <w:rFonts w:hint="cs"/>
          <w:rtl/>
          <w:lang w:eastAsia="en-US"/>
        </w:rPr>
        <w:t>השתלשלות הדברים הבאה: מעמד הר סיני, כריתת ברית ראשונה לפני חטא העגל ולאחר מעמד הר סיני, ציווי המשכן, חטא העגל, כריתת ברית שנייה כולל ציווי מחודש על המשכן (ובה פרשתנו</w:t>
      </w:r>
      <w:r w:rsidR="0064777F">
        <w:rPr>
          <w:rFonts w:hint="cs"/>
          <w:rtl/>
          <w:lang w:eastAsia="en-US"/>
        </w:rPr>
        <w:t xml:space="preserve"> כולל האזהרות על גלות מהארץ, תוכחת פרשת </w:t>
      </w:r>
      <w:proofErr w:type="spellStart"/>
      <w:r w:rsidR="0064777F">
        <w:rPr>
          <w:rFonts w:hint="cs"/>
          <w:rtl/>
          <w:lang w:eastAsia="en-US"/>
        </w:rPr>
        <w:t>בחוקותי</w:t>
      </w:r>
      <w:proofErr w:type="spellEnd"/>
      <w:r w:rsidR="0064777F">
        <w:rPr>
          <w:rFonts w:hint="cs"/>
          <w:rtl/>
          <w:lang w:eastAsia="en-US"/>
        </w:rPr>
        <w:t xml:space="preserve"> היא עפ"י רמב"ן </w:t>
      </w:r>
      <w:r w:rsidR="001953F9">
        <w:rPr>
          <w:rFonts w:hint="cs"/>
          <w:rtl/>
          <w:lang w:eastAsia="en-US"/>
        </w:rPr>
        <w:t xml:space="preserve">נבואת </w:t>
      </w:r>
      <w:r w:rsidR="0064777F">
        <w:rPr>
          <w:rFonts w:hint="cs"/>
          <w:rtl/>
          <w:lang w:eastAsia="en-US"/>
        </w:rPr>
        <w:t>חורבן בית ראשון)</w:t>
      </w:r>
      <w:r>
        <w:rPr>
          <w:rFonts w:hint="cs"/>
          <w:rtl/>
          <w:lang w:eastAsia="en-US"/>
        </w:rPr>
        <w:t xml:space="preserve"> וברית ערבות מואב של משה לדור הבנים. אבל מה שחשוב לעניינינו כאן הוא שהברית </w:t>
      </w:r>
      <w:proofErr w:type="spellStart"/>
      <w:r>
        <w:rPr>
          <w:rFonts w:hint="cs"/>
          <w:rtl/>
          <w:lang w:eastAsia="en-US"/>
        </w:rPr>
        <w:t>השניה</w:t>
      </w:r>
      <w:proofErr w:type="spellEnd"/>
      <w:r>
        <w:rPr>
          <w:rFonts w:hint="cs"/>
          <w:rtl/>
          <w:lang w:eastAsia="en-US"/>
        </w:rPr>
        <w:t xml:space="preserve">, זו שבפרשתנו שרמב"ן מעתיק לספר שמות פרק לד, היא בעצם מחילה על חטא העגל, תוך אזהרה לעתיד. חוזרת, אם כך שאלת הספרא: "מה עניין שמיטה אצל הר סיני"? במלוא עוצמתה. מה עושה שמיטה בהר סיני של הברית </w:t>
      </w:r>
      <w:proofErr w:type="spellStart"/>
      <w:r>
        <w:rPr>
          <w:rFonts w:hint="cs"/>
          <w:rtl/>
          <w:lang w:eastAsia="en-US"/>
        </w:rPr>
        <w:t>השניה</w:t>
      </w:r>
      <w:proofErr w:type="spellEnd"/>
      <w:r>
        <w:rPr>
          <w:rFonts w:hint="cs"/>
          <w:rtl/>
          <w:lang w:eastAsia="en-US"/>
        </w:rPr>
        <w:t xml:space="preserve"> שכל מטרת</w:t>
      </w:r>
      <w:r w:rsidR="0064777F">
        <w:rPr>
          <w:rFonts w:hint="cs"/>
          <w:rtl/>
          <w:lang w:eastAsia="en-US"/>
        </w:rPr>
        <w:t>ה</w:t>
      </w:r>
      <w:r>
        <w:rPr>
          <w:rFonts w:hint="cs"/>
          <w:rtl/>
          <w:lang w:eastAsia="en-US"/>
        </w:rPr>
        <w:t xml:space="preserve"> </w:t>
      </w:r>
      <w:r w:rsidR="001953F9">
        <w:rPr>
          <w:rFonts w:hint="cs"/>
          <w:rtl/>
          <w:lang w:eastAsia="en-US"/>
        </w:rPr>
        <w:t xml:space="preserve">היא </w:t>
      </w:r>
      <w:r>
        <w:rPr>
          <w:rFonts w:hint="cs"/>
          <w:rtl/>
          <w:lang w:eastAsia="en-US"/>
        </w:rPr>
        <w:t xml:space="preserve">הסליחה על חטא העגל, יום כיפור לדורות ("סלחתי כדברך") וציווי מחודש על המשכן? וכל זה בשנה הראשונה לצאתם ממצרים (בחודש תשרי) הרחק מארץ ישראל ומשליחת המרגלים! לא בכדי מסיים הרמב"ן את פירושו הארוך שאנחנו קצרנו, באזכור ברית ערבות מואב, בתוכחה של משה בפרשת כי </w:t>
      </w:r>
      <w:proofErr w:type="spellStart"/>
      <w:r>
        <w:rPr>
          <w:rFonts w:hint="cs"/>
          <w:rtl/>
          <w:lang w:eastAsia="en-US"/>
        </w:rPr>
        <w:t>תבא</w:t>
      </w:r>
      <w:proofErr w:type="spellEnd"/>
      <w:r>
        <w:rPr>
          <w:rFonts w:hint="cs"/>
          <w:rtl/>
          <w:lang w:eastAsia="en-US"/>
        </w:rPr>
        <w:t xml:space="preserve"> שהיא ערב הכניסה לארץ</w:t>
      </w:r>
      <w:r w:rsidR="00634248">
        <w:rPr>
          <w:rFonts w:hint="cs"/>
          <w:rtl/>
          <w:lang w:eastAsia="en-US"/>
        </w:rPr>
        <w:t xml:space="preserve"> (ובשיטת רמב"ן היא על חורבן בית שני) </w:t>
      </w:r>
      <w:r>
        <w:rPr>
          <w:rFonts w:hint="cs"/>
          <w:rtl/>
          <w:lang w:eastAsia="en-US"/>
        </w:rPr>
        <w:t xml:space="preserve">ומנסה לקשר אותה לכאן. אך דא עקא שדווקא שם אין כלל אזכור של השמיטה ועונש גלות הארץ עקב אי קיום שמיטה ויובל! אצלנו יש, אבל רמב"ן מעתיק את פרשתנו לתוך פרשת כי תשא ולברית "הר סיני" </w:t>
      </w:r>
      <w:r w:rsidR="001953F9">
        <w:rPr>
          <w:rFonts w:hint="cs"/>
          <w:rtl/>
          <w:lang w:eastAsia="en-US"/>
        </w:rPr>
        <w:t>ה</w:t>
      </w:r>
      <w:r>
        <w:rPr>
          <w:rFonts w:hint="cs"/>
          <w:rtl/>
          <w:lang w:eastAsia="en-US"/>
        </w:rPr>
        <w:t xml:space="preserve">חדשה בעקבות חטא העגל, אז </w:t>
      </w:r>
      <w:r w:rsidR="001953F9">
        <w:rPr>
          <w:rFonts w:hint="cs"/>
          <w:rtl/>
          <w:lang w:eastAsia="en-US"/>
        </w:rPr>
        <w:t xml:space="preserve">עדיין נשאל, </w:t>
      </w:r>
      <w:r>
        <w:rPr>
          <w:rFonts w:hint="cs"/>
          <w:rtl/>
          <w:lang w:eastAsia="en-US"/>
        </w:rPr>
        <w:t>למה דווקא שמיטה נזכרת בראש ברית זו?</w:t>
      </w:r>
    </w:p>
  </w:footnote>
  <w:footnote w:id="20">
    <w:p w14:paraId="57A41AF8" w14:textId="77777777" w:rsidR="00A04D94" w:rsidRDefault="00A04D94" w:rsidP="0064777F">
      <w:pPr>
        <w:pStyle w:val="a3"/>
        <w:rPr>
          <w:rFonts w:hint="cs"/>
          <w:rtl/>
        </w:rPr>
      </w:pPr>
      <w:r>
        <w:rPr>
          <w:rStyle w:val="a5"/>
        </w:rPr>
        <w:footnoteRef/>
      </w:r>
      <w:r>
        <w:rPr>
          <w:rtl/>
        </w:rPr>
        <w:t xml:space="preserve"> </w:t>
      </w:r>
      <w:r>
        <w:rPr>
          <w:rFonts w:hint="cs"/>
          <w:rtl/>
        </w:rPr>
        <w:t xml:space="preserve">הרמב"ם לומד מספרא שלנו (המכונה כאן ברייתא) את עניין התורה שבע"פ. "כלליהן, פרטיהן ודקדוקיהן" של הספרא (בנוסח הספרא שהבאנו לא כתוב "פרטיהן") - מה שהרמב"ם מכנה: פירוש, ביאור וכללי העניינים - זו התורה שבע"פ. לא החזרה על מצוות השמיטה בפרשתנו, כפי שהראנו לעיל בפירושים השונים, אלא מסכת שביעית, תוספתא שביעית, תלמוד ירושלמי שביעית (אין בבלי) וכל פרטי שביעית ויובל שהורונו חכמים (ואולי מכוון הרמב"ם גם לפירוש ולביאור שלו בהלכות שמיטה ויובל שכתב). המקור הקלאסי בחז"ל לתורה שבע"פ הוא הפסוק בספר </w:t>
      </w:r>
      <w:r>
        <w:rPr>
          <w:rFonts w:hint="eastAsia"/>
          <w:rtl/>
        </w:rPr>
        <w:t>שמות</w:t>
      </w:r>
      <w:r>
        <w:rPr>
          <w:rFonts w:hint="cs"/>
          <w:rtl/>
        </w:rPr>
        <w:t xml:space="preserve">: "כי על פי הדברים האלה כרתי אתך ברית" (מסכת תמורה יד ע"ב, ירושלמי חגיגה פרק א, שמות רבה </w:t>
      </w:r>
      <w:r>
        <w:rPr>
          <w:rFonts w:hint="eastAsia"/>
          <w:rtl/>
        </w:rPr>
        <w:t>מז</w:t>
      </w:r>
      <w:r>
        <w:rPr>
          <w:rFonts w:hint="cs"/>
          <w:rtl/>
        </w:rPr>
        <w:t xml:space="preserve"> א ועוד), אך הרמב"ם מעדיף את דרשת </w:t>
      </w:r>
      <w:r w:rsidR="00634248">
        <w:rPr>
          <w:rFonts w:hint="cs"/>
          <w:rtl/>
        </w:rPr>
        <w:t xml:space="preserve">מדרש </w:t>
      </w:r>
      <w:r>
        <w:rPr>
          <w:rFonts w:hint="cs"/>
          <w:rtl/>
        </w:rPr>
        <w:t xml:space="preserve">ספרא. </w:t>
      </w:r>
      <w:r w:rsidR="00132385">
        <w:rPr>
          <w:rFonts w:hint="cs"/>
          <w:rtl/>
        </w:rPr>
        <w:t>ראו</w:t>
      </w:r>
      <w:r>
        <w:rPr>
          <w:rFonts w:hint="cs"/>
          <w:rtl/>
        </w:rPr>
        <w:t xml:space="preserve"> אגב ברמב"ם שם את התיאור הציורי איך נמסרה ונלמדה התורה שבכתב ובע"פ בבית המדרש הראשון, אוהלו של משה</w:t>
      </w:r>
      <w:r w:rsidR="0064777F">
        <w:rPr>
          <w:rFonts w:hint="cs"/>
          <w:rtl/>
        </w:rPr>
        <w:t>, תיאור שמקורו בגמרא עירובין נד ע"ב</w:t>
      </w:r>
      <w:r>
        <w:rPr>
          <w:rFonts w:hint="cs"/>
          <w:rtl/>
        </w:rPr>
        <w:t>: "</w:t>
      </w:r>
      <w:r w:rsidRPr="00821496">
        <w:rPr>
          <w:rFonts w:hint="eastAsia"/>
          <w:rtl/>
        </w:rPr>
        <w:t>וכך</w:t>
      </w:r>
      <w:r w:rsidRPr="00821496">
        <w:rPr>
          <w:rtl/>
        </w:rPr>
        <w:t xml:space="preserve"> </w:t>
      </w:r>
      <w:r w:rsidRPr="00821496">
        <w:rPr>
          <w:rFonts w:hint="eastAsia"/>
          <w:rtl/>
        </w:rPr>
        <w:t>היה</w:t>
      </w:r>
      <w:r w:rsidRPr="00821496">
        <w:rPr>
          <w:rtl/>
        </w:rPr>
        <w:t xml:space="preserve"> </w:t>
      </w:r>
      <w:r w:rsidRPr="00821496">
        <w:rPr>
          <w:rFonts w:hint="eastAsia"/>
          <w:rtl/>
        </w:rPr>
        <w:t>סדר</w:t>
      </w:r>
      <w:r w:rsidRPr="00821496">
        <w:rPr>
          <w:rtl/>
        </w:rPr>
        <w:t xml:space="preserve"> </w:t>
      </w:r>
      <w:r w:rsidRPr="00821496">
        <w:rPr>
          <w:rFonts w:hint="eastAsia"/>
          <w:rtl/>
        </w:rPr>
        <w:t>למודו</w:t>
      </w:r>
      <w:r w:rsidRPr="00821496">
        <w:rPr>
          <w:rtl/>
        </w:rPr>
        <w:t xml:space="preserve"> </w:t>
      </w:r>
      <w:r w:rsidRPr="00821496">
        <w:rPr>
          <w:rFonts w:hint="eastAsia"/>
          <w:rtl/>
        </w:rPr>
        <w:t>לישראל</w:t>
      </w:r>
      <w:r>
        <w:rPr>
          <w:rFonts w:hint="cs"/>
          <w:rtl/>
        </w:rPr>
        <w:t>.</w:t>
      </w:r>
      <w:r w:rsidRPr="00821496">
        <w:rPr>
          <w:rtl/>
        </w:rPr>
        <w:t xml:space="preserve"> </w:t>
      </w:r>
      <w:r w:rsidRPr="00821496">
        <w:rPr>
          <w:rFonts w:hint="eastAsia"/>
          <w:rtl/>
        </w:rPr>
        <w:t>היה</w:t>
      </w:r>
      <w:r w:rsidRPr="00821496">
        <w:rPr>
          <w:rtl/>
        </w:rPr>
        <w:t xml:space="preserve"> </w:t>
      </w:r>
      <w:r w:rsidRPr="00821496">
        <w:rPr>
          <w:rFonts w:hint="eastAsia"/>
          <w:rtl/>
        </w:rPr>
        <w:t>בא</w:t>
      </w:r>
      <w:r w:rsidRPr="00821496">
        <w:rPr>
          <w:rtl/>
        </w:rPr>
        <w:t xml:space="preserve"> </w:t>
      </w:r>
      <w:proofErr w:type="spellStart"/>
      <w:r w:rsidRPr="00821496">
        <w:rPr>
          <w:rFonts w:hint="eastAsia"/>
          <w:rtl/>
        </w:rPr>
        <w:t>לאהלו</w:t>
      </w:r>
      <w:proofErr w:type="spellEnd"/>
      <w:r w:rsidRPr="00821496">
        <w:rPr>
          <w:rtl/>
        </w:rPr>
        <w:t xml:space="preserve">, </w:t>
      </w:r>
      <w:r w:rsidRPr="00821496">
        <w:rPr>
          <w:rFonts w:hint="eastAsia"/>
          <w:rtl/>
        </w:rPr>
        <w:t>נכנס</w:t>
      </w:r>
      <w:r w:rsidRPr="00821496">
        <w:rPr>
          <w:rtl/>
        </w:rPr>
        <w:t xml:space="preserve"> </w:t>
      </w:r>
      <w:r w:rsidRPr="00821496">
        <w:rPr>
          <w:rFonts w:hint="eastAsia"/>
          <w:rtl/>
        </w:rPr>
        <w:t>אצלו</w:t>
      </w:r>
      <w:r w:rsidRPr="00821496">
        <w:rPr>
          <w:rtl/>
        </w:rPr>
        <w:t xml:space="preserve"> </w:t>
      </w:r>
      <w:r w:rsidRPr="00821496">
        <w:rPr>
          <w:rFonts w:hint="eastAsia"/>
          <w:rtl/>
        </w:rPr>
        <w:t>אהרן</w:t>
      </w:r>
      <w:r w:rsidRPr="00821496">
        <w:rPr>
          <w:rtl/>
        </w:rPr>
        <w:t xml:space="preserve"> </w:t>
      </w:r>
      <w:r w:rsidRPr="00821496">
        <w:rPr>
          <w:rFonts w:hint="eastAsia"/>
          <w:rtl/>
        </w:rPr>
        <w:t>תחלה</w:t>
      </w:r>
      <w:r w:rsidRPr="00821496">
        <w:rPr>
          <w:rtl/>
        </w:rPr>
        <w:t xml:space="preserve">, </w:t>
      </w:r>
      <w:r w:rsidRPr="00821496">
        <w:rPr>
          <w:rFonts w:hint="eastAsia"/>
          <w:rtl/>
        </w:rPr>
        <w:t>והוא</w:t>
      </w:r>
      <w:r w:rsidRPr="00821496">
        <w:rPr>
          <w:rtl/>
        </w:rPr>
        <w:t xml:space="preserve"> </w:t>
      </w:r>
      <w:r w:rsidRPr="00821496">
        <w:rPr>
          <w:rFonts w:hint="eastAsia"/>
          <w:rtl/>
        </w:rPr>
        <w:t>מסדיר</w:t>
      </w:r>
      <w:r w:rsidRPr="00821496">
        <w:rPr>
          <w:rtl/>
        </w:rPr>
        <w:t xml:space="preserve"> </w:t>
      </w:r>
      <w:r w:rsidRPr="00821496">
        <w:rPr>
          <w:rFonts w:hint="eastAsia"/>
          <w:rtl/>
        </w:rPr>
        <w:t>לו</w:t>
      </w:r>
      <w:r w:rsidRPr="00821496">
        <w:rPr>
          <w:rtl/>
        </w:rPr>
        <w:t xml:space="preserve"> </w:t>
      </w:r>
      <w:r w:rsidRPr="00821496">
        <w:rPr>
          <w:rFonts w:hint="eastAsia"/>
          <w:rtl/>
        </w:rPr>
        <w:t>המקרא</w:t>
      </w:r>
      <w:r w:rsidRPr="00821496">
        <w:rPr>
          <w:rtl/>
        </w:rPr>
        <w:t xml:space="preserve"> </w:t>
      </w:r>
      <w:r w:rsidRPr="00821496">
        <w:rPr>
          <w:rFonts w:hint="eastAsia"/>
          <w:rtl/>
        </w:rPr>
        <w:t>שקבל</w:t>
      </w:r>
      <w:r w:rsidRPr="00821496">
        <w:rPr>
          <w:rtl/>
        </w:rPr>
        <w:t xml:space="preserve"> </w:t>
      </w:r>
      <w:r w:rsidRPr="00821496">
        <w:rPr>
          <w:rFonts w:hint="eastAsia"/>
          <w:rtl/>
        </w:rPr>
        <w:t>פעם</w:t>
      </w:r>
      <w:r w:rsidRPr="00821496">
        <w:rPr>
          <w:rtl/>
        </w:rPr>
        <w:t xml:space="preserve"> </w:t>
      </w:r>
      <w:r w:rsidRPr="00821496">
        <w:rPr>
          <w:rFonts w:hint="eastAsia"/>
          <w:rtl/>
        </w:rPr>
        <w:t>אחת</w:t>
      </w:r>
      <w:r w:rsidRPr="00821496">
        <w:rPr>
          <w:rtl/>
        </w:rPr>
        <w:t xml:space="preserve"> </w:t>
      </w:r>
      <w:r w:rsidRPr="00821496">
        <w:rPr>
          <w:rFonts w:hint="eastAsia"/>
          <w:rtl/>
        </w:rPr>
        <w:t>ומלמדו</w:t>
      </w:r>
      <w:r w:rsidRPr="00821496">
        <w:rPr>
          <w:rtl/>
        </w:rPr>
        <w:t xml:space="preserve"> </w:t>
      </w:r>
      <w:r w:rsidRPr="00821496">
        <w:rPr>
          <w:rFonts w:hint="eastAsia"/>
          <w:rtl/>
        </w:rPr>
        <w:t>פירושו</w:t>
      </w:r>
      <w:r>
        <w:rPr>
          <w:rFonts w:hint="cs"/>
          <w:rtl/>
        </w:rPr>
        <w:t>.</w:t>
      </w:r>
      <w:r w:rsidRPr="00821496">
        <w:rPr>
          <w:rtl/>
        </w:rPr>
        <w:t xml:space="preserve"> </w:t>
      </w:r>
      <w:r w:rsidRPr="00821496">
        <w:rPr>
          <w:rFonts w:hint="eastAsia"/>
          <w:rtl/>
        </w:rPr>
        <w:t>נסתלק</w:t>
      </w:r>
      <w:r w:rsidRPr="00821496">
        <w:rPr>
          <w:rtl/>
        </w:rPr>
        <w:t xml:space="preserve"> </w:t>
      </w:r>
      <w:r w:rsidRPr="00821496">
        <w:rPr>
          <w:rFonts w:hint="eastAsia"/>
          <w:rtl/>
        </w:rPr>
        <w:t>אהרן</w:t>
      </w:r>
      <w:r w:rsidRPr="00821496">
        <w:rPr>
          <w:rtl/>
        </w:rPr>
        <w:t xml:space="preserve"> </w:t>
      </w:r>
      <w:r w:rsidRPr="00821496">
        <w:rPr>
          <w:rFonts w:hint="eastAsia"/>
          <w:rtl/>
        </w:rPr>
        <w:t>ובא</w:t>
      </w:r>
      <w:r w:rsidRPr="00821496">
        <w:rPr>
          <w:rtl/>
        </w:rPr>
        <w:t xml:space="preserve"> </w:t>
      </w:r>
      <w:r w:rsidRPr="00821496">
        <w:rPr>
          <w:rFonts w:hint="eastAsia"/>
          <w:rtl/>
        </w:rPr>
        <w:t>לו</w:t>
      </w:r>
      <w:r w:rsidRPr="00821496">
        <w:rPr>
          <w:rtl/>
        </w:rPr>
        <w:t xml:space="preserve"> </w:t>
      </w:r>
      <w:r w:rsidRPr="00821496">
        <w:rPr>
          <w:rFonts w:hint="eastAsia"/>
          <w:rtl/>
        </w:rPr>
        <w:t>לימין</w:t>
      </w:r>
      <w:r w:rsidRPr="00821496">
        <w:rPr>
          <w:rtl/>
        </w:rPr>
        <w:t xml:space="preserve"> </w:t>
      </w:r>
      <w:r w:rsidRPr="00821496">
        <w:rPr>
          <w:rFonts w:hint="eastAsia"/>
          <w:rtl/>
        </w:rPr>
        <w:t>משה</w:t>
      </w:r>
      <w:r w:rsidRPr="00821496">
        <w:rPr>
          <w:rtl/>
        </w:rPr>
        <w:t xml:space="preserve"> </w:t>
      </w:r>
      <w:r w:rsidRPr="00821496">
        <w:rPr>
          <w:rFonts w:hint="eastAsia"/>
          <w:rtl/>
        </w:rPr>
        <w:t>רבינו</w:t>
      </w:r>
      <w:r w:rsidRPr="00821496">
        <w:rPr>
          <w:rtl/>
        </w:rPr>
        <w:t xml:space="preserve">. </w:t>
      </w:r>
      <w:r w:rsidRPr="00821496">
        <w:rPr>
          <w:rFonts w:hint="eastAsia"/>
          <w:rtl/>
        </w:rPr>
        <w:t>נכנסים</w:t>
      </w:r>
      <w:r w:rsidRPr="00821496">
        <w:rPr>
          <w:rtl/>
        </w:rPr>
        <w:t xml:space="preserve"> </w:t>
      </w:r>
      <w:r w:rsidRPr="00821496">
        <w:rPr>
          <w:rFonts w:hint="eastAsia"/>
          <w:rtl/>
        </w:rPr>
        <w:t>אח</w:t>
      </w:r>
      <w:r w:rsidRPr="00821496">
        <w:rPr>
          <w:rtl/>
        </w:rPr>
        <w:t>"</w:t>
      </w:r>
      <w:r w:rsidRPr="00821496">
        <w:rPr>
          <w:rFonts w:hint="eastAsia"/>
          <w:rtl/>
        </w:rPr>
        <w:t>כ</w:t>
      </w:r>
      <w:r w:rsidRPr="00821496">
        <w:rPr>
          <w:rtl/>
        </w:rPr>
        <w:t xml:space="preserve"> </w:t>
      </w:r>
      <w:r w:rsidRPr="00821496">
        <w:rPr>
          <w:rFonts w:hint="eastAsia"/>
          <w:rtl/>
        </w:rPr>
        <w:t>אלעזר</w:t>
      </w:r>
      <w:r w:rsidRPr="00821496">
        <w:rPr>
          <w:rtl/>
        </w:rPr>
        <w:t xml:space="preserve"> </w:t>
      </w:r>
      <w:r w:rsidRPr="00821496">
        <w:rPr>
          <w:rFonts w:hint="eastAsia"/>
          <w:rtl/>
        </w:rPr>
        <w:t>ואיתמר</w:t>
      </w:r>
      <w:r w:rsidRPr="00821496">
        <w:rPr>
          <w:rtl/>
        </w:rPr>
        <w:t xml:space="preserve"> </w:t>
      </w:r>
      <w:r w:rsidRPr="00821496">
        <w:rPr>
          <w:rFonts w:hint="eastAsia"/>
          <w:rtl/>
        </w:rPr>
        <w:t>בניו</w:t>
      </w:r>
      <w:r w:rsidRPr="00821496">
        <w:rPr>
          <w:rtl/>
        </w:rPr>
        <w:t xml:space="preserve">, </w:t>
      </w:r>
      <w:r w:rsidRPr="00821496">
        <w:rPr>
          <w:rFonts w:hint="eastAsia"/>
          <w:rtl/>
        </w:rPr>
        <w:t>מסדיר</w:t>
      </w:r>
      <w:r w:rsidRPr="00821496">
        <w:rPr>
          <w:rtl/>
        </w:rPr>
        <w:t xml:space="preserve"> </w:t>
      </w:r>
      <w:r w:rsidRPr="00821496">
        <w:rPr>
          <w:rFonts w:hint="eastAsia"/>
          <w:rtl/>
        </w:rPr>
        <w:t>להם</w:t>
      </w:r>
      <w:r w:rsidRPr="00821496">
        <w:rPr>
          <w:rtl/>
        </w:rPr>
        <w:t xml:space="preserve"> </w:t>
      </w:r>
      <w:r w:rsidRPr="00821496">
        <w:rPr>
          <w:rFonts w:hint="eastAsia"/>
          <w:rtl/>
        </w:rPr>
        <w:t>משה</w:t>
      </w:r>
      <w:r w:rsidRPr="00821496">
        <w:rPr>
          <w:rtl/>
        </w:rPr>
        <w:t xml:space="preserve"> </w:t>
      </w:r>
      <w:r w:rsidRPr="00821496">
        <w:rPr>
          <w:rFonts w:hint="eastAsia"/>
          <w:rtl/>
        </w:rPr>
        <w:t>כמו</w:t>
      </w:r>
      <w:r w:rsidRPr="00821496">
        <w:rPr>
          <w:rtl/>
        </w:rPr>
        <w:t xml:space="preserve"> </w:t>
      </w:r>
      <w:r w:rsidRPr="00821496">
        <w:rPr>
          <w:rFonts w:hint="eastAsia"/>
          <w:rtl/>
        </w:rPr>
        <w:t>שהסדיר</w:t>
      </w:r>
      <w:r w:rsidRPr="00821496">
        <w:rPr>
          <w:rtl/>
        </w:rPr>
        <w:t xml:space="preserve"> </w:t>
      </w:r>
      <w:r w:rsidRPr="00821496">
        <w:rPr>
          <w:rFonts w:hint="eastAsia"/>
          <w:rtl/>
        </w:rPr>
        <w:t>לאהרן</w:t>
      </w:r>
      <w:r w:rsidRPr="00821496">
        <w:rPr>
          <w:rtl/>
        </w:rPr>
        <w:t xml:space="preserve"> </w:t>
      </w:r>
      <w:r w:rsidRPr="00821496">
        <w:rPr>
          <w:rFonts w:hint="eastAsia"/>
          <w:rtl/>
        </w:rPr>
        <w:t>ומסתלקים</w:t>
      </w:r>
      <w:r>
        <w:rPr>
          <w:rFonts w:hint="cs"/>
          <w:rtl/>
        </w:rPr>
        <w:t>.</w:t>
      </w:r>
      <w:r w:rsidRPr="00821496">
        <w:rPr>
          <w:rtl/>
        </w:rPr>
        <w:t xml:space="preserve"> </w:t>
      </w:r>
      <w:r w:rsidRPr="00821496">
        <w:rPr>
          <w:rFonts w:hint="eastAsia"/>
          <w:rtl/>
        </w:rPr>
        <w:t>בא</w:t>
      </w:r>
      <w:r w:rsidRPr="00821496">
        <w:rPr>
          <w:rtl/>
        </w:rPr>
        <w:t xml:space="preserve"> </w:t>
      </w:r>
      <w:r w:rsidRPr="00821496">
        <w:rPr>
          <w:rFonts w:hint="eastAsia"/>
          <w:rtl/>
        </w:rPr>
        <w:t>לו</w:t>
      </w:r>
      <w:r w:rsidRPr="00821496">
        <w:rPr>
          <w:rtl/>
        </w:rPr>
        <w:t xml:space="preserve"> </w:t>
      </w:r>
      <w:r w:rsidRPr="00821496">
        <w:rPr>
          <w:rFonts w:hint="eastAsia"/>
          <w:rtl/>
        </w:rPr>
        <w:t>אחד</w:t>
      </w:r>
      <w:r w:rsidRPr="00821496">
        <w:rPr>
          <w:rtl/>
        </w:rPr>
        <w:t xml:space="preserve"> </w:t>
      </w:r>
      <w:r w:rsidRPr="00821496">
        <w:rPr>
          <w:rFonts w:hint="eastAsia"/>
          <w:rtl/>
        </w:rPr>
        <w:t>מהם</w:t>
      </w:r>
      <w:r w:rsidRPr="00821496">
        <w:rPr>
          <w:rtl/>
        </w:rPr>
        <w:t xml:space="preserve"> </w:t>
      </w:r>
      <w:r w:rsidRPr="00821496">
        <w:rPr>
          <w:rFonts w:hint="eastAsia"/>
          <w:rtl/>
        </w:rPr>
        <w:t>לשמאל</w:t>
      </w:r>
      <w:r w:rsidRPr="00821496">
        <w:rPr>
          <w:rtl/>
        </w:rPr>
        <w:t xml:space="preserve"> </w:t>
      </w:r>
      <w:r w:rsidRPr="00821496">
        <w:rPr>
          <w:rFonts w:hint="eastAsia"/>
          <w:rtl/>
        </w:rPr>
        <w:t>משה</w:t>
      </w:r>
      <w:r w:rsidRPr="00821496">
        <w:rPr>
          <w:rtl/>
        </w:rPr>
        <w:t xml:space="preserve"> </w:t>
      </w:r>
      <w:r w:rsidRPr="00821496">
        <w:rPr>
          <w:rFonts w:hint="eastAsia"/>
          <w:rtl/>
        </w:rPr>
        <w:t>רבינו</w:t>
      </w:r>
      <w:r w:rsidRPr="00821496">
        <w:rPr>
          <w:rtl/>
        </w:rPr>
        <w:t xml:space="preserve"> </w:t>
      </w:r>
      <w:r w:rsidRPr="00821496">
        <w:rPr>
          <w:rFonts w:hint="eastAsia"/>
          <w:rtl/>
        </w:rPr>
        <w:t>והשני</w:t>
      </w:r>
      <w:r w:rsidRPr="00821496">
        <w:rPr>
          <w:rtl/>
        </w:rPr>
        <w:t xml:space="preserve"> </w:t>
      </w:r>
      <w:r w:rsidRPr="00821496">
        <w:rPr>
          <w:rFonts w:hint="eastAsia"/>
          <w:rtl/>
        </w:rPr>
        <w:t>לימין</w:t>
      </w:r>
      <w:r w:rsidRPr="00821496">
        <w:rPr>
          <w:rtl/>
        </w:rPr>
        <w:t xml:space="preserve"> </w:t>
      </w:r>
      <w:r w:rsidRPr="00821496">
        <w:rPr>
          <w:rFonts w:hint="eastAsia"/>
          <w:rtl/>
        </w:rPr>
        <w:t>אהרן</w:t>
      </w:r>
      <w:r w:rsidRPr="00821496">
        <w:rPr>
          <w:rtl/>
        </w:rPr>
        <w:t xml:space="preserve">. </w:t>
      </w:r>
      <w:r w:rsidRPr="00821496">
        <w:rPr>
          <w:rFonts w:hint="eastAsia"/>
          <w:rtl/>
        </w:rPr>
        <w:t>נכנסים</w:t>
      </w:r>
      <w:r w:rsidRPr="00821496">
        <w:rPr>
          <w:rtl/>
        </w:rPr>
        <w:t xml:space="preserve"> </w:t>
      </w:r>
      <w:r w:rsidRPr="00821496">
        <w:rPr>
          <w:rFonts w:hint="eastAsia"/>
          <w:rtl/>
        </w:rPr>
        <w:t>אח</w:t>
      </w:r>
      <w:r w:rsidRPr="00821496">
        <w:rPr>
          <w:rtl/>
        </w:rPr>
        <w:t>"</w:t>
      </w:r>
      <w:r w:rsidRPr="00821496">
        <w:rPr>
          <w:rFonts w:hint="eastAsia"/>
          <w:rtl/>
        </w:rPr>
        <w:t>כ</w:t>
      </w:r>
      <w:r w:rsidRPr="00821496">
        <w:rPr>
          <w:rtl/>
        </w:rPr>
        <w:t xml:space="preserve"> </w:t>
      </w:r>
      <w:r w:rsidRPr="00821496">
        <w:rPr>
          <w:rFonts w:hint="eastAsia"/>
          <w:rtl/>
        </w:rPr>
        <w:t>שבעים</w:t>
      </w:r>
      <w:r w:rsidRPr="00821496">
        <w:rPr>
          <w:rtl/>
        </w:rPr>
        <w:t xml:space="preserve"> </w:t>
      </w:r>
      <w:r w:rsidRPr="00821496">
        <w:rPr>
          <w:rFonts w:hint="eastAsia"/>
          <w:rtl/>
        </w:rPr>
        <w:t>זקנים</w:t>
      </w:r>
      <w:r w:rsidRPr="00821496">
        <w:rPr>
          <w:rtl/>
        </w:rPr>
        <w:t xml:space="preserve"> </w:t>
      </w:r>
      <w:r w:rsidRPr="00821496">
        <w:rPr>
          <w:rFonts w:hint="eastAsia"/>
          <w:rtl/>
        </w:rPr>
        <w:t>ומלמדם</w:t>
      </w:r>
      <w:r w:rsidRPr="00821496">
        <w:rPr>
          <w:rtl/>
        </w:rPr>
        <w:t xml:space="preserve"> </w:t>
      </w:r>
      <w:r w:rsidRPr="00821496">
        <w:rPr>
          <w:rFonts w:hint="eastAsia"/>
          <w:rtl/>
        </w:rPr>
        <w:t>משה</w:t>
      </w:r>
      <w:r w:rsidRPr="00821496">
        <w:rPr>
          <w:rtl/>
        </w:rPr>
        <w:t xml:space="preserve"> </w:t>
      </w:r>
      <w:r w:rsidRPr="00821496">
        <w:rPr>
          <w:rFonts w:hint="eastAsia"/>
          <w:rtl/>
        </w:rPr>
        <w:t>ג</w:t>
      </w:r>
      <w:r w:rsidRPr="00821496">
        <w:rPr>
          <w:rtl/>
        </w:rPr>
        <w:t>"</w:t>
      </w:r>
      <w:r w:rsidRPr="00821496">
        <w:rPr>
          <w:rFonts w:hint="eastAsia"/>
          <w:rtl/>
        </w:rPr>
        <w:t>כ</w:t>
      </w:r>
      <w:r w:rsidRPr="00821496">
        <w:rPr>
          <w:rtl/>
        </w:rPr>
        <w:t xml:space="preserve"> </w:t>
      </w:r>
      <w:r w:rsidRPr="00821496">
        <w:rPr>
          <w:rFonts w:hint="eastAsia"/>
          <w:rtl/>
        </w:rPr>
        <w:t>כמו</w:t>
      </w:r>
      <w:r w:rsidRPr="00821496">
        <w:rPr>
          <w:rtl/>
        </w:rPr>
        <w:t xml:space="preserve"> </w:t>
      </w:r>
      <w:r w:rsidRPr="00821496">
        <w:rPr>
          <w:rFonts w:hint="eastAsia"/>
          <w:rtl/>
        </w:rPr>
        <w:t>שלמד</w:t>
      </w:r>
      <w:r w:rsidRPr="00821496">
        <w:rPr>
          <w:rtl/>
        </w:rPr>
        <w:t xml:space="preserve"> </w:t>
      </w:r>
      <w:r w:rsidRPr="00821496">
        <w:rPr>
          <w:rFonts w:hint="eastAsia"/>
          <w:rtl/>
        </w:rPr>
        <w:t>אהרן</w:t>
      </w:r>
      <w:r w:rsidRPr="00821496">
        <w:rPr>
          <w:rtl/>
        </w:rPr>
        <w:t xml:space="preserve"> </w:t>
      </w:r>
      <w:r w:rsidRPr="00821496">
        <w:rPr>
          <w:rFonts w:hint="eastAsia"/>
          <w:rtl/>
        </w:rPr>
        <w:t>ובניו</w:t>
      </w:r>
      <w:r>
        <w:rPr>
          <w:rFonts w:hint="cs"/>
          <w:rtl/>
        </w:rPr>
        <w:t>.</w:t>
      </w:r>
      <w:r w:rsidRPr="00821496">
        <w:rPr>
          <w:rtl/>
        </w:rPr>
        <w:t xml:space="preserve"> </w:t>
      </w:r>
      <w:r w:rsidRPr="00821496">
        <w:rPr>
          <w:rFonts w:hint="eastAsia"/>
          <w:rtl/>
        </w:rPr>
        <w:t>ואח</w:t>
      </w:r>
      <w:r w:rsidRPr="00821496">
        <w:rPr>
          <w:rtl/>
        </w:rPr>
        <w:t>"</w:t>
      </w:r>
      <w:r w:rsidRPr="00821496">
        <w:rPr>
          <w:rFonts w:hint="eastAsia"/>
          <w:rtl/>
        </w:rPr>
        <w:t>כ</w:t>
      </w:r>
      <w:r w:rsidRPr="00821496">
        <w:rPr>
          <w:rtl/>
        </w:rPr>
        <w:t xml:space="preserve"> </w:t>
      </w:r>
      <w:r w:rsidRPr="00821496">
        <w:rPr>
          <w:rFonts w:hint="eastAsia"/>
          <w:rtl/>
        </w:rPr>
        <w:t>נכנסים</w:t>
      </w:r>
      <w:r w:rsidRPr="00821496">
        <w:rPr>
          <w:rtl/>
        </w:rPr>
        <w:t xml:space="preserve"> </w:t>
      </w:r>
      <w:r w:rsidRPr="00821496">
        <w:rPr>
          <w:rFonts w:hint="eastAsia"/>
          <w:rtl/>
        </w:rPr>
        <w:t>המון</w:t>
      </w:r>
      <w:r w:rsidRPr="00821496">
        <w:rPr>
          <w:rtl/>
        </w:rPr>
        <w:t xml:space="preserve"> </w:t>
      </w:r>
      <w:r w:rsidRPr="00821496">
        <w:rPr>
          <w:rFonts w:hint="eastAsia"/>
          <w:rtl/>
        </w:rPr>
        <w:t>העם</w:t>
      </w:r>
      <w:r w:rsidRPr="00821496">
        <w:rPr>
          <w:rtl/>
        </w:rPr>
        <w:t xml:space="preserve"> </w:t>
      </w:r>
      <w:r w:rsidRPr="00821496">
        <w:rPr>
          <w:rFonts w:hint="eastAsia"/>
          <w:rtl/>
        </w:rPr>
        <w:t>כל</w:t>
      </w:r>
      <w:r w:rsidRPr="00821496">
        <w:rPr>
          <w:rtl/>
        </w:rPr>
        <w:t xml:space="preserve"> </w:t>
      </w:r>
      <w:r w:rsidRPr="00821496">
        <w:rPr>
          <w:rFonts w:hint="eastAsia"/>
          <w:rtl/>
        </w:rPr>
        <w:t>המבקש</w:t>
      </w:r>
      <w:r w:rsidRPr="00821496">
        <w:rPr>
          <w:rtl/>
        </w:rPr>
        <w:t xml:space="preserve"> </w:t>
      </w:r>
      <w:r w:rsidRPr="00821496">
        <w:rPr>
          <w:rFonts w:hint="eastAsia"/>
          <w:rtl/>
        </w:rPr>
        <w:t>ה</w:t>
      </w:r>
      <w:r w:rsidRPr="00821496">
        <w:rPr>
          <w:rtl/>
        </w:rPr>
        <w:t xml:space="preserve">' </w:t>
      </w:r>
      <w:r w:rsidRPr="00821496">
        <w:rPr>
          <w:rFonts w:hint="eastAsia"/>
          <w:rtl/>
        </w:rPr>
        <w:t>ומסדיר</w:t>
      </w:r>
      <w:r w:rsidRPr="00821496">
        <w:rPr>
          <w:rtl/>
        </w:rPr>
        <w:t xml:space="preserve"> </w:t>
      </w:r>
      <w:r w:rsidRPr="00821496">
        <w:rPr>
          <w:rFonts w:hint="eastAsia"/>
          <w:rtl/>
        </w:rPr>
        <w:t>גם</w:t>
      </w:r>
      <w:r w:rsidRPr="00821496">
        <w:rPr>
          <w:rtl/>
        </w:rPr>
        <w:t xml:space="preserve"> </w:t>
      </w:r>
      <w:r w:rsidRPr="00821496">
        <w:rPr>
          <w:rFonts w:hint="eastAsia"/>
          <w:rtl/>
        </w:rPr>
        <w:t>להם</w:t>
      </w:r>
      <w:r w:rsidRPr="00821496">
        <w:rPr>
          <w:rtl/>
        </w:rPr>
        <w:t xml:space="preserve"> </w:t>
      </w:r>
      <w:r w:rsidRPr="00821496">
        <w:rPr>
          <w:rFonts w:hint="eastAsia"/>
          <w:rtl/>
        </w:rPr>
        <w:t>כדי</w:t>
      </w:r>
      <w:r w:rsidRPr="00821496">
        <w:rPr>
          <w:rtl/>
        </w:rPr>
        <w:t xml:space="preserve"> </w:t>
      </w:r>
      <w:r w:rsidRPr="00821496">
        <w:rPr>
          <w:rFonts w:hint="eastAsia"/>
          <w:rtl/>
        </w:rPr>
        <w:t>שישמעו</w:t>
      </w:r>
      <w:r w:rsidRPr="00821496">
        <w:rPr>
          <w:rtl/>
        </w:rPr>
        <w:t xml:space="preserve"> </w:t>
      </w:r>
      <w:r w:rsidRPr="00821496">
        <w:rPr>
          <w:rFonts w:hint="eastAsia"/>
          <w:rtl/>
        </w:rPr>
        <w:t>כולם</w:t>
      </w:r>
      <w:r w:rsidRPr="00821496">
        <w:rPr>
          <w:rtl/>
        </w:rPr>
        <w:t xml:space="preserve"> </w:t>
      </w:r>
      <w:r w:rsidRPr="00821496">
        <w:rPr>
          <w:rFonts w:hint="eastAsia"/>
          <w:rtl/>
        </w:rPr>
        <w:t>ממנו</w:t>
      </w:r>
      <w:r>
        <w:rPr>
          <w:rFonts w:hint="cs"/>
          <w:rtl/>
        </w:rPr>
        <w:t xml:space="preserve"> ... </w:t>
      </w:r>
      <w:r w:rsidRPr="00821496">
        <w:rPr>
          <w:rFonts w:hint="eastAsia"/>
          <w:rtl/>
        </w:rPr>
        <w:t>וחוזר</w:t>
      </w:r>
      <w:r w:rsidRPr="00821496">
        <w:rPr>
          <w:rtl/>
        </w:rPr>
        <w:t xml:space="preserve"> </w:t>
      </w:r>
      <w:r w:rsidRPr="00821496">
        <w:rPr>
          <w:rFonts w:hint="eastAsia"/>
          <w:rtl/>
        </w:rPr>
        <w:t>אהרן</w:t>
      </w:r>
      <w:r w:rsidRPr="00821496">
        <w:rPr>
          <w:rtl/>
        </w:rPr>
        <w:t xml:space="preserve"> </w:t>
      </w:r>
      <w:r w:rsidRPr="00821496">
        <w:rPr>
          <w:rFonts w:hint="eastAsia"/>
          <w:rtl/>
        </w:rPr>
        <w:t>ומסדיר</w:t>
      </w:r>
      <w:r w:rsidRPr="00821496">
        <w:rPr>
          <w:rtl/>
        </w:rPr>
        <w:t xml:space="preserve"> </w:t>
      </w:r>
      <w:r w:rsidRPr="00821496">
        <w:rPr>
          <w:rFonts w:hint="eastAsia"/>
          <w:rtl/>
        </w:rPr>
        <w:t>אותו</w:t>
      </w:r>
      <w:r w:rsidRPr="00821496">
        <w:rPr>
          <w:rtl/>
        </w:rPr>
        <w:t xml:space="preserve"> </w:t>
      </w:r>
      <w:r w:rsidRPr="00821496">
        <w:rPr>
          <w:rFonts w:hint="eastAsia"/>
          <w:rtl/>
        </w:rPr>
        <w:t>המקרא</w:t>
      </w:r>
      <w:r w:rsidRPr="00821496">
        <w:rPr>
          <w:rtl/>
        </w:rPr>
        <w:t xml:space="preserve"> </w:t>
      </w:r>
      <w:r w:rsidRPr="00821496">
        <w:rPr>
          <w:rFonts w:hint="eastAsia"/>
          <w:rtl/>
        </w:rPr>
        <w:t>ששמע</w:t>
      </w:r>
      <w:r w:rsidRPr="00821496">
        <w:rPr>
          <w:rtl/>
        </w:rPr>
        <w:t xml:space="preserve"> </w:t>
      </w:r>
      <w:r w:rsidRPr="00821496">
        <w:rPr>
          <w:rFonts w:hint="eastAsia"/>
          <w:rtl/>
        </w:rPr>
        <w:t>ממשה</w:t>
      </w:r>
      <w:r w:rsidRPr="00821496">
        <w:rPr>
          <w:rtl/>
        </w:rPr>
        <w:t xml:space="preserve"> </w:t>
      </w:r>
      <w:r w:rsidRPr="00821496">
        <w:rPr>
          <w:rFonts w:hint="eastAsia"/>
          <w:rtl/>
        </w:rPr>
        <w:t>ארבע</w:t>
      </w:r>
      <w:r w:rsidRPr="00821496">
        <w:rPr>
          <w:rtl/>
        </w:rPr>
        <w:t xml:space="preserve"> </w:t>
      </w:r>
      <w:r w:rsidRPr="00821496">
        <w:rPr>
          <w:rFonts w:hint="eastAsia"/>
          <w:rtl/>
        </w:rPr>
        <w:t>פעמים</w:t>
      </w:r>
      <w:r w:rsidRPr="00821496">
        <w:rPr>
          <w:rtl/>
        </w:rPr>
        <w:t xml:space="preserve"> </w:t>
      </w:r>
      <w:r w:rsidRPr="00821496">
        <w:rPr>
          <w:rFonts w:hint="eastAsia"/>
          <w:rtl/>
        </w:rPr>
        <w:t>כמו</w:t>
      </w:r>
      <w:r w:rsidRPr="00821496">
        <w:rPr>
          <w:rtl/>
        </w:rPr>
        <w:t xml:space="preserve"> </w:t>
      </w:r>
      <w:r w:rsidRPr="00821496">
        <w:rPr>
          <w:rFonts w:hint="eastAsia"/>
          <w:rtl/>
        </w:rPr>
        <w:t>שאמרנו</w:t>
      </w:r>
      <w:r w:rsidRPr="00821496">
        <w:rPr>
          <w:rtl/>
        </w:rPr>
        <w:t xml:space="preserve"> </w:t>
      </w:r>
      <w:r w:rsidRPr="00821496">
        <w:rPr>
          <w:rFonts w:hint="eastAsia"/>
          <w:rtl/>
        </w:rPr>
        <w:t>לכל</w:t>
      </w:r>
      <w:r w:rsidRPr="00821496">
        <w:rPr>
          <w:rtl/>
        </w:rPr>
        <w:t xml:space="preserve"> </w:t>
      </w:r>
      <w:r w:rsidRPr="00821496">
        <w:rPr>
          <w:rFonts w:hint="eastAsia"/>
          <w:rtl/>
        </w:rPr>
        <w:t>הנמצאים</w:t>
      </w:r>
      <w:r w:rsidRPr="00821496">
        <w:rPr>
          <w:rtl/>
        </w:rPr>
        <w:t xml:space="preserve">, </w:t>
      </w:r>
      <w:r w:rsidRPr="00821496">
        <w:rPr>
          <w:rFonts w:hint="eastAsia"/>
          <w:rtl/>
        </w:rPr>
        <w:t>ומסתלק</w:t>
      </w:r>
      <w:r w:rsidRPr="00821496">
        <w:rPr>
          <w:rtl/>
        </w:rPr>
        <w:t xml:space="preserve"> </w:t>
      </w:r>
      <w:r w:rsidRPr="00821496">
        <w:rPr>
          <w:rFonts w:hint="eastAsia"/>
          <w:rtl/>
        </w:rPr>
        <w:t>גם</w:t>
      </w:r>
      <w:r w:rsidRPr="00821496">
        <w:rPr>
          <w:rtl/>
        </w:rPr>
        <w:t xml:space="preserve"> </w:t>
      </w:r>
      <w:r w:rsidRPr="00821496">
        <w:rPr>
          <w:rFonts w:hint="eastAsia"/>
          <w:rtl/>
        </w:rPr>
        <w:t>אהרן</w:t>
      </w:r>
      <w:r>
        <w:rPr>
          <w:rFonts w:hint="cs"/>
          <w:rtl/>
        </w:rPr>
        <w:t xml:space="preserve"> ... </w:t>
      </w:r>
      <w:r w:rsidRPr="00821496">
        <w:rPr>
          <w:rFonts w:hint="eastAsia"/>
          <w:rtl/>
        </w:rPr>
        <w:t>וחוזרים</w:t>
      </w:r>
      <w:r w:rsidRPr="00821496">
        <w:rPr>
          <w:rtl/>
        </w:rPr>
        <w:t xml:space="preserve"> </w:t>
      </w:r>
      <w:r w:rsidRPr="00821496">
        <w:rPr>
          <w:rFonts w:hint="eastAsia"/>
          <w:rtl/>
        </w:rPr>
        <w:t>גם</w:t>
      </w:r>
      <w:r w:rsidRPr="00821496">
        <w:rPr>
          <w:rtl/>
        </w:rPr>
        <w:t xml:space="preserve"> </w:t>
      </w:r>
      <w:r w:rsidRPr="00821496">
        <w:rPr>
          <w:rFonts w:hint="eastAsia"/>
          <w:rtl/>
        </w:rPr>
        <w:t>אלעזר</w:t>
      </w:r>
      <w:r w:rsidRPr="00821496">
        <w:rPr>
          <w:rtl/>
        </w:rPr>
        <w:t xml:space="preserve"> </w:t>
      </w:r>
      <w:r w:rsidRPr="00821496">
        <w:rPr>
          <w:rFonts w:hint="eastAsia"/>
          <w:rtl/>
        </w:rPr>
        <w:t>ואיתמר</w:t>
      </w:r>
      <w:r w:rsidRPr="00821496">
        <w:rPr>
          <w:rtl/>
        </w:rPr>
        <w:t xml:space="preserve"> </w:t>
      </w:r>
      <w:r w:rsidRPr="00821496">
        <w:rPr>
          <w:rFonts w:hint="eastAsia"/>
          <w:rtl/>
        </w:rPr>
        <w:t>אחרי</w:t>
      </w:r>
      <w:r w:rsidRPr="00821496">
        <w:rPr>
          <w:rtl/>
        </w:rPr>
        <w:t xml:space="preserve"> </w:t>
      </w:r>
      <w:r w:rsidRPr="00821496">
        <w:rPr>
          <w:rFonts w:hint="eastAsia"/>
          <w:rtl/>
        </w:rPr>
        <w:t>הסתלקות</w:t>
      </w:r>
      <w:r w:rsidRPr="00821496">
        <w:rPr>
          <w:rtl/>
        </w:rPr>
        <w:t xml:space="preserve"> </w:t>
      </w:r>
      <w:r w:rsidRPr="00821496">
        <w:rPr>
          <w:rFonts w:hint="eastAsia"/>
          <w:rtl/>
        </w:rPr>
        <w:t>אהרן</w:t>
      </w:r>
      <w:r w:rsidRPr="00821496">
        <w:rPr>
          <w:rtl/>
        </w:rPr>
        <w:t xml:space="preserve"> </w:t>
      </w:r>
      <w:r w:rsidRPr="00821496">
        <w:rPr>
          <w:rFonts w:hint="eastAsia"/>
          <w:rtl/>
        </w:rPr>
        <w:t>ומסדירים</w:t>
      </w:r>
      <w:r w:rsidRPr="00821496">
        <w:rPr>
          <w:rtl/>
        </w:rPr>
        <w:t xml:space="preserve"> </w:t>
      </w:r>
      <w:r w:rsidRPr="00821496">
        <w:rPr>
          <w:rFonts w:hint="eastAsia"/>
          <w:rtl/>
        </w:rPr>
        <w:t>אותו</w:t>
      </w:r>
      <w:r w:rsidRPr="00821496">
        <w:rPr>
          <w:rtl/>
        </w:rPr>
        <w:t xml:space="preserve"> </w:t>
      </w:r>
      <w:r w:rsidRPr="00821496">
        <w:rPr>
          <w:rFonts w:hint="eastAsia"/>
          <w:rtl/>
        </w:rPr>
        <w:t>המקרא</w:t>
      </w:r>
      <w:r w:rsidRPr="00821496">
        <w:rPr>
          <w:rtl/>
        </w:rPr>
        <w:t xml:space="preserve"> </w:t>
      </w:r>
      <w:r w:rsidRPr="00821496">
        <w:rPr>
          <w:rFonts w:hint="eastAsia"/>
          <w:rtl/>
        </w:rPr>
        <w:t>עצמו</w:t>
      </w:r>
      <w:r w:rsidRPr="00821496">
        <w:rPr>
          <w:rtl/>
        </w:rPr>
        <w:t xml:space="preserve"> </w:t>
      </w:r>
      <w:r w:rsidRPr="00821496">
        <w:rPr>
          <w:rFonts w:hint="eastAsia"/>
          <w:rtl/>
        </w:rPr>
        <w:t>ששמעו</w:t>
      </w:r>
      <w:r w:rsidRPr="00821496">
        <w:rPr>
          <w:rtl/>
        </w:rPr>
        <w:t xml:space="preserve"> </w:t>
      </w:r>
      <w:r w:rsidRPr="00821496">
        <w:rPr>
          <w:rFonts w:hint="eastAsia"/>
          <w:rtl/>
        </w:rPr>
        <w:t>ארבע</w:t>
      </w:r>
      <w:r w:rsidRPr="00821496">
        <w:rPr>
          <w:rtl/>
        </w:rPr>
        <w:t xml:space="preserve"> </w:t>
      </w:r>
      <w:r w:rsidRPr="00821496">
        <w:rPr>
          <w:rFonts w:hint="eastAsia"/>
          <w:rtl/>
        </w:rPr>
        <w:t>פעמים</w:t>
      </w:r>
      <w:r w:rsidRPr="00821496">
        <w:rPr>
          <w:rtl/>
        </w:rPr>
        <w:t xml:space="preserve"> </w:t>
      </w:r>
      <w:r w:rsidRPr="00821496">
        <w:rPr>
          <w:rFonts w:hint="eastAsia"/>
          <w:rtl/>
        </w:rPr>
        <w:t>כמו</w:t>
      </w:r>
      <w:r w:rsidRPr="00821496">
        <w:rPr>
          <w:rtl/>
        </w:rPr>
        <w:t xml:space="preserve"> </w:t>
      </w:r>
      <w:r w:rsidRPr="00821496">
        <w:rPr>
          <w:rFonts w:hint="eastAsia"/>
          <w:rtl/>
        </w:rPr>
        <w:t>שאמרנו</w:t>
      </w:r>
      <w:r w:rsidRPr="00821496">
        <w:rPr>
          <w:rtl/>
        </w:rPr>
        <w:t xml:space="preserve"> </w:t>
      </w:r>
      <w:r w:rsidRPr="00821496">
        <w:rPr>
          <w:rFonts w:hint="eastAsia"/>
          <w:rtl/>
        </w:rPr>
        <w:t>לכל</w:t>
      </w:r>
      <w:r w:rsidRPr="00821496">
        <w:rPr>
          <w:rtl/>
        </w:rPr>
        <w:t xml:space="preserve"> </w:t>
      </w:r>
      <w:r w:rsidRPr="00821496">
        <w:rPr>
          <w:rFonts w:hint="eastAsia"/>
          <w:rtl/>
        </w:rPr>
        <w:t>הנמצאים</w:t>
      </w:r>
      <w:r w:rsidRPr="00821496">
        <w:rPr>
          <w:rtl/>
        </w:rPr>
        <w:t xml:space="preserve">, </w:t>
      </w:r>
      <w:r w:rsidRPr="00821496">
        <w:rPr>
          <w:rFonts w:hint="eastAsia"/>
          <w:rtl/>
        </w:rPr>
        <w:t>ומסתלקים</w:t>
      </w:r>
      <w:r w:rsidRPr="00821496">
        <w:rPr>
          <w:rtl/>
        </w:rPr>
        <w:t xml:space="preserve"> </w:t>
      </w:r>
      <w:r w:rsidRPr="00821496">
        <w:rPr>
          <w:rFonts w:hint="eastAsia"/>
          <w:rtl/>
        </w:rPr>
        <w:t>מללמד</w:t>
      </w:r>
      <w:r>
        <w:rPr>
          <w:rFonts w:hint="cs"/>
          <w:rtl/>
        </w:rPr>
        <w:t xml:space="preserve"> ...</w:t>
      </w:r>
      <w:r w:rsidRPr="00821496">
        <w:rPr>
          <w:rtl/>
        </w:rPr>
        <w:t xml:space="preserve"> </w:t>
      </w:r>
      <w:proofErr w:type="spellStart"/>
      <w:r w:rsidRPr="00821496">
        <w:rPr>
          <w:rFonts w:hint="eastAsia"/>
          <w:rtl/>
        </w:rPr>
        <w:t>וחוזרין</w:t>
      </w:r>
      <w:proofErr w:type="spellEnd"/>
      <w:r w:rsidRPr="00821496">
        <w:rPr>
          <w:rtl/>
        </w:rPr>
        <w:t xml:space="preserve"> </w:t>
      </w:r>
      <w:r w:rsidRPr="00821496">
        <w:rPr>
          <w:rFonts w:hint="eastAsia"/>
          <w:rtl/>
        </w:rPr>
        <w:t>אח</w:t>
      </w:r>
      <w:r w:rsidRPr="00821496">
        <w:rPr>
          <w:rtl/>
        </w:rPr>
        <w:t>"</w:t>
      </w:r>
      <w:r w:rsidRPr="00821496">
        <w:rPr>
          <w:rFonts w:hint="eastAsia"/>
          <w:rtl/>
        </w:rPr>
        <w:t>כ</w:t>
      </w:r>
      <w:r w:rsidRPr="00821496">
        <w:rPr>
          <w:rtl/>
        </w:rPr>
        <w:t xml:space="preserve"> </w:t>
      </w:r>
      <w:r w:rsidRPr="00821496">
        <w:rPr>
          <w:rFonts w:hint="eastAsia"/>
          <w:rtl/>
        </w:rPr>
        <w:t>גם</w:t>
      </w:r>
      <w:r w:rsidRPr="00821496">
        <w:rPr>
          <w:rtl/>
        </w:rPr>
        <w:t xml:space="preserve"> </w:t>
      </w:r>
      <w:r w:rsidRPr="00821496">
        <w:rPr>
          <w:rFonts w:hint="eastAsia"/>
          <w:rtl/>
        </w:rPr>
        <w:t>שבעים</w:t>
      </w:r>
      <w:r w:rsidRPr="00821496">
        <w:rPr>
          <w:rtl/>
        </w:rPr>
        <w:t xml:space="preserve"> </w:t>
      </w:r>
      <w:r w:rsidRPr="00821496">
        <w:rPr>
          <w:rFonts w:hint="eastAsia"/>
          <w:rtl/>
        </w:rPr>
        <w:t>זקנים</w:t>
      </w:r>
      <w:r w:rsidRPr="00821496">
        <w:rPr>
          <w:rtl/>
        </w:rPr>
        <w:t xml:space="preserve"> </w:t>
      </w:r>
      <w:r w:rsidRPr="00821496">
        <w:rPr>
          <w:rFonts w:hint="eastAsia"/>
          <w:rtl/>
        </w:rPr>
        <w:t>ומסדירים</w:t>
      </w:r>
      <w:r w:rsidRPr="00821496">
        <w:rPr>
          <w:rtl/>
        </w:rPr>
        <w:t xml:space="preserve"> </w:t>
      </w:r>
      <w:r w:rsidRPr="00821496">
        <w:rPr>
          <w:rFonts w:hint="eastAsia"/>
          <w:rtl/>
        </w:rPr>
        <w:t>אותו</w:t>
      </w:r>
      <w:r w:rsidRPr="00821496">
        <w:rPr>
          <w:rtl/>
        </w:rPr>
        <w:t xml:space="preserve"> </w:t>
      </w:r>
      <w:r w:rsidRPr="00821496">
        <w:rPr>
          <w:rFonts w:hint="eastAsia"/>
          <w:rtl/>
        </w:rPr>
        <w:t>המקרא</w:t>
      </w:r>
      <w:r w:rsidRPr="00821496">
        <w:rPr>
          <w:rtl/>
        </w:rPr>
        <w:t xml:space="preserve"> </w:t>
      </w:r>
      <w:r w:rsidRPr="00821496">
        <w:rPr>
          <w:rFonts w:hint="eastAsia"/>
          <w:rtl/>
        </w:rPr>
        <w:t>לכל</w:t>
      </w:r>
      <w:r w:rsidRPr="00821496">
        <w:rPr>
          <w:rtl/>
        </w:rPr>
        <w:t xml:space="preserve"> </w:t>
      </w:r>
      <w:r w:rsidRPr="00821496">
        <w:rPr>
          <w:rFonts w:hint="eastAsia"/>
          <w:rtl/>
        </w:rPr>
        <w:t>ההמון</w:t>
      </w:r>
      <w:r w:rsidRPr="00821496">
        <w:rPr>
          <w:rtl/>
        </w:rPr>
        <w:t xml:space="preserve"> </w:t>
      </w:r>
      <w:r w:rsidRPr="00821496">
        <w:rPr>
          <w:rFonts w:hint="eastAsia"/>
          <w:rtl/>
        </w:rPr>
        <w:t>פעם</w:t>
      </w:r>
      <w:r w:rsidRPr="00821496">
        <w:rPr>
          <w:rtl/>
        </w:rPr>
        <w:t xml:space="preserve"> </w:t>
      </w:r>
      <w:r w:rsidRPr="00821496">
        <w:rPr>
          <w:rFonts w:hint="eastAsia"/>
          <w:rtl/>
        </w:rPr>
        <w:t>אחת</w:t>
      </w:r>
      <w:r>
        <w:rPr>
          <w:rFonts w:hint="cs"/>
          <w:rtl/>
        </w:rPr>
        <w:t xml:space="preserve"> ... </w:t>
      </w:r>
      <w:r w:rsidRPr="00821496">
        <w:rPr>
          <w:rFonts w:hint="eastAsia"/>
          <w:rtl/>
        </w:rPr>
        <w:t>ומתפזרים</w:t>
      </w:r>
      <w:r w:rsidRPr="00821496">
        <w:rPr>
          <w:rtl/>
        </w:rPr>
        <w:t xml:space="preserve"> </w:t>
      </w:r>
      <w:r w:rsidRPr="00821496">
        <w:rPr>
          <w:rFonts w:hint="eastAsia"/>
          <w:rtl/>
        </w:rPr>
        <w:t>העם</w:t>
      </w:r>
      <w:r w:rsidRPr="00821496">
        <w:rPr>
          <w:rtl/>
        </w:rPr>
        <w:t xml:space="preserve"> </w:t>
      </w:r>
      <w:r w:rsidRPr="00821496">
        <w:rPr>
          <w:rFonts w:hint="eastAsia"/>
          <w:rtl/>
        </w:rPr>
        <w:t>ללמד</w:t>
      </w:r>
      <w:r w:rsidRPr="00821496">
        <w:rPr>
          <w:rtl/>
        </w:rPr>
        <w:t xml:space="preserve"> </w:t>
      </w:r>
      <w:r w:rsidRPr="00821496">
        <w:rPr>
          <w:rFonts w:hint="eastAsia"/>
          <w:rtl/>
        </w:rPr>
        <w:t>זה</w:t>
      </w:r>
      <w:r w:rsidRPr="00821496">
        <w:rPr>
          <w:rtl/>
        </w:rPr>
        <w:t xml:space="preserve"> </w:t>
      </w:r>
      <w:r w:rsidRPr="00821496">
        <w:rPr>
          <w:rFonts w:hint="eastAsia"/>
          <w:rtl/>
        </w:rPr>
        <w:t>לזה</w:t>
      </w:r>
      <w:r w:rsidRPr="00821496">
        <w:rPr>
          <w:rtl/>
        </w:rPr>
        <w:t xml:space="preserve"> </w:t>
      </w:r>
      <w:r w:rsidRPr="00821496">
        <w:rPr>
          <w:rFonts w:hint="eastAsia"/>
          <w:rtl/>
        </w:rPr>
        <w:t>מה</w:t>
      </w:r>
      <w:r w:rsidRPr="00821496">
        <w:rPr>
          <w:rtl/>
        </w:rPr>
        <w:t xml:space="preserve"> </w:t>
      </w:r>
      <w:r w:rsidRPr="00821496">
        <w:rPr>
          <w:rFonts w:hint="eastAsia"/>
          <w:rtl/>
        </w:rPr>
        <w:t>ששמעו</w:t>
      </w:r>
      <w:r w:rsidRPr="00821496">
        <w:rPr>
          <w:rtl/>
        </w:rPr>
        <w:t xml:space="preserve"> </w:t>
      </w:r>
      <w:r w:rsidRPr="00821496">
        <w:rPr>
          <w:rFonts w:hint="eastAsia"/>
          <w:rtl/>
        </w:rPr>
        <w:t>מהשליח</w:t>
      </w:r>
      <w:r w:rsidRPr="00821496">
        <w:rPr>
          <w:rtl/>
        </w:rPr>
        <w:t xml:space="preserve">, </w:t>
      </w:r>
      <w:r w:rsidRPr="00821496">
        <w:rPr>
          <w:rFonts w:hint="eastAsia"/>
          <w:rtl/>
        </w:rPr>
        <w:t>וכותבים</w:t>
      </w:r>
      <w:r w:rsidRPr="00821496">
        <w:rPr>
          <w:rtl/>
        </w:rPr>
        <w:t xml:space="preserve"> </w:t>
      </w:r>
      <w:r w:rsidRPr="00821496">
        <w:rPr>
          <w:rFonts w:hint="eastAsia"/>
          <w:rtl/>
        </w:rPr>
        <w:t>המקרא</w:t>
      </w:r>
      <w:r w:rsidRPr="00821496">
        <w:rPr>
          <w:rtl/>
        </w:rPr>
        <w:t xml:space="preserve"> </w:t>
      </w:r>
      <w:r w:rsidRPr="00821496">
        <w:rPr>
          <w:rFonts w:hint="eastAsia"/>
          <w:rtl/>
        </w:rPr>
        <w:t>במגלות</w:t>
      </w:r>
      <w:r w:rsidRPr="00821496">
        <w:rPr>
          <w:rtl/>
        </w:rPr>
        <w:t xml:space="preserve">. </w:t>
      </w:r>
      <w:r w:rsidRPr="00821496">
        <w:rPr>
          <w:rFonts w:hint="eastAsia"/>
          <w:rtl/>
        </w:rPr>
        <w:t>ומתפזרים</w:t>
      </w:r>
      <w:r w:rsidRPr="00821496">
        <w:rPr>
          <w:rtl/>
        </w:rPr>
        <w:t xml:space="preserve"> </w:t>
      </w:r>
      <w:r w:rsidRPr="00821496">
        <w:rPr>
          <w:rFonts w:hint="eastAsia"/>
          <w:rtl/>
        </w:rPr>
        <w:t>השרים</w:t>
      </w:r>
      <w:r w:rsidRPr="00821496">
        <w:rPr>
          <w:rtl/>
        </w:rPr>
        <w:t xml:space="preserve"> </w:t>
      </w:r>
      <w:r w:rsidRPr="00821496">
        <w:rPr>
          <w:rFonts w:hint="eastAsia"/>
          <w:rtl/>
        </w:rPr>
        <w:t>בכל</w:t>
      </w:r>
      <w:r w:rsidRPr="00821496">
        <w:rPr>
          <w:rtl/>
        </w:rPr>
        <w:t xml:space="preserve"> </w:t>
      </w:r>
      <w:smartTag w:uri="urn:schemas-microsoft-com:office:smarttags" w:element="PersonName">
        <w:smartTagPr>
          <w:attr w:name="ProductID" w:val="בית ישראל"/>
        </w:smartTagPr>
        <w:r w:rsidRPr="00821496">
          <w:rPr>
            <w:rFonts w:hint="eastAsia"/>
            <w:rtl/>
          </w:rPr>
          <w:t>בית</w:t>
        </w:r>
        <w:r w:rsidRPr="00821496">
          <w:rPr>
            <w:rtl/>
          </w:rPr>
          <w:t xml:space="preserve"> </w:t>
        </w:r>
        <w:r w:rsidRPr="00821496">
          <w:rPr>
            <w:rFonts w:hint="eastAsia"/>
            <w:rtl/>
          </w:rPr>
          <w:t>ישראל</w:t>
        </w:r>
      </w:smartTag>
      <w:r w:rsidRPr="00821496">
        <w:rPr>
          <w:rtl/>
        </w:rPr>
        <w:t xml:space="preserve"> </w:t>
      </w:r>
      <w:r w:rsidRPr="00821496">
        <w:rPr>
          <w:rFonts w:hint="eastAsia"/>
          <w:rtl/>
        </w:rPr>
        <w:t>ללמד</w:t>
      </w:r>
      <w:r w:rsidRPr="00821496">
        <w:rPr>
          <w:rtl/>
        </w:rPr>
        <w:t xml:space="preserve"> </w:t>
      </w:r>
      <w:r w:rsidRPr="00821496">
        <w:rPr>
          <w:rFonts w:hint="eastAsia"/>
          <w:rtl/>
        </w:rPr>
        <w:t>ולשנן</w:t>
      </w:r>
      <w:r w:rsidRPr="00821496">
        <w:rPr>
          <w:rtl/>
        </w:rPr>
        <w:t xml:space="preserve"> </w:t>
      </w:r>
      <w:r w:rsidRPr="00821496">
        <w:rPr>
          <w:rFonts w:hint="eastAsia"/>
          <w:rtl/>
        </w:rPr>
        <w:t>עד</w:t>
      </w:r>
      <w:r w:rsidRPr="00821496">
        <w:rPr>
          <w:rtl/>
        </w:rPr>
        <w:t xml:space="preserve"> </w:t>
      </w:r>
      <w:r w:rsidRPr="00821496">
        <w:rPr>
          <w:rFonts w:hint="eastAsia"/>
          <w:rtl/>
        </w:rPr>
        <w:t>שידעו</w:t>
      </w:r>
      <w:r w:rsidRPr="00821496">
        <w:rPr>
          <w:rtl/>
        </w:rPr>
        <w:t xml:space="preserve"> </w:t>
      </w:r>
      <w:r w:rsidRPr="00821496">
        <w:rPr>
          <w:rFonts w:hint="eastAsia"/>
          <w:rtl/>
        </w:rPr>
        <w:t>אותו</w:t>
      </w:r>
      <w:r w:rsidRPr="00821496">
        <w:rPr>
          <w:rtl/>
        </w:rPr>
        <w:t xml:space="preserve"> </w:t>
      </w:r>
      <w:r w:rsidRPr="00821496">
        <w:rPr>
          <w:rFonts w:hint="eastAsia"/>
          <w:rtl/>
        </w:rPr>
        <w:t>מקרא</w:t>
      </w:r>
      <w:r w:rsidRPr="00821496">
        <w:rPr>
          <w:rtl/>
        </w:rPr>
        <w:t xml:space="preserve"> </w:t>
      </w:r>
      <w:r w:rsidRPr="00821496">
        <w:rPr>
          <w:rFonts w:hint="eastAsia"/>
          <w:rtl/>
        </w:rPr>
        <w:t>וישכילו</w:t>
      </w:r>
      <w:r w:rsidRPr="00821496">
        <w:rPr>
          <w:rtl/>
        </w:rPr>
        <w:t xml:space="preserve"> </w:t>
      </w:r>
      <w:r w:rsidRPr="00821496">
        <w:rPr>
          <w:rFonts w:hint="eastAsia"/>
          <w:rtl/>
        </w:rPr>
        <w:t>קריאתו</w:t>
      </w:r>
      <w:r w:rsidRPr="00821496">
        <w:rPr>
          <w:rtl/>
        </w:rPr>
        <w:t xml:space="preserve">, </w:t>
      </w:r>
      <w:r w:rsidRPr="00821496">
        <w:rPr>
          <w:rFonts w:hint="eastAsia"/>
          <w:rtl/>
        </w:rPr>
        <w:t>ומלמדים</w:t>
      </w:r>
      <w:r w:rsidRPr="00821496">
        <w:rPr>
          <w:rtl/>
        </w:rPr>
        <w:t xml:space="preserve"> </w:t>
      </w:r>
      <w:r w:rsidRPr="00821496">
        <w:rPr>
          <w:rFonts w:hint="eastAsia"/>
          <w:rtl/>
        </w:rPr>
        <w:t>אותם</w:t>
      </w:r>
      <w:r w:rsidRPr="00821496">
        <w:rPr>
          <w:rtl/>
        </w:rPr>
        <w:t xml:space="preserve"> </w:t>
      </w:r>
      <w:r w:rsidRPr="00821496">
        <w:rPr>
          <w:rFonts w:hint="eastAsia"/>
          <w:rtl/>
        </w:rPr>
        <w:t>ביאור</w:t>
      </w:r>
      <w:r w:rsidRPr="00821496">
        <w:rPr>
          <w:rtl/>
        </w:rPr>
        <w:t xml:space="preserve"> </w:t>
      </w:r>
      <w:r w:rsidRPr="00821496">
        <w:rPr>
          <w:rFonts w:hint="eastAsia"/>
          <w:rtl/>
        </w:rPr>
        <w:t>אותו</w:t>
      </w:r>
      <w:r w:rsidRPr="00821496">
        <w:rPr>
          <w:rtl/>
        </w:rPr>
        <w:t xml:space="preserve"> </w:t>
      </w:r>
      <w:r w:rsidRPr="00821496">
        <w:rPr>
          <w:rFonts w:hint="eastAsia"/>
          <w:rtl/>
        </w:rPr>
        <w:t>המקרא</w:t>
      </w:r>
      <w:r w:rsidRPr="00821496">
        <w:rPr>
          <w:rtl/>
        </w:rPr>
        <w:t xml:space="preserve"> </w:t>
      </w:r>
      <w:r w:rsidRPr="00821496">
        <w:rPr>
          <w:rFonts w:hint="eastAsia"/>
          <w:rtl/>
        </w:rPr>
        <w:t>שניתן</w:t>
      </w:r>
      <w:r w:rsidRPr="00821496">
        <w:rPr>
          <w:rtl/>
        </w:rPr>
        <w:t xml:space="preserve"> </w:t>
      </w:r>
      <w:r w:rsidRPr="00821496">
        <w:rPr>
          <w:rFonts w:hint="eastAsia"/>
          <w:rtl/>
        </w:rPr>
        <w:t>מאת</w:t>
      </w:r>
      <w:r w:rsidRPr="00821496">
        <w:rPr>
          <w:rtl/>
        </w:rPr>
        <w:t xml:space="preserve"> </w:t>
      </w:r>
      <w:r w:rsidRPr="00821496">
        <w:rPr>
          <w:rFonts w:hint="eastAsia"/>
          <w:rtl/>
        </w:rPr>
        <w:t>ה</w:t>
      </w:r>
      <w:r w:rsidRPr="00821496">
        <w:rPr>
          <w:rtl/>
        </w:rPr>
        <w:t>'</w:t>
      </w:r>
      <w:r>
        <w:rPr>
          <w:rFonts w:hint="cs"/>
          <w:rtl/>
        </w:rPr>
        <w:t xml:space="preserve"> ". </w:t>
      </w:r>
    </w:p>
  </w:footnote>
  <w:footnote w:id="21">
    <w:p w14:paraId="4DAB752F" w14:textId="77777777" w:rsidR="00C20ECF" w:rsidRDefault="00C20ECF">
      <w:pPr>
        <w:pStyle w:val="a3"/>
        <w:rPr>
          <w:rFonts w:hint="cs"/>
          <w:rtl/>
        </w:rPr>
      </w:pPr>
      <w:r>
        <w:rPr>
          <w:rStyle w:val="a5"/>
        </w:rPr>
        <w:footnoteRef/>
      </w:r>
      <w:r>
        <w:rPr>
          <w:rtl/>
        </w:rPr>
        <w:t xml:space="preserve"> </w:t>
      </w:r>
      <w:r>
        <w:rPr>
          <w:rFonts w:hint="cs"/>
          <w:rtl/>
          <w:lang w:eastAsia="en-US"/>
        </w:rPr>
        <w:t xml:space="preserve">מקור מדרש זה נראה שהוא </w:t>
      </w:r>
      <w:proofErr w:type="spellStart"/>
      <w:r>
        <w:rPr>
          <w:rFonts w:hint="cs"/>
          <w:rtl/>
          <w:lang w:eastAsia="en-US"/>
        </w:rPr>
        <w:t>בויקרא</w:t>
      </w:r>
      <w:proofErr w:type="spellEnd"/>
      <w:r>
        <w:rPr>
          <w:rFonts w:hint="cs"/>
          <w:rtl/>
          <w:lang w:eastAsia="en-US"/>
        </w:rPr>
        <w:t xml:space="preserve"> רבה כה ח פרשת קדושים, על שרשרת המצוות שהמדרש מחבר זו לזו ("מה עניין זה אצל זה") ומתחילות גם הן ב: "כי תבואו אל הארץ" (ויקרא </w:t>
      </w:r>
      <w:proofErr w:type="spellStart"/>
      <w:r>
        <w:rPr>
          <w:rFonts w:hint="cs"/>
          <w:rtl/>
          <w:lang w:eastAsia="en-US"/>
        </w:rPr>
        <w:t>יט</w:t>
      </w:r>
      <w:proofErr w:type="spellEnd"/>
      <w:r>
        <w:rPr>
          <w:rFonts w:hint="cs"/>
          <w:rtl/>
          <w:lang w:eastAsia="en-US"/>
        </w:rPr>
        <w:t xml:space="preserve"> </w:t>
      </w:r>
      <w:proofErr w:type="spellStart"/>
      <w:r>
        <w:rPr>
          <w:rFonts w:hint="cs"/>
          <w:rtl/>
          <w:lang w:eastAsia="en-US"/>
        </w:rPr>
        <w:t>כג</w:t>
      </w:r>
      <w:proofErr w:type="spellEnd"/>
      <w:r>
        <w:rPr>
          <w:rFonts w:hint="cs"/>
          <w:rtl/>
          <w:lang w:eastAsia="en-US"/>
        </w:rPr>
        <w:t xml:space="preserve">). </w:t>
      </w:r>
      <w:r w:rsidR="00132385">
        <w:rPr>
          <w:rFonts w:hint="cs"/>
          <w:rtl/>
          <w:lang w:eastAsia="en-US"/>
        </w:rPr>
        <w:t>ראו</w:t>
      </w:r>
      <w:r>
        <w:rPr>
          <w:rFonts w:hint="cs"/>
          <w:rtl/>
          <w:lang w:eastAsia="en-US"/>
        </w:rPr>
        <w:t xml:space="preserve"> שם. מדרש </w:t>
      </w:r>
      <w:proofErr w:type="spellStart"/>
      <w:r>
        <w:rPr>
          <w:rFonts w:hint="cs"/>
          <w:rtl/>
          <w:lang w:eastAsia="en-US"/>
        </w:rPr>
        <w:t>תנחומא</w:t>
      </w:r>
      <w:proofErr w:type="spellEnd"/>
      <w:r>
        <w:rPr>
          <w:rFonts w:hint="cs"/>
          <w:rtl/>
          <w:lang w:eastAsia="en-US"/>
        </w:rPr>
        <w:t xml:space="preserve"> שאל דימוי זה, המבוסס על פסוק מספר שיר השירים, לחטיבת בהר-</w:t>
      </w:r>
      <w:proofErr w:type="spellStart"/>
      <w:r>
        <w:rPr>
          <w:rFonts w:hint="cs"/>
          <w:rtl/>
          <w:lang w:eastAsia="en-US"/>
        </w:rPr>
        <w:t>בחוקותי</w:t>
      </w:r>
      <w:proofErr w:type="spellEnd"/>
      <w:r>
        <w:rPr>
          <w:rFonts w:hint="cs"/>
          <w:rtl/>
          <w:lang w:eastAsia="en-US"/>
        </w:rPr>
        <w:t xml:space="preserve"> שלנו. המדרש אמנם אינו מסיים בפסוק "אלה המצוות אשר </w:t>
      </w:r>
      <w:proofErr w:type="spellStart"/>
      <w:r>
        <w:rPr>
          <w:rFonts w:hint="cs"/>
          <w:rtl/>
          <w:lang w:eastAsia="en-US"/>
        </w:rPr>
        <w:t>ציוה</w:t>
      </w:r>
      <w:proofErr w:type="spellEnd"/>
      <w:r>
        <w:rPr>
          <w:rFonts w:hint="cs"/>
          <w:rtl/>
          <w:lang w:eastAsia="en-US"/>
        </w:rPr>
        <w:t xml:space="preserve"> ה' את משה אל בני ישראל בהר סיני" ואנו נעשה זאת בשבילו. חטיבת בהר-</w:t>
      </w:r>
      <w:proofErr w:type="spellStart"/>
      <w:r>
        <w:rPr>
          <w:rFonts w:hint="cs"/>
          <w:rtl/>
          <w:lang w:eastAsia="en-US"/>
        </w:rPr>
        <w:t>בחוקותי</w:t>
      </w:r>
      <w:proofErr w:type="spellEnd"/>
      <w:r>
        <w:rPr>
          <w:rFonts w:hint="cs"/>
          <w:rtl/>
          <w:lang w:eastAsia="en-US"/>
        </w:rPr>
        <w:t xml:space="preserve"> היא עמוד או זוג עמודים כמין מבנה לתפארת, ארכיטקטורה יוונית או רומית שהדרשן ראה לנגד עיניו במקומות רבים בארץ (או אולי זכר את עמודי המקדש, יכין ובעז</w:t>
      </w:r>
      <w:r w:rsidR="00437B09">
        <w:rPr>
          <w:rFonts w:hint="cs"/>
          <w:rtl/>
          <w:lang w:eastAsia="en-US"/>
        </w:rPr>
        <w:t>,</w:t>
      </w:r>
      <w:r>
        <w:rPr>
          <w:rFonts w:hint="cs"/>
          <w:rtl/>
          <w:lang w:eastAsia="en-US"/>
        </w:rPr>
        <w:t xml:space="preserve"> מלכים א פרק ז). יש לחטיבה זו כותרת "בהר סיני" הפותחת את החטיבה ויש לה בסיס "בהר סיני" החותם את החטיבה (או אולי הבסיס והכותרת הם ההפך). בתווך ביניהם, כל קישוטי העמודים שבין הכותרת, הם המצוות שנאמרו כלליהם ופרטיהם בסיני, אלה שנזכרות בחטיבה זו ואלה שהמדרשים והפרשנים הכניסו לתוכה.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11AE" w14:textId="7CC73D48" w:rsidR="00A04D94" w:rsidRDefault="00A04D94" w:rsidP="00C8586A">
    <w:pPr>
      <w:pStyle w:val="1"/>
      <w:tabs>
        <w:tab w:val="clear" w:pos="9469"/>
        <w:tab w:val="right" w:pos="9413"/>
        <w:tab w:val="right" w:pos="9639"/>
      </w:tabs>
      <w:rPr>
        <w:rFonts w:hint="cs"/>
        <w:rtl/>
      </w:rPr>
    </w:pPr>
    <w:r>
      <w:rPr>
        <w:rtl/>
      </w:rPr>
      <w:t xml:space="preserve">פרשת </w:t>
    </w:r>
    <w:fldSimple w:instr=" SUBJECT  \* MERGEFORMAT ">
      <w:r w:rsidR="00444F29">
        <w:rPr>
          <w:rtl/>
        </w:rPr>
        <w:t>בהר סיני</w:t>
      </w:r>
    </w:fldSimple>
    <w:r>
      <w:rPr>
        <w:rtl/>
      </w:rPr>
      <w:tab/>
    </w:r>
    <w:r>
      <w:rPr>
        <w:rFonts w:hint="cs"/>
        <w:rtl/>
      </w:rPr>
      <w:t>תשס"ח</w:t>
    </w:r>
    <w:r w:rsidR="00C21FF9">
      <w:rPr>
        <w:rFonts w:hint="cs"/>
        <w:rtl/>
      </w:rPr>
      <w:t>, 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0289" w14:textId="2ED90BEE" w:rsidR="00A04D94" w:rsidRDefault="00A04D9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44F29">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44F29">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36211696">
    <w:abstractNumId w:val="8"/>
  </w:num>
  <w:num w:numId="2" w16cid:durableId="1884172933">
    <w:abstractNumId w:val="3"/>
  </w:num>
  <w:num w:numId="3" w16cid:durableId="1641883928">
    <w:abstractNumId w:val="2"/>
  </w:num>
  <w:num w:numId="4" w16cid:durableId="934828367">
    <w:abstractNumId w:val="1"/>
  </w:num>
  <w:num w:numId="5" w16cid:durableId="1910144001">
    <w:abstractNumId w:val="0"/>
  </w:num>
  <w:num w:numId="6" w16cid:durableId="211043804">
    <w:abstractNumId w:val="9"/>
  </w:num>
  <w:num w:numId="7" w16cid:durableId="1106920621">
    <w:abstractNumId w:val="7"/>
  </w:num>
  <w:num w:numId="8" w16cid:durableId="1897348960">
    <w:abstractNumId w:val="6"/>
  </w:num>
  <w:num w:numId="9" w16cid:durableId="87696196">
    <w:abstractNumId w:val="5"/>
  </w:num>
  <w:num w:numId="10" w16cid:durableId="793908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xM7c0t7CwMLQwNTdU0lEKTi0uzszPAykwrgUAX4AjTCwAAAA="/>
  </w:docVars>
  <w:rsids>
    <w:rsidRoot w:val="004C75CE"/>
    <w:rsid w:val="00071FE3"/>
    <w:rsid w:val="00076AE7"/>
    <w:rsid w:val="00081294"/>
    <w:rsid w:val="000B6C31"/>
    <w:rsid w:val="000C6811"/>
    <w:rsid w:val="000E3034"/>
    <w:rsid w:val="00113118"/>
    <w:rsid w:val="00113FEA"/>
    <w:rsid w:val="00117550"/>
    <w:rsid w:val="001264A1"/>
    <w:rsid w:val="00127D5E"/>
    <w:rsid w:val="00132385"/>
    <w:rsid w:val="00136433"/>
    <w:rsid w:val="00143B28"/>
    <w:rsid w:val="00167AA7"/>
    <w:rsid w:val="00176668"/>
    <w:rsid w:val="001777B2"/>
    <w:rsid w:val="00177C44"/>
    <w:rsid w:val="00190CA9"/>
    <w:rsid w:val="001953F9"/>
    <w:rsid w:val="0019560C"/>
    <w:rsid w:val="001A3BEC"/>
    <w:rsid w:val="001B46CD"/>
    <w:rsid w:val="00216BC3"/>
    <w:rsid w:val="00221BC2"/>
    <w:rsid w:val="00224A4F"/>
    <w:rsid w:val="00254B63"/>
    <w:rsid w:val="00256662"/>
    <w:rsid w:val="00257509"/>
    <w:rsid w:val="00272BF7"/>
    <w:rsid w:val="00287736"/>
    <w:rsid w:val="0029405B"/>
    <w:rsid w:val="002D5B4D"/>
    <w:rsid w:val="002E410B"/>
    <w:rsid w:val="002E6DF1"/>
    <w:rsid w:val="002E7CF9"/>
    <w:rsid w:val="002F0D8B"/>
    <w:rsid w:val="002F3328"/>
    <w:rsid w:val="00306BEF"/>
    <w:rsid w:val="00365740"/>
    <w:rsid w:val="00381B9A"/>
    <w:rsid w:val="00386C8E"/>
    <w:rsid w:val="003B63DA"/>
    <w:rsid w:val="003E3E50"/>
    <w:rsid w:val="003E5C65"/>
    <w:rsid w:val="00404A43"/>
    <w:rsid w:val="004225EA"/>
    <w:rsid w:val="00423B9E"/>
    <w:rsid w:val="00437304"/>
    <w:rsid w:val="00437B09"/>
    <w:rsid w:val="00444F29"/>
    <w:rsid w:val="004454B4"/>
    <w:rsid w:val="004464BD"/>
    <w:rsid w:val="00456128"/>
    <w:rsid w:val="0046571C"/>
    <w:rsid w:val="004719D8"/>
    <w:rsid w:val="004923CF"/>
    <w:rsid w:val="004B2D24"/>
    <w:rsid w:val="004C0E12"/>
    <w:rsid w:val="004C75CE"/>
    <w:rsid w:val="004E651A"/>
    <w:rsid w:val="005118B4"/>
    <w:rsid w:val="00534375"/>
    <w:rsid w:val="00537824"/>
    <w:rsid w:val="00567463"/>
    <w:rsid w:val="00572A20"/>
    <w:rsid w:val="005A1E3A"/>
    <w:rsid w:val="005D11A3"/>
    <w:rsid w:val="005E2C47"/>
    <w:rsid w:val="00602DAA"/>
    <w:rsid w:val="006202CE"/>
    <w:rsid w:val="0062503F"/>
    <w:rsid w:val="00634248"/>
    <w:rsid w:val="0064777F"/>
    <w:rsid w:val="00683E5F"/>
    <w:rsid w:val="006972B9"/>
    <w:rsid w:val="006B7B22"/>
    <w:rsid w:val="006C72BA"/>
    <w:rsid w:val="006D723E"/>
    <w:rsid w:val="007566D0"/>
    <w:rsid w:val="00774909"/>
    <w:rsid w:val="007831CE"/>
    <w:rsid w:val="00792ACE"/>
    <w:rsid w:val="007D05F1"/>
    <w:rsid w:val="007F48C9"/>
    <w:rsid w:val="00821496"/>
    <w:rsid w:val="00851C76"/>
    <w:rsid w:val="008A735A"/>
    <w:rsid w:val="008E001E"/>
    <w:rsid w:val="008F1EFA"/>
    <w:rsid w:val="009044CA"/>
    <w:rsid w:val="00926769"/>
    <w:rsid w:val="0094511A"/>
    <w:rsid w:val="0095450F"/>
    <w:rsid w:val="0095657B"/>
    <w:rsid w:val="00984EC1"/>
    <w:rsid w:val="009C40AE"/>
    <w:rsid w:val="00A04D94"/>
    <w:rsid w:val="00A26543"/>
    <w:rsid w:val="00A37287"/>
    <w:rsid w:val="00A54E69"/>
    <w:rsid w:val="00A7334D"/>
    <w:rsid w:val="00A76027"/>
    <w:rsid w:val="00A93C3D"/>
    <w:rsid w:val="00AA2CD9"/>
    <w:rsid w:val="00AB13A2"/>
    <w:rsid w:val="00AB4DB2"/>
    <w:rsid w:val="00AD173C"/>
    <w:rsid w:val="00B126B3"/>
    <w:rsid w:val="00B16EE9"/>
    <w:rsid w:val="00B36DEC"/>
    <w:rsid w:val="00B43093"/>
    <w:rsid w:val="00B77337"/>
    <w:rsid w:val="00B77502"/>
    <w:rsid w:val="00BB315A"/>
    <w:rsid w:val="00BB3F78"/>
    <w:rsid w:val="00BD104B"/>
    <w:rsid w:val="00BE5816"/>
    <w:rsid w:val="00C05B07"/>
    <w:rsid w:val="00C20ECF"/>
    <w:rsid w:val="00C21FF9"/>
    <w:rsid w:val="00C36B8E"/>
    <w:rsid w:val="00C75E4C"/>
    <w:rsid w:val="00C80971"/>
    <w:rsid w:val="00C8586A"/>
    <w:rsid w:val="00C90001"/>
    <w:rsid w:val="00CB2831"/>
    <w:rsid w:val="00CB53ED"/>
    <w:rsid w:val="00CE1203"/>
    <w:rsid w:val="00CE1AC0"/>
    <w:rsid w:val="00D05A20"/>
    <w:rsid w:val="00D11B6C"/>
    <w:rsid w:val="00D239D7"/>
    <w:rsid w:val="00D25B64"/>
    <w:rsid w:val="00D36A3A"/>
    <w:rsid w:val="00D55469"/>
    <w:rsid w:val="00D6694B"/>
    <w:rsid w:val="00D80255"/>
    <w:rsid w:val="00D9545D"/>
    <w:rsid w:val="00DA52EF"/>
    <w:rsid w:val="00DB23A5"/>
    <w:rsid w:val="00E004E0"/>
    <w:rsid w:val="00E02343"/>
    <w:rsid w:val="00E37042"/>
    <w:rsid w:val="00E461CB"/>
    <w:rsid w:val="00E55378"/>
    <w:rsid w:val="00EB03DB"/>
    <w:rsid w:val="00EB5F99"/>
    <w:rsid w:val="00EC7547"/>
    <w:rsid w:val="00EE0133"/>
    <w:rsid w:val="00EF0A8E"/>
    <w:rsid w:val="00F121F1"/>
    <w:rsid w:val="00F13ACF"/>
    <w:rsid w:val="00F30AAA"/>
    <w:rsid w:val="00F56F9A"/>
    <w:rsid w:val="00F6547D"/>
    <w:rsid w:val="00F917C1"/>
    <w:rsid w:val="00F97869"/>
    <w:rsid w:val="00FA65C7"/>
    <w:rsid w:val="00FC1701"/>
    <w:rsid w:val="00FE063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5AB1F3E"/>
  <w15:chartTrackingRefBased/>
  <w15:docId w15:val="{C8154C6C-28E9-4809-B625-3A4ADBD7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64A1"/>
    <w:pPr>
      <w:bidi/>
    </w:pPr>
    <w:rPr>
      <w:rFonts w:cs="Narkisim"/>
      <w:sz w:val="22"/>
      <w:szCs w:val="22"/>
      <w:lang w:val="en-US" w:eastAsia="he-IL"/>
    </w:rPr>
  </w:style>
  <w:style w:type="paragraph" w:styleId="1">
    <w:name w:val="heading 1"/>
    <w:basedOn w:val="a"/>
    <w:next w:val="a"/>
    <w:link w:val="10"/>
    <w:qFormat/>
    <w:rsid w:val="001264A1"/>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1264A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264A1"/>
  </w:style>
  <w:style w:type="paragraph" w:styleId="a3">
    <w:name w:val="footnote text"/>
    <w:basedOn w:val="a"/>
    <w:link w:val="a4"/>
    <w:semiHidden/>
    <w:rsid w:val="001264A1"/>
    <w:pPr>
      <w:ind w:left="170" w:hanging="170"/>
      <w:jc w:val="both"/>
    </w:pPr>
    <w:rPr>
      <w:sz w:val="20"/>
      <w:szCs w:val="20"/>
    </w:rPr>
  </w:style>
  <w:style w:type="character" w:styleId="a5">
    <w:name w:val="footnote reference"/>
    <w:semiHidden/>
    <w:rsid w:val="001264A1"/>
    <w:rPr>
      <w:vertAlign w:val="superscript"/>
    </w:rPr>
  </w:style>
  <w:style w:type="paragraph" w:styleId="a6">
    <w:name w:val="header"/>
    <w:basedOn w:val="a"/>
    <w:link w:val="a7"/>
    <w:rsid w:val="001264A1"/>
    <w:pPr>
      <w:tabs>
        <w:tab w:val="center" w:pos="4153"/>
        <w:tab w:val="right" w:pos="8306"/>
      </w:tabs>
    </w:pPr>
  </w:style>
  <w:style w:type="paragraph" w:styleId="a8">
    <w:name w:val="footer"/>
    <w:basedOn w:val="a"/>
    <w:link w:val="a9"/>
    <w:rsid w:val="001264A1"/>
    <w:pPr>
      <w:tabs>
        <w:tab w:val="center" w:pos="4153"/>
        <w:tab w:val="right" w:pos="8306"/>
      </w:tabs>
    </w:pPr>
  </w:style>
  <w:style w:type="paragraph" w:customStyle="1" w:styleId="aa">
    <w:name w:val="כותרת"/>
    <w:basedOn w:val="a"/>
    <w:rsid w:val="001264A1"/>
    <w:pPr>
      <w:spacing w:before="240" w:line="320" w:lineRule="atLeast"/>
      <w:jc w:val="center"/>
    </w:pPr>
    <w:rPr>
      <w:rFonts w:cs="David"/>
      <w:b/>
      <w:bCs/>
      <w:spacing w:val="20"/>
      <w:szCs w:val="32"/>
    </w:rPr>
  </w:style>
  <w:style w:type="paragraph" w:customStyle="1" w:styleId="ab">
    <w:name w:val="כותרת קטע"/>
    <w:basedOn w:val="a"/>
    <w:rsid w:val="001264A1"/>
    <w:pPr>
      <w:spacing w:before="240" w:line="300" w:lineRule="atLeast"/>
    </w:pPr>
    <w:rPr>
      <w:rFonts w:cs="Arial"/>
      <w:b/>
      <w:bCs/>
      <w:szCs w:val="24"/>
    </w:rPr>
  </w:style>
  <w:style w:type="paragraph" w:customStyle="1" w:styleId="ac">
    <w:name w:val="מקור"/>
    <w:basedOn w:val="a"/>
    <w:rsid w:val="001264A1"/>
    <w:pPr>
      <w:spacing w:line="320" w:lineRule="atLeast"/>
      <w:jc w:val="both"/>
    </w:pPr>
    <w:rPr>
      <w:rFonts w:cs="David"/>
      <w:szCs w:val="24"/>
    </w:rPr>
  </w:style>
  <w:style w:type="paragraph" w:customStyle="1" w:styleId="ad">
    <w:name w:val="מחלקי המים"/>
    <w:basedOn w:val="a"/>
    <w:rsid w:val="001264A1"/>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1264A1"/>
    <w:rPr>
      <w:rFonts w:ascii="Tahoma" w:hAnsi="Tahoma" w:cs="Tahoma"/>
      <w:sz w:val="16"/>
      <w:szCs w:val="16"/>
    </w:rPr>
  </w:style>
  <w:style w:type="character" w:styleId="af2">
    <w:name w:val="page number"/>
    <w:basedOn w:val="a0"/>
    <w:rsid w:val="0046571C"/>
  </w:style>
  <w:style w:type="character" w:styleId="Hyperlink">
    <w:name w:val="Hyperlink"/>
    <w:rsid w:val="001264A1"/>
    <w:rPr>
      <w:color w:val="0000FF"/>
      <w:u w:val="single"/>
    </w:rPr>
  </w:style>
  <w:style w:type="character" w:customStyle="1" w:styleId="a4">
    <w:name w:val="טקסט הערת שוליים תו"/>
    <w:link w:val="a3"/>
    <w:semiHidden/>
    <w:rsid w:val="001264A1"/>
    <w:rPr>
      <w:rFonts w:cs="Narkisim"/>
      <w:lang w:val="en-US" w:eastAsia="he-IL"/>
    </w:rPr>
  </w:style>
  <w:style w:type="character" w:customStyle="1" w:styleId="10">
    <w:name w:val="כותרת 1 תו"/>
    <w:link w:val="1"/>
    <w:rsid w:val="001264A1"/>
    <w:rPr>
      <w:rFonts w:cs="David"/>
      <w:b/>
      <w:bCs/>
      <w:sz w:val="22"/>
      <w:szCs w:val="28"/>
      <w:lang w:val="en-US" w:eastAsia="he-IL"/>
    </w:rPr>
  </w:style>
  <w:style w:type="character" w:customStyle="1" w:styleId="a7">
    <w:name w:val="כותרת עליונה תו"/>
    <w:link w:val="a6"/>
    <w:rsid w:val="001264A1"/>
    <w:rPr>
      <w:rFonts w:cs="Narkisim"/>
      <w:sz w:val="22"/>
      <w:szCs w:val="22"/>
      <w:lang w:val="en-US" w:eastAsia="he-IL"/>
    </w:rPr>
  </w:style>
  <w:style w:type="character" w:customStyle="1" w:styleId="a9">
    <w:name w:val="כותרת תחתונה תו"/>
    <w:link w:val="a8"/>
    <w:rsid w:val="001264A1"/>
    <w:rPr>
      <w:rFonts w:cs="Narkisim"/>
      <w:sz w:val="22"/>
      <w:szCs w:val="22"/>
      <w:lang w:val="en-US" w:eastAsia="he-IL"/>
    </w:rPr>
  </w:style>
  <w:style w:type="character" w:customStyle="1" w:styleId="af1">
    <w:name w:val="טקסט בלונים תו"/>
    <w:link w:val="af0"/>
    <w:uiPriority w:val="99"/>
    <w:semiHidden/>
    <w:rsid w:val="001264A1"/>
    <w:rPr>
      <w:rFonts w:ascii="Tahoma" w:hAnsi="Tahoma" w:cs="Tahoma"/>
      <w:sz w:val="16"/>
      <w:szCs w:val="16"/>
      <w:lang w:val="en-US" w:eastAsia="he-IL"/>
    </w:rPr>
  </w:style>
  <w:style w:type="paragraph" w:customStyle="1" w:styleId="af3">
    <w:name w:val="פסוק"/>
    <w:basedOn w:val="ac"/>
    <w:qFormat/>
    <w:rsid w:val="001264A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A%D7%9F-%D7%AA%D7%95%D7%A8%D7%94-%D7%95%D7%90%D7%A8%D7%A5-%D7%99%D7%A9%D7%A8%D7%90%D7%9C" TargetMode="External"/><Relationship Id="rId13" Type="http://schemas.openxmlformats.org/officeDocument/2006/relationships/hyperlink" Target="https://www.mayim.org.il/?parasha=%D7%9C%D7%95%D7%97%D7%95%D7%AA-%D7%A9%D7%A0%D7%99%D7%99%D7%9D-%D7%9B%D7%A8%D7%90%D7%A9%D7%95%D7%A0%D7%99%D7%9D" TargetMode="External"/><Relationship Id="rId3" Type="http://schemas.openxmlformats.org/officeDocument/2006/relationships/hyperlink" Target="http://www.mayim.org.il/?parasha=%D7%A1%D7%A4%D7%A8-%D7%93%D7%91%D7%A8%D7%99%D7%9D-%D7%9E%D7%A9%D7%A0%D7%94-%D7%AA%D7%95%D7%A8%D7%941" TargetMode="External"/><Relationship Id="rId7" Type="http://schemas.openxmlformats.org/officeDocument/2006/relationships/hyperlink" Target="https://www.mayim.org.il/?parasha=%D7%9E%D7%94-%D7%A9%D7%AA%D7%9C%D7%9E%D7%99%D7%93-%D7%A2%D7%AA%D7%99%D7%93-%D7%9C%D7%97%D7%93%D7%A9" TargetMode="External"/><Relationship Id="rId12" Type="http://schemas.openxmlformats.org/officeDocument/2006/relationships/hyperlink" Target="https://www.mayim.org.il/?parasha=%D7%90%D7%99%D7%9F-%D7%9E%D7%95%D7%A7%D7%93%D7%9D-%D7%95%D7%9E%D7%90%D7%95%D7%97%D7%A8-%D7%91%D7%AA%D7%95%D7%A8%D7%94-%D7%91%D7%A4%D7%A8%D7%A9%D7%A0%D7%99-%D7%94%D7%9E%D7%A7%D7%A8%D7%90" TargetMode="External"/><Relationship Id="rId2" Type="http://schemas.openxmlformats.org/officeDocument/2006/relationships/hyperlink" Target="http://www.mayim.org.il/?parasha=%D7%9E%D7%A6%D7%95%D7%95%D7%AA-%D7%A6%D7%93%D7%A7%D7%94-2" TargetMode="External"/><Relationship Id="rId1" Type="http://schemas.openxmlformats.org/officeDocument/2006/relationships/hyperlink" Target="http://www.mayim.org.il/?parasha=%D7%A2%D7%9C-%D7%93%D7%91%D7%A8%D7%99-%D7%A2%D7%95%D7%9C%D7%94-%D7%95%D7%96%D7%91%D7%97" TargetMode="External"/><Relationship Id="rId6" Type="http://schemas.openxmlformats.org/officeDocument/2006/relationships/hyperlink" Target="https://www.mayim.org.il/?parasha=1116-2" TargetMode="External"/><Relationship Id="rId11" Type="http://schemas.openxmlformats.org/officeDocument/2006/relationships/hyperlink" Target="https://www.mayim.org.il/?parasha=%D7%90%D7%99%D7%9F-%D7%9E%D7%95%D7%A7%D7%93%D7%9D-%D7%95%D7%9E%D7%90%D7%95%D7%97%D7%A8-%D7%91%D7%AA%D7%95%D7%A8%D7%94-%D7%91%D7%9E%D7%93%D7%A8%D7%A9" TargetMode="External"/><Relationship Id="rId5" Type="http://schemas.openxmlformats.org/officeDocument/2006/relationships/hyperlink" Target="https://www.mayim.org.il/?parasha=%D7%90%D7%9E%D7%A8%D7%95%D7%AA-%D7%98%D7%94%D7%95%D7%A8%D7%95%D7%AA" TargetMode="External"/><Relationship Id="rId15" Type="http://schemas.openxmlformats.org/officeDocument/2006/relationships/hyperlink" Target="https://www.mayim.org.il/?parasha=%d7%90%d7%99%d7%9e%d7%aa%d7%99-%d7%a0%d7%90%d7%9e%d7%a8%d7%94-%d7%9c%d7%9e%d7%a9%d7%94-%d7%94%d7%a4%d7%a8%d7%a9%d7%94-%d7%94%d7%96%d7%95" TargetMode="External"/><Relationship Id="rId10" Type="http://schemas.openxmlformats.org/officeDocument/2006/relationships/hyperlink" Target="https://www.mayim.org.il/?parasha=%D7%90%D7%99%D7%9F-%D7%9E%D7%95%D7%A7%D7%93%D7%9D-%D7%95%D7%9E%D7%90%D7%95%D7%97%D7%A8-%D7%91%D7%AA%D7%95%D7%A8%D7%94-%D7%91%D7%A4%D7%A8%D7%A9%D7%A0%D7%99-%D7%94%D7%9E%D7%A7%D7%A8%D7%90" TargetMode="External"/><Relationship Id="rId4" Type="http://schemas.openxmlformats.org/officeDocument/2006/relationships/hyperlink" Target="https://www.mayim.org.il/?parasha=%D7%90%D7%94%D7%9C-%D7%9E%D7%95%D7%A2%D7%93" TargetMode="External"/><Relationship Id="rId9" Type="http://schemas.openxmlformats.org/officeDocument/2006/relationships/hyperlink" Target="https://www.mayim.org.il/?parasha=%D7%90%D7%99%D7%9E%D7%AA%D7%99-%D7%90%D7%9E%D7%A8%D7%95-%D7%A0%D7%A2%D7%A9%D7%94-%D7%95%D7%A0%D7%A9%D7%9E%D7%A21" TargetMode="External"/><Relationship Id="rId14" Type="http://schemas.openxmlformats.org/officeDocument/2006/relationships/hyperlink" Target="https://www.mayim.org.il/?holiday=%D7%99%D7%95%D7%9D-%D7%9E%D7%AA%D7%9F-%D7%9C%D7%95%D7%97%D7%95%D7%AA-%D7%A9%D7%A0%D7%99%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1225</Words>
  <Characters>5373</Characters>
  <Application>Microsoft Office Word</Application>
  <DocSecurity>0</DocSecurity>
  <Lines>44</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שמיטה אצל הר סיני</vt:lpstr>
      <vt:lpstr>שמיטה אצל הר סיני</vt:lpstr>
    </vt:vector>
  </TitlesOfParts>
  <Company> </Company>
  <LinksUpToDate>false</LinksUpToDate>
  <CharactersWithSpaces>6585</CharactersWithSpaces>
  <SharedDoc>false</SharedDoc>
  <HLinks>
    <vt:vector size="90" baseType="variant">
      <vt:variant>
        <vt:i4>6553659</vt:i4>
      </vt:variant>
      <vt:variant>
        <vt:i4>42</vt:i4>
      </vt:variant>
      <vt:variant>
        <vt:i4>0</vt:i4>
      </vt:variant>
      <vt:variant>
        <vt:i4>5</vt:i4>
      </vt:variant>
      <vt:variant>
        <vt:lpwstr>https://www.mayim.org.il/?parasha=%d7%90%d7%99%d7%9e%d7%aa%d7%99-%d7%a0%d7%90%d7%9e%d7%a8%d7%94-%d7%9c%d7%9e%d7%a9%d7%94-%d7%94%d7%a4%d7%a8%d7%a9%d7%94-%d7%94%d7%96%d7%95</vt:lpwstr>
      </vt:variant>
      <vt:variant>
        <vt:lpwstr/>
      </vt:variant>
      <vt:variant>
        <vt:i4>1245277</vt:i4>
      </vt:variant>
      <vt:variant>
        <vt:i4>39</vt:i4>
      </vt:variant>
      <vt:variant>
        <vt:i4>0</vt:i4>
      </vt:variant>
      <vt:variant>
        <vt:i4>5</vt:i4>
      </vt:variant>
      <vt:variant>
        <vt:lpwstr>https://www.mayim.org.il/?holiday=%D7%99%D7%95%D7%9D-%D7%9E%D7%AA%D7%9F-%D7%9C%D7%95%D7%97%D7%95%D7%AA-%D7%A9%D7%A0%D7%99%D7%99%D7%9D</vt:lpwstr>
      </vt:variant>
      <vt:variant>
        <vt:lpwstr/>
      </vt:variant>
      <vt:variant>
        <vt:i4>5046349</vt:i4>
      </vt:variant>
      <vt:variant>
        <vt:i4>36</vt:i4>
      </vt:variant>
      <vt:variant>
        <vt:i4>0</vt:i4>
      </vt:variant>
      <vt:variant>
        <vt:i4>5</vt:i4>
      </vt:variant>
      <vt:variant>
        <vt:lpwstr>https://www.mayim.org.il/?parasha=%D7%9C%D7%95%D7%97%D7%95%D7%AA-%D7%A9%D7%A0%D7%99%D7%99%D7%9D-%D7%9B%D7%A8%D7%90%D7%A9%D7%95%D7%A0%D7%99%D7%9D</vt:lpwstr>
      </vt:variant>
      <vt:variant>
        <vt:lpwstr/>
      </vt:variant>
      <vt:variant>
        <vt:i4>4063359</vt:i4>
      </vt:variant>
      <vt:variant>
        <vt:i4>33</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4128870</vt:i4>
      </vt:variant>
      <vt:variant>
        <vt:i4>30</vt:i4>
      </vt:variant>
      <vt:variant>
        <vt:i4>0</vt:i4>
      </vt:variant>
      <vt:variant>
        <vt:i4>5</vt:i4>
      </vt:variant>
      <vt:variant>
        <vt:lpwstr>https://www.mayim.org.il/?parasha=%D7%90%D7%99%D7%9F-%D7%9E%D7%95%D7%A7%D7%93%D7%9D-%D7%95%D7%9E%D7%90%D7%95%D7%97%D7%A8-%D7%91%D7%AA%D7%95%D7%A8%D7%94-%D7%91%D7%9E%D7%93%D7%A8%D7%A9</vt:lpwstr>
      </vt:variant>
      <vt:variant>
        <vt:lpwstr/>
      </vt:variant>
      <vt:variant>
        <vt:i4>4063359</vt:i4>
      </vt:variant>
      <vt:variant>
        <vt:i4>27</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7929918</vt:i4>
      </vt:variant>
      <vt:variant>
        <vt:i4>24</vt:i4>
      </vt:variant>
      <vt:variant>
        <vt:i4>0</vt:i4>
      </vt:variant>
      <vt:variant>
        <vt:i4>5</vt:i4>
      </vt:variant>
      <vt:variant>
        <vt:lpwstr>https://www.mayim.org.il/?parasha=%D7%90%D7%99%D7%9E%D7%AA%D7%99-%D7%90%D7%9E%D7%A8%D7%95-%D7%A0%D7%A2%D7%A9%D7%94-%D7%95%D7%A0%D7%A9%D7%9E%D7%A21</vt:lpwstr>
      </vt:variant>
      <vt:variant>
        <vt:lpwstr/>
      </vt:variant>
      <vt:variant>
        <vt:i4>851969</vt:i4>
      </vt:variant>
      <vt:variant>
        <vt:i4>21</vt:i4>
      </vt:variant>
      <vt:variant>
        <vt:i4>0</vt:i4>
      </vt:variant>
      <vt:variant>
        <vt:i4>5</vt:i4>
      </vt:variant>
      <vt:variant>
        <vt:lpwstr>http://www.mayim.org.il/?parasha=%D7%9E%D7%AA%D7%9F-%D7%AA%D7%95%D7%A8%D7%94-%D7%95%D7%90%D7%A8%D7%A5-%D7%99%D7%A9%D7%A8%D7%90%D7%9C</vt:lpwstr>
      </vt:variant>
      <vt:variant>
        <vt:lpwstr/>
      </vt:variant>
      <vt:variant>
        <vt:i4>4784212</vt:i4>
      </vt:variant>
      <vt:variant>
        <vt:i4>18</vt:i4>
      </vt:variant>
      <vt:variant>
        <vt:i4>0</vt:i4>
      </vt:variant>
      <vt:variant>
        <vt:i4>5</vt:i4>
      </vt:variant>
      <vt:variant>
        <vt:lpwstr>https://www.mayim.org.il/?parasha=%D7%9E%D7%94-%D7%A9%D7%AA%D7%9C%D7%9E%D7%99%D7%93-%D7%A2%D7%AA%D7%99%D7%93-%D7%9C%D7%97%D7%93%D7%A9</vt:lpwstr>
      </vt:variant>
      <vt:variant>
        <vt:lpwstr/>
      </vt:variant>
      <vt:variant>
        <vt:i4>65610</vt:i4>
      </vt:variant>
      <vt:variant>
        <vt:i4>15</vt:i4>
      </vt:variant>
      <vt:variant>
        <vt:i4>0</vt:i4>
      </vt:variant>
      <vt:variant>
        <vt:i4>5</vt:i4>
      </vt:variant>
      <vt:variant>
        <vt:lpwstr>https://www.mayim.org.il/?parasha=1116-2</vt:lpwstr>
      </vt:variant>
      <vt:variant>
        <vt:lpwstr/>
      </vt:variant>
      <vt:variant>
        <vt:i4>4980821</vt:i4>
      </vt:variant>
      <vt:variant>
        <vt:i4>12</vt:i4>
      </vt:variant>
      <vt:variant>
        <vt:i4>0</vt:i4>
      </vt:variant>
      <vt:variant>
        <vt:i4>5</vt:i4>
      </vt:variant>
      <vt:variant>
        <vt:lpwstr>https://www.mayim.org.il/?parasha=%D7%90%D7%9E%D7%A8%D7%95%D7%AA-%D7%98%D7%94%D7%95%D7%A8%D7%95%D7%AA</vt:lpwstr>
      </vt:variant>
      <vt:variant>
        <vt:lpwstr/>
      </vt:variant>
      <vt:variant>
        <vt:i4>4849667</vt:i4>
      </vt:variant>
      <vt:variant>
        <vt:i4>9</vt:i4>
      </vt:variant>
      <vt:variant>
        <vt:i4>0</vt:i4>
      </vt:variant>
      <vt:variant>
        <vt:i4>5</vt:i4>
      </vt:variant>
      <vt:variant>
        <vt:lpwstr>https://www.mayim.org.il/?parasha=%D7%90%D7%94%D7%9C-%D7%9E%D7%95%D7%A2%D7%93</vt:lpwstr>
      </vt:variant>
      <vt:variant>
        <vt:lpwstr/>
      </vt:variant>
      <vt:variant>
        <vt:i4>65622</vt:i4>
      </vt:variant>
      <vt:variant>
        <vt:i4>6</vt:i4>
      </vt:variant>
      <vt:variant>
        <vt:i4>0</vt:i4>
      </vt:variant>
      <vt:variant>
        <vt:i4>5</vt:i4>
      </vt:variant>
      <vt:variant>
        <vt:lpwstr>http://www.mayim.org.il/?parasha=%D7%A1%D7%A4%D7%A8-%D7%93%D7%91%D7%A8%D7%99%D7%9D-%D7%9E%D7%A9%D7%A0%D7%94-%D7%AA%D7%95%D7%A8%D7%941</vt:lpwstr>
      </vt:variant>
      <vt:variant>
        <vt:lpwstr/>
      </vt:variant>
      <vt:variant>
        <vt:i4>4063346</vt:i4>
      </vt:variant>
      <vt:variant>
        <vt:i4>3</vt:i4>
      </vt:variant>
      <vt:variant>
        <vt:i4>0</vt:i4>
      </vt:variant>
      <vt:variant>
        <vt:i4>5</vt:i4>
      </vt:variant>
      <vt:variant>
        <vt:lpwstr>http://www.mayim.org.il/?parasha=%D7%9E%D7%A6%D7%95%D7%95%D7%AA-%D7%A6%D7%93%D7%A7%D7%94-2</vt:lpwstr>
      </vt:variant>
      <vt:variant>
        <vt:lpwstr/>
      </vt:variant>
      <vt:variant>
        <vt:i4>655448</vt:i4>
      </vt:variant>
      <vt:variant>
        <vt:i4>0</vt:i4>
      </vt:variant>
      <vt:variant>
        <vt:i4>0</vt:i4>
      </vt:variant>
      <vt:variant>
        <vt:i4>5</vt:i4>
      </vt:variant>
      <vt:variant>
        <vt:lpwstr>http://www.mayim.org.il/?parasha=%D7%A2%D7%9C-%D7%93%D7%91%D7%A8%D7%99-%D7%A2%D7%95%D7%9C%D7%94-%D7%95%D7%96%D7%91%D7%97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שמיטה אצל הר סיני</dc:title>
  <dc:subject>בהר סיני</dc:subject>
  <dc:creator>Asher Yuval</dc:creator>
  <cp:keywords/>
  <dc:description/>
  <cp:lastModifiedBy>Shimon Afek</cp:lastModifiedBy>
  <cp:revision>3</cp:revision>
  <cp:lastPrinted>2023-05-07T09:26:00Z</cp:lastPrinted>
  <dcterms:created xsi:type="dcterms:W3CDTF">2023-05-07T09:25:00Z</dcterms:created>
  <dcterms:modified xsi:type="dcterms:W3CDTF">2023-05-07T09:26:00Z</dcterms:modified>
</cp:coreProperties>
</file>