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7FE7" w14:textId="77777777" w:rsidR="00D25DDE" w:rsidRPr="00A10712" w:rsidRDefault="00D25DDE">
      <w:pPr>
        <w:pStyle w:val="aa"/>
        <w:spacing w:line="360" w:lineRule="auto"/>
        <w:rPr>
          <w:rtl/>
        </w:rPr>
      </w:pPr>
      <w:r w:rsidRPr="00A10712">
        <w:rPr>
          <w:rtl/>
        </w:rPr>
        <w:fldChar w:fldCharType="begin"/>
      </w:r>
      <w:r w:rsidRPr="00A10712">
        <w:rPr>
          <w:rtl/>
        </w:rPr>
        <w:instrText xml:space="preserve"> </w:instrText>
      </w:r>
      <w:r w:rsidRPr="00A10712">
        <w:instrText>TITLE  \* MERGEFORMAT</w:instrText>
      </w:r>
      <w:r w:rsidRPr="00A10712">
        <w:rPr>
          <w:rtl/>
        </w:rPr>
        <w:instrText xml:space="preserve"> </w:instrText>
      </w:r>
      <w:r w:rsidRPr="00A10712">
        <w:rPr>
          <w:rtl/>
        </w:rPr>
        <w:fldChar w:fldCharType="separate"/>
      </w:r>
      <w:r w:rsidR="00562AA5" w:rsidRPr="00A10712">
        <w:rPr>
          <w:rtl/>
        </w:rPr>
        <w:t>כי תבואו אל הארץ ונטעתם</w:t>
      </w:r>
      <w:r w:rsidRPr="00A10712">
        <w:rPr>
          <w:rtl/>
        </w:rPr>
        <w:fldChar w:fldCharType="end"/>
      </w:r>
    </w:p>
    <w:p w14:paraId="3B2598A9" w14:textId="77777777" w:rsidR="00D25DDE" w:rsidRPr="00A10712" w:rsidRDefault="00F63E6F" w:rsidP="008E726A">
      <w:pPr>
        <w:autoSpaceDE w:val="0"/>
        <w:autoSpaceDN w:val="0"/>
        <w:adjustRightInd w:val="0"/>
        <w:spacing w:before="240" w:line="320" w:lineRule="atLeast"/>
        <w:jc w:val="both"/>
        <w:rPr>
          <w:rFonts w:hint="cs"/>
          <w:rtl/>
        </w:rPr>
      </w:pPr>
      <w:r w:rsidRPr="00A10712">
        <w:rPr>
          <w:rFonts w:cs="David" w:hint="eastAsia"/>
          <w:b/>
          <w:bCs/>
          <w:szCs w:val="24"/>
          <w:rtl/>
        </w:rPr>
        <w:t>וְכִי</w:t>
      </w:r>
      <w:r w:rsidRPr="00A10712">
        <w:rPr>
          <w:rFonts w:cs="David"/>
          <w:b/>
          <w:bCs/>
          <w:szCs w:val="24"/>
          <w:rtl/>
        </w:rPr>
        <w:t xml:space="preserve"> </w:t>
      </w:r>
      <w:proofErr w:type="spellStart"/>
      <w:r w:rsidRPr="00A10712">
        <w:rPr>
          <w:rFonts w:cs="David" w:hint="eastAsia"/>
          <w:b/>
          <w:bCs/>
          <w:szCs w:val="24"/>
          <w:rtl/>
        </w:rPr>
        <w:t>תָבֹאו</w:t>
      </w:r>
      <w:proofErr w:type="spellEnd"/>
      <w:r w:rsidRPr="00A10712">
        <w:rPr>
          <w:rFonts w:cs="David" w:hint="eastAsia"/>
          <w:b/>
          <w:bCs/>
          <w:szCs w:val="24"/>
          <w:rtl/>
        </w:rPr>
        <w:t>ּ</w:t>
      </w:r>
      <w:r w:rsidRPr="00A10712">
        <w:rPr>
          <w:rFonts w:cs="David"/>
          <w:b/>
          <w:bCs/>
          <w:szCs w:val="24"/>
          <w:rtl/>
        </w:rPr>
        <w:t xml:space="preserve"> </w:t>
      </w:r>
      <w:r w:rsidRPr="00A10712">
        <w:rPr>
          <w:rFonts w:cs="David" w:hint="eastAsia"/>
          <w:b/>
          <w:bCs/>
          <w:szCs w:val="24"/>
          <w:rtl/>
        </w:rPr>
        <w:t>אֶל</w:t>
      </w:r>
      <w:r w:rsidRPr="00A10712">
        <w:rPr>
          <w:rFonts w:cs="David"/>
          <w:b/>
          <w:bCs/>
          <w:szCs w:val="24"/>
          <w:rtl/>
        </w:rPr>
        <w:t xml:space="preserve"> </w:t>
      </w:r>
      <w:r w:rsidRPr="00A10712">
        <w:rPr>
          <w:rFonts w:cs="David" w:hint="eastAsia"/>
          <w:b/>
          <w:bCs/>
          <w:szCs w:val="24"/>
          <w:rtl/>
        </w:rPr>
        <w:t>הָאָרֶץ</w:t>
      </w:r>
      <w:r w:rsidRPr="00A10712">
        <w:rPr>
          <w:rFonts w:cs="David"/>
          <w:b/>
          <w:bCs/>
          <w:szCs w:val="24"/>
          <w:rtl/>
        </w:rPr>
        <w:t xml:space="preserve"> </w:t>
      </w:r>
      <w:r w:rsidRPr="00A10712">
        <w:rPr>
          <w:rFonts w:cs="David" w:hint="eastAsia"/>
          <w:b/>
          <w:bCs/>
          <w:szCs w:val="24"/>
          <w:rtl/>
        </w:rPr>
        <w:t>וּנְטַעְתֶּם</w:t>
      </w:r>
      <w:r w:rsidRPr="00A10712">
        <w:rPr>
          <w:rFonts w:cs="David"/>
          <w:b/>
          <w:bCs/>
          <w:szCs w:val="24"/>
          <w:rtl/>
        </w:rPr>
        <w:t xml:space="preserve"> </w:t>
      </w:r>
      <w:r w:rsidRPr="00A10712">
        <w:rPr>
          <w:rFonts w:cs="David" w:hint="eastAsia"/>
          <w:b/>
          <w:bCs/>
          <w:szCs w:val="24"/>
          <w:rtl/>
        </w:rPr>
        <w:t>כָּל</w:t>
      </w:r>
      <w:r w:rsidRPr="00A10712">
        <w:rPr>
          <w:rFonts w:cs="David"/>
          <w:b/>
          <w:bCs/>
          <w:szCs w:val="24"/>
          <w:rtl/>
        </w:rPr>
        <w:t xml:space="preserve"> </w:t>
      </w:r>
      <w:r w:rsidRPr="00A10712">
        <w:rPr>
          <w:rFonts w:cs="David" w:hint="eastAsia"/>
          <w:b/>
          <w:bCs/>
          <w:szCs w:val="24"/>
          <w:rtl/>
        </w:rPr>
        <w:t>עֵץ</w:t>
      </w:r>
      <w:r w:rsidRPr="00A10712">
        <w:rPr>
          <w:rFonts w:cs="David"/>
          <w:b/>
          <w:bCs/>
          <w:szCs w:val="24"/>
          <w:rtl/>
        </w:rPr>
        <w:t xml:space="preserve"> </w:t>
      </w:r>
      <w:r w:rsidRPr="00A10712">
        <w:rPr>
          <w:rFonts w:cs="David" w:hint="eastAsia"/>
          <w:b/>
          <w:bCs/>
          <w:szCs w:val="24"/>
          <w:rtl/>
        </w:rPr>
        <w:t>מַאֲכָל</w:t>
      </w:r>
      <w:r w:rsidRPr="00A10712">
        <w:rPr>
          <w:rFonts w:cs="David"/>
          <w:b/>
          <w:bCs/>
          <w:szCs w:val="24"/>
          <w:rtl/>
        </w:rPr>
        <w:t xml:space="preserve"> </w:t>
      </w:r>
      <w:r w:rsidRPr="00A10712">
        <w:rPr>
          <w:rFonts w:cs="David" w:hint="eastAsia"/>
          <w:b/>
          <w:bCs/>
          <w:szCs w:val="24"/>
          <w:rtl/>
        </w:rPr>
        <w:t>וַעֲרַלְתֶּם</w:t>
      </w:r>
      <w:r w:rsidRPr="00A10712">
        <w:rPr>
          <w:rFonts w:cs="David"/>
          <w:b/>
          <w:bCs/>
          <w:szCs w:val="24"/>
          <w:rtl/>
        </w:rPr>
        <w:t xml:space="preserve"> </w:t>
      </w:r>
      <w:r w:rsidRPr="00A10712">
        <w:rPr>
          <w:rFonts w:cs="David" w:hint="eastAsia"/>
          <w:b/>
          <w:bCs/>
          <w:szCs w:val="24"/>
          <w:rtl/>
        </w:rPr>
        <w:t>עָרְלָתוֹ</w:t>
      </w:r>
      <w:r w:rsidRPr="00A10712">
        <w:rPr>
          <w:rFonts w:cs="David"/>
          <w:b/>
          <w:bCs/>
          <w:szCs w:val="24"/>
          <w:rtl/>
        </w:rPr>
        <w:t xml:space="preserve"> </w:t>
      </w:r>
      <w:r w:rsidRPr="00A10712">
        <w:rPr>
          <w:rFonts w:cs="David" w:hint="eastAsia"/>
          <w:b/>
          <w:bCs/>
          <w:szCs w:val="24"/>
          <w:rtl/>
        </w:rPr>
        <w:t>אֶת</w:t>
      </w:r>
      <w:r w:rsidRPr="00A10712">
        <w:rPr>
          <w:rFonts w:cs="David"/>
          <w:b/>
          <w:bCs/>
          <w:szCs w:val="24"/>
          <w:rtl/>
        </w:rPr>
        <w:t xml:space="preserve"> </w:t>
      </w:r>
      <w:r w:rsidRPr="00A10712">
        <w:rPr>
          <w:rFonts w:cs="David" w:hint="eastAsia"/>
          <w:b/>
          <w:bCs/>
          <w:szCs w:val="24"/>
          <w:rtl/>
        </w:rPr>
        <w:t>פִּרְיוֹ</w:t>
      </w:r>
      <w:r w:rsidRPr="00A10712">
        <w:rPr>
          <w:rFonts w:cs="David"/>
          <w:b/>
          <w:bCs/>
          <w:szCs w:val="24"/>
          <w:rtl/>
        </w:rPr>
        <w:t xml:space="preserve"> </w:t>
      </w:r>
      <w:r w:rsidRPr="00A10712">
        <w:rPr>
          <w:rFonts w:cs="David" w:hint="eastAsia"/>
          <w:b/>
          <w:bCs/>
          <w:szCs w:val="24"/>
          <w:rtl/>
        </w:rPr>
        <w:t>שָׁלֹשׁ</w:t>
      </w:r>
      <w:r w:rsidRPr="00A10712">
        <w:rPr>
          <w:rFonts w:cs="David"/>
          <w:b/>
          <w:bCs/>
          <w:szCs w:val="24"/>
          <w:rtl/>
        </w:rPr>
        <w:t xml:space="preserve"> </w:t>
      </w:r>
      <w:r w:rsidRPr="00A10712">
        <w:rPr>
          <w:rFonts w:cs="David" w:hint="eastAsia"/>
          <w:b/>
          <w:bCs/>
          <w:szCs w:val="24"/>
          <w:rtl/>
        </w:rPr>
        <w:t>שָׁנִים</w:t>
      </w:r>
      <w:r w:rsidRPr="00A10712">
        <w:rPr>
          <w:rFonts w:cs="David"/>
          <w:b/>
          <w:bCs/>
          <w:szCs w:val="24"/>
          <w:rtl/>
        </w:rPr>
        <w:t xml:space="preserve"> </w:t>
      </w:r>
      <w:r w:rsidRPr="00A10712">
        <w:rPr>
          <w:rFonts w:cs="David" w:hint="eastAsia"/>
          <w:b/>
          <w:bCs/>
          <w:szCs w:val="24"/>
          <w:rtl/>
        </w:rPr>
        <w:t>יִהְיֶה</w:t>
      </w:r>
      <w:r w:rsidRPr="00A10712">
        <w:rPr>
          <w:rFonts w:cs="David"/>
          <w:b/>
          <w:bCs/>
          <w:szCs w:val="24"/>
          <w:rtl/>
        </w:rPr>
        <w:t xml:space="preserve"> </w:t>
      </w:r>
      <w:r w:rsidRPr="00A10712">
        <w:rPr>
          <w:rFonts w:cs="David" w:hint="eastAsia"/>
          <w:b/>
          <w:bCs/>
          <w:szCs w:val="24"/>
          <w:rtl/>
        </w:rPr>
        <w:t>לָכֶם</w:t>
      </w:r>
      <w:r w:rsidRPr="00A10712">
        <w:rPr>
          <w:rFonts w:cs="David"/>
          <w:b/>
          <w:bCs/>
          <w:szCs w:val="24"/>
          <w:rtl/>
        </w:rPr>
        <w:t xml:space="preserve"> </w:t>
      </w:r>
      <w:r w:rsidRPr="00A10712">
        <w:rPr>
          <w:rFonts w:cs="David" w:hint="eastAsia"/>
          <w:b/>
          <w:bCs/>
          <w:szCs w:val="24"/>
          <w:rtl/>
        </w:rPr>
        <w:t>עֲרֵלִים</w:t>
      </w:r>
      <w:r w:rsidRPr="00A10712">
        <w:rPr>
          <w:rFonts w:cs="David"/>
          <w:b/>
          <w:bCs/>
          <w:szCs w:val="24"/>
          <w:rtl/>
        </w:rPr>
        <w:t xml:space="preserve"> </w:t>
      </w:r>
      <w:r w:rsidRPr="00A10712">
        <w:rPr>
          <w:rFonts w:cs="David" w:hint="eastAsia"/>
          <w:b/>
          <w:bCs/>
          <w:szCs w:val="24"/>
          <w:rtl/>
        </w:rPr>
        <w:t>לֹא</w:t>
      </w:r>
      <w:r w:rsidRPr="00A10712">
        <w:rPr>
          <w:rFonts w:cs="David"/>
          <w:b/>
          <w:bCs/>
          <w:szCs w:val="24"/>
          <w:rtl/>
        </w:rPr>
        <w:t xml:space="preserve"> </w:t>
      </w:r>
      <w:r w:rsidRPr="00A10712">
        <w:rPr>
          <w:rFonts w:cs="David" w:hint="eastAsia"/>
          <w:b/>
          <w:bCs/>
          <w:szCs w:val="24"/>
          <w:rtl/>
        </w:rPr>
        <w:t>יֵאָכֵ</w:t>
      </w:r>
      <w:r w:rsidRPr="00A10712">
        <w:rPr>
          <w:rFonts w:cs="David" w:hint="cs"/>
          <w:b/>
          <w:bCs/>
          <w:szCs w:val="24"/>
          <w:rtl/>
        </w:rPr>
        <w:t>ל</w:t>
      </w:r>
      <w:r w:rsidR="008E726A">
        <w:rPr>
          <w:rFonts w:cs="David" w:hint="cs"/>
          <w:b/>
          <w:bCs/>
          <w:szCs w:val="24"/>
          <w:rtl/>
        </w:rPr>
        <w:t>:</w:t>
      </w:r>
      <w:r w:rsidRPr="00A10712">
        <w:rPr>
          <w:rFonts w:hint="cs"/>
          <w:rtl/>
        </w:rPr>
        <w:t xml:space="preserve"> </w:t>
      </w:r>
      <w:r w:rsidR="00D25DDE" w:rsidRPr="00A10712">
        <w:rPr>
          <w:rtl/>
        </w:rPr>
        <w:t xml:space="preserve">(ויקרא </w:t>
      </w:r>
      <w:proofErr w:type="spellStart"/>
      <w:r w:rsidR="00D25DDE" w:rsidRPr="00A10712">
        <w:rPr>
          <w:rtl/>
        </w:rPr>
        <w:t>יט</w:t>
      </w:r>
      <w:proofErr w:type="spellEnd"/>
      <w:r w:rsidR="00D25DDE" w:rsidRPr="00A10712">
        <w:rPr>
          <w:rtl/>
        </w:rPr>
        <w:t xml:space="preserve"> ב)</w:t>
      </w:r>
      <w:r w:rsidR="00F02DEB">
        <w:rPr>
          <w:rFonts w:hint="cs"/>
          <w:rtl/>
        </w:rPr>
        <w:t>.</w:t>
      </w:r>
      <w:r w:rsidR="00AB55C8" w:rsidRPr="00A10712">
        <w:rPr>
          <w:rStyle w:val="a5"/>
          <w:rtl/>
        </w:rPr>
        <w:footnoteReference w:id="1"/>
      </w:r>
    </w:p>
    <w:p w14:paraId="2C5E59C5" w14:textId="77777777" w:rsidR="00C028A2" w:rsidRPr="00A10712" w:rsidRDefault="00C028A2" w:rsidP="00C028A2">
      <w:pPr>
        <w:pStyle w:val="ab"/>
        <w:rPr>
          <w:rFonts w:hint="cs"/>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 xml:space="preserve">סימן </w:t>
      </w:r>
      <w:r w:rsidRPr="00A10712">
        <w:rPr>
          <w:rFonts w:hint="eastAsia"/>
          <w:rtl/>
          <w:lang w:eastAsia="en-US"/>
        </w:rPr>
        <w:t>ה</w:t>
      </w:r>
      <w:r w:rsidR="00DD6C0D">
        <w:rPr>
          <w:rFonts w:hint="cs"/>
          <w:rtl/>
          <w:lang w:eastAsia="en-US"/>
        </w:rPr>
        <w:t xml:space="preserve"> </w:t>
      </w:r>
      <w:r w:rsidR="00DD6C0D">
        <w:rPr>
          <w:rtl/>
          <w:lang w:eastAsia="en-US"/>
        </w:rPr>
        <w:t>–</w:t>
      </w:r>
      <w:r w:rsidR="00DD6C0D">
        <w:rPr>
          <w:rFonts w:hint="cs"/>
          <w:rtl/>
          <w:lang w:eastAsia="en-US"/>
        </w:rPr>
        <w:t xml:space="preserve"> אדריאנוס והזקן הנוטע</w:t>
      </w:r>
      <w:r w:rsidR="00F85557" w:rsidRPr="00A10712">
        <w:rPr>
          <w:rStyle w:val="a5"/>
          <w:rtl/>
          <w:lang w:eastAsia="en-US"/>
        </w:rPr>
        <w:footnoteReference w:id="2"/>
      </w:r>
      <w:r w:rsidRPr="00A10712">
        <w:rPr>
          <w:rtl/>
          <w:lang w:eastAsia="en-US"/>
        </w:rPr>
        <w:t xml:space="preserve"> </w:t>
      </w:r>
    </w:p>
    <w:p w14:paraId="3AA6B442" w14:textId="77777777" w:rsidR="00C411AE" w:rsidRPr="00A10712" w:rsidRDefault="0051492D" w:rsidP="000175BC">
      <w:pPr>
        <w:pStyle w:val="ac"/>
        <w:rPr>
          <w:rFonts w:hint="cs"/>
          <w:rtl/>
          <w:lang w:eastAsia="en-US"/>
        </w:rPr>
      </w:pPr>
      <w:proofErr w:type="spellStart"/>
      <w:r w:rsidRPr="00A10712">
        <w:rPr>
          <w:rFonts w:hint="eastAsia"/>
          <w:rtl/>
          <w:lang w:eastAsia="en-US"/>
        </w:rPr>
        <w:t>אדרינוס</w:t>
      </w:r>
      <w:proofErr w:type="spellEnd"/>
      <w:r w:rsidRPr="00A10712">
        <w:rPr>
          <w:rtl/>
          <w:lang w:eastAsia="en-US"/>
        </w:rPr>
        <w:t xml:space="preserve"> </w:t>
      </w:r>
      <w:r w:rsidRPr="00A10712">
        <w:rPr>
          <w:rFonts w:hint="eastAsia"/>
          <w:rtl/>
          <w:lang w:eastAsia="en-US"/>
        </w:rPr>
        <w:t>שח</w:t>
      </w:r>
      <w:r w:rsidR="00D25DDE" w:rsidRPr="00A10712">
        <w:rPr>
          <w:rFonts w:hint="cs"/>
          <w:rtl/>
          <w:lang w:eastAsia="en-US"/>
        </w:rPr>
        <w:t>ו</w:t>
      </w:r>
      <w:r w:rsidRPr="00A10712">
        <w:rPr>
          <w:rFonts w:hint="eastAsia"/>
          <w:rtl/>
          <w:lang w:eastAsia="en-US"/>
        </w:rPr>
        <w:t>ק</w:t>
      </w:r>
      <w:r w:rsidRPr="00A10712">
        <w:rPr>
          <w:rtl/>
          <w:lang w:eastAsia="en-US"/>
        </w:rPr>
        <w:t xml:space="preserve"> </w:t>
      </w:r>
      <w:r w:rsidR="00D25DDE" w:rsidRPr="00A10712">
        <w:rPr>
          <w:rFonts w:hint="cs"/>
          <w:rtl/>
          <w:lang w:eastAsia="en-US"/>
        </w:rPr>
        <w:t>עצמות</w:t>
      </w:r>
      <w:r w:rsidR="00D25DDE" w:rsidRPr="00A10712">
        <w:rPr>
          <w:rStyle w:val="a5"/>
          <w:rtl/>
          <w:lang w:eastAsia="en-US"/>
        </w:rPr>
        <w:footnoteReference w:id="3"/>
      </w:r>
      <w:r w:rsidR="00D25DDE" w:rsidRPr="00A10712">
        <w:rPr>
          <w:rFonts w:hint="cs"/>
          <w:rtl/>
          <w:lang w:eastAsia="en-US"/>
        </w:rPr>
        <w:t xml:space="preserve"> </w:t>
      </w:r>
      <w:r w:rsidR="00B62BE3" w:rsidRPr="00A10712">
        <w:rPr>
          <w:rFonts w:hint="cs"/>
          <w:rtl/>
          <w:lang w:eastAsia="en-US"/>
        </w:rPr>
        <w:t>היה עובר באותם שבילים של טבריה</w:t>
      </w:r>
      <w:r w:rsidR="00B62BE3" w:rsidRPr="00A10712">
        <w:rPr>
          <w:rStyle w:val="a5"/>
          <w:rtl/>
          <w:lang w:eastAsia="en-US"/>
        </w:rPr>
        <w:footnoteReference w:id="4"/>
      </w:r>
      <w:r w:rsidRPr="00A10712">
        <w:rPr>
          <w:rtl/>
          <w:lang w:eastAsia="en-US"/>
        </w:rPr>
        <w:t xml:space="preserve"> </w:t>
      </w:r>
      <w:r w:rsidRPr="00A10712">
        <w:rPr>
          <w:rFonts w:hint="eastAsia"/>
          <w:rtl/>
          <w:lang w:eastAsia="en-US"/>
        </w:rPr>
        <w:t>ו</w:t>
      </w:r>
      <w:r w:rsidR="0000739E" w:rsidRPr="00A10712">
        <w:rPr>
          <w:rFonts w:hint="cs"/>
          <w:rtl/>
          <w:lang w:eastAsia="en-US"/>
        </w:rPr>
        <w:t>ראה אדם זקן אחד עומד, חוצב חציבות לנטוע נטיעות. אמר לו: זקן, זקן, אילו ה</w:t>
      </w:r>
      <w:r w:rsidR="007E1F01" w:rsidRPr="00A10712">
        <w:rPr>
          <w:rFonts w:hint="eastAsia"/>
          <w:rtl/>
          <w:lang w:eastAsia="en-US"/>
        </w:rPr>
        <w:t>ִ</w:t>
      </w:r>
      <w:r w:rsidR="0000739E" w:rsidRPr="00A10712">
        <w:rPr>
          <w:rFonts w:hint="cs"/>
          <w:rtl/>
          <w:lang w:eastAsia="en-US"/>
        </w:rPr>
        <w:t>ש</w:t>
      </w:r>
      <w:r w:rsidR="007E1F01" w:rsidRPr="00A10712">
        <w:rPr>
          <w:rFonts w:hint="eastAsia"/>
          <w:rtl/>
          <w:lang w:eastAsia="en-US"/>
        </w:rPr>
        <w:t>ְׁ</w:t>
      </w:r>
      <w:r w:rsidR="0000739E" w:rsidRPr="00A10712">
        <w:rPr>
          <w:rFonts w:hint="cs"/>
          <w:rtl/>
          <w:lang w:eastAsia="en-US"/>
        </w:rPr>
        <w:t>כ</w:t>
      </w:r>
      <w:r w:rsidR="007E1F01" w:rsidRPr="00A10712">
        <w:rPr>
          <w:rFonts w:hint="eastAsia"/>
          <w:rtl/>
          <w:lang w:eastAsia="en-US"/>
        </w:rPr>
        <w:t>ַּ</w:t>
      </w:r>
      <w:r w:rsidR="0000739E" w:rsidRPr="00A10712">
        <w:rPr>
          <w:rFonts w:hint="cs"/>
          <w:rtl/>
          <w:lang w:eastAsia="en-US"/>
        </w:rPr>
        <w:t>מ</w:t>
      </w:r>
      <w:r w:rsidR="007E1F01" w:rsidRPr="00A10712">
        <w:rPr>
          <w:rFonts w:hint="eastAsia"/>
          <w:rtl/>
          <w:lang w:eastAsia="en-US"/>
        </w:rPr>
        <w:t>ְ</w:t>
      </w:r>
      <w:r w:rsidR="0000739E" w:rsidRPr="00A10712">
        <w:rPr>
          <w:rFonts w:hint="cs"/>
          <w:rtl/>
          <w:lang w:eastAsia="en-US"/>
        </w:rPr>
        <w:t>ת</w:t>
      </w:r>
      <w:r w:rsidR="007E1F01" w:rsidRPr="00A10712">
        <w:rPr>
          <w:rFonts w:hint="eastAsia"/>
          <w:rtl/>
          <w:lang w:eastAsia="en-US"/>
        </w:rPr>
        <w:t>ָּ</w:t>
      </w:r>
      <w:r w:rsidR="0000739E" w:rsidRPr="00A10712">
        <w:rPr>
          <w:rFonts w:hint="cs"/>
          <w:rtl/>
          <w:lang w:eastAsia="en-US"/>
        </w:rPr>
        <w:t>, לא ה</w:t>
      </w:r>
      <w:r w:rsidR="007E1F01" w:rsidRPr="00A10712">
        <w:rPr>
          <w:rFonts w:hint="eastAsia"/>
          <w:rtl/>
          <w:lang w:eastAsia="en-US"/>
        </w:rPr>
        <w:t>ֶ</w:t>
      </w:r>
      <w:r w:rsidR="0000739E" w:rsidRPr="00A10712">
        <w:rPr>
          <w:rFonts w:hint="cs"/>
          <w:rtl/>
          <w:lang w:eastAsia="en-US"/>
        </w:rPr>
        <w:t>ע</w:t>
      </w:r>
      <w:r w:rsidR="007E1F01" w:rsidRPr="00A10712">
        <w:rPr>
          <w:rFonts w:hint="eastAsia"/>
          <w:rtl/>
          <w:lang w:eastAsia="en-US"/>
        </w:rPr>
        <w:t>ֱ</w:t>
      </w:r>
      <w:r w:rsidR="0000739E" w:rsidRPr="00A10712">
        <w:rPr>
          <w:rFonts w:hint="cs"/>
          <w:rtl/>
          <w:lang w:eastAsia="en-US"/>
        </w:rPr>
        <w:t>ר</w:t>
      </w:r>
      <w:r w:rsidR="007E1F01" w:rsidRPr="00A10712">
        <w:rPr>
          <w:rFonts w:hint="eastAsia"/>
          <w:rtl/>
          <w:lang w:eastAsia="en-US"/>
        </w:rPr>
        <w:t>ַ</w:t>
      </w:r>
      <w:r w:rsidR="0000739E" w:rsidRPr="00A10712">
        <w:rPr>
          <w:rFonts w:hint="cs"/>
          <w:rtl/>
          <w:lang w:eastAsia="en-US"/>
        </w:rPr>
        <w:t>ב</w:t>
      </w:r>
      <w:r w:rsidR="007E1F01" w:rsidRPr="00A10712">
        <w:rPr>
          <w:rFonts w:hint="eastAsia"/>
          <w:rtl/>
          <w:lang w:eastAsia="en-US"/>
        </w:rPr>
        <w:t>ְ</w:t>
      </w:r>
      <w:r w:rsidR="0000739E" w:rsidRPr="00A10712">
        <w:rPr>
          <w:rFonts w:hint="cs"/>
          <w:rtl/>
          <w:lang w:eastAsia="en-US"/>
        </w:rPr>
        <w:t>ת</w:t>
      </w:r>
      <w:r w:rsidR="007E1F01" w:rsidRPr="00A10712">
        <w:rPr>
          <w:rFonts w:hint="eastAsia"/>
          <w:rtl/>
          <w:lang w:eastAsia="en-US"/>
        </w:rPr>
        <w:t>ָּ</w:t>
      </w:r>
      <w:r w:rsidR="0000739E" w:rsidRPr="00A10712">
        <w:rPr>
          <w:rFonts w:hint="cs"/>
          <w:rtl/>
          <w:lang w:eastAsia="en-US"/>
        </w:rPr>
        <w:t>.</w:t>
      </w:r>
      <w:r w:rsidR="0000739E" w:rsidRPr="00A10712">
        <w:rPr>
          <w:rStyle w:val="a5"/>
          <w:rtl/>
          <w:lang w:eastAsia="en-US"/>
        </w:rPr>
        <w:footnoteReference w:id="5"/>
      </w:r>
      <w:r w:rsidR="0000739E" w:rsidRPr="00A10712">
        <w:rPr>
          <w:rFonts w:hint="cs"/>
          <w:rtl/>
          <w:lang w:eastAsia="en-US"/>
        </w:rPr>
        <w:t xml:space="preserve"> </w:t>
      </w:r>
      <w:r w:rsidRPr="00A10712">
        <w:rPr>
          <w:rFonts w:hint="eastAsia"/>
          <w:rtl/>
          <w:lang w:eastAsia="en-US"/>
        </w:rPr>
        <w:t>א</w:t>
      </w:r>
      <w:r w:rsidR="00872DBE" w:rsidRPr="00A10712">
        <w:rPr>
          <w:rFonts w:hint="cs"/>
          <w:rtl/>
          <w:lang w:eastAsia="en-US"/>
        </w:rPr>
        <w:t>מר לו: ה</w:t>
      </w:r>
      <w:r w:rsidR="007E1F01" w:rsidRPr="00A10712">
        <w:rPr>
          <w:rFonts w:hint="eastAsia"/>
          <w:rtl/>
          <w:lang w:eastAsia="en-US"/>
        </w:rPr>
        <w:t>ִ</w:t>
      </w:r>
      <w:r w:rsidR="00872DBE" w:rsidRPr="00A10712">
        <w:rPr>
          <w:rFonts w:hint="cs"/>
          <w:rtl/>
          <w:lang w:eastAsia="en-US"/>
        </w:rPr>
        <w:t>ש</w:t>
      </w:r>
      <w:r w:rsidR="007E1F01" w:rsidRPr="00A10712">
        <w:rPr>
          <w:rFonts w:hint="eastAsia"/>
          <w:rtl/>
          <w:lang w:eastAsia="en-US"/>
        </w:rPr>
        <w:t>ְׁ</w:t>
      </w:r>
      <w:r w:rsidR="00872DBE" w:rsidRPr="00A10712">
        <w:rPr>
          <w:rFonts w:hint="cs"/>
          <w:rtl/>
          <w:lang w:eastAsia="en-US"/>
        </w:rPr>
        <w:t>כ</w:t>
      </w:r>
      <w:r w:rsidR="007E1F01" w:rsidRPr="00A10712">
        <w:rPr>
          <w:rFonts w:hint="eastAsia"/>
          <w:rtl/>
          <w:lang w:eastAsia="en-US"/>
        </w:rPr>
        <w:t>ַּ</w:t>
      </w:r>
      <w:r w:rsidR="00872DBE" w:rsidRPr="00A10712">
        <w:rPr>
          <w:rFonts w:hint="cs"/>
          <w:rtl/>
          <w:lang w:eastAsia="en-US"/>
        </w:rPr>
        <w:t>מ</w:t>
      </w:r>
      <w:r w:rsidR="007E1F01" w:rsidRPr="00A10712">
        <w:rPr>
          <w:rFonts w:hint="eastAsia"/>
          <w:rtl/>
          <w:lang w:eastAsia="en-US"/>
        </w:rPr>
        <w:t>ְ</w:t>
      </w:r>
      <w:r w:rsidR="00872DBE" w:rsidRPr="00A10712">
        <w:rPr>
          <w:rFonts w:hint="cs"/>
          <w:rtl/>
          <w:lang w:eastAsia="en-US"/>
        </w:rPr>
        <w:t>ת</w:t>
      </w:r>
      <w:r w:rsidR="007E1F01" w:rsidRPr="00A10712">
        <w:rPr>
          <w:rFonts w:hint="eastAsia"/>
          <w:rtl/>
          <w:lang w:eastAsia="en-US"/>
        </w:rPr>
        <w:t>ִּ</w:t>
      </w:r>
      <w:r w:rsidR="00872DBE" w:rsidRPr="00A10712">
        <w:rPr>
          <w:rFonts w:hint="cs"/>
          <w:rtl/>
          <w:lang w:eastAsia="en-US"/>
        </w:rPr>
        <w:t>י ו</w:t>
      </w:r>
      <w:r w:rsidR="007E1F01" w:rsidRPr="00A10712">
        <w:rPr>
          <w:rFonts w:hint="eastAsia"/>
          <w:rtl/>
          <w:lang w:eastAsia="en-US"/>
        </w:rPr>
        <w:t>ְ</w:t>
      </w:r>
      <w:r w:rsidR="00872DBE" w:rsidRPr="00A10712">
        <w:rPr>
          <w:rFonts w:hint="cs"/>
          <w:rtl/>
          <w:lang w:eastAsia="en-US"/>
        </w:rPr>
        <w:t>ה</w:t>
      </w:r>
      <w:r w:rsidR="007E1F01" w:rsidRPr="00A10712">
        <w:rPr>
          <w:rFonts w:hint="eastAsia"/>
          <w:rtl/>
          <w:lang w:eastAsia="en-US"/>
        </w:rPr>
        <w:t>ֶ</w:t>
      </w:r>
      <w:r w:rsidR="00872DBE" w:rsidRPr="00A10712">
        <w:rPr>
          <w:rFonts w:hint="cs"/>
          <w:rtl/>
          <w:lang w:eastAsia="en-US"/>
        </w:rPr>
        <w:t>ע</w:t>
      </w:r>
      <w:r w:rsidR="007E1F01" w:rsidRPr="00A10712">
        <w:rPr>
          <w:rFonts w:hint="eastAsia"/>
          <w:rtl/>
          <w:lang w:eastAsia="en-US"/>
        </w:rPr>
        <w:t>ֱ</w:t>
      </w:r>
      <w:r w:rsidR="00872DBE" w:rsidRPr="00A10712">
        <w:rPr>
          <w:rFonts w:hint="cs"/>
          <w:rtl/>
          <w:lang w:eastAsia="en-US"/>
        </w:rPr>
        <w:t>ר</w:t>
      </w:r>
      <w:r w:rsidR="007E1F01" w:rsidRPr="00A10712">
        <w:rPr>
          <w:rFonts w:hint="eastAsia"/>
          <w:rtl/>
          <w:lang w:eastAsia="en-US"/>
        </w:rPr>
        <w:t>ַ</w:t>
      </w:r>
      <w:r w:rsidR="00872DBE" w:rsidRPr="00A10712">
        <w:rPr>
          <w:rFonts w:hint="cs"/>
          <w:rtl/>
          <w:lang w:eastAsia="en-US"/>
        </w:rPr>
        <w:t>ב</w:t>
      </w:r>
      <w:r w:rsidR="007E1F01" w:rsidRPr="00A10712">
        <w:rPr>
          <w:rFonts w:hint="eastAsia"/>
          <w:rtl/>
          <w:lang w:eastAsia="en-US"/>
        </w:rPr>
        <w:t>ְ</w:t>
      </w:r>
      <w:r w:rsidR="00872DBE" w:rsidRPr="00A10712">
        <w:rPr>
          <w:rFonts w:hint="cs"/>
          <w:rtl/>
          <w:lang w:eastAsia="en-US"/>
        </w:rPr>
        <w:t>ת</w:t>
      </w:r>
      <w:r w:rsidR="007E1F01" w:rsidRPr="00A10712">
        <w:rPr>
          <w:rFonts w:hint="eastAsia"/>
          <w:rtl/>
          <w:lang w:eastAsia="en-US"/>
        </w:rPr>
        <w:t>ִּ</w:t>
      </w:r>
      <w:r w:rsidR="00872DBE" w:rsidRPr="00A10712">
        <w:rPr>
          <w:rFonts w:hint="cs"/>
          <w:rtl/>
          <w:lang w:eastAsia="en-US"/>
        </w:rPr>
        <w:t>י. ומה שמהנה למרי שמיא (אדון השמים) הוא עושה.</w:t>
      </w:r>
      <w:r w:rsidR="00CC04D9" w:rsidRPr="00A10712">
        <w:rPr>
          <w:rStyle w:val="a5"/>
          <w:rtl/>
          <w:lang w:eastAsia="en-US"/>
        </w:rPr>
        <w:footnoteReference w:id="6"/>
      </w:r>
      <w:r w:rsidR="00872DBE" w:rsidRPr="00A10712">
        <w:rPr>
          <w:rFonts w:hint="cs"/>
          <w:rtl/>
          <w:lang w:eastAsia="en-US"/>
        </w:rPr>
        <w:t xml:space="preserve"> </w:t>
      </w:r>
      <w:r w:rsidR="00CC04D9" w:rsidRPr="00A10712">
        <w:rPr>
          <w:rFonts w:hint="cs"/>
          <w:rtl/>
          <w:lang w:eastAsia="en-US"/>
        </w:rPr>
        <w:t xml:space="preserve">אמר לו: </w:t>
      </w:r>
      <w:r w:rsidR="00CC04D9" w:rsidRPr="00A10712">
        <w:rPr>
          <w:rFonts w:hint="eastAsia"/>
          <w:rtl/>
          <w:lang w:eastAsia="en-US"/>
        </w:rPr>
        <w:t>בחייך</w:t>
      </w:r>
      <w:r w:rsidR="00CC04D9" w:rsidRPr="00A10712">
        <w:rPr>
          <w:rFonts w:hint="cs"/>
          <w:rtl/>
          <w:lang w:eastAsia="en-US"/>
        </w:rPr>
        <w:t xml:space="preserve"> זקן, בן כמה שנים אתה היום הזה? </w:t>
      </w:r>
      <w:r w:rsidRPr="00A10712">
        <w:rPr>
          <w:rFonts w:hint="eastAsia"/>
          <w:rtl/>
          <w:lang w:eastAsia="en-US"/>
        </w:rPr>
        <w:t>א</w:t>
      </w:r>
      <w:r w:rsidR="00CC04D9" w:rsidRPr="00A10712">
        <w:rPr>
          <w:rFonts w:hint="cs"/>
          <w:rtl/>
          <w:lang w:eastAsia="en-US"/>
        </w:rPr>
        <w:t xml:space="preserve">מר לו: בן </w:t>
      </w:r>
      <w:r w:rsidRPr="00A10712">
        <w:rPr>
          <w:rFonts w:hint="eastAsia"/>
          <w:rtl/>
          <w:lang w:eastAsia="en-US"/>
        </w:rPr>
        <w:t>מאה</w:t>
      </w:r>
      <w:r w:rsidRPr="00A10712">
        <w:rPr>
          <w:rtl/>
          <w:lang w:eastAsia="en-US"/>
        </w:rPr>
        <w:t xml:space="preserve"> </w:t>
      </w:r>
      <w:r w:rsidRPr="00A10712">
        <w:rPr>
          <w:rFonts w:hint="eastAsia"/>
          <w:rtl/>
          <w:lang w:eastAsia="en-US"/>
        </w:rPr>
        <w:t>שני</w:t>
      </w:r>
      <w:r w:rsidR="00CC04D9" w:rsidRPr="00A10712">
        <w:rPr>
          <w:rFonts w:hint="cs"/>
          <w:rtl/>
          <w:lang w:eastAsia="en-US"/>
        </w:rPr>
        <w:t>ם.</w:t>
      </w:r>
      <w:r w:rsidR="006F6671" w:rsidRPr="00A10712">
        <w:rPr>
          <w:rStyle w:val="a5"/>
          <w:rtl/>
          <w:lang w:eastAsia="en-US"/>
        </w:rPr>
        <w:footnoteReference w:id="7"/>
      </w:r>
      <w:r w:rsidR="00CC04D9" w:rsidRPr="00A10712">
        <w:rPr>
          <w:rFonts w:hint="cs"/>
          <w:rtl/>
          <w:lang w:eastAsia="en-US"/>
        </w:rPr>
        <w:t xml:space="preserve"> אמר לו: ואתה בן מאה שנים ועומד וחוצב חציבות לנטוע נטיעות! </w:t>
      </w:r>
      <w:r w:rsidRPr="00A10712">
        <w:rPr>
          <w:rFonts w:hint="eastAsia"/>
          <w:rtl/>
          <w:lang w:eastAsia="en-US"/>
        </w:rPr>
        <w:t>סב</w:t>
      </w:r>
      <w:r w:rsidR="00CC04D9" w:rsidRPr="00A10712">
        <w:rPr>
          <w:rFonts w:hint="cs"/>
          <w:rtl/>
          <w:lang w:eastAsia="en-US"/>
        </w:rPr>
        <w:t>ו</w:t>
      </w:r>
      <w:r w:rsidRPr="00A10712">
        <w:rPr>
          <w:rFonts w:hint="eastAsia"/>
          <w:rtl/>
          <w:lang w:eastAsia="en-US"/>
        </w:rPr>
        <w:t>ר</w:t>
      </w:r>
      <w:r w:rsidRPr="00A10712">
        <w:rPr>
          <w:rtl/>
          <w:lang w:eastAsia="en-US"/>
        </w:rPr>
        <w:t xml:space="preserve"> </w:t>
      </w:r>
      <w:r w:rsidRPr="00A10712">
        <w:rPr>
          <w:rFonts w:hint="eastAsia"/>
          <w:rtl/>
          <w:lang w:eastAsia="en-US"/>
        </w:rPr>
        <w:t>את</w:t>
      </w:r>
      <w:r w:rsidR="00CC04D9" w:rsidRPr="00A10712">
        <w:rPr>
          <w:rFonts w:hint="cs"/>
          <w:rtl/>
          <w:lang w:eastAsia="en-US"/>
        </w:rPr>
        <w:t xml:space="preserve">ה שאתה אוכל מהן? </w:t>
      </w:r>
      <w:r w:rsidRPr="00A10712">
        <w:rPr>
          <w:rFonts w:hint="eastAsia"/>
          <w:rtl/>
          <w:lang w:eastAsia="en-US"/>
        </w:rPr>
        <w:t>א</w:t>
      </w:r>
      <w:r w:rsidR="00505AA6" w:rsidRPr="00A10712">
        <w:rPr>
          <w:rFonts w:hint="cs"/>
          <w:rtl/>
          <w:lang w:eastAsia="en-US"/>
        </w:rPr>
        <w:t xml:space="preserve">מר לו: אם אזכה </w:t>
      </w:r>
      <w:r w:rsidR="00505AA6" w:rsidRPr="00A10712">
        <w:rPr>
          <w:rtl/>
          <w:lang w:eastAsia="en-US"/>
        </w:rPr>
        <w:t>–</w:t>
      </w:r>
      <w:r w:rsidR="00505AA6" w:rsidRPr="00A10712">
        <w:rPr>
          <w:rFonts w:hint="cs"/>
          <w:rtl/>
          <w:lang w:eastAsia="en-US"/>
        </w:rPr>
        <w:t xml:space="preserve"> אוכל, ואם לאו - </w:t>
      </w:r>
      <w:r w:rsidRPr="00A10712">
        <w:rPr>
          <w:rFonts w:hint="eastAsia"/>
          <w:rtl/>
          <w:lang w:eastAsia="en-US"/>
        </w:rPr>
        <w:t>כשם</w:t>
      </w:r>
      <w:r w:rsidRPr="00A10712">
        <w:rPr>
          <w:rtl/>
          <w:lang w:eastAsia="en-US"/>
        </w:rPr>
        <w:t xml:space="preserve"> </w:t>
      </w:r>
      <w:r w:rsidRPr="00A10712">
        <w:rPr>
          <w:rFonts w:hint="eastAsia"/>
          <w:rtl/>
          <w:lang w:eastAsia="en-US"/>
        </w:rPr>
        <w:t>שיגעו</w:t>
      </w:r>
      <w:r w:rsidRPr="00A10712">
        <w:rPr>
          <w:rtl/>
          <w:lang w:eastAsia="en-US"/>
        </w:rPr>
        <w:t xml:space="preserve"> </w:t>
      </w:r>
      <w:r w:rsidRPr="00A10712">
        <w:rPr>
          <w:rFonts w:hint="eastAsia"/>
          <w:rtl/>
          <w:lang w:eastAsia="en-US"/>
        </w:rPr>
        <w:t>לי</w:t>
      </w:r>
      <w:r w:rsidRPr="00A10712">
        <w:rPr>
          <w:rtl/>
          <w:lang w:eastAsia="en-US"/>
        </w:rPr>
        <w:t xml:space="preserve"> </w:t>
      </w:r>
      <w:proofErr w:type="spellStart"/>
      <w:r w:rsidRPr="00A10712">
        <w:rPr>
          <w:rFonts w:hint="eastAsia"/>
          <w:rtl/>
          <w:lang w:eastAsia="en-US"/>
        </w:rPr>
        <w:t>אב</w:t>
      </w:r>
      <w:r w:rsidR="00505AA6" w:rsidRPr="00A10712">
        <w:rPr>
          <w:rFonts w:hint="cs"/>
          <w:rtl/>
          <w:lang w:eastAsia="en-US"/>
        </w:rPr>
        <w:t>ו</w:t>
      </w:r>
      <w:r w:rsidRPr="00A10712">
        <w:rPr>
          <w:rFonts w:hint="eastAsia"/>
          <w:rtl/>
          <w:lang w:eastAsia="en-US"/>
        </w:rPr>
        <w:t>תי</w:t>
      </w:r>
      <w:proofErr w:type="spellEnd"/>
      <w:r w:rsidRPr="00A10712">
        <w:rPr>
          <w:rtl/>
          <w:lang w:eastAsia="en-US"/>
        </w:rPr>
        <w:t xml:space="preserve"> </w:t>
      </w:r>
      <w:r w:rsidRPr="00A10712">
        <w:rPr>
          <w:rFonts w:hint="eastAsia"/>
          <w:rtl/>
          <w:lang w:eastAsia="en-US"/>
        </w:rPr>
        <w:t>כך</w:t>
      </w:r>
      <w:r w:rsidRPr="00A10712">
        <w:rPr>
          <w:rtl/>
          <w:lang w:eastAsia="en-US"/>
        </w:rPr>
        <w:t xml:space="preserve"> </w:t>
      </w:r>
      <w:r w:rsidRPr="00A10712">
        <w:rPr>
          <w:rFonts w:hint="eastAsia"/>
          <w:rtl/>
          <w:lang w:eastAsia="en-US"/>
        </w:rPr>
        <w:t>אני</w:t>
      </w:r>
      <w:r w:rsidRPr="00A10712">
        <w:rPr>
          <w:rtl/>
          <w:lang w:eastAsia="en-US"/>
        </w:rPr>
        <w:t xml:space="preserve"> </w:t>
      </w:r>
      <w:r w:rsidRPr="00A10712">
        <w:rPr>
          <w:rFonts w:hint="eastAsia"/>
          <w:rtl/>
          <w:lang w:eastAsia="en-US"/>
        </w:rPr>
        <w:t>יגע</w:t>
      </w:r>
      <w:r w:rsidRPr="00A10712">
        <w:rPr>
          <w:rtl/>
          <w:lang w:eastAsia="en-US"/>
        </w:rPr>
        <w:t xml:space="preserve"> </w:t>
      </w:r>
      <w:r w:rsidRPr="00A10712">
        <w:rPr>
          <w:rFonts w:hint="eastAsia"/>
          <w:rtl/>
          <w:lang w:eastAsia="en-US"/>
        </w:rPr>
        <w:t>לבני</w:t>
      </w:r>
      <w:r w:rsidR="00505AA6" w:rsidRPr="00A10712">
        <w:rPr>
          <w:rFonts w:hint="cs"/>
          <w:rtl/>
          <w:lang w:eastAsia="en-US"/>
        </w:rPr>
        <w:t>.</w:t>
      </w:r>
      <w:r w:rsidR="000175BC">
        <w:rPr>
          <w:rStyle w:val="a5"/>
          <w:rtl/>
          <w:lang w:eastAsia="en-US"/>
        </w:rPr>
        <w:footnoteReference w:id="8"/>
      </w:r>
      <w:r w:rsidRPr="00A10712">
        <w:rPr>
          <w:rtl/>
          <w:lang w:eastAsia="en-US"/>
        </w:rPr>
        <w:t xml:space="preserve"> </w:t>
      </w:r>
      <w:r w:rsidRPr="00A10712">
        <w:rPr>
          <w:rFonts w:hint="eastAsia"/>
          <w:rtl/>
          <w:lang w:eastAsia="en-US"/>
        </w:rPr>
        <w:t>א</w:t>
      </w:r>
      <w:r w:rsidR="007E1F01" w:rsidRPr="00A10712">
        <w:rPr>
          <w:rFonts w:hint="cs"/>
          <w:rtl/>
          <w:lang w:eastAsia="en-US"/>
        </w:rPr>
        <w:t xml:space="preserve">מר לו: </w:t>
      </w:r>
      <w:r w:rsidRPr="00A10712">
        <w:rPr>
          <w:rFonts w:hint="eastAsia"/>
          <w:rtl/>
          <w:lang w:eastAsia="en-US"/>
        </w:rPr>
        <w:t>בחייך</w:t>
      </w:r>
      <w:r w:rsidR="007E1F01" w:rsidRPr="00A10712">
        <w:rPr>
          <w:rFonts w:hint="cs"/>
          <w:rtl/>
          <w:lang w:eastAsia="en-US"/>
        </w:rPr>
        <w:t>,</w:t>
      </w:r>
      <w:r w:rsidRPr="00A10712">
        <w:rPr>
          <w:rtl/>
          <w:lang w:eastAsia="en-US"/>
        </w:rPr>
        <w:t xml:space="preserve"> </w:t>
      </w:r>
      <w:r w:rsidRPr="00A10712">
        <w:rPr>
          <w:rFonts w:hint="eastAsia"/>
          <w:rtl/>
          <w:lang w:eastAsia="en-US"/>
        </w:rPr>
        <w:t>אם</w:t>
      </w:r>
      <w:r w:rsidRPr="00A10712">
        <w:rPr>
          <w:rtl/>
          <w:lang w:eastAsia="en-US"/>
        </w:rPr>
        <w:t xml:space="preserve"> </w:t>
      </w:r>
      <w:r w:rsidR="007E1F01" w:rsidRPr="00A10712">
        <w:rPr>
          <w:rFonts w:hint="cs"/>
          <w:rtl/>
          <w:lang w:eastAsia="en-US"/>
        </w:rPr>
        <w:t>תזכה ל</w:t>
      </w:r>
      <w:r w:rsidRPr="00A10712">
        <w:rPr>
          <w:rFonts w:hint="eastAsia"/>
          <w:rtl/>
          <w:lang w:eastAsia="en-US"/>
        </w:rPr>
        <w:t>אכול</w:t>
      </w:r>
      <w:r w:rsidRPr="00A10712">
        <w:rPr>
          <w:rtl/>
          <w:lang w:eastAsia="en-US"/>
        </w:rPr>
        <w:t xml:space="preserve"> </w:t>
      </w:r>
      <w:r w:rsidRPr="00A10712">
        <w:rPr>
          <w:rFonts w:hint="eastAsia"/>
          <w:rtl/>
          <w:lang w:eastAsia="en-US"/>
        </w:rPr>
        <w:t>מה</w:t>
      </w:r>
      <w:r w:rsidR="007E1F01" w:rsidRPr="00A10712">
        <w:rPr>
          <w:rFonts w:hint="cs"/>
          <w:rtl/>
          <w:lang w:eastAsia="en-US"/>
        </w:rPr>
        <w:t xml:space="preserve">ם, </w:t>
      </w:r>
      <w:r w:rsidRPr="00A10712">
        <w:rPr>
          <w:rFonts w:hint="eastAsia"/>
          <w:rtl/>
          <w:lang w:eastAsia="en-US"/>
        </w:rPr>
        <w:t>תה</w:t>
      </w:r>
      <w:r w:rsidR="007E1F01" w:rsidRPr="00A10712">
        <w:rPr>
          <w:rFonts w:hint="cs"/>
          <w:rtl/>
          <w:lang w:eastAsia="en-US"/>
        </w:rPr>
        <w:t>א</w:t>
      </w:r>
      <w:r w:rsidRPr="00A10712">
        <w:rPr>
          <w:rtl/>
          <w:lang w:eastAsia="en-US"/>
        </w:rPr>
        <w:t xml:space="preserve"> </w:t>
      </w:r>
      <w:r w:rsidRPr="00A10712">
        <w:rPr>
          <w:rFonts w:hint="eastAsia"/>
          <w:rtl/>
          <w:lang w:eastAsia="en-US"/>
        </w:rPr>
        <w:t>מוד</w:t>
      </w:r>
      <w:r w:rsidR="007E1F01" w:rsidRPr="00A10712">
        <w:rPr>
          <w:rFonts w:hint="cs"/>
          <w:rtl/>
          <w:lang w:eastAsia="en-US"/>
        </w:rPr>
        <w:t>י</w:t>
      </w:r>
      <w:r w:rsidRPr="00A10712">
        <w:rPr>
          <w:rFonts w:hint="eastAsia"/>
          <w:rtl/>
          <w:lang w:eastAsia="en-US"/>
        </w:rPr>
        <w:t>ע</w:t>
      </w:r>
      <w:r w:rsidRPr="00A10712">
        <w:rPr>
          <w:rtl/>
          <w:lang w:eastAsia="en-US"/>
        </w:rPr>
        <w:t xml:space="preserve"> </w:t>
      </w:r>
      <w:r w:rsidRPr="00A10712">
        <w:rPr>
          <w:rFonts w:hint="eastAsia"/>
          <w:rtl/>
          <w:lang w:eastAsia="en-US"/>
        </w:rPr>
        <w:t>לי</w:t>
      </w:r>
      <w:r w:rsidR="007E1F01" w:rsidRPr="00A10712">
        <w:rPr>
          <w:rFonts w:hint="cs"/>
          <w:rtl/>
          <w:lang w:eastAsia="en-US"/>
        </w:rPr>
        <w:t xml:space="preserve"> ומטעימני מהם.</w:t>
      </w:r>
      <w:r w:rsidRPr="00A10712">
        <w:rPr>
          <w:rtl/>
          <w:lang w:eastAsia="en-US"/>
        </w:rPr>
        <w:t xml:space="preserve"> </w:t>
      </w:r>
      <w:r w:rsidRPr="00A10712">
        <w:rPr>
          <w:rFonts w:hint="eastAsia"/>
          <w:rtl/>
          <w:lang w:eastAsia="en-US"/>
        </w:rPr>
        <w:t>לסוף</w:t>
      </w:r>
      <w:r w:rsidRPr="00A10712">
        <w:rPr>
          <w:rtl/>
          <w:lang w:eastAsia="en-US"/>
        </w:rPr>
        <w:t xml:space="preserve"> </w:t>
      </w:r>
      <w:r w:rsidRPr="00A10712">
        <w:rPr>
          <w:rFonts w:hint="eastAsia"/>
          <w:rtl/>
          <w:lang w:eastAsia="en-US"/>
        </w:rPr>
        <w:t>יומ</w:t>
      </w:r>
      <w:r w:rsidR="00C028A2" w:rsidRPr="00A10712">
        <w:rPr>
          <w:rFonts w:hint="cs"/>
          <w:rtl/>
          <w:lang w:eastAsia="en-US"/>
        </w:rPr>
        <w:t>ם עשו ה</w:t>
      </w:r>
      <w:r w:rsidRPr="00A10712">
        <w:rPr>
          <w:rFonts w:hint="eastAsia"/>
          <w:rtl/>
          <w:lang w:eastAsia="en-US"/>
        </w:rPr>
        <w:t>תאני</w:t>
      </w:r>
      <w:r w:rsidR="00C028A2" w:rsidRPr="00A10712">
        <w:rPr>
          <w:rFonts w:hint="cs"/>
          <w:rtl/>
          <w:lang w:eastAsia="en-US"/>
        </w:rPr>
        <w:t xml:space="preserve">ם. </w:t>
      </w:r>
      <w:r w:rsidRPr="00A10712">
        <w:rPr>
          <w:rFonts w:hint="eastAsia"/>
          <w:rtl/>
          <w:lang w:eastAsia="en-US"/>
        </w:rPr>
        <w:t>אמר</w:t>
      </w:r>
      <w:r w:rsidR="00C028A2" w:rsidRPr="00A10712">
        <w:rPr>
          <w:rFonts w:hint="cs"/>
          <w:rtl/>
          <w:lang w:eastAsia="en-US"/>
        </w:rPr>
        <w:t>: הרי השעה שנודיע למלך. מה עשה? מילא קרטל תא</w:t>
      </w:r>
      <w:r w:rsidRPr="00A10712">
        <w:rPr>
          <w:rFonts w:hint="eastAsia"/>
          <w:rtl/>
          <w:lang w:eastAsia="en-US"/>
        </w:rPr>
        <w:t>ני</w:t>
      </w:r>
      <w:r w:rsidR="00C028A2" w:rsidRPr="00A10712">
        <w:rPr>
          <w:rFonts w:hint="cs"/>
          <w:rtl/>
          <w:lang w:eastAsia="en-US"/>
        </w:rPr>
        <w:t xml:space="preserve">ם ועלה ועמד לו על שער הפלטין. </w:t>
      </w:r>
      <w:r w:rsidRPr="00A10712">
        <w:rPr>
          <w:rFonts w:hint="eastAsia"/>
          <w:rtl/>
          <w:lang w:eastAsia="en-US"/>
        </w:rPr>
        <w:t>אמר</w:t>
      </w:r>
      <w:r w:rsidR="00C028A2" w:rsidRPr="00A10712">
        <w:rPr>
          <w:rFonts w:hint="cs"/>
          <w:rtl/>
          <w:lang w:eastAsia="en-US"/>
        </w:rPr>
        <w:t xml:space="preserve">ו לו: </w:t>
      </w:r>
      <w:r w:rsidRPr="00A10712">
        <w:rPr>
          <w:rFonts w:hint="eastAsia"/>
          <w:rtl/>
          <w:lang w:eastAsia="en-US"/>
        </w:rPr>
        <w:t>מה</w:t>
      </w:r>
      <w:r w:rsidRPr="00A10712">
        <w:rPr>
          <w:rtl/>
          <w:lang w:eastAsia="en-US"/>
        </w:rPr>
        <w:t xml:space="preserve"> </w:t>
      </w:r>
      <w:r w:rsidRPr="00A10712">
        <w:rPr>
          <w:rFonts w:hint="eastAsia"/>
          <w:rtl/>
          <w:lang w:eastAsia="en-US"/>
        </w:rPr>
        <w:t>עסקך</w:t>
      </w:r>
      <w:r w:rsidR="00C028A2" w:rsidRPr="00A10712">
        <w:rPr>
          <w:rFonts w:hint="cs"/>
          <w:rtl/>
          <w:lang w:eastAsia="en-US"/>
        </w:rPr>
        <w:t>?</w:t>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ל</w:t>
      </w:r>
      <w:r w:rsidR="00C028A2" w:rsidRPr="00A10712">
        <w:rPr>
          <w:rFonts w:hint="cs"/>
          <w:rtl/>
          <w:lang w:eastAsia="en-US"/>
        </w:rPr>
        <w:t xml:space="preserve">הם: הכניסוני לפני המלך. כיון שנכנס, אמר לו: </w:t>
      </w:r>
      <w:r w:rsidRPr="00A10712">
        <w:rPr>
          <w:rFonts w:hint="eastAsia"/>
          <w:rtl/>
          <w:lang w:eastAsia="en-US"/>
        </w:rPr>
        <w:t>מה</w:t>
      </w:r>
      <w:r w:rsidRPr="00A10712">
        <w:rPr>
          <w:rtl/>
          <w:lang w:eastAsia="en-US"/>
        </w:rPr>
        <w:t xml:space="preserve"> </w:t>
      </w:r>
      <w:r w:rsidRPr="00A10712">
        <w:rPr>
          <w:rFonts w:hint="eastAsia"/>
          <w:rtl/>
          <w:lang w:eastAsia="en-US"/>
        </w:rPr>
        <w:t>עסקך</w:t>
      </w:r>
      <w:r w:rsidR="00C028A2" w:rsidRPr="00A10712">
        <w:rPr>
          <w:rFonts w:hint="cs"/>
          <w:rtl/>
          <w:lang w:eastAsia="en-US"/>
        </w:rPr>
        <w:t xml:space="preserve">? אמר לו: אני הזקן שעברת עלי ואני </w:t>
      </w:r>
      <w:r w:rsidRPr="00A10712">
        <w:rPr>
          <w:rFonts w:hint="eastAsia"/>
          <w:rtl/>
          <w:lang w:eastAsia="en-US"/>
        </w:rPr>
        <w:t>ח</w:t>
      </w:r>
      <w:r w:rsidR="00C028A2" w:rsidRPr="00A10712">
        <w:rPr>
          <w:rFonts w:hint="cs"/>
          <w:rtl/>
          <w:lang w:eastAsia="en-US"/>
        </w:rPr>
        <w:t>ו</w:t>
      </w:r>
      <w:r w:rsidRPr="00A10712">
        <w:rPr>
          <w:rFonts w:hint="eastAsia"/>
          <w:rtl/>
          <w:lang w:eastAsia="en-US"/>
        </w:rPr>
        <w:t>צב</w:t>
      </w:r>
      <w:r w:rsidRPr="00A10712">
        <w:rPr>
          <w:rtl/>
          <w:lang w:eastAsia="en-US"/>
        </w:rPr>
        <w:t xml:space="preserve"> </w:t>
      </w:r>
      <w:r w:rsidRPr="00A10712">
        <w:rPr>
          <w:rFonts w:hint="eastAsia"/>
          <w:rtl/>
          <w:lang w:eastAsia="en-US"/>
        </w:rPr>
        <w:t>חציב</w:t>
      </w:r>
      <w:r w:rsidR="00C028A2" w:rsidRPr="00A10712">
        <w:rPr>
          <w:rFonts w:hint="cs"/>
          <w:rtl/>
          <w:lang w:eastAsia="en-US"/>
        </w:rPr>
        <w:t xml:space="preserve">ות לנטוע נטיעות </w:t>
      </w:r>
      <w:r w:rsidRPr="00A10712">
        <w:rPr>
          <w:rFonts w:hint="eastAsia"/>
          <w:rtl/>
          <w:lang w:eastAsia="en-US"/>
        </w:rPr>
        <w:t>ואמרת</w:t>
      </w:r>
      <w:r w:rsidRPr="00A10712">
        <w:rPr>
          <w:rtl/>
          <w:lang w:eastAsia="en-US"/>
        </w:rPr>
        <w:t xml:space="preserve"> </w:t>
      </w:r>
      <w:r w:rsidRPr="00A10712">
        <w:rPr>
          <w:rFonts w:hint="eastAsia"/>
          <w:rtl/>
          <w:lang w:eastAsia="en-US"/>
        </w:rPr>
        <w:t>לי</w:t>
      </w:r>
      <w:r w:rsidR="00C028A2" w:rsidRPr="00A10712">
        <w:rPr>
          <w:rFonts w:hint="cs"/>
          <w:rtl/>
          <w:lang w:eastAsia="en-US"/>
        </w:rPr>
        <w:t>: "</w:t>
      </w:r>
      <w:r w:rsidR="00C028A2" w:rsidRPr="00A10712">
        <w:rPr>
          <w:rFonts w:hint="eastAsia"/>
          <w:rtl/>
          <w:lang w:eastAsia="en-US"/>
        </w:rPr>
        <w:t>אם</w:t>
      </w:r>
      <w:r w:rsidR="00C028A2" w:rsidRPr="00A10712">
        <w:rPr>
          <w:rtl/>
          <w:lang w:eastAsia="en-US"/>
        </w:rPr>
        <w:t xml:space="preserve"> </w:t>
      </w:r>
      <w:r w:rsidR="00C028A2" w:rsidRPr="00A10712">
        <w:rPr>
          <w:rFonts w:hint="cs"/>
          <w:rtl/>
          <w:lang w:eastAsia="en-US"/>
        </w:rPr>
        <w:t>תזכה ל</w:t>
      </w:r>
      <w:r w:rsidR="00C028A2" w:rsidRPr="00A10712">
        <w:rPr>
          <w:rFonts w:hint="eastAsia"/>
          <w:rtl/>
          <w:lang w:eastAsia="en-US"/>
        </w:rPr>
        <w:t>אכול</w:t>
      </w:r>
      <w:r w:rsidR="00C028A2" w:rsidRPr="00A10712">
        <w:rPr>
          <w:rtl/>
          <w:lang w:eastAsia="en-US"/>
        </w:rPr>
        <w:t xml:space="preserve"> </w:t>
      </w:r>
      <w:r w:rsidR="00C028A2" w:rsidRPr="00A10712">
        <w:rPr>
          <w:rFonts w:hint="eastAsia"/>
          <w:rtl/>
          <w:lang w:eastAsia="en-US"/>
        </w:rPr>
        <w:t>מה</w:t>
      </w:r>
      <w:r w:rsidR="00C028A2" w:rsidRPr="00A10712">
        <w:rPr>
          <w:rFonts w:hint="cs"/>
          <w:rtl/>
          <w:lang w:eastAsia="en-US"/>
        </w:rPr>
        <w:t xml:space="preserve">ם, </w:t>
      </w:r>
      <w:r w:rsidR="00C028A2" w:rsidRPr="00A10712">
        <w:rPr>
          <w:rFonts w:hint="eastAsia"/>
          <w:rtl/>
          <w:lang w:eastAsia="en-US"/>
        </w:rPr>
        <w:t>תה</w:t>
      </w:r>
      <w:r w:rsidR="00C028A2" w:rsidRPr="00A10712">
        <w:rPr>
          <w:rFonts w:hint="cs"/>
          <w:rtl/>
          <w:lang w:eastAsia="en-US"/>
        </w:rPr>
        <w:t>א</w:t>
      </w:r>
      <w:r w:rsidR="00C028A2" w:rsidRPr="00A10712">
        <w:rPr>
          <w:rtl/>
          <w:lang w:eastAsia="en-US"/>
        </w:rPr>
        <w:t xml:space="preserve"> </w:t>
      </w:r>
      <w:r w:rsidR="00C028A2" w:rsidRPr="00A10712">
        <w:rPr>
          <w:rFonts w:hint="eastAsia"/>
          <w:rtl/>
          <w:lang w:eastAsia="en-US"/>
        </w:rPr>
        <w:t>מוד</w:t>
      </w:r>
      <w:r w:rsidR="00C028A2" w:rsidRPr="00A10712">
        <w:rPr>
          <w:rFonts w:hint="cs"/>
          <w:rtl/>
          <w:lang w:eastAsia="en-US"/>
        </w:rPr>
        <w:t>י</w:t>
      </w:r>
      <w:r w:rsidR="00C028A2" w:rsidRPr="00A10712">
        <w:rPr>
          <w:rFonts w:hint="eastAsia"/>
          <w:rtl/>
          <w:lang w:eastAsia="en-US"/>
        </w:rPr>
        <w:t>ע</w:t>
      </w:r>
      <w:r w:rsidR="00C028A2" w:rsidRPr="00A10712">
        <w:rPr>
          <w:rtl/>
          <w:lang w:eastAsia="en-US"/>
        </w:rPr>
        <w:t xml:space="preserve"> </w:t>
      </w:r>
      <w:r w:rsidR="00C028A2" w:rsidRPr="00A10712">
        <w:rPr>
          <w:rFonts w:hint="eastAsia"/>
          <w:rtl/>
          <w:lang w:eastAsia="en-US"/>
        </w:rPr>
        <w:t>לי</w:t>
      </w:r>
      <w:r w:rsidR="00C028A2" w:rsidRPr="00A10712">
        <w:rPr>
          <w:rFonts w:hint="cs"/>
          <w:rtl/>
          <w:lang w:eastAsia="en-US"/>
        </w:rPr>
        <w:t xml:space="preserve">". והרי </w:t>
      </w:r>
      <w:r w:rsidRPr="00A10712">
        <w:rPr>
          <w:rFonts w:hint="eastAsia"/>
          <w:rtl/>
          <w:lang w:eastAsia="en-US"/>
        </w:rPr>
        <w:t>זכיתי</w:t>
      </w:r>
      <w:r w:rsidRPr="00A10712">
        <w:rPr>
          <w:rtl/>
          <w:lang w:eastAsia="en-US"/>
        </w:rPr>
        <w:t xml:space="preserve"> </w:t>
      </w:r>
      <w:r w:rsidRPr="00A10712">
        <w:rPr>
          <w:rFonts w:hint="eastAsia"/>
          <w:rtl/>
          <w:lang w:eastAsia="en-US"/>
        </w:rPr>
        <w:t>ואכלת</w:t>
      </w:r>
      <w:r w:rsidR="00C028A2" w:rsidRPr="00A10712">
        <w:rPr>
          <w:rFonts w:hint="cs"/>
          <w:rtl/>
          <w:lang w:eastAsia="en-US"/>
        </w:rPr>
        <w:t>י</w:t>
      </w:r>
      <w:r w:rsidRPr="00A10712">
        <w:rPr>
          <w:rtl/>
          <w:lang w:eastAsia="en-US"/>
        </w:rPr>
        <w:t xml:space="preserve"> </w:t>
      </w:r>
      <w:r w:rsidRPr="00A10712">
        <w:rPr>
          <w:rFonts w:hint="eastAsia"/>
          <w:rtl/>
          <w:lang w:eastAsia="en-US"/>
        </w:rPr>
        <w:t>מה</w:t>
      </w:r>
      <w:r w:rsidR="00C028A2" w:rsidRPr="00A10712">
        <w:rPr>
          <w:rFonts w:hint="cs"/>
          <w:rtl/>
          <w:lang w:eastAsia="en-US"/>
        </w:rPr>
        <w:t xml:space="preserve">ם ותאנים הללו מפירותיהם. </w:t>
      </w:r>
      <w:r w:rsidRPr="00A10712">
        <w:rPr>
          <w:rFonts w:hint="eastAsia"/>
          <w:rtl/>
          <w:lang w:eastAsia="en-US"/>
        </w:rPr>
        <w:t>אמר</w:t>
      </w:r>
      <w:r w:rsidRPr="00A10712">
        <w:rPr>
          <w:rtl/>
          <w:lang w:eastAsia="en-US"/>
        </w:rPr>
        <w:t xml:space="preserve"> </w:t>
      </w:r>
      <w:proofErr w:type="spellStart"/>
      <w:r w:rsidRPr="00A10712">
        <w:rPr>
          <w:rFonts w:hint="eastAsia"/>
          <w:rtl/>
          <w:lang w:eastAsia="en-US"/>
        </w:rPr>
        <w:t>אדרינוס</w:t>
      </w:r>
      <w:proofErr w:type="spellEnd"/>
      <w:r w:rsidRPr="00A10712">
        <w:rPr>
          <w:rtl/>
          <w:lang w:eastAsia="en-US"/>
        </w:rPr>
        <w:t xml:space="preserve"> </w:t>
      </w:r>
      <w:r w:rsidRPr="00A10712">
        <w:rPr>
          <w:rFonts w:hint="eastAsia"/>
          <w:rtl/>
          <w:lang w:eastAsia="en-US"/>
        </w:rPr>
        <w:t>ב</w:t>
      </w:r>
      <w:r w:rsidR="00C028A2" w:rsidRPr="00A10712">
        <w:rPr>
          <w:rFonts w:hint="cs"/>
          <w:rtl/>
          <w:lang w:eastAsia="en-US"/>
        </w:rPr>
        <w:t xml:space="preserve">אותה </w:t>
      </w:r>
      <w:r w:rsidRPr="00A10712">
        <w:rPr>
          <w:rFonts w:hint="eastAsia"/>
          <w:rtl/>
          <w:lang w:eastAsia="en-US"/>
        </w:rPr>
        <w:t>שע</w:t>
      </w:r>
      <w:r w:rsidR="00C028A2" w:rsidRPr="00A10712">
        <w:rPr>
          <w:rFonts w:hint="cs"/>
          <w:rtl/>
          <w:lang w:eastAsia="en-US"/>
        </w:rPr>
        <w:t xml:space="preserve">ה: גוזר אני שתתנו </w:t>
      </w:r>
      <w:proofErr w:type="spellStart"/>
      <w:r w:rsidR="00C028A2" w:rsidRPr="00A10712">
        <w:rPr>
          <w:rFonts w:hint="cs"/>
          <w:rtl/>
          <w:lang w:eastAsia="en-US"/>
        </w:rPr>
        <w:t>סליון</w:t>
      </w:r>
      <w:proofErr w:type="spellEnd"/>
      <w:r w:rsidR="00C028A2" w:rsidRPr="00A10712">
        <w:rPr>
          <w:rFonts w:hint="cs"/>
          <w:rtl/>
          <w:lang w:eastAsia="en-US"/>
        </w:rPr>
        <w:t xml:space="preserve"> של זהב וי</w:t>
      </w:r>
      <w:r w:rsidR="00790A9C" w:rsidRPr="00A10712">
        <w:rPr>
          <w:rFonts w:hint="eastAsia"/>
          <w:rtl/>
          <w:lang w:eastAsia="en-US"/>
        </w:rPr>
        <w:t>ֵ</w:t>
      </w:r>
      <w:r w:rsidR="00C028A2" w:rsidRPr="00A10712">
        <w:rPr>
          <w:rFonts w:hint="cs"/>
          <w:rtl/>
          <w:lang w:eastAsia="en-US"/>
        </w:rPr>
        <w:t>ש</w:t>
      </w:r>
      <w:r w:rsidR="00790A9C" w:rsidRPr="00A10712">
        <w:rPr>
          <w:rFonts w:hint="eastAsia"/>
          <w:rtl/>
          <w:lang w:eastAsia="en-US"/>
        </w:rPr>
        <w:t>ֵׁ</w:t>
      </w:r>
      <w:r w:rsidR="00C028A2" w:rsidRPr="00A10712">
        <w:rPr>
          <w:rFonts w:hint="cs"/>
          <w:rtl/>
          <w:lang w:eastAsia="en-US"/>
        </w:rPr>
        <w:t>ב לו.</w:t>
      </w:r>
      <w:r w:rsidR="00C411AE" w:rsidRPr="00A10712">
        <w:rPr>
          <w:rStyle w:val="a5"/>
          <w:rtl/>
          <w:lang w:eastAsia="en-US"/>
        </w:rPr>
        <w:footnoteReference w:id="9"/>
      </w:r>
      <w:r w:rsidR="00C028A2" w:rsidRPr="00A10712">
        <w:rPr>
          <w:rFonts w:hint="cs"/>
          <w:rtl/>
          <w:lang w:eastAsia="en-US"/>
        </w:rPr>
        <w:t xml:space="preserve"> אמר: גוזר אני שתפנו </w:t>
      </w:r>
      <w:r w:rsidRPr="00A10712">
        <w:rPr>
          <w:rFonts w:hint="eastAsia"/>
          <w:rtl/>
          <w:lang w:eastAsia="en-US"/>
        </w:rPr>
        <w:t>קרטל</w:t>
      </w:r>
      <w:r w:rsidRPr="00A10712">
        <w:rPr>
          <w:rtl/>
          <w:lang w:eastAsia="en-US"/>
        </w:rPr>
        <w:t xml:space="preserve"> </w:t>
      </w:r>
      <w:r w:rsidR="00C028A2" w:rsidRPr="00A10712">
        <w:rPr>
          <w:rFonts w:hint="cs"/>
          <w:rtl/>
          <w:lang w:eastAsia="en-US"/>
        </w:rPr>
        <w:t xml:space="preserve">זה שלו </w:t>
      </w:r>
      <w:r w:rsidRPr="00A10712">
        <w:rPr>
          <w:rFonts w:hint="eastAsia"/>
          <w:rtl/>
          <w:lang w:eastAsia="en-US"/>
        </w:rPr>
        <w:t>ותמל</w:t>
      </w:r>
      <w:r w:rsidR="00C028A2" w:rsidRPr="00A10712">
        <w:rPr>
          <w:rFonts w:hint="cs"/>
          <w:rtl/>
          <w:lang w:eastAsia="en-US"/>
        </w:rPr>
        <w:t xml:space="preserve">או אותו דינרים. </w:t>
      </w:r>
      <w:r w:rsidRPr="00A10712">
        <w:rPr>
          <w:rFonts w:hint="eastAsia"/>
          <w:rtl/>
          <w:lang w:eastAsia="en-US"/>
        </w:rPr>
        <w:t>אמר</w:t>
      </w:r>
      <w:r w:rsidR="00C028A2" w:rsidRPr="00A10712">
        <w:rPr>
          <w:rFonts w:hint="cs"/>
          <w:rtl/>
          <w:lang w:eastAsia="en-US"/>
        </w:rPr>
        <w:t>ו</w:t>
      </w:r>
      <w:r w:rsidRPr="00A10712">
        <w:rPr>
          <w:rtl/>
          <w:lang w:eastAsia="en-US"/>
        </w:rPr>
        <w:t xml:space="preserve"> </w:t>
      </w:r>
      <w:r w:rsidRPr="00A10712">
        <w:rPr>
          <w:rFonts w:hint="eastAsia"/>
          <w:rtl/>
          <w:lang w:eastAsia="en-US"/>
        </w:rPr>
        <w:t>ל</w:t>
      </w:r>
      <w:r w:rsidR="00C028A2" w:rsidRPr="00A10712">
        <w:rPr>
          <w:rFonts w:hint="cs"/>
          <w:rtl/>
          <w:lang w:eastAsia="en-US"/>
        </w:rPr>
        <w:t xml:space="preserve">ו </w:t>
      </w:r>
      <w:r w:rsidRPr="00A10712">
        <w:rPr>
          <w:rFonts w:hint="eastAsia"/>
          <w:rtl/>
          <w:lang w:eastAsia="en-US"/>
        </w:rPr>
        <w:t>עבד</w:t>
      </w:r>
      <w:r w:rsidR="00C028A2" w:rsidRPr="00A10712">
        <w:rPr>
          <w:rFonts w:hint="cs"/>
          <w:rtl/>
          <w:lang w:eastAsia="en-US"/>
        </w:rPr>
        <w:t>יו</w:t>
      </w:r>
      <w:r w:rsidR="006F6671" w:rsidRPr="00A10712">
        <w:rPr>
          <w:rFonts w:hint="cs"/>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ה</w:t>
      </w:r>
      <w:r w:rsidR="006F6671" w:rsidRPr="00A10712">
        <w:rPr>
          <w:rFonts w:hint="cs"/>
          <w:rtl/>
          <w:lang w:eastAsia="en-US"/>
        </w:rPr>
        <w:t xml:space="preserve">כבוד הזה תכבד לזקן יהודי זה? </w:t>
      </w:r>
      <w:r w:rsidRPr="00A10712">
        <w:rPr>
          <w:rFonts w:hint="eastAsia"/>
          <w:rtl/>
          <w:lang w:eastAsia="en-US"/>
        </w:rPr>
        <w:t>אמר</w:t>
      </w:r>
      <w:r w:rsidRPr="00A10712">
        <w:rPr>
          <w:rtl/>
          <w:lang w:eastAsia="en-US"/>
        </w:rPr>
        <w:t xml:space="preserve"> </w:t>
      </w:r>
      <w:r w:rsidRPr="00A10712">
        <w:rPr>
          <w:rFonts w:hint="eastAsia"/>
          <w:rtl/>
          <w:lang w:eastAsia="en-US"/>
        </w:rPr>
        <w:t>לה</w:t>
      </w:r>
      <w:r w:rsidR="006F6671" w:rsidRPr="00A10712">
        <w:rPr>
          <w:rFonts w:hint="cs"/>
          <w:rtl/>
          <w:lang w:eastAsia="en-US"/>
        </w:rPr>
        <w:t xml:space="preserve">ם: </w:t>
      </w:r>
      <w:r w:rsidR="00C411AE" w:rsidRPr="00A10712">
        <w:rPr>
          <w:rFonts w:hint="cs"/>
          <w:rtl/>
          <w:lang w:eastAsia="en-US"/>
        </w:rPr>
        <w:t xml:space="preserve">בוראו כבדו, </w:t>
      </w:r>
      <w:r w:rsidRPr="00A10712">
        <w:rPr>
          <w:rFonts w:hint="eastAsia"/>
          <w:rtl/>
          <w:lang w:eastAsia="en-US"/>
        </w:rPr>
        <w:t>ואנ</w:t>
      </w:r>
      <w:r w:rsidR="00C411AE" w:rsidRPr="00A10712">
        <w:rPr>
          <w:rFonts w:hint="cs"/>
          <w:rtl/>
          <w:lang w:eastAsia="en-US"/>
        </w:rPr>
        <w:t>י אין אני מכבדו?</w:t>
      </w:r>
    </w:p>
    <w:p w14:paraId="285E0BB7" w14:textId="77777777" w:rsidR="0051492D" w:rsidRPr="00A10712" w:rsidRDefault="00C411AE" w:rsidP="00541210">
      <w:pPr>
        <w:pStyle w:val="ac"/>
        <w:rPr>
          <w:rtl/>
          <w:lang w:eastAsia="en-US"/>
        </w:rPr>
      </w:pPr>
      <w:r w:rsidRPr="00A10712">
        <w:rPr>
          <w:rFonts w:hint="cs"/>
          <w:rtl/>
          <w:lang w:eastAsia="en-US"/>
        </w:rPr>
        <w:t>אשתו של השכן הייתה בת מ</w:t>
      </w:r>
      <w:r w:rsidR="009C7FE4" w:rsidRPr="00A10712">
        <w:rPr>
          <w:rFonts w:hint="eastAsia"/>
          <w:rtl/>
          <w:lang w:eastAsia="en-US"/>
        </w:rPr>
        <w:t>ְ</w:t>
      </w:r>
      <w:r w:rsidRPr="00A10712">
        <w:rPr>
          <w:rFonts w:hint="cs"/>
          <w:rtl/>
          <w:lang w:eastAsia="en-US"/>
        </w:rPr>
        <w:t>א</w:t>
      </w:r>
      <w:r w:rsidR="003D1BC3">
        <w:rPr>
          <w:rFonts w:hint="eastAsia"/>
          <w:rtl/>
          <w:lang w:eastAsia="en-US"/>
        </w:rPr>
        <w:t>ֵ</w:t>
      </w:r>
      <w:r w:rsidRPr="00A10712">
        <w:rPr>
          <w:rFonts w:hint="cs"/>
          <w:rtl/>
          <w:lang w:eastAsia="en-US"/>
        </w:rPr>
        <w:t>ר</w:t>
      </w:r>
      <w:r w:rsidR="003D1BC3">
        <w:rPr>
          <w:rFonts w:hint="eastAsia"/>
          <w:rtl/>
          <w:lang w:eastAsia="en-US"/>
        </w:rPr>
        <w:t>ָ</w:t>
      </w:r>
      <w:r w:rsidRPr="00A10712">
        <w:rPr>
          <w:rFonts w:hint="cs"/>
          <w:rtl/>
          <w:lang w:eastAsia="en-US"/>
        </w:rPr>
        <w:t xml:space="preserve">ה. </w:t>
      </w:r>
      <w:r w:rsidR="0051492D" w:rsidRPr="00A10712">
        <w:rPr>
          <w:rFonts w:hint="eastAsia"/>
          <w:rtl/>
          <w:lang w:eastAsia="en-US"/>
        </w:rPr>
        <w:t>אמרה</w:t>
      </w:r>
      <w:r w:rsidR="0051492D" w:rsidRPr="00A10712">
        <w:rPr>
          <w:rtl/>
          <w:lang w:eastAsia="en-US"/>
        </w:rPr>
        <w:t xml:space="preserve"> </w:t>
      </w:r>
      <w:r w:rsidR="0051492D" w:rsidRPr="00A10712">
        <w:rPr>
          <w:rFonts w:hint="eastAsia"/>
          <w:rtl/>
          <w:lang w:eastAsia="en-US"/>
        </w:rPr>
        <w:t>לבעלה</w:t>
      </w:r>
      <w:r w:rsidR="009C7FE4" w:rsidRPr="00A10712">
        <w:rPr>
          <w:rFonts w:hint="cs"/>
          <w:rtl/>
          <w:lang w:eastAsia="en-US"/>
        </w:rPr>
        <w:t xml:space="preserve">: בן אפלה! </w:t>
      </w:r>
      <w:r w:rsidR="0051492D" w:rsidRPr="00A10712">
        <w:rPr>
          <w:rtl/>
          <w:lang w:eastAsia="en-US"/>
        </w:rPr>
        <w:t xml:space="preserve"> </w:t>
      </w:r>
      <w:r w:rsidR="009C7FE4" w:rsidRPr="00A10712">
        <w:rPr>
          <w:rFonts w:hint="cs"/>
          <w:rtl/>
          <w:lang w:eastAsia="en-US"/>
        </w:rPr>
        <w:t xml:space="preserve">ראה שמלך זה אוהב תאנים ומחליף בדינרים! מה עשה? מלא מרעלו תאנים והלך ועמד לפני הפלטין. אמרו לו: </w:t>
      </w:r>
      <w:r w:rsidR="0051492D" w:rsidRPr="00A10712">
        <w:rPr>
          <w:rFonts w:hint="eastAsia"/>
          <w:rtl/>
          <w:lang w:eastAsia="en-US"/>
        </w:rPr>
        <w:t>מה</w:t>
      </w:r>
      <w:r w:rsidR="0051492D" w:rsidRPr="00A10712">
        <w:rPr>
          <w:rtl/>
          <w:lang w:eastAsia="en-US"/>
        </w:rPr>
        <w:t xml:space="preserve"> </w:t>
      </w:r>
      <w:r w:rsidR="0051492D" w:rsidRPr="00A10712">
        <w:rPr>
          <w:rFonts w:hint="eastAsia"/>
          <w:rtl/>
          <w:lang w:eastAsia="en-US"/>
        </w:rPr>
        <w:t>עסקך</w:t>
      </w:r>
      <w:r w:rsidR="009C7FE4" w:rsidRPr="00A10712">
        <w:rPr>
          <w:rFonts w:hint="cs"/>
          <w:rtl/>
          <w:lang w:eastAsia="en-US"/>
        </w:rPr>
        <w:t>?</w:t>
      </w:r>
      <w:r w:rsidR="0051492D" w:rsidRPr="00A10712">
        <w:rPr>
          <w:rtl/>
          <w:lang w:eastAsia="en-US"/>
        </w:rPr>
        <w:t xml:space="preserve"> </w:t>
      </w:r>
      <w:r w:rsidR="0051492D" w:rsidRPr="00A10712">
        <w:rPr>
          <w:rFonts w:hint="eastAsia"/>
          <w:rtl/>
          <w:lang w:eastAsia="en-US"/>
        </w:rPr>
        <w:t>אמר</w:t>
      </w:r>
      <w:r w:rsidR="0051492D" w:rsidRPr="00A10712">
        <w:rPr>
          <w:rtl/>
          <w:lang w:eastAsia="en-US"/>
        </w:rPr>
        <w:t xml:space="preserve"> </w:t>
      </w:r>
      <w:r w:rsidR="0051492D" w:rsidRPr="00A10712">
        <w:rPr>
          <w:rFonts w:hint="eastAsia"/>
          <w:rtl/>
          <w:lang w:eastAsia="en-US"/>
        </w:rPr>
        <w:t>ל</w:t>
      </w:r>
      <w:r w:rsidR="009C7FE4" w:rsidRPr="00A10712">
        <w:rPr>
          <w:rFonts w:hint="cs"/>
          <w:rtl/>
          <w:lang w:eastAsia="en-US"/>
        </w:rPr>
        <w:t xml:space="preserve">הם: שמעתי שהמלך אוהב תאנים </w:t>
      </w:r>
      <w:r w:rsidR="009C7FE4" w:rsidRPr="00A10712">
        <w:rPr>
          <w:rFonts w:hint="cs"/>
          <w:rtl/>
          <w:lang w:eastAsia="en-US"/>
        </w:rPr>
        <w:lastRenderedPageBreak/>
        <w:t>ומחליף בדינרים.</w:t>
      </w:r>
      <w:r w:rsidR="009C7FE4" w:rsidRPr="00A10712">
        <w:rPr>
          <w:rFonts w:hint="eastAsia"/>
          <w:rtl/>
          <w:lang w:eastAsia="en-US"/>
        </w:rPr>
        <w:t xml:space="preserve"> </w:t>
      </w:r>
      <w:r w:rsidR="00790A9C" w:rsidRPr="00A10712">
        <w:rPr>
          <w:rFonts w:hint="cs"/>
          <w:rtl/>
          <w:lang w:eastAsia="en-US"/>
        </w:rPr>
        <w:t xml:space="preserve">נכנסו </w:t>
      </w:r>
      <w:r w:rsidR="0051492D" w:rsidRPr="00A10712">
        <w:rPr>
          <w:rFonts w:hint="eastAsia"/>
          <w:rtl/>
          <w:lang w:eastAsia="en-US"/>
        </w:rPr>
        <w:t>ואמר</w:t>
      </w:r>
      <w:r w:rsidR="00790A9C" w:rsidRPr="00A10712">
        <w:rPr>
          <w:rFonts w:hint="cs"/>
          <w:rtl/>
          <w:lang w:eastAsia="en-US"/>
        </w:rPr>
        <w:t>ו</w:t>
      </w:r>
      <w:r w:rsidR="0051492D" w:rsidRPr="00A10712">
        <w:rPr>
          <w:rtl/>
          <w:lang w:eastAsia="en-US"/>
        </w:rPr>
        <w:t xml:space="preserve"> </w:t>
      </w:r>
      <w:r w:rsidR="0051492D" w:rsidRPr="00A10712">
        <w:rPr>
          <w:rFonts w:hint="eastAsia"/>
          <w:rtl/>
          <w:lang w:eastAsia="en-US"/>
        </w:rPr>
        <w:t>למל</w:t>
      </w:r>
      <w:r w:rsidR="00790A9C" w:rsidRPr="00A10712">
        <w:rPr>
          <w:rFonts w:hint="cs"/>
          <w:rtl/>
          <w:lang w:eastAsia="en-US"/>
        </w:rPr>
        <w:t xml:space="preserve">ך: זקן אחד עומד </w:t>
      </w:r>
      <w:r w:rsidR="0051492D" w:rsidRPr="00A10712">
        <w:rPr>
          <w:rFonts w:hint="eastAsia"/>
          <w:rtl/>
          <w:lang w:eastAsia="en-US"/>
        </w:rPr>
        <w:t>על</w:t>
      </w:r>
      <w:r w:rsidR="0051492D" w:rsidRPr="00A10712">
        <w:rPr>
          <w:rtl/>
          <w:lang w:eastAsia="en-US"/>
        </w:rPr>
        <w:t xml:space="preserve"> </w:t>
      </w:r>
      <w:r w:rsidR="00790A9C" w:rsidRPr="00A10712">
        <w:rPr>
          <w:rFonts w:hint="cs"/>
          <w:rtl/>
          <w:lang w:eastAsia="en-US"/>
        </w:rPr>
        <w:t>שער ה</w:t>
      </w:r>
      <w:r w:rsidR="0051492D" w:rsidRPr="00A10712">
        <w:rPr>
          <w:rFonts w:hint="eastAsia"/>
          <w:rtl/>
          <w:lang w:eastAsia="en-US"/>
        </w:rPr>
        <w:t>פלטין</w:t>
      </w:r>
      <w:r w:rsidR="0051492D" w:rsidRPr="00A10712">
        <w:rPr>
          <w:rtl/>
          <w:lang w:eastAsia="en-US"/>
        </w:rPr>
        <w:t xml:space="preserve"> </w:t>
      </w:r>
      <w:r w:rsidR="0051492D" w:rsidRPr="00A10712">
        <w:rPr>
          <w:rFonts w:hint="eastAsia"/>
          <w:rtl/>
          <w:lang w:eastAsia="en-US"/>
        </w:rPr>
        <w:t>טע</w:t>
      </w:r>
      <w:r w:rsidR="00790A9C" w:rsidRPr="00A10712">
        <w:rPr>
          <w:rFonts w:hint="cs"/>
          <w:rtl/>
          <w:lang w:eastAsia="en-US"/>
        </w:rPr>
        <w:t>ו</w:t>
      </w:r>
      <w:r w:rsidR="0051492D" w:rsidRPr="00A10712">
        <w:rPr>
          <w:rFonts w:hint="eastAsia"/>
          <w:rtl/>
          <w:lang w:eastAsia="en-US"/>
        </w:rPr>
        <w:t>ן</w:t>
      </w:r>
      <w:r w:rsidR="0051492D" w:rsidRPr="00A10712">
        <w:rPr>
          <w:rtl/>
          <w:lang w:eastAsia="en-US"/>
        </w:rPr>
        <w:t xml:space="preserve"> </w:t>
      </w:r>
      <w:r w:rsidR="0051492D" w:rsidRPr="00A10712">
        <w:rPr>
          <w:rFonts w:hint="eastAsia"/>
          <w:rtl/>
          <w:lang w:eastAsia="en-US"/>
        </w:rPr>
        <w:t>מל</w:t>
      </w:r>
      <w:r w:rsidR="00790A9C" w:rsidRPr="00A10712">
        <w:rPr>
          <w:rFonts w:hint="cs"/>
          <w:rtl/>
          <w:lang w:eastAsia="en-US"/>
        </w:rPr>
        <w:t>ו</w:t>
      </w:r>
      <w:r w:rsidR="0051492D" w:rsidRPr="00A10712">
        <w:rPr>
          <w:rFonts w:hint="eastAsia"/>
          <w:rtl/>
          <w:lang w:eastAsia="en-US"/>
        </w:rPr>
        <w:t>א</w:t>
      </w:r>
      <w:r w:rsidR="0051492D" w:rsidRPr="00A10712">
        <w:rPr>
          <w:rtl/>
          <w:lang w:eastAsia="en-US"/>
        </w:rPr>
        <w:t xml:space="preserve"> </w:t>
      </w:r>
      <w:r w:rsidR="0051492D" w:rsidRPr="00A10712">
        <w:rPr>
          <w:rFonts w:hint="eastAsia"/>
          <w:rtl/>
          <w:lang w:eastAsia="en-US"/>
        </w:rPr>
        <w:t>מ</w:t>
      </w:r>
      <w:r w:rsidR="00A170F3">
        <w:rPr>
          <w:rFonts w:hint="eastAsia"/>
          <w:rtl/>
          <w:lang w:eastAsia="en-US"/>
        </w:rPr>
        <w:t>ַ</w:t>
      </w:r>
      <w:r w:rsidR="0051492D" w:rsidRPr="00A10712">
        <w:rPr>
          <w:rFonts w:hint="eastAsia"/>
          <w:rtl/>
          <w:lang w:eastAsia="en-US"/>
        </w:rPr>
        <w:t>ר</w:t>
      </w:r>
      <w:r w:rsidR="00A170F3">
        <w:rPr>
          <w:rFonts w:hint="eastAsia"/>
          <w:rtl/>
          <w:lang w:eastAsia="en-US"/>
        </w:rPr>
        <w:t>ְ</w:t>
      </w:r>
      <w:r w:rsidR="0051492D" w:rsidRPr="00A10712">
        <w:rPr>
          <w:rFonts w:hint="eastAsia"/>
          <w:rtl/>
          <w:lang w:eastAsia="en-US"/>
        </w:rPr>
        <w:t>ע</w:t>
      </w:r>
      <w:r w:rsidR="00A170F3">
        <w:rPr>
          <w:rFonts w:hint="eastAsia"/>
          <w:rtl/>
          <w:lang w:eastAsia="en-US"/>
        </w:rPr>
        <w:t>ָ</w:t>
      </w:r>
      <w:r w:rsidR="0051492D" w:rsidRPr="00A10712">
        <w:rPr>
          <w:rFonts w:hint="eastAsia"/>
          <w:rtl/>
          <w:lang w:eastAsia="en-US"/>
        </w:rPr>
        <w:t>ל</w:t>
      </w:r>
      <w:r w:rsidR="00790A9C" w:rsidRPr="00A10712">
        <w:rPr>
          <w:rFonts w:hint="cs"/>
          <w:rtl/>
          <w:lang w:eastAsia="en-US"/>
        </w:rPr>
        <w:t>ו</w:t>
      </w:r>
      <w:r w:rsidR="00A170F3">
        <w:rPr>
          <w:rFonts w:hint="eastAsia"/>
          <w:rtl/>
          <w:lang w:eastAsia="en-US"/>
        </w:rPr>
        <w:t>ֹ</w:t>
      </w:r>
      <w:r w:rsidR="00A170F3">
        <w:rPr>
          <w:rStyle w:val="a5"/>
          <w:rtl/>
          <w:lang w:eastAsia="en-US"/>
        </w:rPr>
        <w:footnoteReference w:id="10"/>
      </w:r>
      <w:r w:rsidR="00790A9C" w:rsidRPr="00A10712">
        <w:rPr>
          <w:rFonts w:hint="cs"/>
          <w:rtl/>
          <w:lang w:eastAsia="en-US"/>
        </w:rPr>
        <w:t xml:space="preserve"> תאנים </w:t>
      </w:r>
      <w:r w:rsidR="0051492D" w:rsidRPr="00A10712">
        <w:rPr>
          <w:rFonts w:hint="eastAsia"/>
          <w:rtl/>
          <w:lang w:eastAsia="en-US"/>
        </w:rPr>
        <w:t>ואמרנ</w:t>
      </w:r>
      <w:r w:rsidR="00790A9C" w:rsidRPr="00A10712">
        <w:rPr>
          <w:rFonts w:hint="cs"/>
          <w:rtl/>
          <w:lang w:eastAsia="en-US"/>
        </w:rPr>
        <w:t xml:space="preserve">ו לו: </w:t>
      </w:r>
      <w:r w:rsidR="0051492D" w:rsidRPr="00A10712">
        <w:rPr>
          <w:rFonts w:hint="eastAsia"/>
          <w:rtl/>
          <w:lang w:eastAsia="en-US"/>
        </w:rPr>
        <w:t>מה</w:t>
      </w:r>
      <w:r w:rsidR="0051492D" w:rsidRPr="00A10712">
        <w:rPr>
          <w:rtl/>
          <w:lang w:eastAsia="en-US"/>
        </w:rPr>
        <w:t xml:space="preserve"> </w:t>
      </w:r>
      <w:r w:rsidR="0051492D" w:rsidRPr="00A10712">
        <w:rPr>
          <w:rFonts w:hint="eastAsia"/>
          <w:rtl/>
          <w:lang w:eastAsia="en-US"/>
        </w:rPr>
        <w:t>עסקך</w:t>
      </w:r>
      <w:r w:rsidR="00790A9C" w:rsidRPr="00A10712">
        <w:rPr>
          <w:rFonts w:hint="cs"/>
          <w:rtl/>
          <w:lang w:eastAsia="en-US"/>
        </w:rPr>
        <w:t>? אמר לנו: שמעתי שהמלך אוהב תאנים ומחליף בדינרים.</w:t>
      </w:r>
      <w:r w:rsidR="00790A9C" w:rsidRPr="00A10712">
        <w:rPr>
          <w:rFonts w:hint="eastAsia"/>
          <w:rtl/>
          <w:lang w:eastAsia="en-US"/>
        </w:rPr>
        <w:t xml:space="preserve"> </w:t>
      </w:r>
      <w:r w:rsidR="0051492D" w:rsidRPr="00A10712">
        <w:rPr>
          <w:rFonts w:hint="eastAsia"/>
          <w:rtl/>
          <w:lang w:eastAsia="en-US"/>
        </w:rPr>
        <w:t>אמר</w:t>
      </w:r>
      <w:r w:rsidR="00790A9C" w:rsidRPr="00A10712">
        <w:rPr>
          <w:rFonts w:hint="cs"/>
          <w:rtl/>
          <w:lang w:eastAsia="en-US"/>
        </w:rPr>
        <w:t>: גוזר אני שתעמידו אותו לפני שער ה</w:t>
      </w:r>
      <w:r w:rsidR="0051492D" w:rsidRPr="00A10712">
        <w:rPr>
          <w:rFonts w:hint="eastAsia"/>
          <w:rtl/>
          <w:lang w:eastAsia="en-US"/>
        </w:rPr>
        <w:t>פלטין</w:t>
      </w:r>
      <w:r w:rsidR="0051492D" w:rsidRPr="00A10712">
        <w:rPr>
          <w:rtl/>
          <w:lang w:eastAsia="en-US"/>
        </w:rPr>
        <w:t xml:space="preserve"> </w:t>
      </w:r>
      <w:r w:rsidR="0051492D" w:rsidRPr="00A10712">
        <w:rPr>
          <w:rFonts w:hint="eastAsia"/>
          <w:rtl/>
          <w:lang w:eastAsia="en-US"/>
        </w:rPr>
        <w:t>וכל</w:t>
      </w:r>
      <w:r w:rsidR="0051492D" w:rsidRPr="00A10712">
        <w:rPr>
          <w:rtl/>
          <w:lang w:eastAsia="en-US"/>
        </w:rPr>
        <w:t xml:space="preserve"> </w:t>
      </w:r>
      <w:r w:rsidR="0051492D" w:rsidRPr="00A10712">
        <w:rPr>
          <w:rFonts w:hint="eastAsia"/>
          <w:rtl/>
          <w:lang w:eastAsia="en-US"/>
        </w:rPr>
        <w:t>מ</w:t>
      </w:r>
      <w:r w:rsidR="00790A9C" w:rsidRPr="00A10712">
        <w:rPr>
          <w:rFonts w:hint="cs"/>
          <w:rtl/>
          <w:lang w:eastAsia="en-US"/>
        </w:rPr>
        <w:t>י שנכנס ויוצא, יהא זורק על פניו. לפנות ערב פינו אותו והלך לביתו.</w:t>
      </w:r>
      <w:r w:rsidR="00E82DFE">
        <w:rPr>
          <w:rStyle w:val="a5"/>
          <w:rtl/>
          <w:lang w:eastAsia="en-US"/>
        </w:rPr>
        <w:footnoteReference w:id="11"/>
      </w:r>
      <w:r w:rsidR="00790A9C" w:rsidRPr="00A10712">
        <w:rPr>
          <w:rFonts w:hint="cs"/>
          <w:rtl/>
          <w:lang w:eastAsia="en-US"/>
        </w:rPr>
        <w:t xml:space="preserve"> </w:t>
      </w:r>
      <w:r w:rsidR="0051492D" w:rsidRPr="00A10712">
        <w:rPr>
          <w:rFonts w:hint="eastAsia"/>
          <w:rtl/>
          <w:lang w:eastAsia="en-US"/>
        </w:rPr>
        <w:t>אמר</w:t>
      </w:r>
      <w:r w:rsidR="0051492D" w:rsidRPr="00A10712">
        <w:rPr>
          <w:rtl/>
          <w:lang w:eastAsia="en-US"/>
        </w:rPr>
        <w:t xml:space="preserve"> </w:t>
      </w:r>
      <w:r w:rsidR="0051492D" w:rsidRPr="00A10712">
        <w:rPr>
          <w:rFonts w:hint="eastAsia"/>
          <w:rtl/>
          <w:lang w:eastAsia="en-US"/>
        </w:rPr>
        <w:t>לא</w:t>
      </w:r>
      <w:r w:rsidR="00790A9C" w:rsidRPr="00A10712">
        <w:rPr>
          <w:rFonts w:hint="cs"/>
          <w:rtl/>
          <w:lang w:eastAsia="en-US"/>
        </w:rPr>
        <w:t>שתו: בכל הכבוד הזה אני חייב לך! אמרה לו: לך השתבח לפני אמך שהיו תאנים ולא היו אתרוגים,</w:t>
      </w:r>
      <w:r w:rsidR="00790A9C" w:rsidRPr="00A10712">
        <w:rPr>
          <w:rStyle w:val="a5"/>
          <w:rtl/>
          <w:lang w:eastAsia="en-US"/>
        </w:rPr>
        <w:footnoteReference w:id="12"/>
      </w:r>
      <w:r w:rsidR="00790A9C" w:rsidRPr="00A10712">
        <w:rPr>
          <w:rFonts w:hint="cs"/>
          <w:rtl/>
          <w:lang w:eastAsia="en-US"/>
        </w:rPr>
        <w:t xml:space="preserve"> שהיו בשלים ולא היו פ</w:t>
      </w:r>
      <w:r w:rsidR="00A170F3">
        <w:rPr>
          <w:rFonts w:hint="eastAsia"/>
          <w:rtl/>
          <w:lang w:eastAsia="en-US"/>
        </w:rPr>
        <w:t>ָּ</w:t>
      </w:r>
      <w:r w:rsidR="00790A9C" w:rsidRPr="00A10712">
        <w:rPr>
          <w:rFonts w:hint="cs"/>
          <w:rtl/>
          <w:lang w:eastAsia="en-US"/>
        </w:rPr>
        <w:t>ג</w:t>
      </w:r>
      <w:r w:rsidR="00A170F3">
        <w:rPr>
          <w:rFonts w:hint="eastAsia"/>
          <w:rtl/>
          <w:lang w:eastAsia="en-US"/>
        </w:rPr>
        <w:t>ִ</w:t>
      </w:r>
      <w:r w:rsidR="00790A9C" w:rsidRPr="00A10712">
        <w:rPr>
          <w:rFonts w:hint="cs"/>
          <w:rtl/>
          <w:lang w:eastAsia="en-US"/>
        </w:rPr>
        <w:t>ים.</w:t>
      </w:r>
      <w:r w:rsidR="00A11B2E" w:rsidRPr="00A10712">
        <w:rPr>
          <w:rStyle w:val="a5"/>
          <w:rtl/>
          <w:lang w:eastAsia="en-US"/>
        </w:rPr>
        <w:footnoteReference w:id="13"/>
      </w:r>
      <w:r w:rsidR="0051492D" w:rsidRPr="00A10712">
        <w:rPr>
          <w:rtl/>
          <w:lang w:eastAsia="en-US"/>
        </w:rPr>
        <w:t xml:space="preserve"> </w:t>
      </w:r>
    </w:p>
    <w:p w14:paraId="3AF426C0" w14:textId="77777777" w:rsidR="00C028A2" w:rsidRPr="00A10712" w:rsidRDefault="00C028A2" w:rsidP="00565B68">
      <w:pPr>
        <w:pStyle w:val="ab"/>
        <w:rPr>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00565B68" w:rsidRPr="00A10712">
        <w:rPr>
          <w:rFonts w:hint="cs"/>
          <w:rtl/>
          <w:lang w:eastAsia="en-US"/>
        </w:rPr>
        <w:t>סימן ג</w:t>
      </w:r>
      <w:r w:rsidR="00B95C9A">
        <w:rPr>
          <w:rFonts w:hint="cs"/>
          <w:rtl/>
          <w:lang w:eastAsia="en-US"/>
        </w:rPr>
        <w:t xml:space="preserve"> </w:t>
      </w:r>
      <w:r w:rsidR="00B95C9A">
        <w:rPr>
          <w:rtl/>
          <w:lang w:eastAsia="en-US"/>
        </w:rPr>
        <w:t>–</w:t>
      </w:r>
      <w:r w:rsidR="00B95C9A">
        <w:rPr>
          <w:rFonts w:hint="cs"/>
          <w:rtl/>
          <w:lang w:eastAsia="en-US"/>
        </w:rPr>
        <w:t xml:space="preserve"> הקב"ה נטע, גם אתה תיטע</w:t>
      </w:r>
    </w:p>
    <w:p w14:paraId="437F613A" w14:textId="77777777" w:rsidR="00C028A2" w:rsidRDefault="00C028A2" w:rsidP="00E94674">
      <w:pPr>
        <w:pStyle w:val="ac"/>
        <w:rPr>
          <w:rFonts w:hint="cs"/>
          <w:rtl/>
          <w:lang w:eastAsia="en-US"/>
        </w:rPr>
      </w:pPr>
      <w:r w:rsidRPr="00A10712">
        <w:rPr>
          <w:rFonts w:hint="eastAsia"/>
          <w:rtl/>
          <w:lang w:eastAsia="en-US"/>
        </w:rPr>
        <w:t>ר</w:t>
      </w:r>
      <w:r w:rsidR="00E94674">
        <w:rPr>
          <w:rFonts w:hint="cs"/>
          <w:rtl/>
          <w:lang w:eastAsia="en-US"/>
        </w:rPr>
        <w:t>'</w:t>
      </w:r>
      <w:r w:rsidR="00565B68" w:rsidRPr="00A10712">
        <w:rPr>
          <w:rFonts w:hint="cs"/>
          <w:rtl/>
          <w:lang w:eastAsia="en-US"/>
        </w:rPr>
        <w:t xml:space="preserve"> יהודה ברבי </w:t>
      </w:r>
      <w:r w:rsidRPr="00A10712">
        <w:rPr>
          <w:rFonts w:hint="eastAsia"/>
          <w:rtl/>
          <w:lang w:eastAsia="en-US"/>
        </w:rPr>
        <w:t>סימון</w:t>
      </w:r>
      <w:r w:rsidRPr="00A10712">
        <w:rPr>
          <w:rtl/>
          <w:lang w:eastAsia="en-US"/>
        </w:rPr>
        <w:t xml:space="preserve"> </w:t>
      </w:r>
      <w:r w:rsidRPr="00A10712">
        <w:rPr>
          <w:rFonts w:hint="eastAsia"/>
          <w:rtl/>
          <w:lang w:eastAsia="en-US"/>
        </w:rPr>
        <w:t>פתח</w:t>
      </w:r>
      <w:r w:rsidR="00565B68" w:rsidRPr="00A10712">
        <w:rPr>
          <w:rFonts w:hint="cs"/>
          <w:rtl/>
          <w:lang w:eastAsia="en-US"/>
        </w:rPr>
        <w:t>: "</w:t>
      </w:r>
      <w:r w:rsidRPr="00A10712">
        <w:rPr>
          <w:rFonts w:hint="eastAsia"/>
          <w:rtl/>
          <w:lang w:eastAsia="en-US"/>
        </w:rPr>
        <w:t>אחרי</w:t>
      </w:r>
      <w:r w:rsidRPr="00A10712">
        <w:rPr>
          <w:rtl/>
          <w:lang w:eastAsia="en-US"/>
        </w:rPr>
        <w:t xml:space="preserve"> </w:t>
      </w:r>
      <w:r w:rsidRPr="00A10712">
        <w:rPr>
          <w:rFonts w:hint="eastAsia"/>
          <w:rtl/>
          <w:lang w:eastAsia="en-US"/>
        </w:rPr>
        <w:t>ה</w:t>
      </w:r>
      <w:r w:rsidRPr="00A10712">
        <w:rPr>
          <w:rtl/>
          <w:lang w:eastAsia="en-US"/>
        </w:rPr>
        <w:t xml:space="preserve">' </w:t>
      </w:r>
      <w:proofErr w:type="spellStart"/>
      <w:r w:rsidRPr="00A10712">
        <w:rPr>
          <w:rFonts w:hint="eastAsia"/>
          <w:rtl/>
          <w:lang w:eastAsia="en-US"/>
        </w:rPr>
        <w:t>אלהיכם</w:t>
      </w:r>
      <w:proofErr w:type="spellEnd"/>
      <w:r w:rsidRPr="00A10712">
        <w:rPr>
          <w:rtl/>
          <w:lang w:eastAsia="en-US"/>
        </w:rPr>
        <w:t xml:space="preserve"> </w:t>
      </w:r>
      <w:r w:rsidRPr="00A10712">
        <w:rPr>
          <w:rFonts w:hint="eastAsia"/>
          <w:rtl/>
          <w:lang w:eastAsia="en-US"/>
        </w:rPr>
        <w:t>תלכו</w:t>
      </w:r>
      <w:r w:rsidR="00565B68" w:rsidRPr="00A10712">
        <w:rPr>
          <w:rFonts w:hint="cs"/>
          <w:rtl/>
          <w:lang w:eastAsia="en-US"/>
        </w:rPr>
        <w:t xml:space="preserve">" </w:t>
      </w:r>
      <w:r w:rsidR="00565B68" w:rsidRPr="00A10712">
        <w:rPr>
          <w:rtl/>
          <w:lang w:eastAsia="en-US"/>
        </w:rPr>
        <w:t>(</w:t>
      </w:r>
      <w:r w:rsidR="00565B68" w:rsidRPr="00A10712">
        <w:rPr>
          <w:rFonts w:hint="eastAsia"/>
          <w:rtl/>
          <w:lang w:eastAsia="en-US"/>
        </w:rPr>
        <w:t>דברים</w:t>
      </w:r>
      <w:r w:rsidR="00565B68" w:rsidRPr="00A10712">
        <w:rPr>
          <w:rtl/>
          <w:lang w:eastAsia="en-US"/>
        </w:rPr>
        <w:t xml:space="preserve"> </w:t>
      </w:r>
      <w:proofErr w:type="spellStart"/>
      <w:r w:rsidR="00565B68" w:rsidRPr="00A10712">
        <w:rPr>
          <w:rFonts w:hint="eastAsia"/>
          <w:rtl/>
          <w:lang w:eastAsia="en-US"/>
        </w:rPr>
        <w:t>יג</w:t>
      </w:r>
      <w:proofErr w:type="spellEnd"/>
      <w:r w:rsidR="00565B68" w:rsidRPr="00A10712">
        <w:rPr>
          <w:rFonts w:hint="cs"/>
          <w:rtl/>
          <w:lang w:eastAsia="en-US"/>
        </w:rPr>
        <w:t xml:space="preserve"> ה</w:t>
      </w:r>
      <w:r w:rsidR="00565B68" w:rsidRPr="00A10712">
        <w:rPr>
          <w:rtl/>
          <w:lang w:eastAsia="en-US"/>
        </w:rPr>
        <w:t>)</w:t>
      </w:r>
      <w:r w:rsidR="00565B68" w:rsidRPr="00A10712">
        <w:rPr>
          <w:rFonts w:hint="cs"/>
          <w:rtl/>
          <w:lang w:eastAsia="en-US"/>
        </w:rPr>
        <w:t xml:space="preserve"> </w:t>
      </w:r>
      <w:r w:rsidR="00565B68" w:rsidRPr="00A10712">
        <w:rPr>
          <w:rtl/>
          <w:lang w:eastAsia="en-US"/>
        </w:rPr>
        <w:t>–</w:t>
      </w:r>
      <w:r w:rsidR="00565B68" w:rsidRPr="00A10712">
        <w:rPr>
          <w:rFonts w:hint="cs"/>
          <w:rtl/>
          <w:lang w:eastAsia="en-US"/>
        </w:rPr>
        <w:t xml:space="preserve"> אמר ר' יהודה בן סימון: וכי אפשר לו לאדם, </w:t>
      </w:r>
      <w:r w:rsidRPr="00A10712">
        <w:rPr>
          <w:rFonts w:hint="eastAsia"/>
          <w:rtl/>
          <w:lang w:eastAsia="en-US"/>
        </w:rPr>
        <w:t>לבשר</w:t>
      </w:r>
      <w:r w:rsidRPr="00A10712">
        <w:rPr>
          <w:rtl/>
          <w:lang w:eastAsia="en-US"/>
        </w:rPr>
        <w:t xml:space="preserve"> </w:t>
      </w:r>
      <w:r w:rsidRPr="00A10712">
        <w:rPr>
          <w:rFonts w:hint="eastAsia"/>
          <w:rtl/>
          <w:lang w:eastAsia="en-US"/>
        </w:rPr>
        <w:t>ודם</w:t>
      </w:r>
      <w:r w:rsidR="00565B68" w:rsidRPr="00A10712">
        <w:rPr>
          <w:rFonts w:hint="cs"/>
          <w:rtl/>
          <w:lang w:eastAsia="en-US"/>
        </w:rPr>
        <w:t>,</w:t>
      </w:r>
      <w:r w:rsidRPr="00A10712">
        <w:rPr>
          <w:rtl/>
          <w:lang w:eastAsia="en-US"/>
        </w:rPr>
        <w:t xml:space="preserve"> </w:t>
      </w:r>
      <w:r w:rsidRPr="00A10712">
        <w:rPr>
          <w:rFonts w:hint="eastAsia"/>
          <w:rtl/>
          <w:lang w:eastAsia="en-US"/>
        </w:rPr>
        <w:t>להלוך</w:t>
      </w:r>
      <w:r w:rsidRPr="00A10712">
        <w:rPr>
          <w:rtl/>
          <w:lang w:eastAsia="en-US"/>
        </w:rPr>
        <w:t xml:space="preserve"> </w:t>
      </w:r>
      <w:r w:rsidRPr="00A10712">
        <w:rPr>
          <w:rFonts w:hint="eastAsia"/>
          <w:rtl/>
          <w:lang w:eastAsia="en-US"/>
        </w:rPr>
        <w:t>אחר</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00565B68" w:rsidRPr="00A10712">
        <w:rPr>
          <w:rFonts w:hint="cs"/>
          <w:rtl/>
          <w:lang w:eastAsia="en-US"/>
        </w:rPr>
        <w:t>,</w:t>
      </w:r>
      <w:r w:rsidRPr="00A10712">
        <w:rPr>
          <w:rtl/>
          <w:lang w:eastAsia="en-US"/>
        </w:rPr>
        <w:t xml:space="preserve"> </w:t>
      </w:r>
      <w:r w:rsidRPr="00A10712">
        <w:rPr>
          <w:rFonts w:hint="eastAsia"/>
          <w:rtl/>
          <w:lang w:eastAsia="en-US"/>
        </w:rPr>
        <w:t>אותו</w:t>
      </w:r>
      <w:r w:rsidRPr="00A10712">
        <w:rPr>
          <w:rtl/>
          <w:lang w:eastAsia="en-US"/>
        </w:rPr>
        <w:t xml:space="preserve"> </w:t>
      </w:r>
      <w:r w:rsidRPr="00A10712">
        <w:rPr>
          <w:rFonts w:hint="eastAsia"/>
          <w:rtl/>
          <w:lang w:eastAsia="en-US"/>
        </w:rPr>
        <w:t>שכתוב</w:t>
      </w:r>
      <w:r w:rsidRPr="00A10712">
        <w:rPr>
          <w:rtl/>
          <w:lang w:eastAsia="en-US"/>
        </w:rPr>
        <w:t xml:space="preserve"> </w:t>
      </w:r>
      <w:r w:rsidRPr="00A10712">
        <w:rPr>
          <w:rFonts w:hint="eastAsia"/>
          <w:rtl/>
          <w:lang w:eastAsia="en-US"/>
        </w:rPr>
        <w:t>בו</w:t>
      </w:r>
      <w:r w:rsidR="00565B68" w:rsidRPr="00A10712">
        <w:rPr>
          <w:rFonts w:hint="cs"/>
          <w:rtl/>
          <w:lang w:eastAsia="en-US"/>
        </w:rPr>
        <w:t>: "</w:t>
      </w:r>
      <w:r w:rsidRPr="00A10712">
        <w:rPr>
          <w:rFonts w:hint="eastAsia"/>
          <w:rtl/>
          <w:lang w:eastAsia="en-US"/>
        </w:rPr>
        <w:t>בים</w:t>
      </w:r>
      <w:r w:rsidRPr="00A10712">
        <w:rPr>
          <w:rtl/>
          <w:lang w:eastAsia="en-US"/>
        </w:rPr>
        <w:t xml:space="preserve"> </w:t>
      </w:r>
      <w:r w:rsidRPr="00A10712">
        <w:rPr>
          <w:rFonts w:hint="eastAsia"/>
          <w:rtl/>
          <w:lang w:eastAsia="en-US"/>
        </w:rPr>
        <w:t>דרכך</w:t>
      </w:r>
      <w:r w:rsidRPr="00A10712">
        <w:rPr>
          <w:rtl/>
          <w:lang w:eastAsia="en-US"/>
        </w:rPr>
        <w:t xml:space="preserve"> </w:t>
      </w:r>
      <w:r w:rsidRPr="00A10712">
        <w:rPr>
          <w:rFonts w:hint="eastAsia"/>
          <w:rtl/>
          <w:lang w:eastAsia="en-US"/>
        </w:rPr>
        <w:t>ושבילך</w:t>
      </w:r>
      <w:r w:rsidRPr="00A10712">
        <w:rPr>
          <w:rtl/>
          <w:lang w:eastAsia="en-US"/>
        </w:rPr>
        <w:t xml:space="preserve"> </w:t>
      </w:r>
      <w:r w:rsidRPr="00A10712">
        <w:rPr>
          <w:rFonts w:hint="eastAsia"/>
          <w:rtl/>
          <w:lang w:eastAsia="en-US"/>
        </w:rPr>
        <w:t>במים</w:t>
      </w:r>
      <w:r w:rsidRPr="00A10712">
        <w:rPr>
          <w:rtl/>
          <w:lang w:eastAsia="en-US"/>
        </w:rPr>
        <w:t xml:space="preserve"> </w:t>
      </w:r>
      <w:r w:rsidRPr="00A10712">
        <w:rPr>
          <w:rFonts w:hint="eastAsia"/>
          <w:rtl/>
          <w:lang w:eastAsia="en-US"/>
        </w:rPr>
        <w:t>רבים</w:t>
      </w:r>
      <w:r w:rsidR="00565B68" w:rsidRPr="00A10712">
        <w:rPr>
          <w:rFonts w:hint="cs"/>
          <w:rtl/>
          <w:lang w:eastAsia="en-US"/>
        </w:rPr>
        <w:t xml:space="preserve">" </w:t>
      </w:r>
      <w:r w:rsidR="00565B68" w:rsidRPr="00A10712">
        <w:rPr>
          <w:rtl/>
          <w:lang w:eastAsia="en-US"/>
        </w:rPr>
        <w:t>(</w:t>
      </w:r>
      <w:r w:rsidR="00565B68" w:rsidRPr="00A10712">
        <w:rPr>
          <w:rFonts w:hint="eastAsia"/>
          <w:rtl/>
          <w:lang w:eastAsia="en-US"/>
        </w:rPr>
        <w:t>תהלים</w:t>
      </w:r>
      <w:r w:rsidR="00565B68" w:rsidRPr="00A10712">
        <w:rPr>
          <w:rtl/>
          <w:lang w:eastAsia="en-US"/>
        </w:rPr>
        <w:t xml:space="preserve"> </w:t>
      </w:r>
      <w:r w:rsidR="00565B68" w:rsidRPr="00A10712">
        <w:rPr>
          <w:rFonts w:hint="eastAsia"/>
          <w:rtl/>
          <w:lang w:eastAsia="en-US"/>
        </w:rPr>
        <w:t>עז</w:t>
      </w:r>
      <w:r w:rsidR="00565B68" w:rsidRPr="00A10712">
        <w:rPr>
          <w:rFonts w:hint="cs"/>
          <w:rtl/>
          <w:lang w:eastAsia="en-US"/>
        </w:rPr>
        <w:t xml:space="preserve"> כ</w:t>
      </w:r>
      <w:r w:rsidR="00565B68" w:rsidRPr="00A10712">
        <w:rPr>
          <w:rtl/>
          <w:lang w:eastAsia="en-US"/>
        </w:rPr>
        <w:t>)</w:t>
      </w:r>
      <w:r w:rsidR="00565B68" w:rsidRPr="00A10712">
        <w:rPr>
          <w:rFonts w:hint="cs"/>
          <w:rtl/>
          <w:lang w:eastAsia="en-US"/>
        </w:rPr>
        <w:t>,</w:t>
      </w:r>
      <w:r w:rsidR="00565B68" w:rsidRPr="00A10712">
        <w:rPr>
          <w:rtl/>
          <w:lang w:eastAsia="en-US"/>
        </w:rPr>
        <w:t xml:space="preserve"> </w:t>
      </w:r>
      <w:r w:rsidRPr="00A10712">
        <w:rPr>
          <w:rtl/>
          <w:lang w:eastAsia="en-US"/>
        </w:rPr>
        <w:t xml:space="preserve"> </w:t>
      </w:r>
      <w:r w:rsidRPr="00A10712">
        <w:rPr>
          <w:rFonts w:hint="eastAsia"/>
          <w:rtl/>
          <w:lang w:eastAsia="en-US"/>
        </w:rPr>
        <w:t>ואתה</w:t>
      </w:r>
      <w:r w:rsidRPr="00A10712">
        <w:rPr>
          <w:rtl/>
          <w:lang w:eastAsia="en-US"/>
        </w:rPr>
        <w:t xml:space="preserve"> </w:t>
      </w:r>
      <w:r w:rsidRPr="00A10712">
        <w:rPr>
          <w:rFonts w:hint="eastAsia"/>
          <w:rtl/>
          <w:lang w:eastAsia="en-US"/>
        </w:rPr>
        <w:t>אומר</w:t>
      </w:r>
      <w:r w:rsidR="00565B68" w:rsidRPr="00A10712">
        <w:rPr>
          <w:rFonts w:hint="cs"/>
          <w:rtl/>
          <w:lang w:eastAsia="en-US"/>
        </w:rPr>
        <w:t>:</w:t>
      </w:r>
      <w:r w:rsidRPr="00A10712">
        <w:rPr>
          <w:rtl/>
          <w:lang w:eastAsia="en-US"/>
        </w:rPr>
        <w:t xml:space="preserve"> </w:t>
      </w:r>
      <w:r w:rsidR="00565B68" w:rsidRPr="00A10712">
        <w:rPr>
          <w:rFonts w:hint="cs"/>
          <w:rtl/>
          <w:lang w:eastAsia="en-US"/>
        </w:rPr>
        <w:t>"</w:t>
      </w:r>
      <w:r w:rsidRPr="00A10712">
        <w:rPr>
          <w:rFonts w:hint="eastAsia"/>
          <w:rtl/>
          <w:lang w:eastAsia="en-US"/>
        </w:rPr>
        <w:t>אחרי</w:t>
      </w:r>
      <w:r w:rsidRPr="00A10712">
        <w:rPr>
          <w:rtl/>
          <w:lang w:eastAsia="en-US"/>
        </w:rPr>
        <w:t xml:space="preserve"> </w:t>
      </w:r>
      <w:r w:rsidRPr="00A10712">
        <w:rPr>
          <w:rFonts w:hint="eastAsia"/>
          <w:rtl/>
          <w:lang w:eastAsia="en-US"/>
        </w:rPr>
        <w:t>ה</w:t>
      </w:r>
      <w:r w:rsidRPr="00A10712">
        <w:rPr>
          <w:rtl/>
          <w:lang w:eastAsia="en-US"/>
        </w:rPr>
        <w:t xml:space="preserve">' </w:t>
      </w:r>
      <w:proofErr w:type="spellStart"/>
      <w:r w:rsidR="00565B68" w:rsidRPr="00A10712">
        <w:rPr>
          <w:rFonts w:hint="cs"/>
          <w:rtl/>
          <w:lang w:eastAsia="en-US"/>
        </w:rPr>
        <w:t>אלהיכם</w:t>
      </w:r>
      <w:proofErr w:type="spellEnd"/>
      <w:r w:rsidR="00565B68" w:rsidRPr="00A10712">
        <w:rPr>
          <w:rFonts w:hint="cs"/>
          <w:rtl/>
          <w:lang w:eastAsia="en-US"/>
        </w:rPr>
        <w:t xml:space="preserve"> </w:t>
      </w:r>
      <w:r w:rsidRPr="00A10712">
        <w:rPr>
          <w:rFonts w:hint="eastAsia"/>
          <w:rtl/>
          <w:lang w:eastAsia="en-US"/>
        </w:rPr>
        <w:t>תלכו</w:t>
      </w:r>
      <w:r w:rsidR="00565B68" w:rsidRPr="00A10712">
        <w:rPr>
          <w:rFonts w:hint="cs"/>
          <w:rtl/>
          <w:lang w:eastAsia="en-US"/>
        </w:rPr>
        <w:t>"? אלא</w:t>
      </w:r>
      <w:r w:rsidRPr="00A10712">
        <w:rPr>
          <w:rtl/>
          <w:lang w:eastAsia="en-US"/>
        </w:rPr>
        <w:t xml:space="preserve">, </w:t>
      </w:r>
      <w:r w:rsidR="00565B68" w:rsidRPr="00A10712">
        <w:rPr>
          <w:rFonts w:hint="cs"/>
          <w:rtl/>
          <w:lang w:eastAsia="en-US"/>
        </w:rPr>
        <w:t>"</w:t>
      </w:r>
      <w:r w:rsidRPr="00A10712">
        <w:rPr>
          <w:rFonts w:hint="eastAsia"/>
          <w:rtl/>
          <w:lang w:eastAsia="en-US"/>
        </w:rPr>
        <w:t>ובו</w:t>
      </w:r>
      <w:r w:rsidRPr="00A10712">
        <w:rPr>
          <w:rtl/>
          <w:lang w:eastAsia="en-US"/>
        </w:rPr>
        <w:t xml:space="preserve"> </w:t>
      </w:r>
      <w:proofErr w:type="spellStart"/>
      <w:r w:rsidRPr="00A10712">
        <w:rPr>
          <w:rFonts w:hint="eastAsia"/>
          <w:rtl/>
          <w:lang w:eastAsia="en-US"/>
        </w:rPr>
        <w:t>תדבקון</w:t>
      </w:r>
      <w:proofErr w:type="spellEnd"/>
      <w:r w:rsidR="00565B68" w:rsidRPr="00A10712">
        <w:rPr>
          <w:rFonts w:hint="cs"/>
          <w:rtl/>
          <w:lang w:eastAsia="en-US"/>
        </w:rPr>
        <w:t>" (המשך הפסוק שם) -</w:t>
      </w:r>
      <w:r w:rsidRPr="00A10712">
        <w:rPr>
          <w:rtl/>
          <w:lang w:eastAsia="en-US"/>
        </w:rPr>
        <w:t xml:space="preserve"> </w:t>
      </w:r>
      <w:r w:rsidRPr="00A10712">
        <w:rPr>
          <w:rFonts w:hint="eastAsia"/>
          <w:rtl/>
          <w:lang w:eastAsia="en-US"/>
        </w:rPr>
        <w:t>וכי</w:t>
      </w:r>
      <w:r w:rsidRPr="00A10712">
        <w:rPr>
          <w:rtl/>
          <w:lang w:eastAsia="en-US"/>
        </w:rPr>
        <w:t xml:space="preserve"> </w:t>
      </w:r>
      <w:r w:rsidRPr="00A10712">
        <w:rPr>
          <w:rFonts w:hint="eastAsia"/>
          <w:rtl/>
          <w:lang w:eastAsia="en-US"/>
        </w:rPr>
        <w:t>אפשר</w:t>
      </w:r>
      <w:r w:rsidRPr="00A10712">
        <w:rPr>
          <w:rtl/>
          <w:lang w:eastAsia="en-US"/>
        </w:rPr>
        <w:t xml:space="preserve"> </w:t>
      </w:r>
      <w:r w:rsidRPr="00A10712">
        <w:rPr>
          <w:rFonts w:hint="eastAsia"/>
          <w:rtl/>
          <w:lang w:eastAsia="en-US"/>
        </w:rPr>
        <w:t>לב</w:t>
      </w:r>
      <w:r w:rsidR="00565B68" w:rsidRPr="00A10712">
        <w:rPr>
          <w:rFonts w:hint="cs"/>
          <w:rtl/>
          <w:lang w:eastAsia="en-US"/>
        </w:rPr>
        <w:t xml:space="preserve">שר ודם </w:t>
      </w:r>
      <w:r w:rsidRPr="00A10712">
        <w:rPr>
          <w:rFonts w:hint="eastAsia"/>
          <w:rtl/>
          <w:lang w:eastAsia="en-US"/>
        </w:rPr>
        <w:t>לעלות</w:t>
      </w:r>
      <w:r w:rsidRPr="00A10712">
        <w:rPr>
          <w:rtl/>
          <w:lang w:eastAsia="en-US"/>
        </w:rPr>
        <w:t xml:space="preserve"> </w:t>
      </w:r>
      <w:r w:rsidRPr="00A10712">
        <w:rPr>
          <w:rFonts w:hint="eastAsia"/>
          <w:rtl/>
          <w:lang w:eastAsia="en-US"/>
        </w:rPr>
        <w:t>לשמים</w:t>
      </w:r>
      <w:r w:rsidRPr="00A10712">
        <w:rPr>
          <w:rtl/>
          <w:lang w:eastAsia="en-US"/>
        </w:rPr>
        <w:t xml:space="preserve"> </w:t>
      </w:r>
      <w:r w:rsidRPr="00A10712">
        <w:rPr>
          <w:rFonts w:hint="eastAsia"/>
          <w:rtl/>
          <w:lang w:eastAsia="en-US"/>
        </w:rPr>
        <w:t>ולהדבק</w:t>
      </w:r>
      <w:r w:rsidRPr="00A10712">
        <w:rPr>
          <w:rtl/>
          <w:lang w:eastAsia="en-US"/>
        </w:rPr>
        <w:t xml:space="preserve"> </w:t>
      </w:r>
      <w:r w:rsidRPr="00A10712">
        <w:rPr>
          <w:rFonts w:hint="eastAsia"/>
          <w:rtl/>
          <w:lang w:eastAsia="en-US"/>
        </w:rPr>
        <w:t>בשכינה</w:t>
      </w:r>
      <w:r w:rsidR="00565B68" w:rsidRPr="00A10712">
        <w:rPr>
          <w:rFonts w:hint="cs"/>
          <w:rtl/>
          <w:lang w:eastAsia="en-US"/>
        </w:rPr>
        <w:t>,</w:t>
      </w:r>
      <w:r w:rsidRPr="00A10712">
        <w:rPr>
          <w:rtl/>
          <w:lang w:eastAsia="en-US"/>
        </w:rPr>
        <w:t xml:space="preserve"> </w:t>
      </w:r>
      <w:r w:rsidRPr="00A10712">
        <w:rPr>
          <w:rFonts w:hint="eastAsia"/>
          <w:rtl/>
          <w:lang w:eastAsia="en-US"/>
        </w:rPr>
        <w:t>אותו</w:t>
      </w:r>
      <w:r w:rsidRPr="00A10712">
        <w:rPr>
          <w:rtl/>
          <w:lang w:eastAsia="en-US"/>
        </w:rPr>
        <w:t xml:space="preserve"> </w:t>
      </w:r>
      <w:r w:rsidRPr="00A10712">
        <w:rPr>
          <w:rFonts w:hint="eastAsia"/>
          <w:rtl/>
          <w:lang w:eastAsia="en-US"/>
        </w:rPr>
        <w:t>שכתוב</w:t>
      </w:r>
      <w:r w:rsidRPr="00A10712">
        <w:rPr>
          <w:rtl/>
          <w:lang w:eastAsia="en-US"/>
        </w:rPr>
        <w:t xml:space="preserve"> </w:t>
      </w:r>
      <w:r w:rsidRPr="00A10712">
        <w:rPr>
          <w:rFonts w:hint="eastAsia"/>
          <w:rtl/>
          <w:lang w:eastAsia="en-US"/>
        </w:rPr>
        <w:t>בו</w:t>
      </w:r>
      <w:r w:rsidR="00584646">
        <w:rPr>
          <w:rFonts w:hint="cs"/>
          <w:rtl/>
          <w:lang w:eastAsia="en-US"/>
        </w:rPr>
        <w:t>:</w:t>
      </w:r>
      <w:r w:rsidRPr="00A10712">
        <w:rPr>
          <w:rtl/>
          <w:lang w:eastAsia="en-US"/>
        </w:rPr>
        <w:t xml:space="preserve"> </w:t>
      </w:r>
      <w:r w:rsidR="00565B68" w:rsidRPr="00A10712">
        <w:rPr>
          <w:rFonts w:hint="cs"/>
          <w:rtl/>
          <w:lang w:eastAsia="en-US"/>
        </w:rPr>
        <w:t>"</w:t>
      </w:r>
      <w:r w:rsidRPr="00A10712">
        <w:rPr>
          <w:rFonts w:hint="eastAsia"/>
          <w:rtl/>
          <w:lang w:eastAsia="en-US"/>
        </w:rPr>
        <w:t>כי</w:t>
      </w:r>
      <w:r w:rsidRPr="00A10712">
        <w:rPr>
          <w:rtl/>
          <w:lang w:eastAsia="en-US"/>
        </w:rPr>
        <w:t xml:space="preserve"> </w:t>
      </w:r>
      <w:r w:rsidRPr="00A10712">
        <w:rPr>
          <w:rFonts w:hint="eastAsia"/>
          <w:rtl/>
          <w:lang w:eastAsia="en-US"/>
        </w:rPr>
        <w:t>ה</w:t>
      </w:r>
      <w:r w:rsidRPr="00A10712">
        <w:rPr>
          <w:rtl/>
          <w:lang w:eastAsia="en-US"/>
        </w:rPr>
        <w:t xml:space="preserve">' </w:t>
      </w:r>
      <w:proofErr w:type="spellStart"/>
      <w:r w:rsidRPr="00A10712">
        <w:rPr>
          <w:rFonts w:hint="eastAsia"/>
          <w:rtl/>
          <w:lang w:eastAsia="en-US"/>
        </w:rPr>
        <w:t>אלהיך</w:t>
      </w:r>
      <w:proofErr w:type="spellEnd"/>
      <w:r w:rsidRPr="00A10712">
        <w:rPr>
          <w:rtl/>
          <w:lang w:eastAsia="en-US"/>
        </w:rPr>
        <w:t xml:space="preserve"> </w:t>
      </w:r>
      <w:r w:rsidRPr="00A10712">
        <w:rPr>
          <w:rFonts w:hint="eastAsia"/>
          <w:rtl/>
          <w:lang w:eastAsia="en-US"/>
        </w:rPr>
        <w:t>אש</w:t>
      </w:r>
      <w:r w:rsidRPr="00A10712">
        <w:rPr>
          <w:rtl/>
          <w:lang w:eastAsia="en-US"/>
        </w:rPr>
        <w:t xml:space="preserve"> </w:t>
      </w:r>
      <w:r w:rsidRPr="00A10712">
        <w:rPr>
          <w:rFonts w:hint="eastAsia"/>
          <w:rtl/>
          <w:lang w:eastAsia="en-US"/>
        </w:rPr>
        <w:t>אוכלה</w:t>
      </w:r>
      <w:r w:rsidR="00565B68" w:rsidRPr="00A10712">
        <w:rPr>
          <w:rFonts w:hint="cs"/>
          <w:rtl/>
          <w:lang w:eastAsia="en-US"/>
        </w:rPr>
        <w:t xml:space="preserve">" </w:t>
      </w:r>
      <w:r w:rsidR="00565B68" w:rsidRPr="00A10712">
        <w:rPr>
          <w:rtl/>
          <w:lang w:eastAsia="en-US"/>
        </w:rPr>
        <w:t>(</w:t>
      </w:r>
      <w:r w:rsidR="00565B68" w:rsidRPr="00A10712">
        <w:rPr>
          <w:rFonts w:hint="eastAsia"/>
          <w:rtl/>
          <w:lang w:eastAsia="en-US"/>
        </w:rPr>
        <w:t>דברים</w:t>
      </w:r>
      <w:r w:rsidR="00565B68" w:rsidRPr="00A10712">
        <w:rPr>
          <w:rtl/>
          <w:lang w:eastAsia="en-US"/>
        </w:rPr>
        <w:t xml:space="preserve"> </w:t>
      </w:r>
      <w:r w:rsidR="00565B68" w:rsidRPr="00A10712">
        <w:rPr>
          <w:rFonts w:hint="eastAsia"/>
          <w:rtl/>
          <w:lang w:eastAsia="en-US"/>
        </w:rPr>
        <w:t>ד</w:t>
      </w:r>
      <w:r w:rsidR="00565B68" w:rsidRPr="00A10712">
        <w:rPr>
          <w:rFonts w:hint="cs"/>
          <w:rtl/>
          <w:lang w:eastAsia="en-US"/>
        </w:rPr>
        <w:t xml:space="preserve"> כד</w:t>
      </w:r>
      <w:r w:rsidR="00565B68" w:rsidRPr="00A10712">
        <w:rPr>
          <w:rtl/>
          <w:lang w:eastAsia="en-US"/>
        </w:rPr>
        <w:t>)</w:t>
      </w:r>
      <w:r w:rsidR="00565B68" w:rsidRPr="00A10712">
        <w:rPr>
          <w:rFonts w:hint="cs"/>
          <w:rtl/>
          <w:lang w:eastAsia="en-US"/>
        </w:rPr>
        <w:t>,</w:t>
      </w:r>
      <w:r w:rsidR="00565B68" w:rsidRPr="00A10712">
        <w:rPr>
          <w:rtl/>
          <w:lang w:eastAsia="en-US"/>
        </w:rPr>
        <w:t xml:space="preserve"> </w:t>
      </w:r>
      <w:r w:rsidRPr="00A10712">
        <w:rPr>
          <w:rFonts w:hint="eastAsia"/>
          <w:rtl/>
          <w:lang w:eastAsia="en-US"/>
        </w:rPr>
        <w:t>וכתיב</w:t>
      </w:r>
      <w:r w:rsidR="006633B2" w:rsidRPr="00A10712">
        <w:rPr>
          <w:rFonts w:hint="cs"/>
          <w:rtl/>
          <w:lang w:eastAsia="en-US"/>
        </w:rPr>
        <w:t>: "</w:t>
      </w:r>
      <w:r w:rsidR="006633B2" w:rsidRPr="00A10712">
        <w:rPr>
          <w:rFonts w:hint="eastAsia"/>
          <w:rtl/>
          <w:lang w:eastAsia="en-US"/>
        </w:rPr>
        <w:t>כרסיה</w:t>
      </w:r>
      <w:r w:rsidR="006633B2" w:rsidRPr="00A10712">
        <w:rPr>
          <w:rtl/>
          <w:lang w:eastAsia="en-US"/>
        </w:rPr>
        <w:t xml:space="preserve"> </w:t>
      </w:r>
      <w:proofErr w:type="spellStart"/>
      <w:r w:rsidR="006633B2" w:rsidRPr="00A10712">
        <w:rPr>
          <w:rFonts w:hint="eastAsia"/>
          <w:rtl/>
          <w:lang w:eastAsia="en-US"/>
        </w:rPr>
        <w:t>שׁביבין</w:t>
      </w:r>
      <w:proofErr w:type="spellEnd"/>
      <w:r w:rsidR="006633B2" w:rsidRPr="00A10712">
        <w:rPr>
          <w:rtl/>
          <w:lang w:eastAsia="en-US"/>
        </w:rPr>
        <w:t xml:space="preserve"> </w:t>
      </w:r>
      <w:r w:rsidR="006633B2" w:rsidRPr="00A10712">
        <w:rPr>
          <w:rFonts w:hint="eastAsia"/>
          <w:rtl/>
          <w:lang w:eastAsia="en-US"/>
        </w:rPr>
        <w:t>די</w:t>
      </w:r>
      <w:r w:rsidR="006633B2" w:rsidRPr="00A10712">
        <w:rPr>
          <w:rtl/>
          <w:lang w:eastAsia="en-US"/>
        </w:rPr>
        <w:t xml:space="preserve"> </w:t>
      </w:r>
      <w:r w:rsidR="006633B2" w:rsidRPr="00A10712">
        <w:rPr>
          <w:rFonts w:hint="eastAsia"/>
          <w:rtl/>
          <w:lang w:eastAsia="en-US"/>
        </w:rPr>
        <w:t>נור</w:t>
      </w:r>
      <w:r w:rsidR="006633B2" w:rsidRPr="00A10712">
        <w:rPr>
          <w:rtl/>
          <w:lang w:eastAsia="en-US"/>
        </w:rPr>
        <w:t xml:space="preserve"> </w:t>
      </w:r>
      <w:proofErr w:type="spellStart"/>
      <w:r w:rsidR="006633B2" w:rsidRPr="00A10712">
        <w:rPr>
          <w:rFonts w:hint="eastAsia"/>
          <w:rtl/>
          <w:lang w:eastAsia="en-US"/>
        </w:rPr>
        <w:t>גלגלוהי</w:t>
      </w:r>
      <w:proofErr w:type="spellEnd"/>
      <w:r w:rsidR="006633B2" w:rsidRPr="00A10712">
        <w:rPr>
          <w:rtl/>
          <w:lang w:eastAsia="en-US"/>
        </w:rPr>
        <w:t xml:space="preserve"> </w:t>
      </w:r>
      <w:r w:rsidR="006633B2" w:rsidRPr="00A10712">
        <w:rPr>
          <w:rFonts w:hint="eastAsia"/>
          <w:rtl/>
          <w:lang w:eastAsia="en-US"/>
        </w:rPr>
        <w:t>נור</w:t>
      </w:r>
      <w:r w:rsidR="006633B2" w:rsidRPr="00A10712">
        <w:rPr>
          <w:rtl/>
          <w:lang w:eastAsia="en-US"/>
        </w:rPr>
        <w:t xml:space="preserve"> </w:t>
      </w:r>
      <w:r w:rsidR="006633B2" w:rsidRPr="00A10712">
        <w:rPr>
          <w:rFonts w:hint="eastAsia"/>
          <w:rtl/>
          <w:lang w:eastAsia="en-US"/>
        </w:rPr>
        <w:t>דלק</w:t>
      </w:r>
      <w:r w:rsidR="006633B2" w:rsidRPr="00A10712">
        <w:rPr>
          <w:rtl/>
          <w:lang w:eastAsia="en-US"/>
        </w:rPr>
        <w:t>:</w:t>
      </w:r>
      <w:r w:rsidR="006633B2" w:rsidRPr="00A10712">
        <w:rPr>
          <w:rFonts w:hint="cs"/>
          <w:rtl/>
          <w:lang w:eastAsia="en-US"/>
        </w:rPr>
        <w:t xml:space="preserve"> </w:t>
      </w:r>
      <w:r w:rsidR="006633B2" w:rsidRPr="00A10712">
        <w:rPr>
          <w:rFonts w:hint="eastAsia"/>
          <w:rtl/>
          <w:lang w:eastAsia="en-US"/>
        </w:rPr>
        <w:t>נהר</w:t>
      </w:r>
      <w:r w:rsidR="006633B2" w:rsidRPr="00A10712">
        <w:rPr>
          <w:rtl/>
          <w:lang w:eastAsia="en-US"/>
        </w:rPr>
        <w:t xml:space="preserve"> </w:t>
      </w:r>
      <w:r w:rsidR="006633B2" w:rsidRPr="00A10712">
        <w:rPr>
          <w:rFonts w:hint="eastAsia"/>
          <w:rtl/>
          <w:lang w:eastAsia="en-US"/>
        </w:rPr>
        <w:t>די</w:t>
      </w:r>
      <w:r w:rsidR="006633B2" w:rsidRPr="00A10712">
        <w:rPr>
          <w:rtl/>
          <w:lang w:eastAsia="en-US"/>
        </w:rPr>
        <w:t xml:space="preserve"> </w:t>
      </w:r>
      <w:r w:rsidR="006633B2" w:rsidRPr="00A10712">
        <w:rPr>
          <w:rFonts w:hint="eastAsia"/>
          <w:rtl/>
          <w:lang w:eastAsia="en-US"/>
        </w:rPr>
        <w:t>נור</w:t>
      </w:r>
      <w:r w:rsidR="006633B2" w:rsidRPr="00A10712">
        <w:rPr>
          <w:rtl/>
          <w:lang w:eastAsia="en-US"/>
        </w:rPr>
        <w:t xml:space="preserve"> </w:t>
      </w:r>
      <w:r w:rsidR="006633B2" w:rsidRPr="00A10712">
        <w:rPr>
          <w:rFonts w:hint="eastAsia"/>
          <w:rtl/>
          <w:lang w:eastAsia="en-US"/>
        </w:rPr>
        <w:t>נגד</w:t>
      </w:r>
      <w:r w:rsidR="006633B2" w:rsidRPr="00A10712">
        <w:rPr>
          <w:rtl/>
          <w:lang w:eastAsia="en-US"/>
        </w:rPr>
        <w:t xml:space="preserve"> </w:t>
      </w:r>
      <w:r w:rsidR="006633B2" w:rsidRPr="00A10712">
        <w:rPr>
          <w:rFonts w:hint="eastAsia"/>
          <w:rtl/>
          <w:lang w:eastAsia="en-US"/>
        </w:rPr>
        <w:t>ונפק</w:t>
      </w:r>
      <w:r w:rsidR="006633B2" w:rsidRPr="00A10712">
        <w:rPr>
          <w:rtl/>
          <w:lang w:eastAsia="en-US"/>
        </w:rPr>
        <w:t xml:space="preserve"> </w:t>
      </w:r>
      <w:r w:rsidR="006633B2" w:rsidRPr="00A10712">
        <w:rPr>
          <w:rFonts w:hint="eastAsia"/>
          <w:rtl/>
          <w:lang w:eastAsia="en-US"/>
        </w:rPr>
        <w:t>מן</w:t>
      </w:r>
      <w:r w:rsidR="006633B2" w:rsidRPr="00A10712">
        <w:rPr>
          <w:rtl/>
          <w:lang w:eastAsia="en-US"/>
        </w:rPr>
        <w:t xml:space="preserve"> </w:t>
      </w:r>
      <w:proofErr w:type="spellStart"/>
      <w:r w:rsidR="006633B2" w:rsidRPr="00A10712">
        <w:rPr>
          <w:rFonts w:hint="eastAsia"/>
          <w:rtl/>
          <w:lang w:eastAsia="en-US"/>
        </w:rPr>
        <w:t>קדמוהי</w:t>
      </w:r>
      <w:proofErr w:type="spellEnd"/>
      <w:r w:rsidR="006633B2" w:rsidRPr="00A10712">
        <w:rPr>
          <w:rFonts w:hint="cs"/>
          <w:rtl/>
          <w:lang w:eastAsia="en-US"/>
        </w:rPr>
        <w:t xml:space="preserve">" </w:t>
      </w:r>
      <w:r w:rsidRPr="00A10712">
        <w:rPr>
          <w:rtl/>
          <w:lang w:eastAsia="en-US"/>
        </w:rPr>
        <w:t>(</w:t>
      </w:r>
      <w:r w:rsidRPr="00A10712">
        <w:rPr>
          <w:rFonts w:hint="eastAsia"/>
          <w:rtl/>
          <w:lang w:eastAsia="en-US"/>
        </w:rPr>
        <w:t>דניאל</w:t>
      </w:r>
      <w:r w:rsidRPr="00A10712">
        <w:rPr>
          <w:rtl/>
          <w:lang w:eastAsia="en-US"/>
        </w:rPr>
        <w:t xml:space="preserve"> </w:t>
      </w:r>
      <w:proofErr w:type="spellStart"/>
      <w:r w:rsidRPr="00A10712">
        <w:rPr>
          <w:rFonts w:hint="eastAsia"/>
          <w:rtl/>
          <w:lang w:eastAsia="en-US"/>
        </w:rPr>
        <w:t>ז</w:t>
      </w:r>
      <w:r w:rsidR="006633B2" w:rsidRPr="00A10712">
        <w:rPr>
          <w:rFonts w:hint="cs"/>
          <w:rtl/>
          <w:lang w:eastAsia="en-US"/>
        </w:rPr>
        <w:t>ט</w:t>
      </w:r>
      <w:proofErr w:type="spellEnd"/>
      <w:r w:rsidR="006633B2" w:rsidRPr="00A10712">
        <w:rPr>
          <w:rFonts w:hint="cs"/>
          <w:rtl/>
          <w:lang w:eastAsia="en-US"/>
        </w:rPr>
        <w:t>-י</w:t>
      </w:r>
      <w:r w:rsidRPr="00A10712">
        <w:rPr>
          <w:rtl/>
          <w:lang w:eastAsia="en-US"/>
        </w:rPr>
        <w:t>)</w:t>
      </w:r>
      <w:r w:rsidR="006633B2" w:rsidRPr="00A10712">
        <w:rPr>
          <w:rFonts w:hint="cs"/>
          <w:rtl/>
          <w:lang w:eastAsia="en-US"/>
        </w:rPr>
        <w:t xml:space="preserve">, </w:t>
      </w:r>
      <w:r w:rsidRPr="00A10712">
        <w:rPr>
          <w:rFonts w:hint="eastAsia"/>
          <w:rtl/>
          <w:lang w:eastAsia="en-US"/>
        </w:rPr>
        <w:t>ואתה</w:t>
      </w:r>
      <w:r w:rsidRPr="00A10712">
        <w:rPr>
          <w:rtl/>
          <w:lang w:eastAsia="en-US"/>
        </w:rPr>
        <w:t xml:space="preserve"> </w:t>
      </w:r>
      <w:r w:rsidRPr="00A10712">
        <w:rPr>
          <w:rFonts w:hint="eastAsia"/>
          <w:rtl/>
          <w:lang w:eastAsia="en-US"/>
        </w:rPr>
        <w:t>אומר</w:t>
      </w:r>
      <w:r w:rsidRPr="00A10712">
        <w:rPr>
          <w:rtl/>
          <w:lang w:eastAsia="en-US"/>
        </w:rPr>
        <w:t xml:space="preserve"> </w:t>
      </w:r>
      <w:r w:rsidR="00116013" w:rsidRPr="00A10712">
        <w:rPr>
          <w:rFonts w:hint="cs"/>
          <w:rtl/>
          <w:lang w:eastAsia="en-US"/>
        </w:rPr>
        <w:t>"</w:t>
      </w:r>
      <w:r w:rsidRPr="00A10712">
        <w:rPr>
          <w:rFonts w:hint="eastAsia"/>
          <w:rtl/>
          <w:lang w:eastAsia="en-US"/>
        </w:rPr>
        <w:t>ובו</w:t>
      </w:r>
      <w:r w:rsidRPr="00A10712">
        <w:rPr>
          <w:rtl/>
          <w:lang w:eastAsia="en-US"/>
        </w:rPr>
        <w:t xml:space="preserve"> </w:t>
      </w:r>
      <w:proofErr w:type="spellStart"/>
      <w:r w:rsidRPr="00A10712">
        <w:rPr>
          <w:rFonts w:hint="eastAsia"/>
          <w:rtl/>
          <w:lang w:eastAsia="en-US"/>
        </w:rPr>
        <w:t>תדבקון</w:t>
      </w:r>
      <w:proofErr w:type="spellEnd"/>
      <w:r w:rsidR="00116013" w:rsidRPr="00A10712">
        <w:rPr>
          <w:rFonts w:hint="cs"/>
          <w:rtl/>
          <w:lang w:eastAsia="en-US"/>
        </w:rPr>
        <w:t>"?!</w:t>
      </w:r>
      <w:r w:rsidR="00116013" w:rsidRPr="00A10712">
        <w:rPr>
          <w:rStyle w:val="a5"/>
          <w:rtl/>
          <w:lang w:eastAsia="en-US"/>
        </w:rPr>
        <w:footnoteReference w:id="14"/>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מתח</w:t>
      </w:r>
      <w:r w:rsidR="00C40C80" w:rsidRPr="00A10712">
        <w:rPr>
          <w:rFonts w:hint="cs"/>
          <w:rtl/>
          <w:lang w:eastAsia="en-US"/>
        </w:rPr>
        <w:t>י</w:t>
      </w:r>
      <w:r w:rsidRPr="00A10712">
        <w:rPr>
          <w:rFonts w:hint="eastAsia"/>
          <w:rtl/>
          <w:lang w:eastAsia="en-US"/>
        </w:rPr>
        <w:t>לת</w:t>
      </w:r>
      <w:r w:rsidRPr="00A10712">
        <w:rPr>
          <w:rtl/>
          <w:lang w:eastAsia="en-US"/>
        </w:rPr>
        <w:t xml:space="preserve"> </w:t>
      </w:r>
      <w:r w:rsidRPr="00A10712">
        <w:rPr>
          <w:rFonts w:hint="eastAsia"/>
          <w:rtl/>
          <w:lang w:eastAsia="en-US"/>
        </w:rPr>
        <w:t>ברייתו</w:t>
      </w:r>
      <w:r w:rsidRPr="00A10712">
        <w:rPr>
          <w:rtl/>
          <w:lang w:eastAsia="en-US"/>
        </w:rPr>
        <w:t xml:space="preserve"> </w:t>
      </w:r>
      <w:r w:rsidRPr="00A10712">
        <w:rPr>
          <w:rFonts w:hint="eastAsia"/>
          <w:rtl/>
          <w:lang w:eastAsia="en-US"/>
        </w:rPr>
        <w:t>של</w:t>
      </w:r>
      <w:r w:rsidRPr="00A10712">
        <w:rPr>
          <w:rtl/>
          <w:lang w:eastAsia="en-US"/>
        </w:rPr>
        <w:t xml:space="preserve"> </w:t>
      </w:r>
      <w:r w:rsidRPr="00A10712">
        <w:rPr>
          <w:rFonts w:hint="eastAsia"/>
          <w:rtl/>
          <w:lang w:eastAsia="en-US"/>
        </w:rPr>
        <w:t>עולם</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נתעסק</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במטע</w:t>
      </w:r>
      <w:r w:rsidRPr="00A10712">
        <w:rPr>
          <w:rtl/>
          <w:lang w:eastAsia="en-US"/>
        </w:rPr>
        <w:t xml:space="preserve"> </w:t>
      </w:r>
      <w:r w:rsidRPr="00A10712">
        <w:rPr>
          <w:rFonts w:hint="eastAsia"/>
          <w:rtl/>
          <w:lang w:eastAsia="en-US"/>
        </w:rPr>
        <w:t>תח</w:t>
      </w:r>
      <w:r w:rsidR="00C40C80" w:rsidRPr="00A10712">
        <w:rPr>
          <w:rFonts w:hint="cs"/>
          <w:rtl/>
          <w:lang w:eastAsia="en-US"/>
        </w:rPr>
        <w:t>י</w:t>
      </w:r>
      <w:r w:rsidRPr="00A10712">
        <w:rPr>
          <w:rFonts w:hint="eastAsia"/>
          <w:rtl/>
          <w:lang w:eastAsia="en-US"/>
        </w:rPr>
        <w:t>לה</w:t>
      </w:r>
      <w:r w:rsidR="006633B2" w:rsidRPr="00A10712">
        <w:rPr>
          <w:rFonts w:hint="cs"/>
          <w:rtl/>
          <w:lang w:eastAsia="en-US"/>
        </w:rPr>
        <w:t>, זהו שכתוב: "</w:t>
      </w:r>
      <w:proofErr w:type="spellStart"/>
      <w:r w:rsidRPr="00A10712">
        <w:rPr>
          <w:rFonts w:hint="eastAsia"/>
          <w:rtl/>
          <w:lang w:eastAsia="en-US"/>
        </w:rPr>
        <w:t>ויטע</w:t>
      </w:r>
      <w:proofErr w:type="spellEnd"/>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eastAsia"/>
          <w:rtl/>
          <w:lang w:eastAsia="en-US"/>
        </w:rPr>
        <w:t>אלהים</w:t>
      </w:r>
      <w:r w:rsidRPr="00A10712">
        <w:rPr>
          <w:rtl/>
          <w:lang w:eastAsia="en-US"/>
        </w:rPr>
        <w:t xml:space="preserve"> </w:t>
      </w:r>
      <w:r w:rsidRPr="00A10712">
        <w:rPr>
          <w:rFonts w:hint="eastAsia"/>
          <w:rtl/>
          <w:lang w:eastAsia="en-US"/>
        </w:rPr>
        <w:t>גן</w:t>
      </w:r>
      <w:r w:rsidRPr="00A10712">
        <w:rPr>
          <w:rtl/>
          <w:lang w:eastAsia="en-US"/>
        </w:rPr>
        <w:t xml:space="preserve"> </w:t>
      </w:r>
      <w:r w:rsidRPr="00A10712">
        <w:rPr>
          <w:rFonts w:hint="eastAsia"/>
          <w:rtl/>
          <w:lang w:eastAsia="en-US"/>
        </w:rPr>
        <w:t>בעדן</w:t>
      </w:r>
      <w:r w:rsidR="006633B2" w:rsidRPr="00A10712">
        <w:rPr>
          <w:rFonts w:hint="cs"/>
          <w:rtl/>
          <w:lang w:eastAsia="en-US"/>
        </w:rPr>
        <w:t xml:space="preserve">" </w:t>
      </w:r>
      <w:r w:rsidR="006633B2" w:rsidRPr="00A10712">
        <w:rPr>
          <w:rtl/>
          <w:lang w:eastAsia="en-US"/>
        </w:rPr>
        <w:t>(</w:t>
      </w:r>
      <w:r w:rsidR="006633B2" w:rsidRPr="00A10712">
        <w:rPr>
          <w:rFonts w:hint="eastAsia"/>
          <w:rtl/>
          <w:lang w:eastAsia="en-US"/>
        </w:rPr>
        <w:t>בראשית</w:t>
      </w:r>
      <w:r w:rsidR="006633B2" w:rsidRPr="00A10712">
        <w:rPr>
          <w:rtl/>
          <w:lang w:eastAsia="en-US"/>
        </w:rPr>
        <w:t xml:space="preserve"> </w:t>
      </w:r>
      <w:r w:rsidR="006633B2" w:rsidRPr="00A10712">
        <w:rPr>
          <w:rFonts w:hint="eastAsia"/>
          <w:rtl/>
          <w:lang w:eastAsia="en-US"/>
        </w:rPr>
        <w:t>ב</w:t>
      </w:r>
      <w:r w:rsidR="006633B2" w:rsidRPr="00A10712">
        <w:rPr>
          <w:rFonts w:hint="cs"/>
          <w:rtl/>
          <w:lang w:eastAsia="en-US"/>
        </w:rPr>
        <w:t xml:space="preserve"> ח</w:t>
      </w:r>
      <w:r w:rsidR="006633B2" w:rsidRPr="00A10712">
        <w:rPr>
          <w:rtl/>
          <w:lang w:eastAsia="en-US"/>
        </w:rPr>
        <w:t>)</w:t>
      </w:r>
      <w:r w:rsidRPr="00A10712">
        <w:rPr>
          <w:rtl/>
          <w:lang w:eastAsia="en-US"/>
        </w:rPr>
        <w:t xml:space="preserve">, </w:t>
      </w:r>
      <w:r w:rsidRPr="00A10712">
        <w:rPr>
          <w:rFonts w:hint="eastAsia"/>
          <w:rtl/>
          <w:lang w:eastAsia="en-US"/>
        </w:rPr>
        <w:t>אף</w:t>
      </w:r>
      <w:r w:rsidRPr="00A10712">
        <w:rPr>
          <w:rtl/>
          <w:lang w:eastAsia="en-US"/>
        </w:rPr>
        <w:t xml:space="preserve"> </w:t>
      </w:r>
      <w:r w:rsidRPr="00A10712">
        <w:rPr>
          <w:rFonts w:hint="eastAsia"/>
          <w:rtl/>
          <w:lang w:eastAsia="en-US"/>
        </w:rPr>
        <w:t>אתם</w:t>
      </w:r>
      <w:r w:rsidRPr="00A10712">
        <w:rPr>
          <w:rtl/>
          <w:lang w:eastAsia="en-US"/>
        </w:rPr>
        <w:t xml:space="preserve"> </w:t>
      </w:r>
      <w:r w:rsidRPr="00A10712">
        <w:rPr>
          <w:rFonts w:hint="eastAsia"/>
          <w:rtl/>
          <w:lang w:eastAsia="en-US"/>
        </w:rPr>
        <w:t>כש</w:t>
      </w:r>
      <w:r w:rsidR="006633B2" w:rsidRPr="00A10712">
        <w:rPr>
          <w:rFonts w:hint="cs"/>
          <w:rtl/>
          <w:lang w:eastAsia="en-US"/>
        </w:rPr>
        <w:t xml:space="preserve">אתם </w:t>
      </w:r>
      <w:r w:rsidRPr="00A10712">
        <w:rPr>
          <w:rFonts w:hint="eastAsia"/>
          <w:rtl/>
          <w:lang w:eastAsia="en-US"/>
        </w:rPr>
        <w:t>נכנסין</w:t>
      </w:r>
      <w:r w:rsidRPr="00A10712">
        <w:rPr>
          <w:rtl/>
          <w:lang w:eastAsia="en-US"/>
        </w:rPr>
        <w:t xml:space="preserve"> </w:t>
      </w:r>
      <w:r w:rsidRPr="00A10712">
        <w:rPr>
          <w:rFonts w:hint="eastAsia"/>
          <w:rtl/>
          <w:lang w:eastAsia="en-US"/>
        </w:rPr>
        <w:t>לארץ</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תתעסקו</w:t>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במטע</w:t>
      </w:r>
      <w:r w:rsidRPr="00A10712">
        <w:rPr>
          <w:rtl/>
          <w:lang w:eastAsia="en-US"/>
        </w:rPr>
        <w:t xml:space="preserve"> </w:t>
      </w:r>
      <w:r w:rsidRPr="00A10712">
        <w:rPr>
          <w:rFonts w:hint="eastAsia"/>
          <w:rtl/>
          <w:lang w:eastAsia="en-US"/>
        </w:rPr>
        <w:t>תח</w:t>
      </w:r>
      <w:r w:rsidR="006633B2" w:rsidRPr="00A10712">
        <w:rPr>
          <w:rFonts w:hint="cs"/>
          <w:rtl/>
          <w:lang w:eastAsia="en-US"/>
        </w:rPr>
        <w:t>י</w:t>
      </w:r>
      <w:r w:rsidRPr="00A10712">
        <w:rPr>
          <w:rFonts w:hint="eastAsia"/>
          <w:rtl/>
          <w:lang w:eastAsia="en-US"/>
        </w:rPr>
        <w:t>לה</w:t>
      </w:r>
      <w:r w:rsidR="006633B2" w:rsidRPr="00A10712">
        <w:rPr>
          <w:rFonts w:hint="cs"/>
          <w:rtl/>
          <w:lang w:eastAsia="en-US"/>
        </w:rPr>
        <w:t>, זהו שכתוב: "</w:t>
      </w:r>
      <w:r w:rsidRPr="00A10712">
        <w:rPr>
          <w:rFonts w:hint="eastAsia"/>
          <w:rtl/>
          <w:lang w:eastAsia="en-US"/>
        </w:rPr>
        <w:t>כי</w:t>
      </w:r>
      <w:r w:rsidRPr="00A10712">
        <w:rPr>
          <w:rtl/>
          <w:lang w:eastAsia="en-US"/>
        </w:rPr>
        <w:t xml:space="preserve"> </w:t>
      </w:r>
      <w:r w:rsidRPr="00A10712">
        <w:rPr>
          <w:rFonts w:hint="eastAsia"/>
          <w:rtl/>
          <w:lang w:eastAsia="en-US"/>
        </w:rPr>
        <w:t>תב</w:t>
      </w:r>
      <w:r w:rsidR="002F7EBE" w:rsidRPr="00A10712">
        <w:rPr>
          <w:rFonts w:hint="cs"/>
          <w:rtl/>
          <w:lang w:eastAsia="en-US"/>
        </w:rPr>
        <w:t>ו</w:t>
      </w:r>
      <w:r w:rsidRPr="00A10712">
        <w:rPr>
          <w:rFonts w:hint="eastAsia"/>
          <w:rtl/>
          <w:lang w:eastAsia="en-US"/>
        </w:rPr>
        <w:t>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006633B2" w:rsidRPr="00A10712">
        <w:rPr>
          <w:rFonts w:hint="cs"/>
          <w:rtl/>
          <w:lang w:eastAsia="en-US"/>
        </w:rPr>
        <w:t xml:space="preserve"> ונטעתם כל עץ מאכל"</w:t>
      </w:r>
      <w:r w:rsidR="00C40C80" w:rsidRPr="00A10712">
        <w:rPr>
          <w:rtl/>
          <w:lang w:eastAsia="en-US"/>
        </w:rPr>
        <w:t>.</w:t>
      </w:r>
      <w:r w:rsidR="005D144A" w:rsidRPr="00A10712">
        <w:rPr>
          <w:rStyle w:val="a5"/>
          <w:rtl/>
          <w:lang w:eastAsia="en-US"/>
        </w:rPr>
        <w:footnoteReference w:id="15"/>
      </w:r>
    </w:p>
    <w:p w14:paraId="08C1C0DF" w14:textId="77777777" w:rsidR="003B0F5B" w:rsidRDefault="003B0F5B" w:rsidP="003B0F5B">
      <w:pPr>
        <w:pStyle w:val="ab"/>
        <w:rPr>
          <w:rFonts w:hint="cs"/>
          <w:rtl/>
          <w:lang w:eastAsia="en-US"/>
        </w:rPr>
      </w:pPr>
      <w:r>
        <w:rPr>
          <w:rFonts w:hint="cs"/>
          <w:rtl/>
          <w:lang w:eastAsia="en-US"/>
        </w:rPr>
        <w:t>פירוש אור החיים על הפסוק</w:t>
      </w:r>
      <w:r w:rsidR="00B95C9A">
        <w:rPr>
          <w:rFonts w:hint="cs"/>
          <w:rtl/>
          <w:lang w:eastAsia="en-US"/>
        </w:rPr>
        <w:t xml:space="preserve"> </w:t>
      </w:r>
      <w:r w:rsidR="00B95C9A">
        <w:rPr>
          <w:rtl/>
          <w:lang w:eastAsia="en-US"/>
        </w:rPr>
        <w:t>–</w:t>
      </w:r>
      <w:r w:rsidR="00B95C9A">
        <w:rPr>
          <w:rFonts w:hint="cs"/>
          <w:rtl/>
          <w:lang w:eastAsia="en-US"/>
        </w:rPr>
        <w:t xml:space="preserve"> מצוות נטיעה</w:t>
      </w:r>
    </w:p>
    <w:p w14:paraId="0C10D37A" w14:textId="77777777" w:rsidR="003B0F5B" w:rsidRPr="00A10712" w:rsidRDefault="003B0F5B" w:rsidP="006633B2">
      <w:pPr>
        <w:pStyle w:val="ac"/>
        <w:rPr>
          <w:rFonts w:hint="cs"/>
          <w:rtl/>
          <w:lang w:eastAsia="en-US"/>
        </w:rPr>
      </w:pPr>
      <w:r>
        <w:rPr>
          <w:rFonts w:hint="cs"/>
          <w:rtl/>
          <w:lang w:eastAsia="en-US"/>
        </w:rPr>
        <w:t xml:space="preserve">"וכי תבואו אל הארץ וכו' </w:t>
      </w:r>
      <w:r>
        <w:rPr>
          <w:rtl/>
          <w:lang w:eastAsia="en-US"/>
        </w:rPr>
        <w:t>–</w:t>
      </w:r>
      <w:r>
        <w:rPr>
          <w:rFonts w:hint="cs"/>
          <w:rtl/>
          <w:lang w:eastAsia="en-US"/>
        </w:rPr>
        <w:t xml:space="preserve"> ג' מצוות נאמרו כאן: א' - ביאת הארץ, על דרך אמרם: </w:t>
      </w:r>
      <w:proofErr w:type="spellStart"/>
      <w:r>
        <w:rPr>
          <w:rFonts w:hint="cs"/>
          <w:rtl/>
          <w:lang w:eastAsia="en-US"/>
        </w:rPr>
        <w:t>הכל</w:t>
      </w:r>
      <w:proofErr w:type="spellEnd"/>
      <w:r>
        <w:rPr>
          <w:rFonts w:hint="cs"/>
          <w:rtl/>
          <w:lang w:eastAsia="en-US"/>
        </w:rPr>
        <w:t xml:space="preserve"> מעלין לארץ ישראל (כתובות קי ע"ב). ב' </w:t>
      </w:r>
      <w:r>
        <w:rPr>
          <w:rtl/>
          <w:lang w:eastAsia="en-US"/>
        </w:rPr>
        <w:t>–</w:t>
      </w:r>
      <w:r>
        <w:rPr>
          <w:rFonts w:hint="cs"/>
          <w:rtl/>
          <w:lang w:eastAsia="en-US"/>
        </w:rPr>
        <w:t xml:space="preserve"> לנטוע כל עץ מאכל לשבח הארץ. ג' </w:t>
      </w:r>
      <w:r>
        <w:rPr>
          <w:rtl/>
          <w:lang w:eastAsia="en-US"/>
        </w:rPr>
        <w:t>–</w:t>
      </w:r>
      <w:r>
        <w:rPr>
          <w:rFonts w:hint="cs"/>
          <w:rtl/>
          <w:lang w:eastAsia="en-US"/>
        </w:rPr>
        <w:t xml:space="preserve"> לנהוג שני ערלה.</w:t>
      </w:r>
      <w:r>
        <w:rPr>
          <w:rStyle w:val="a5"/>
          <w:rtl/>
          <w:lang w:eastAsia="en-US"/>
        </w:rPr>
        <w:footnoteReference w:id="16"/>
      </w:r>
      <w:r>
        <w:rPr>
          <w:rFonts w:hint="cs"/>
          <w:rtl/>
          <w:lang w:eastAsia="en-US"/>
        </w:rPr>
        <w:t xml:space="preserve"> </w:t>
      </w:r>
    </w:p>
    <w:p w14:paraId="7C8DA617" w14:textId="77777777" w:rsidR="00C028A2" w:rsidRPr="00A10712" w:rsidRDefault="00C028A2" w:rsidP="00C028A2">
      <w:pPr>
        <w:pStyle w:val="ab"/>
        <w:rPr>
          <w:rFonts w:hint="cs"/>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 xml:space="preserve">סימן </w:t>
      </w:r>
      <w:r w:rsidRPr="00A10712">
        <w:rPr>
          <w:rFonts w:hint="eastAsia"/>
          <w:rtl/>
          <w:lang w:eastAsia="en-US"/>
        </w:rPr>
        <w:t>ה</w:t>
      </w:r>
      <w:r w:rsidRPr="00A10712">
        <w:rPr>
          <w:rtl/>
          <w:lang w:eastAsia="en-US"/>
        </w:rPr>
        <w:t xml:space="preserve"> </w:t>
      </w:r>
      <w:r w:rsidR="00EB7198">
        <w:rPr>
          <w:rtl/>
          <w:lang w:eastAsia="en-US"/>
        </w:rPr>
        <w:t>–</w:t>
      </w:r>
      <w:r w:rsidR="00EB7198">
        <w:rPr>
          <w:rFonts w:hint="cs"/>
          <w:rtl/>
          <w:lang w:eastAsia="en-US"/>
        </w:rPr>
        <w:t xml:space="preserve"> טען מכוש וצא לנטוע</w:t>
      </w:r>
    </w:p>
    <w:p w14:paraId="6129B817" w14:textId="77777777" w:rsidR="00C028A2" w:rsidRDefault="008F66CB" w:rsidP="000B3A97">
      <w:pPr>
        <w:pStyle w:val="ac"/>
        <w:rPr>
          <w:rFonts w:hint="cs"/>
          <w:rtl/>
          <w:lang w:eastAsia="en-US"/>
        </w:rPr>
      </w:pPr>
      <w:r w:rsidRPr="00595CC4">
        <w:rPr>
          <w:rFonts w:hint="cs"/>
          <w:rtl/>
          <w:lang w:eastAsia="en-US"/>
        </w:rPr>
        <w:t>"</w:t>
      </w:r>
      <w:r w:rsidR="000B3A97" w:rsidRPr="00595CC4">
        <w:rPr>
          <w:rFonts w:hint="eastAsia"/>
          <w:rtl/>
          <w:lang w:eastAsia="en-US"/>
        </w:rPr>
        <w:t>מִי</w:t>
      </w:r>
      <w:r w:rsidR="000B3A97" w:rsidRPr="00595CC4">
        <w:rPr>
          <w:rtl/>
          <w:lang w:eastAsia="en-US"/>
        </w:rPr>
        <w:t xml:space="preserve"> </w:t>
      </w:r>
      <w:r w:rsidR="000B3A97" w:rsidRPr="00595CC4">
        <w:rPr>
          <w:rFonts w:hint="eastAsia"/>
          <w:rtl/>
          <w:lang w:eastAsia="en-US"/>
        </w:rPr>
        <w:t>שָׁת</w:t>
      </w:r>
      <w:r w:rsidR="000B3A97" w:rsidRPr="00595CC4">
        <w:rPr>
          <w:rtl/>
          <w:lang w:eastAsia="en-US"/>
        </w:rPr>
        <w:t xml:space="preserve"> </w:t>
      </w:r>
      <w:r w:rsidR="000B3A97" w:rsidRPr="00595CC4">
        <w:rPr>
          <w:rFonts w:hint="eastAsia"/>
          <w:rtl/>
          <w:lang w:eastAsia="en-US"/>
        </w:rPr>
        <w:t>בַּטֻּחוֹת</w:t>
      </w:r>
      <w:r w:rsidR="000B3A97" w:rsidRPr="00595CC4">
        <w:rPr>
          <w:rtl/>
          <w:lang w:eastAsia="en-US"/>
        </w:rPr>
        <w:t xml:space="preserve"> </w:t>
      </w:r>
      <w:r w:rsidR="000B3A97" w:rsidRPr="00595CC4">
        <w:rPr>
          <w:rFonts w:hint="eastAsia"/>
          <w:rtl/>
          <w:lang w:eastAsia="en-US"/>
        </w:rPr>
        <w:t>חָכְמָה</w:t>
      </w:r>
      <w:r w:rsidRPr="00595CC4">
        <w:rPr>
          <w:rFonts w:hint="cs"/>
          <w:rtl/>
          <w:lang w:eastAsia="en-US"/>
        </w:rPr>
        <w:t xml:space="preserve">" </w:t>
      </w:r>
      <w:r w:rsidRPr="00595CC4">
        <w:rPr>
          <w:rtl/>
          <w:lang w:eastAsia="en-US"/>
        </w:rPr>
        <w:t>(</w:t>
      </w:r>
      <w:r w:rsidRPr="00595CC4">
        <w:rPr>
          <w:rFonts w:hint="eastAsia"/>
          <w:rtl/>
          <w:lang w:eastAsia="en-US"/>
        </w:rPr>
        <w:t>איוב</w:t>
      </w:r>
      <w:r w:rsidRPr="00595CC4">
        <w:rPr>
          <w:rtl/>
          <w:lang w:eastAsia="en-US"/>
        </w:rPr>
        <w:t xml:space="preserve"> </w:t>
      </w:r>
      <w:r w:rsidRPr="00595CC4">
        <w:rPr>
          <w:rFonts w:hint="eastAsia"/>
          <w:rtl/>
          <w:lang w:eastAsia="en-US"/>
        </w:rPr>
        <w:t>לח</w:t>
      </w:r>
      <w:r w:rsidRPr="00595CC4">
        <w:rPr>
          <w:rFonts w:hint="cs"/>
          <w:rtl/>
          <w:lang w:eastAsia="en-US"/>
        </w:rPr>
        <w:t xml:space="preserve"> לו</w:t>
      </w:r>
      <w:r w:rsidRPr="00595CC4">
        <w:rPr>
          <w:rtl/>
          <w:lang w:eastAsia="en-US"/>
        </w:rPr>
        <w:t>)</w:t>
      </w:r>
      <w:r w:rsidR="00C028A2" w:rsidRPr="00595CC4">
        <w:rPr>
          <w:rtl/>
          <w:lang w:eastAsia="en-US"/>
        </w:rPr>
        <w:t xml:space="preserve"> </w:t>
      </w:r>
      <w:r w:rsidR="000B3A97" w:rsidRPr="00595CC4">
        <w:rPr>
          <w:rFonts w:hint="cs"/>
          <w:rtl/>
          <w:lang w:eastAsia="en-US"/>
        </w:rPr>
        <w:t xml:space="preserve">- </w:t>
      </w:r>
      <w:r w:rsidR="00C028A2" w:rsidRPr="00595CC4">
        <w:rPr>
          <w:rFonts w:hint="eastAsia"/>
          <w:rtl/>
          <w:lang w:eastAsia="en-US"/>
        </w:rPr>
        <w:t>מהו</w:t>
      </w:r>
      <w:r w:rsidR="00C028A2" w:rsidRPr="00595CC4">
        <w:rPr>
          <w:rtl/>
          <w:lang w:eastAsia="en-US"/>
        </w:rPr>
        <w:t xml:space="preserve"> </w:t>
      </w:r>
      <w:r w:rsidRPr="00595CC4">
        <w:rPr>
          <w:rFonts w:hint="cs"/>
          <w:rtl/>
          <w:lang w:eastAsia="en-US"/>
        </w:rPr>
        <w:t>"</w:t>
      </w:r>
      <w:r w:rsidR="000B3A97" w:rsidRPr="00595CC4">
        <w:rPr>
          <w:rFonts w:hint="eastAsia"/>
          <w:rtl/>
          <w:lang w:eastAsia="en-US"/>
        </w:rPr>
        <w:t>ַּבַּטֻּחוֹת</w:t>
      </w:r>
      <w:r w:rsidRPr="00595CC4">
        <w:rPr>
          <w:rFonts w:hint="cs"/>
          <w:rtl/>
          <w:lang w:eastAsia="en-US"/>
        </w:rPr>
        <w:t>"?</w:t>
      </w:r>
      <w:r w:rsidR="00C028A2" w:rsidRPr="00595CC4">
        <w:rPr>
          <w:rtl/>
          <w:lang w:eastAsia="en-US"/>
        </w:rPr>
        <w:t xml:space="preserve"> </w:t>
      </w:r>
      <w:r w:rsidR="000B3A97" w:rsidRPr="00595CC4">
        <w:rPr>
          <w:rFonts w:hint="cs"/>
          <w:rtl/>
          <w:lang w:eastAsia="en-US"/>
        </w:rPr>
        <w:t xml:space="preserve">- </w:t>
      </w:r>
      <w:proofErr w:type="spellStart"/>
      <w:r w:rsidR="00C028A2" w:rsidRPr="00595CC4">
        <w:rPr>
          <w:rFonts w:hint="eastAsia"/>
          <w:rtl/>
          <w:lang w:eastAsia="en-US"/>
        </w:rPr>
        <w:t>בטויא</w:t>
      </w:r>
      <w:proofErr w:type="spellEnd"/>
      <w:r w:rsidRPr="00595CC4">
        <w:rPr>
          <w:rFonts w:hint="cs"/>
          <w:rtl/>
          <w:lang w:eastAsia="en-US"/>
        </w:rPr>
        <w:t>.</w:t>
      </w:r>
      <w:r w:rsidR="001C21F4" w:rsidRPr="00595CC4">
        <w:rPr>
          <w:rStyle w:val="a5"/>
          <w:rtl/>
          <w:lang w:eastAsia="en-US"/>
        </w:rPr>
        <w:footnoteReference w:id="17"/>
      </w:r>
      <w:r w:rsidR="00C028A2" w:rsidRPr="00595CC4">
        <w:rPr>
          <w:rtl/>
          <w:lang w:eastAsia="en-US"/>
        </w:rPr>
        <w:t xml:space="preserve"> </w:t>
      </w:r>
      <w:r w:rsidRPr="00595CC4">
        <w:rPr>
          <w:rFonts w:hint="cs"/>
          <w:rtl/>
          <w:lang w:eastAsia="en-US"/>
        </w:rPr>
        <w:t>"</w:t>
      </w:r>
      <w:r w:rsidR="000B3A97" w:rsidRPr="00595CC4">
        <w:rPr>
          <w:rFonts w:hint="eastAsia"/>
          <w:rtl/>
          <w:lang w:eastAsia="en-US"/>
        </w:rPr>
        <w:t>אוֹ</w:t>
      </w:r>
      <w:r w:rsidR="000B3A97" w:rsidRPr="00595CC4">
        <w:rPr>
          <w:rtl/>
          <w:lang w:eastAsia="en-US"/>
        </w:rPr>
        <w:t xml:space="preserve"> </w:t>
      </w:r>
      <w:r w:rsidR="000B3A97" w:rsidRPr="00595CC4">
        <w:rPr>
          <w:rFonts w:hint="eastAsia"/>
          <w:rtl/>
          <w:lang w:eastAsia="en-US"/>
        </w:rPr>
        <w:t>מִי</w:t>
      </w:r>
      <w:r w:rsidR="000B3A97" w:rsidRPr="00595CC4">
        <w:rPr>
          <w:rtl/>
          <w:lang w:eastAsia="en-US"/>
        </w:rPr>
        <w:t xml:space="preserve"> </w:t>
      </w:r>
      <w:r w:rsidR="000B3A97" w:rsidRPr="00595CC4">
        <w:rPr>
          <w:rFonts w:hint="eastAsia"/>
          <w:rtl/>
          <w:lang w:eastAsia="en-US"/>
        </w:rPr>
        <w:t>נָתַן</w:t>
      </w:r>
      <w:r w:rsidR="000B3A97" w:rsidRPr="00595CC4">
        <w:rPr>
          <w:rtl/>
          <w:lang w:eastAsia="en-US"/>
        </w:rPr>
        <w:t xml:space="preserve"> </w:t>
      </w:r>
      <w:proofErr w:type="spellStart"/>
      <w:r w:rsidR="000B3A97" w:rsidRPr="00595CC4">
        <w:rPr>
          <w:rFonts w:hint="eastAsia"/>
          <w:rtl/>
          <w:lang w:eastAsia="en-US"/>
        </w:rPr>
        <w:t>לַשֶּׂכְוִי</w:t>
      </w:r>
      <w:proofErr w:type="spellEnd"/>
      <w:r w:rsidR="000B3A97" w:rsidRPr="00595CC4">
        <w:rPr>
          <w:rtl/>
          <w:lang w:eastAsia="en-US"/>
        </w:rPr>
        <w:t xml:space="preserve"> </w:t>
      </w:r>
      <w:r w:rsidR="000B3A97" w:rsidRPr="00595CC4">
        <w:rPr>
          <w:rFonts w:hint="eastAsia"/>
          <w:rtl/>
          <w:lang w:eastAsia="en-US"/>
        </w:rPr>
        <w:t>בִינָה</w:t>
      </w:r>
      <w:r w:rsidR="000B3A97" w:rsidRPr="00595CC4">
        <w:rPr>
          <w:rFonts w:hint="cs"/>
          <w:rtl/>
          <w:lang w:eastAsia="en-US"/>
        </w:rPr>
        <w:t xml:space="preserve"> </w:t>
      </w:r>
      <w:r w:rsidRPr="00595CC4">
        <w:rPr>
          <w:rFonts w:hint="cs"/>
          <w:rtl/>
          <w:lang w:eastAsia="en-US"/>
        </w:rPr>
        <w:t xml:space="preserve">" </w:t>
      </w:r>
      <w:r w:rsidRPr="00595CC4">
        <w:rPr>
          <w:rtl/>
          <w:lang w:eastAsia="en-US"/>
        </w:rPr>
        <w:t>(</w:t>
      </w:r>
      <w:r w:rsidRPr="00595CC4">
        <w:rPr>
          <w:rFonts w:hint="eastAsia"/>
          <w:rtl/>
          <w:lang w:eastAsia="en-US"/>
        </w:rPr>
        <w:t>שם</w:t>
      </w:r>
      <w:r w:rsidRPr="00595CC4">
        <w:rPr>
          <w:rtl/>
          <w:lang w:eastAsia="en-US"/>
        </w:rPr>
        <w:t xml:space="preserve">) </w:t>
      </w:r>
      <w:r w:rsidR="008E456D" w:rsidRPr="00595CC4">
        <w:rPr>
          <w:rtl/>
          <w:lang w:eastAsia="en-US"/>
        </w:rPr>
        <w:t>–</w:t>
      </w:r>
      <w:r w:rsidR="0031164C" w:rsidRPr="00595CC4">
        <w:rPr>
          <w:rFonts w:hint="cs"/>
          <w:rtl/>
          <w:lang w:eastAsia="en-US"/>
        </w:rPr>
        <w:t xml:space="preserve"> </w:t>
      </w:r>
      <w:r w:rsidR="008E456D" w:rsidRPr="00595CC4">
        <w:rPr>
          <w:rFonts w:hint="cs"/>
          <w:rtl/>
          <w:lang w:eastAsia="en-US"/>
        </w:rPr>
        <w:t>תרנגול. אמר</w:t>
      </w:r>
      <w:r w:rsidR="008E456D" w:rsidRPr="00A10712">
        <w:rPr>
          <w:rFonts w:hint="cs"/>
          <w:rtl/>
          <w:lang w:eastAsia="en-US"/>
        </w:rPr>
        <w:t xml:space="preserve"> ר' לוי: </w:t>
      </w:r>
      <w:proofErr w:type="spellStart"/>
      <w:r w:rsidR="008E456D" w:rsidRPr="00A10712">
        <w:rPr>
          <w:rFonts w:hint="cs"/>
          <w:rtl/>
          <w:lang w:eastAsia="en-US"/>
        </w:rPr>
        <w:t>בערביא</w:t>
      </w:r>
      <w:proofErr w:type="spellEnd"/>
      <w:r w:rsidR="008E456D" w:rsidRPr="00A10712">
        <w:rPr>
          <w:rFonts w:hint="cs"/>
          <w:rtl/>
          <w:lang w:eastAsia="en-US"/>
        </w:rPr>
        <w:t xml:space="preserve"> קוראים לתרנגול </w:t>
      </w:r>
      <w:proofErr w:type="spellStart"/>
      <w:r w:rsidR="008E456D" w:rsidRPr="00A10712">
        <w:rPr>
          <w:rFonts w:hint="cs"/>
          <w:rtl/>
          <w:lang w:eastAsia="en-US"/>
        </w:rPr>
        <w:t>סכויא</w:t>
      </w:r>
      <w:proofErr w:type="spellEnd"/>
      <w:r w:rsidR="008E456D" w:rsidRPr="00A10712">
        <w:rPr>
          <w:rFonts w:hint="cs"/>
          <w:rtl/>
          <w:lang w:eastAsia="en-US"/>
        </w:rPr>
        <w:t xml:space="preserve">. תרנגולת זו, </w:t>
      </w:r>
      <w:r w:rsidR="00622E80" w:rsidRPr="00A10712">
        <w:rPr>
          <w:rFonts w:hint="cs"/>
          <w:rtl/>
          <w:lang w:eastAsia="en-US"/>
        </w:rPr>
        <w:t>כש</w:t>
      </w:r>
      <w:r w:rsidR="00C028A2" w:rsidRPr="00A10712">
        <w:rPr>
          <w:rFonts w:hint="eastAsia"/>
          <w:rtl/>
          <w:lang w:eastAsia="en-US"/>
        </w:rPr>
        <w:t>אפרוחיה</w:t>
      </w:r>
      <w:r w:rsidR="00C028A2" w:rsidRPr="00A10712">
        <w:rPr>
          <w:rtl/>
          <w:lang w:eastAsia="en-US"/>
        </w:rPr>
        <w:t xml:space="preserve"> </w:t>
      </w:r>
      <w:r w:rsidR="00C028A2" w:rsidRPr="00A10712">
        <w:rPr>
          <w:rFonts w:hint="eastAsia"/>
          <w:rtl/>
          <w:lang w:eastAsia="en-US"/>
        </w:rPr>
        <w:t>דקיקי</w:t>
      </w:r>
      <w:r w:rsidR="00622E80" w:rsidRPr="00A10712">
        <w:rPr>
          <w:rFonts w:hint="cs"/>
          <w:rtl/>
          <w:lang w:eastAsia="en-US"/>
        </w:rPr>
        <w:t>ם</w:t>
      </w:r>
      <w:r w:rsidR="00C028A2" w:rsidRPr="00A10712">
        <w:rPr>
          <w:rtl/>
          <w:lang w:eastAsia="en-US"/>
        </w:rPr>
        <w:t xml:space="preserve"> </w:t>
      </w:r>
      <w:r w:rsidR="00C028A2" w:rsidRPr="00A10712">
        <w:rPr>
          <w:rFonts w:hint="eastAsia"/>
          <w:rtl/>
          <w:lang w:eastAsia="en-US"/>
        </w:rPr>
        <w:t>היא</w:t>
      </w:r>
      <w:r w:rsidR="00C028A2" w:rsidRPr="00A10712">
        <w:rPr>
          <w:rtl/>
          <w:lang w:eastAsia="en-US"/>
        </w:rPr>
        <w:t xml:space="preserve"> </w:t>
      </w:r>
      <w:r w:rsidR="00C028A2" w:rsidRPr="00A10712">
        <w:rPr>
          <w:rFonts w:hint="eastAsia"/>
          <w:rtl/>
          <w:lang w:eastAsia="en-US"/>
        </w:rPr>
        <w:t>מכנ</w:t>
      </w:r>
      <w:r w:rsidR="00622E80" w:rsidRPr="00A10712">
        <w:rPr>
          <w:rFonts w:hint="cs"/>
          <w:rtl/>
          <w:lang w:eastAsia="en-US"/>
        </w:rPr>
        <w:t xml:space="preserve">סת אותם ונותנת אותם </w:t>
      </w:r>
      <w:r w:rsidR="00C028A2" w:rsidRPr="00A10712">
        <w:rPr>
          <w:rFonts w:hint="eastAsia"/>
          <w:rtl/>
          <w:lang w:eastAsia="en-US"/>
        </w:rPr>
        <w:lastRenderedPageBreak/>
        <w:t>תחת</w:t>
      </w:r>
      <w:r w:rsidR="00C028A2" w:rsidRPr="00A10712">
        <w:rPr>
          <w:rtl/>
          <w:lang w:eastAsia="en-US"/>
        </w:rPr>
        <w:t xml:space="preserve"> </w:t>
      </w:r>
      <w:r w:rsidR="00622E80" w:rsidRPr="00A10712">
        <w:rPr>
          <w:rFonts w:hint="cs"/>
          <w:rtl/>
          <w:lang w:eastAsia="en-US"/>
        </w:rPr>
        <w:t xml:space="preserve">כנפיה ומחממת אותם ועודרת לפניהם. וכשהם גדלים, אחד מהם מבקש לקרוב אצלה, היא </w:t>
      </w:r>
      <w:r w:rsidR="00C028A2" w:rsidRPr="00A10712">
        <w:rPr>
          <w:rFonts w:hint="eastAsia"/>
          <w:rtl/>
          <w:lang w:eastAsia="en-US"/>
        </w:rPr>
        <w:t>נ</w:t>
      </w:r>
      <w:r w:rsidR="00622E80" w:rsidRPr="00A10712">
        <w:rPr>
          <w:rFonts w:hint="cs"/>
          <w:rtl/>
          <w:lang w:eastAsia="en-US"/>
        </w:rPr>
        <w:t>ו</w:t>
      </w:r>
      <w:r w:rsidR="00C028A2" w:rsidRPr="00A10712">
        <w:rPr>
          <w:rFonts w:hint="eastAsia"/>
          <w:rtl/>
          <w:lang w:eastAsia="en-US"/>
        </w:rPr>
        <w:t>קר</w:t>
      </w:r>
      <w:r w:rsidR="00622E80" w:rsidRPr="00A10712">
        <w:rPr>
          <w:rFonts w:hint="cs"/>
          <w:rtl/>
          <w:lang w:eastAsia="en-US"/>
        </w:rPr>
        <w:t>ת</w:t>
      </w:r>
      <w:r w:rsidR="00C028A2" w:rsidRPr="00A10712">
        <w:rPr>
          <w:rtl/>
          <w:lang w:eastAsia="en-US"/>
        </w:rPr>
        <w:t xml:space="preserve"> </w:t>
      </w:r>
      <w:r w:rsidR="00C028A2" w:rsidRPr="00A10712">
        <w:rPr>
          <w:rFonts w:hint="eastAsia"/>
          <w:rtl/>
          <w:lang w:eastAsia="en-US"/>
        </w:rPr>
        <w:t>ל</w:t>
      </w:r>
      <w:r w:rsidR="00622E80" w:rsidRPr="00A10712">
        <w:rPr>
          <w:rFonts w:hint="cs"/>
          <w:rtl/>
          <w:lang w:eastAsia="en-US"/>
        </w:rPr>
        <w:t>ו</w:t>
      </w:r>
      <w:r w:rsidR="00C028A2" w:rsidRPr="00A10712">
        <w:rPr>
          <w:rtl/>
          <w:lang w:eastAsia="en-US"/>
        </w:rPr>
        <w:t xml:space="preserve"> </w:t>
      </w:r>
      <w:r w:rsidR="00C028A2" w:rsidRPr="00A10712">
        <w:rPr>
          <w:rFonts w:hint="eastAsia"/>
          <w:rtl/>
          <w:lang w:eastAsia="en-US"/>
        </w:rPr>
        <w:t>בר</w:t>
      </w:r>
      <w:r w:rsidR="00622E80" w:rsidRPr="00A10712">
        <w:rPr>
          <w:rFonts w:hint="cs"/>
          <w:rtl/>
          <w:lang w:eastAsia="en-US"/>
        </w:rPr>
        <w:t>א</w:t>
      </w:r>
      <w:r w:rsidR="00C028A2" w:rsidRPr="00A10712">
        <w:rPr>
          <w:rFonts w:hint="eastAsia"/>
          <w:rtl/>
          <w:lang w:eastAsia="en-US"/>
        </w:rPr>
        <w:t>ש</w:t>
      </w:r>
      <w:r w:rsidR="00622E80" w:rsidRPr="00A10712">
        <w:rPr>
          <w:rFonts w:hint="cs"/>
          <w:rtl/>
          <w:lang w:eastAsia="en-US"/>
        </w:rPr>
        <w:t xml:space="preserve">ו ואומרת לו: לך </w:t>
      </w:r>
      <w:r w:rsidR="00C028A2" w:rsidRPr="00A10712">
        <w:rPr>
          <w:rFonts w:hint="eastAsia"/>
          <w:rtl/>
          <w:lang w:eastAsia="en-US"/>
        </w:rPr>
        <w:t>עדור</w:t>
      </w:r>
      <w:r w:rsidR="00C028A2" w:rsidRPr="00A10712">
        <w:rPr>
          <w:rtl/>
          <w:lang w:eastAsia="en-US"/>
        </w:rPr>
        <w:t xml:space="preserve"> </w:t>
      </w:r>
      <w:r w:rsidR="00C028A2" w:rsidRPr="00A10712">
        <w:rPr>
          <w:rFonts w:hint="eastAsia"/>
          <w:rtl/>
          <w:lang w:eastAsia="en-US"/>
        </w:rPr>
        <w:t>ב</w:t>
      </w:r>
      <w:r w:rsidR="00622E80" w:rsidRPr="00A10712">
        <w:rPr>
          <w:rFonts w:hint="cs"/>
          <w:rtl/>
          <w:lang w:eastAsia="en-US"/>
        </w:rPr>
        <w:t xml:space="preserve">אשפתך. כך, </w:t>
      </w:r>
      <w:r w:rsidR="00C028A2" w:rsidRPr="00A10712">
        <w:rPr>
          <w:rFonts w:hint="eastAsia"/>
          <w:rtl/>
          <w:lang w:eastAsia="en-US"/>
        </w:rPr>
        <w:t>כשהיו</w:t>
      </w:r>
      <w:r w:rsidR="00C028A2" w:rsidRPr="00A10712">
        <w:rPr>
          <w:rtl/>
          <w:lang w:eastAsia="en-US"/>
        </w:rPr>
        <w:t xml:space="preserve"> </w:t>
      </w:r>
      <w:r w:rsidR="00C028A2" w:rsidRPr="00A10712">
        <w:rPr>
          <w:rFonts w:hint="eastAsia"/>
          <w:rtl/>
          <w:lang w:eastAsia="en-US"/>
        </w:rPr>
        <w:t>ישראל</w:t>
      </w:r>
      <w:r w:rsidR="00C028A2" w:rsidRPr="00A10712">
        <w:rPr>
          <w:rtl/>
          <w:lang w:eastAsia="en-US"/>
        </w:rPr>
        <w:t xml:space="preserve"> </w:t>
      </w:r>
      <w:r w:rsidR="00C028A2" w:rsidRPr="00A10712">
        <w:rPr>
          <w:rFonts w:hint="eastAsia"/>
          <w:rtl/>
          <w:lang w:eastAsia="en-US"/>
        </w:rPr>
        <w:t>במדבר</w:t>
      </w:r>
      <w:r w:rsidR="00C028A2" w:rsidRPr="00A10712">
        <w:rPr>
          <w:rtl/>
          <w:lang w:eastAsia="en-US"/>
        </w:rPr>
        <w:t xml:space="preserve"> </w:t>
      </w:r>
      <w:r w:rsidR="00622E80" w:rsidRPr="00A10712">
        <w:rPr>
          <w:rFonts w:hint="cs"/>
          <w:rtl/>
          <w:lang w:eastAsia="en-US"/>
        </w:rPr>
        <w:t xml:space="preserve">ארבעים </w:t>
      </w:r>
      <w:r w:rsidR="00C028A2" w:rsidRPr="00A10712">
        <w:rPr>
          <w:rFonts w:hint="eastAsia"/>
          <w:rtl/>
          <w:lang w:eastAsia="en-US"/>
        </w:rPr>
        <w:t>שנה</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היה</w:t>
      </w:r>
      <w:r w:rsidR="00C028A2" w:rsidRPr="00A10712">
        <w:rPr>
          <w:rtl/>
          <w:lang w:eastAsia="en-US"/>
        </w:rPr>
        <w:t xml:space="preserve"> </w:t>
      </w:r>
      <w:r w:rsidR="00C028A2" w:rsidRPr="00A10712">
        <w:rPr>
          <w:rFonts w:hint="eastAsia"/>
          <w:rtl/>
          <w:lang w:eastAsia="en-US"/>
        </w:rPr>
        <w:t>המן</w:t>
      </w:r>
      <w:r w:rsidR="00C028A2" w:rsidRPr="00A10712">
        <w:rPr>
          <w:rtl/>
          <w:lang w:eastAsia="en-US"/>
        </w:rPr>
        <w:t xml:space="preserve"> </w:t>
      </w:r>
      <w:r w:rsidR="00C028A2" w:rsidRPr="00A10712">
        <w:rPr>
          <w:rFonts w:hint="eastAsia"/>
          <w:rtl/>
          <w:lang w:eastAsia="en-US"/>
        </w:rPr>
        <w:t>יורד</w:t>
      </w:r>
      <w:r w:rsidR="00C028A2" w:rsidRPr="00A10712">
        <w:rPr>
          <w:rtl/>
          <w:lang w:eastAsia="en-US"/>
        </w:rPr>
        <w:t xml:space="preserve"> </w:t>
      </w:r>
      <w:r w:rsidR="00C028A2" w:rsidRPr="00A10712">
        <w:rPr>
          <w:rFonts w:hint="eastAsia"/>
          <w:rtl/>
          <w:lang w:eastAsia="en-US"/>
        </w:rPr>
        <w:t>והבאר</w:t>
      </w:r>
      <w:r w:rsidR="00C028A2" w:rsidRPr="00A10712">
        <w:rPr>
          <w:rtl/>
          <w:lang w:eastAsia="en-US"/>
        </w:rPr>
        <w:t xml:space="preserve"> </w:t>
      </w:r>
      <w:r w:rsidR="00C028A2" w:rsidRPr="00A10712">
        <w:rPr>
          <w:rFonts w:hint="eastAsia"/>
          <w:rtl/>
          <w:lang w:eastAsia="en-US"/>
        </w:rPr>
        <w:t>עולה</w:t>
      </w:r>
      <w:r w:rsidR="00C028A2" w:rsidRPr="00A10712">
        <w:rPr>
          <w:rtl/>
          <w:lang w:eastAsia="en-US"/>
        </w:rPr>
        <w:t xml:space="preserve"> </w:t>
      </w:r>
      <w:r w:rsidR="00C028A2" w:rsidRPr="00A10712">
        <w:rPr>
          <w:rFonts w:hint="eastAsia"/>
          <w:rtl/>
          <w:lang w:eastAsia="en-US"/>
        </w:rPr>
        <w:t>להן</w:t>
      </w:r>
      <w:r w:rsidR="00C028A2" w:rsidRPr="00A10712">
        <w:rPr>
          <w:rtl/>
          <w:lang w:eastAsia="en-US"/>
        </w:rPr>
        <w:t xml:space="preserve"> </w:t>
      </w:r>
      <w:r w:rsidR="00C028A2" w:rsidRPr="00A10712">
        <w:rPr>
          <w:rFonts w:hint="eastAsia"/>
          <w:rtl/>
          <w:lang w:eastAsia="en-US"/>
        </w:rPr>
        <w:t>והשליו</w:t>
      </w:r>
      <w:r w:rsidR="00C028A2" w:rsidRPr="00A10712">
        <w:rPr>
          <w:rtl/>
          <w:lang w:eastAsia="en-US"/>
        </w:rPr>
        <w:t xml:space="preserve"> </w:t>
      </w:r>
      <w:r w:rsidR="00C028A2" w:rsidRPr="00A10712">
        <w:rPr>
          <w:rFonts w:hint="eastAsia"/>
          <w:rtl/>
          <w:lang w:eastAsia="en-US"/>
        </w:rPr>
        <w:t>מצוי</w:t>
      </w:r>
      <w:r w:rsidR="00C028A2" w:rsidRPr="00A10712">
        <w:rPr>
          <w:rtl/>
          <w:lang w:eastAsia="en-US"/>
        </w:rPr>
        <w:t xml:space="preserve"> </w:t>
      </w:r>
      <w:r w:rsidR="00C028A2" w:rsidRPr="00A10712">
        <w:rPr>
          <w:rFonts w:hint="eastAsia"/>
          <w:rtl/>
          <w:lang w:eastAsia="en-US"/>
        </w:rPr>
        <w:t>להן</w:t>
      </w:r>
      <w:r w:rsidR="00C028A2" w:rsidRPr="00A10712">
        <w:rPr>
          <w:rtl/>
          <w:lang w:eastAsia="en-US"/>
        </w:rPr>
        <w:t xml:space="preserve"> </w:t>
      </w:r>
      <w:r w:rsidR="00C028A2" w:rsidRPr="00A10712">
        <w:rPr>
          <w:rFonts w:hint="eastAsia"/>
          <w:rtl/>
          <w:lang w:eastAsia="en-US"/>
        </w:rPr>
        <w:t>וענני</w:t>
      </w:r>
      <w:r w:rsidR="00C028A2" w:rsidRPr="00A10712">
        <w:rPr>
          <w:rtl/>
          <w:lang w:eastAsia="en-US"/>
        </w:rPr>
        <w:t xml:space="preserve"> </w:t>
      </w:r>
      <w:r w:rsidR="00C028A2" w:rsidRPr="00A10712">
        <w:rPr>
          <w:rFonts w:hint="eastAsia"/>
          <w:rtl/>
          <w:lang w:eastAsia="en-US"/>
        </w:rPr>
        <w:t>כבוד</w:t>
      </w:r>
      <w:r w:rsidR="00C028A2" w:rsidRPr="00A10712">
        <w:rPr>
          <w:rtl/>
          <w:lang w:eastAsia="en-US"/>
        </w:rPr>
        <w:t xml:space="preserve"> </w:t>
      </w:r>
      <w:r w:rsidR="00C028A2" w:rsidRPr="00A10712">
        <w:rPr>
          <w:rFonts w:hint="eastAsia"/>
          <w:rtl/>
          <w:lang w:eastAsia="en-US"/>
        </w:rPr>
        <w:t>מקיפ</w:t>
      </w:r>
      <w:r w:rsidR="00622E80" w:rsidRPr="00A10712">
        <w:rPr>
          <w:rFonts w:hint="cs"/>
          <w:rtl/>
          <w:lang w:eastAsia="en-US"/>
        </w:rPr>
        <w:t>ים</w:t>
      </w:r>
      <w:r w:rsidR="00C028A2" w:rsidRPr="00A10712">
        <w:rPr>
          <w:rtl/>
          <w:lang w:eastAsia="en-US"/>
        </w:rPr>
        <w:t xml:space="preserve"> </w:t>
      </w:r>
      <w:r w:rsidR="00C028A2" w:rsidRPr="00A10712">
        <w:rPr>
          <w:rFonts w:hint="eastAsia"/>
          <w:rtl/>
          <w:lang w:eastAsia="en-US"/>
        </w:rPr>
        <w:t>אות</w:t>
      </w:r>
      <w:r w:rsidR="00622E80" w:rsidRPr="00A10712">
        <w:rPr>
          <w:rFonts w:hint="cs"/>
          <w:rtl/>
          <w:lang w:eastAsia="en-US"/>
        </w:rPr>
        <w:t>ם</w:t>
      </w:r>
      <w:r w:rsidR="00C028A2" w:rsidRPr="00A10712">
        <w:rPr>
          <w:rtl/>
          <w:lang w:eastAsia="en-US"/>
        </w:rPr>
        <w:t xml:space="preserve"> </w:t>
      </w:r>
      <w:r w:rsidR="00C028A2" w:rsidRPr="00A10712">
        <w:rPr>
          <w:rFonts w:hint="eastAsia"/>
          <w:rtl/>
          <w:lang w:eastAsia="en-US"/>
        </w:rPr>
        <w:t>ועמוד</w:t>
      </w:r>
      <w:r w:rsidR="00C028A2" w:rsidRPr="00A10712">
        <w:rPr>
          <w:rtl/>
          <w:lang w:eastAsia="en-US"/>
        </w:rPr>
        <w:t xml:space="preserve"> </w:t>
      </w:r>
      <w:r w:rsidR="00C028A2" w:rsidRPr="00A10712">
        <w:rPr>
          <w:rFonts w:hint="eastAsia"/>
          <w:rtl/>
          <w:lang w:eastAsia="en-US"/>
        </w:rPr>
        <w:t>ענן</w:t>
      </w:r>
      <w:r w:rsidR="00C028A2" w:rsidRPr="00A10712">
        <w:rPr>
          <w:rtl/>
          <w:lang w:eastAsia="en-US"/>
        </w:rPr>
        <w:t xml:space="preserve"> </w:t>
      </w:r>
      <w:r w:rsidR="00C028A2" w:rsidRPr="00A10712">
        <w:rPr>
          <w:rFonts w:hint="eastAsia"/>
          <w:rtl/>
          <w:lang w:eastAsia="en-US"/>
        </w:rPr>
        <w:t>מסיע</w:t>
      </w:r>
      <w:r w:rsidR="00C028A2" w:rsidRPr="00A10712">
        <w:rPr>
          <w:rtl/>
          <w:lang w:eastAsia="en-US"/>
        </w:rPr>
        <w:t xml:space="preserve"> </w:t>
      </w:r>
      <w:r w:rsidR="00C028A2" w:rsidRPr="00A10712">
        <w:rPr>
          <w:rFonts w:hint="eastAsia"/>
          <w:rtl/>
          <w:lang w:eastAsia="en-US"/>
        </w:rPr>
        <w:t>לפניהם</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כיון</w:t>
      </w:r>
      <w:r w:rsidR="00C028A2" w:rsidRPr="00A10712">
        <w:rPr>
          <w:rtl/>
          <w:lang w:eastAsia="en-US"/>
        </w:rPr>
        <w:t xml:space="preserve"> </w:t>
      </w:r>
      <w:r w:rsidR="00C028A2" w:rsidRPr="00A10712">
        <w:rPr>
          <w:rFonts w:hint="eastAsia"/>
          <w:rtl/>
          <w:lang w:eastAsia="en-US"/>
        </w:rPr>
        <w:t>שנכנסו</w:t>
      </w:r>
      <w:r w:rsidR="00C028A2" w:rsidRPr="00A10712">
        <w:rPr>
          <w:rtl/>
          <w:lang w:eastAsia="en-US"/>
        </w:rPr>
        <w:t xml:space="preserve"> </w:t>
      </w:r>
      <w:r w:rsidR="00C028A2" w:rsidRPr="00A10712">
        <w:rPr>
          <w:rFonts w:hint="eastAsia"/>
          <w:rtl/>
          <w:lang w:eastAsia="en-US"/>
        </w:rPr>
        <w:t>ישראל</w:t>
      </w:r>
      <w:r w:rsidR="00C028A2" w:rsidRPr="00A10712">
        <w:rPr>
          <w:rtl/>
          <w:lang w:eastAsia="en-US"/>
        </w:rPr>
        <w:t xml:space="preserve"> </w:t>
      </w:r>
      <w:r w:rsidR="00C028A2" w:rsidRPr="00A10712">
        <w:rPr>
          <w:rFonts w:hint="eastAsia"/>
          <w:rtl/>
          <w:lang w:eastAsia="en-US"/>
        </w:rPr>
        <w:t>לארץ</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אמר</w:t>
      </w:r>
      <w:r w:rsidR="00C028A2" w:rsidRPr="00A10712">
        <w:rPr>
          <w:rtl/>
          <w:lang w:eastAsia="en-US"/>
        </w:rPr>
        <w:t xml:space="preserve"> </w:t>
      </w:r>
      <w:r w:rsidR="00C028A2" w:rsidRPr="00A10712">
        <w:rPr>
          <w:rFonts w:hint="eastAsia"/>
          <w:rtl/>
          <w:lang w:eastAsia="en-US"/>
        </w:rPr>
        <w:t>להם</w:t>
      </w:r>
      <w:r w:rsidR="00C028A2" w:rsidRPr="00A10712">
        <w:rPr>
          <w:rtl/>
          <w:lang w:eastAsia="en-US"/>
        </w:rPr>
        <w:t xml:space="preserve"> </w:t>
      </w:r>
      <w:r w:rsidR="00C028A2" w:rsidRPr="00A10712">
        <w:rPr>
          <w:rFonts w:hint="eastAsia"/>
          <w:rtl/>
          <w:lang w:eastAsia="en-US"/>
        </w:rPr>
        <w:t>משה</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כל</w:t>
      </w:r>
      <w:r w:rsidR="00C028A2" w:rsidRPr="00A10712">
        <w:rPr>
          <w:rtl/>
          <w:lang w:eastAsia="en-US"/>
        </w:rPr>
        <w:t xml:space="preserve"> </w:t>
      </w:r>
      <w:r w:rsidR="00C028A2" w:rsidRPr="00A10712">
        <w:rPr>
          <w:rFonts w:hint="eastAsia"/>
          <w:rtl/>
          <w:lang w:eastAsia="en-US"/>
        </w:rPr>
        <w:t>אחד</w:t>
      </w:r>
      <w:r w:rsidR="00C028A2" w:rsidRPr="00A10712">
        <w:rPr>
          <w:rtl/>
          <w:lang w:eastAsia="en-US"/>
        </w:rPr>
        <w:t xml:space="preserve"> </w:t>
      </w:r>
      <w:r w:rsidR="00C028A2" w:rsidRPr="00A10712">
        <w:rPr>
          <w:rFonts w:hint="eastAsia"/>
          <w:rtl/>
          <w:lang w:eastAsia="en-US"/>
        </w:rPr>
        <w:t>ואחד</w:t>
      </w:r>
      <w:r w:rsidR="00C028A2" w:rsidRPr="00A10712">
        <w:rPr>
          <w:rtl/>
          <w:lang w:eastAsia="en-US"/>
        </w:rPr>
        <w:t xml:space="preserve"> </w:t>
      </w:r>
      <w:r w:rsidR="00C028A2" w:rsidRPr="00A10712">
        <w:rPr>
          <w:rFonts w:hint="eastAsia"/>
          <w:rtl/>
          <w:lang w:eastAsia="en-US"/>
        </w:rPr>
        <w:t>מכם</w:t>
      </w:r>
      <w:r w:rsidR="00C028A2" w:rsidRPr="00A10712">
        <w:rPr>
          <w:rtl/>
          <w:lang w:eastAsia="en-US"/>
        </w:rPr>
        <w:t xml:space="preserve"> </w:t>
      </w:r>
      <w:r w:rsidR="00C028A2" w:rsidRPr="00A10712">
        <w:rPr>
          <w:rFonts w:hint="eastAsia"/>
          <w:rtl/>
          <w:lang w:eastAsia="en-US"/>
        </w:rPr>
        <w:t>יטעון</w:t>
      </w:r>
      <w:r w:rsidR="00C028A2" w:rsidRPr="00A10712">
        <w:rPr>
          <w:rtl/>
          <w:lang w:eastAsia="en-US"/>
        </w:rPr>
        <w:t xml:space="preserve"> </w:t>
      </w:r>
      <w:r w:rsidR="00C028A2" w:rsidRPr="00A10712">
        <w:rPr>
          <w:rFonts w:hint="eastAsia"/>
          <w:rtl/>
          <w:lang w:eastAsia="en-US"/>
        </w:rPr>
        <w:t>מכוש</w:t>
      </w:r>
      <w:r w:rsidR="00622E80" w:rsidRPr="00A10712">
        <w:rPr>
          <w:rFonts w:hint="cs"/>
          <w:rtl/>
          <w:lang w:eastAsia="en-US"/>
        </w:rPr>
        <w:t xml:space="preserve">ו ויצא </w:t>
      </w:r>
      <w:proofErr w:type="spellStart"/>
      <w:r w:rsidR="00622E80" w:rsidRPr="00A10712">
        <w:rPr>
          <w:rFonts w:hint="cs"/>
          <w:rtl/>
          <w:lang w:eastAsia="en-US"/>
        </w:rPr>
        <w:t>ויטע</w:t>
      </w:r>
      <w:proofErr w:type="spellEnd"/>
      <w:r w:rsidR="00622E80" w:rsidRPr="00A10712">
        <w:rPr>
          <w:rFonts w:hint="cs"/>
          <w:rtl/>
          <w:lang w:eastAsia="en-US"/>
        </w:rPr>
        <w:t xml:space="preserve"> נטיעות. זהו שכתוב: "</w:t>
      </w:r>
      <w:r w:rsidR="00C028A2" w:rsidRPr="00A10712">
        <w:rPr>
          <w:rFonts w:hint="eastAsia"/>
          <w:rtl/>
          <w:lang w:eastAsia="en-US"/>
        </w:rPr>
        <w:t>כי</w:t>
      </w:r>
      <w:r w:rsidR="00C028A2" w:rsidRPr="00A10712">
        <w:rPr>
          <w:rtl/>
          <w:lang w:eastAsia="en-US"/>
        </w:rPr>
        <w:t xml:space="preserve"> </w:t>
      </w:r>
      <w:r w:rsidR="00C028A2" w:rsidRPr="00A10712">
        <w:rPr>
          <w:rFonts w:hint="eastAsia"/>
          <w:rtl/>
          <w:lang w:eastAsia="en-US"/>
        </w:rPr>
        <w:t>תב</w:t>
      </w:r>
      <w:r w:rsidR="008E726A">
        <w:rPr>
          <w:rFonts w:hint="cs"/>
          <w:rtl/>
          <w:lang w:eastAsia="en-US"/>
        </w:rPr>
        <w:t>ו</w:t>
      </w:r>
      <w:r w:rsidR="00C028A2" w:rsidRPr="00A10712">
        <w:rPr>
          <w:rFonts w:hint="eastAsia"/>
          <w:rtl/>
          <w:lang w:eastAsia="en-US"/>
        </w:rPr>
        <w:t>או</w:t>
      </w:r>
      <w:r w:rsidR="00C028A2" w:rsidRPr="00A10712">
        <w:rPr>
          <w:rtl/>
          <w:lang w:eastAsia="en-US"/>
        </w:rPr>
        <w:t xml:space="preserve"> </w:t>
      </w:r>
      <w:r w:rsidR="00C028A2" w:rsidRPr="00A10712">
        <w:rPr>
          <w:rFonts w:hint="eastAsia"/>
          <w:rtl/>
          <w:lang w:eastAsia="en-US"/>
        </w:rPr>
        <w:t>אל</w:t>
      </w:r>
      <w:r w:rsidR="00C028A2" w:rsidRPr="00A10712">
        <w:rPr>
          <w:rtl/>
          <w:lang w:eastAsia="en-US"/>
        </w:rPr>
        <w:t xml:space="preserve"> </w:t>
      </w:r>
      <w:r w:rsidR="00C028A2" w:rsidRPr="00A10712">
        <w:rPr>
          <w:rFonts w:hint="eastAsia"/>
          <w:rtl/>
          <w:lang w:eastAsia="en-US"/>
        </w:rPr>
        <w:t>הארץ</w:t>
      </w:r>
      <w:r w:rsidR="00C028A2" w:rsidRPr="00A10712">
        <w:rPr>
          <w:rtl/>
          <w:lang w:eastAsia="en-US"/>
        </w:rPr>
        <w:t xml:space="preserve"> </w:t>
      </w:r>
      <w:r w:rsidR="00C028A2" w:rsidRPr="00A10712">
        <w:rPr>
          <w:rFonts w:hint="eastAsia"/>
          <w:rtl/>
          <w:lang w:eastAsia="en-US"/>
        </w:rPr>
        <w:t>ונטעתם</w:t>
      </w:r>
      <w:r w:rsidR="00622E80" w:rsidRPr="00A10712">
        <w:rPr>
          <w:rFonts w:hint="cs"/>
          <w:rtl/>
          <w:lang w:eastAsia="en-US"/>
        </w:rPr>
        <w:t>".</w:t>
      </w:r>
      <w:r w:rsidR="00014265">
        <w:rPr>
          <w:rStyle w:val="a5"/>
          <w:rtl/>
          <w:lang w:eastAsia="en-US"/>
        </w:rPr>
        <w:footnoteReference w:id="18"/>
      </w:r>
    </w:p>
    <w:p w14:paraId="18882E63" w14:textId="77777777" w:rsidR="00355AFE" w:rsidRDefault="00355AFE" w:rsidP="00355AFE">
      <w:pPr>
        <w:pStyle w:val="ab"/>
        <w:rPr>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כה</w:t>
      </w:r>
      <w:r>
        <w:rPr>
          <w:rtl/>
          <w:lang w:eastAsia="en-US"/>
        </w:rPr>
        <w:t xml:space="preserve"> </w:t>
      </w:r>
      <w:r>
        <w:rPr>
          <w:rFonts w:hint="cs"/>
          <w:rtl/>
          <w:lang w:eastAsia="en-US"/>
        </w:rPr>
        <w:t>סימן ב</w:t>
      </w:r>
      <w:r>
        <w:rPr>
          <w:rtl/>
          <w:lang w:eastAsia="en-US"/>
        </w:rPr>
        <w:t xml:space="preserve"> </w:t>
      </w:r>
      <w:r w:rsidR="00912252">
        <w:rPr>
          <w:rtl/>
          <w:lang w:eastAsia="en-US"/>
        </w:rPr>
        <w:t>–</w:t>
      </w:r>
      <w:r w:rsidR="00912252">
        <w:rPr>
          <w:rFonts w:hint="cs"/>
          <w:rtl/>
          <w:lang w:eastAsia="en-US"/>
        </w:rPr>
        <w:t xml:space="preserve"> בין אדם הראשון לנוחלי הארץ</w:t>
      </w:r>
    </w:p>
    <w:p w14:paraId="3B685240" w14:textId="77777777" w:rsidR="00355AFE" w:rsidRPr="00355AFE" w:rsidRDefault="00355AFE" w:rsidP="00355AFE">
      <w:pPr>
        <w:pStyle w:val="ac"/>
        <w:rPr>
          <w:rFonts w:hint="cs"/>
          <w:rtl/>
          <w:lang w:eastAsia="en-US"/>
        </w:rPr>
      </w:pPr>
      <w:r>
        <w:rPr>
          <w:rFonts w:hint="eastAsia"/>
          <w:rtl/>
          <w:lang w:eastAsia="en-US"/>
        </w:rPr>
        <w:t>דרש</w:t>
      </w:r>
      <w:r>
        <w:rPr>
          <w:rtl/>
          <w:lang w:eastAsia="en-US"/>
        </w:rPr>
        <w:t xml:space="preserve"> </w:t>
      </w:r>
      <w:r w:rsidRPr="00EF3993">
        <w:rPr>
          <w:rFonts w:hint="eastAsia"/>
          <w:rtl/>
          <w:lang w:eastAsia="en-US"/>
        </w:rPr>
        <w:t>רבי</w:t>
      </w:r>
      <w:r w:rsidRPr="00EF3993">
        <w:rPr>
          <w:rtl/>
          <w:lang w:eastAsia="en-US"/>
        </w:rPr>
        <w:t xml:space="preserve"> </w:t>
      </w:r>
      <w:r w:rsidRPr="00EF3993">
        <w:rPr>
          <w:rFonts w:hint="eastAsia"/>
          <w:rtl/>
          <w:lang w:eastAsia="en-US"/>
        </w:rPr>
        <w:t>יהודה</w:t>
      </w:r>
      <w:r w:rsidRPr="00EF3993">
        <w:rPr>
          <w:rtl/>
          <w:lang w:eastAsia="en-US"/>
        </w:rPr>
        <w:t xml:space="preserve"> </w:t>
      </w:r>
      <w:r w:rsidRPr="00EF3993">
        <w:rPr>
          <w:rFonts w:hint="eastAsia"/>
          <w:rtl/>
          <w:lang w:eastAsia="en-US"/>
        </w:rPr>
        <w:t>בן</w:t>
      </w:r>
      <w:r w:rsidRPr="00EF3993">
        <w:rPr>
          <w:rtl/>
          <w:lang w:eastAsia="en-US"/>
        </w:rPr>
        <w:t xml:space="preserve"> </w:t>
      </w:r>
      <w:r w:rsidRPr="00EF3993">
        <w:rPr>
          <w:rFonts w:hint="eastAsia"/>
          <w:rtl/>
          <w:lang w:eastAsia="en-US"/>
        </w:rPr>
        <w:t>פ</w:t>
      </w:r>
      <w:r>
        <w:rPr>
          <w:rFonts w:hint="cs"/>
          <w:rtl/>
          <w:lang w:eastAsia="en-US"/>
        </w:rPr>
        <w:t xml:space="preserve">דיה: </w:t>
      </w:r>
      <w:r w:rsidRPr="00EF3993">
        <w:rPr>
          <w:rFonts w:hint="eastAsia"/>
          <w:rtl/>
          <w:lang w:eastAsia="en-US"/>
        </w:rPr>
        <w:t>מי</w:t>
      </w:r>
      <w:r w:rsidRPr="00EF3993">
        <w:rPr>
          <w:rtl/>
          <w:lang w:eastAsia="en-US"/>
        </w:rPr>
        <w:t xml:space="preserve"> </w:t>
      </w:r>
      <w:r w:rsidRPr="00EF3993">
        <w:rPr>
          <w:rFonts w:hint="eastAsia"/>
          <w:rtl/>
          <w:lang w:eastAsia="en-US"/>
        </w:rPr>
        <w:t>יגלה</w:t>
      </w:r>
      <w:r w:rsidRPr="00EF3993">
        <w:rPr>
          <w:rtl/>
          <w:lang w:eastAsia="en-US"/>
        </w:rPr>
        <w:t xml:space="preserve"> </w:t>
      </w:r>
      <w:r w:rsidRPr="00EF3993">
        <w:rPr>
          <w:rFonts w:hint="eastAsia"/>
          <w:rtl/>
          <w:lang w:eastAsia="en-US"/>
        </w:rPr>
        <w:t>עפר</w:t>
      </w:r>
      <w:r w:rsidRPr="00EF3993">
        <w:rPr>
          <w:rtl/>
          <w:lang w:eastAsia="en-US"/>
        </w:rPr>
        <w:t xml:space="preserve"> </w:t>
      </w:r>
      <w:r w:rsidRPr="00EF3993">
        <w:rPr>
          <w:rFonts w:hint="eastAsia"/>
          <w:rtl/>
          <w:lang w:eastAsia="en-US"/>
        </w:rPr>
        <w:t>מעיניך</w:t>
      </w:r>
      <w:r w:rsidRPr="00EF3993">
        <w:rPr>
          <w:rtl/>
          <w:lang w:eastAsia="en-US"/>
        </w:rPr>
        <w:t xml:space="preserve"> </w:t>
      </w:r>
      <w:r w:rsidRPr="00EF3993">
        <w:rPr>
          <w:rFonts w:hint="eastAsia"/>
          <w:rtl/>
          <w:lang w:eastAsia="en-US"/>
        </w:rPr>
        <w:t>אדם</w:t>
      </w:r>
      <w:r w:rsidRPr="00EF3993">
        <w:rPr>
          <w:rtl/>
          <w:lang w:eastAsia="en-US"/>
        </w:rPr>
        <w:t xml:space="preserve"> </w:t>
      </w:r>
      <w:r w:rsidRPr="00EF3993">
        <w:rPr>
          <w:rFonts w:hint="eastAsia"/>
          <w:rtl/>
          <w:lang w:eastAsia="en-US"/>
        </w:rPr>
        <w:t>הראשון</w:t>
      </w:r>
      <w:r>
        <w:rPr>
          <w:rFonts w:hint="cs"/>
          <w:rtl/>
          <w:lang w:eastAsia="en-US"/>
        </w:rPr>
        <w:t>,</w:t>
      </w:r>
      <w:r w:rsidRPr="00EF3993">
        <w:rPr>
          <w:rtl/>
          <w:lang w:eastAsia="en-US"/>
        </w:rPr>
        <w:t xml:space="preserve"> </w:t>
      </w:r>
      <w:r w:rsidRPr="00EF3993">
        <w:rPr>
          <w:rFonts w:hint="eastAsia"/>
          <w:rtl/>
          <w:lang w:eastAsia="en-US"/>
        </w:rPr>
        <w:t>שלא</w:t>
      </w:r>
      <w:r w:rsidRPr="00EF3993">
        <w:rPr>
          <w:rtl/>
          <w:lang w:eastAsia="en-US"/>
        </w:rPr>
        <w:t xml:space="preserve"> </w:t>
      </w:r>
      <w:r w:rsidRPr="00EF3993">
        <w:rPr>
          <w:rFonts w:hint="eastAsia"/>
          <w:rtl/>
          <w:lang w:eastAsia="en-US"/>
        </w:rPr>
        <w:t>יכולת</w:t>
      </w:r>
      <w:r w:rsidRPr="00EF3993">
        <w:rPr>
          <w:rtl/>
          <w:lang w:eastAsia="en-US"/>
        </w:rPr>
        <w:t xml:space="preserve"> </w:t>
      </w:r>
      <w:r w:rsidRPr="00EF3993">
        <w:rPr>
          <w:rFonts w:hint="eastAsia"/>
          <w:rtl/>
          <w:lang w:eastAsia="en-US"/>
        </w:rPr>
        <w:t>לעמוד</w:t>
      </w:r>
      <w:r w:rsidRPr="00EF3993">
        <w:rPr>
          <w:rtl/>
          <w:lang w:eastAsia="en-US"/>
        </w:rPr>
        <w:t xml:space="preserve"> </w:t>
      </w:r>
      <w:r w:rsidRPr="00EF3993">
        <w:rPr>
          <w:rFonts w:hint="eastAsia"/>
          <w:rtl/>
          <w:lang w:eastAsia="en-US"/>
        </w:rPr>
        <w:t>על</w:t>
      </w:r>
      <w:r w:rsidRPr="00EF3993">
        <w:rPr>
          <w:rtl/>
          <w:lang w:eastAsia="en-US"/>
        </w:rPr>
        <w:t xml:space="preserve"> </w:t>
      </w:r>
      <w:r w:rsidRPr="00EF3993">
        <w:rPr>
          <w:rFonts w:hint="eastAsia"/>
          <w:rtl/>
          <w:lang w:eastAsia="en-US"/>
        </w:rPr>
        <w:t>צוויך</w:t>
      </w:r>
      <w:r w:rsidRPr="00EF3993">
        <w:rPr>
          <w:rtl/>
          <w:lang w:eastAsia="en-US"/>
        </w:rPr>
        <w:t xml:space="preserve"> </w:t>
      </w:r>
      <w:r w:rsidRPr="00EF3993">
        <w:rPr>
          <w:rFonts w:hint="eastAsia"/>
          <w:rtl/>
          <w:lang w:eastAsia="en-US"/>
        </w:rPr>
        <w:t>שעה</w:t>
      </w:r>
      <w:r w:rsidRPr="00EF3993">
        <w:rPr>
          <w:rtl/>
          <w:lang w:eastAsia="en-US"/>
        </w:rPr>
        <w:t xml:space="preserve"> </w:t>
      </w:r>
      <w:r w:rsidRPr="00EF3993">
        <w:rPr>
          <w:rFonts w:hint="eastAsia"/>
          <w:rtl/>
          <w:lang w:eastAsia="en-US"/>
        </w:rPr>
        <w:t>אחת</w:t>
      </w:r>
      <w:r>
        <w:rPr>
          <w:rFonts w:hint="cs"/>
          <w:rtl/>
          <w:lang w:eastAsia="en-US"/>
        </w:rPr>
        <w:t>,</w:t>
      </w:r>
      <w:r w:rsidRPr="00EF3993">
        <w:rPr>
          <w:rtl/>
          <w:lang w:eastAsia="en-US"/>
        </w:rPr>
        <w:t xml:space="preserve"> </w:t>
      </w:r>
      <w:r w:rsidRPr="00EF3993">
        <w:rPr>
          <w:rFonts w:hint="eastAsia"/>
          <w:rtl/>
          <w:lang w:eastAsia="en-US"/>
        </w:rPr>
        <w:t>והרי</w:t>
      </w:r>
      <w:r w:rsidRPr="00EF3993">
        <w:rPr>
          <w:rtl/>
          <w:lang w:eastAsia="en-US"/>
        </w:rPr>
        <w:t xml:space="preserve"> </w:t>
      </w:r>
      <w:r w:rsidRPr="00EF3993">
        <w:rPr>
          <w:rFonts w:hint="eastAsia"/>
          <w:rtl/>
          <w:lang w:eastAsia="en-US"/>
        </w:rPr>
        <w:t>בניך</w:t>
      </w:r>
      <w:r w:rsidRPr="00EF3993">
        <w:rPr>
          <w:rtl/>
          <w:lang w:eastAsia="en-US"/>
        </w:rPr>
        <w:t xml:space="preserve"> </w:t>
      </w:r>
      <w:proofErr w:type="spellStart"/>
      <w:r w:rsidRPr="00EF3993">
        <w:rPr>
          <w:rFonts w:hint="eastAsia"/>
          <w:rtl/>
          <w:lang w:eastAsia="en-US"/>
        </w:rPr>
        <w:t>ממתינין</w:t>
      </w:r>
      <w:proofErr w:type="spellEnd"/>
      <w:r w:rsidRPr="00EF3993">
        <w:rPr>
          <w:rtl/>
          <w:lang w:eastAsia="en-US"/>
        </w:rPr>
        <w:t xml:space="preserve"> </w:t>
      </w:r>
      <w:r w:rsidRPr="00EF3993">
        <w:rPr>
          <w:rFonts w:hint="eastAsia"/>
          <w:rtl/>
          <w:lang w:eastAsia="en-US"/>
        </w:rPr>
        <w:t>לערלה</w:t>
      </w:r>
      <w:r w:rsidRPr="00EF3993">
        <w:rPr>
          <w:rtl/>
          <w:lang w:eastAsia="en-US"/>
        </w:rPr>
        <w:t xml:space="preserve"> </w:t>
      </w:r>
      <w:r w:rsidRPr="00EF3993">
        <w:rPr>
          <w:rFonts w:hint="eastAsia"/>
          <w:rtl/>
          <w:lang w:eastAsia="en-US"/>
        </w:rPr>
        <w:t>ג</w:t>
      </w:r>
      <w:r w:rsidRPr="00EF3993">
        <w:rPr>
          <w:rtl/>
          <w:lang w:eastAsia="en-US"/>
        </w:rPr>
        <w:t xml:space="preserve">' </w:t>
      </w:r>
      <w:r w:rsidRPr="00EF3993">
        <w:rPr>
          <w:rFonts w:hint="eastAsia"/>
          <w:rtl/>
          <w:lang w:eastAsia="en-US"/>
        </w:rPr>
        <w:t>שנים</w:t>
      </w:r>
      <w:r>
        <w:rPr>
          <w:rFonts w:hint="cs"/>
          <w:rtl/>
          <w:lang w:eastAsia="en-US"/>
        </w:rPr>
        <w:t>.</w:t>
      </w:r>
      <w:r w:rsidRPr="00EF3993">
        <w:rPr>
          <w:rtl/>
          <w:lang w:eastAsia="en-US"/>
        </w:rPr>
        <w:t xml:space="preserve"> </w:t>
      </w:r>
      <w:r w:rsidRPr="00EF3993">
        <w:rPr>
          <w:rFonts w:hint="eastAsia"/>
          <w:rtl/>
          <w:lang w:eastAsia="en-US"/>
        </w:rPr>
        <w:t>א</w:t>
      </w:r>
      <w:r>
        <w:rPr>
          <w:rFonts w:hint="cs"/>
          <w:rtl/>
          <w:lang w:eastAsia="en-US"/>
        </w:rPr>
        <w:t xml:space="preserve">מר ר' </w:t>
      </w:r>
      <w:proofErr w:type="spellStart"/>
      <w:r w:rsidRPr="00EF3993">
        <w:rPr>
          <w:rFonts w:hint="eastAsia"/>
          <w:rtl/>
          <w:lang w:eastAsia="en-US"/>
        </w:rPr>
        <w:t>הונא</w:t>
      </w:r>
      <w:proofErr w:type="spellEnd"/>
      <w:r>
        <w:rPr>
          <w:rFonts w:hint="cs"/>
          <w:rtl/>
          <w:lang w:eastAsia="en-US"/>
        </w:rPr>
        <w:t>: כש</w:t>
      </w:r>
      <w:r w:rsidRPr="00EF3993">
        <w:rPr>
          <w:rFonts w:hint="eastAsia"/>
          <w:rtl/>
          <w:lang w:eastAsia="en-US"/>
        </w:rPr>
        <w:t>שמע</w:t>
      </w:r>
      <w:r w:rsidRPr="00EF3993">
        <w:rPr>
          <w:rtl/>
          <w:lang w:eastAsia="en-US"/>
        </w:rPr>
        <w:t xml:space="preserve"> </w:t>
      </w:r>
      <w:r w:rsidRPr="00EF3993">
        <w:rPr>
          <w:rFonts w:hint="eastAsia"/>
          <w:rtl/>
          <w:lang w:eastAsia="en-US"/>
        </w:rPr>
        <w:t>בר</w:t>
      </w:r>
      <w:r w:rsidRPr="00EF3993">
        <w:rPr>
          <w:rtl/>
          <w:lang w:eastAsia="en-US"/>
        </w:rPr>
        <w:t xml:space="preserve"> </w:t>
      </w:r>
      <w:proofErr w:type="spellStart"/>
      <w:r w:rsidRPr="00EF3993">
        <w:rPr>
          <w:rFonts w:hint="eastAsia"/>
          <w:rtl/>
          <w:lang w:eastAsia="en-US"/>
        </w:rPr>
        <w:t>קפרא</w:t>
      </w:r>
      <w:proofErr w:type="spellEnd"/>
      <w:r w:rsidRPr="00EF3993">
        <w:rPr>
          <w:rtl/>
          <w:lang w:eastAsia="en-US"/>
        </w:rPr>
        <w:t xml:space="preserve"> </w:t>
      </w:r>
      <w:r w:rsidRPr="00EF3993">
        <w:rPr>
          <w:rFonts w:hint="eastAsia"/>
          <w:rtl/>
          <w:lang w:eastAsia="en-US"/>
        </w:rPr>
        <w:t>כך</w:t>
      </w:r>
      <w:r>
        <w:rPr>
          <w:rFonts w:hint="cs"/>
          <w:rtl/>
          <w:lang w:eastAsia="en-US"/>
        </w:rPr>
        <w:t>,</w:t>
      </w:r>
      <w:r w:rsidRPr="00EF3993">
        <w:rPr>
          <w:rtl/>
          <w:lang w:eastAsia="en-US"/>
        </w:rPr>
        <w:t xml:space="preserve"> </w:t>
      </w:r>
      <w:r w:rsidRPr="00EF3993">
        <w:rPr>
          <w:rFonts w:hint="eastAsia"/>
          <w:rtl/>
          <w:lang w:eastAsia="en-US"/>
        </w:rPr>
        <w:t>אמר</w:t>
      </w:r>
      <w:r>
        <w:rPr>
          <w:rFonts w:hint="cs"/>
          <w:rtl/>
          <w:lang w:eastAsia="en-US"/>
        </w:rPr>
        <w:t>: "</w:t>
      </w:r>
      <w:r w:rsidRPr="00EF3993">
        <w:rPr>
          <w:rFonts w:hint="eastAsia"/>
          <w:rtl/>
          <w:lang w:eastAsia="en-US"/>
        </w:rPr>
        <w:t>יפה</w:t>
      </w:r>
      <w:r w:rsidRPr="00EF3993">
        <w:rPr>
          <w:rtl/>
          <w:lang w:eastAsia="en-US"/>
        </w:rPr>
        <w:t xml:space="preserve"> </w:t>
      </w:r>
      <w:r w:rsidRPr="00EF3993">
        <w:rPr>
          <w:rFonts w:hint="eastAsia"/>
          <w:rtl/>
          <w:lang w:eastAsia="en-US"/>
        </w:rPr>
        <w:t>דרש</w:t>
      </w:r>
      <w:r w:rsidRPr="00EF3993">
        <w:rPr>
          <w:rtl/>
          <w:lang w:eastAsia="en-US"/>
        </w:rPr>
        <w:t xml:space="preserve"> </w:t>
      </w:r>
      <w:r w:rsidRPr="00EF3993">
        <w:rPr>
          <w:rFonts w:hint="eastAsia"/>
          <w:rtl/>
          <w:lang w:eastAsia="en-US"/>
        </w:rPr>
        <w:t>ר</w:t>
      </w:r>
      <w:r w:rsidRPr="00EF3993">
        <w:rPr>
          <w:rtl/>
          <w:lang w:eastAsia="en-US"/>
        </w:rPr>
        <w:t xml:space="preserve">' </w:t>
      </w:r>
      <w:r w:rsidRPr="00EF3993">
        <w:rPr>
          <w:rFonts w:hint="eastAsia"/>
          <w:rtl/>
          <w:lang w:eastAsia="en-US"/>
        </w:rPr>
        <w:t>יהודה</w:t>
      </w:r>
      <w:r w:rsidRPr="00EF3993">
        <w:rPr>
          <w:rtl/>
          <w:lang w:eastAsia="en-US"/>
        </w:rPr>
        <w:t xml:space="preserve"> </w:t>
      </w:r>
      <w:r w:rsidRPr="00EF3993">
        <w:rPr>
          <w:rFonts w:hint="eastAsia"/>
          <w:rtl/>
          <w:lang w:eastAsia="en-US"/>
        </w:rPr>
        <w:t>בן</w:t>
      </w:r>
      <w:r w:rsidRPr="00EF3993">
        <w:rPr>
          <w:rtl/>
          <w:lang w:eastAsia="en-US"/>
        </w:rPr>
        <w:t xml:space="preserve"> </w:t>
      </w:r>
      <w:r w:rsidRPr="00EF3993">
        <w:rPr>
          <w:rFonts w:hint="eastAsia"/>
          <w:rtl/>
          <w:lang w:eastAsia="en-US"/>
        </w:rPr>
        <w:t>אחותי</w:t>
      </w:r>
      <w:r>
        <w:rPr>
          <w:rFonts w:hint="cs"/>
          <w:rtl/>
          <w:lang w:eastAsia="en-US"/>
        </w:rPr>
        <w:t xml:space="preserve">. זהו שכתוב: </w:t>
      </w:r>
      <w:r w:rsidRPr="00EF3993">
        <w:rPr>
          <w:rtl/>
          <w:lang w:eastAsia="en-US"/>
        </w:rPr>
        <w:t xml:space="preserve"> </w:t>
      </w:r>
      <w:r w:rsidRPr="00355AFE">
        <w:rPr>
          <w:rFonts w:hint="cs"/>
          <w:rtl/>
        </w:rPr>
        <w:t>"</w:t>
      </w:r>
      <w:r w:rsidRPr="00355AFE">
        <w:rPr>
          <w:rFonts w:hint="eastAsia"/>
          <w:rtl/>
        </w:rPr>
        <w:t>וכי</w:t>
      </w:r>
      <w:r w:rsidRPr="00355AFE">
        <w:rPr>
          <w:rtl/>
        </w:rPr>
        <w:t xml:space="preserve"> </w:t>
      </w:r>
      <w:r w:rsidRPr="00355AFE">
        <w:rPr>
          <w:rFonts w:hint="eastAsia"/>
          <w:rtl/>
        </w:rPr>
        <w:t>תב</w:t>
      </w:r>
      <w:r w:rsidR="002636C3">
        <w:rPr>
          <w:rFonts w:hint="cs"/>
          <w:rtl/>
        </w:rPr>
        <w:t>ו</w:t>
      </w:r>
      <w:r w:rsidRPr="00355AFE">
        <w:rPr>
          <w:rFonts w:hint="eastAsia"/>
          <w:rtl/>
        </w:rPr>
        <w:t>או</w:t>
      </w:r>
      <w:r w:rsidRPr="00355AFE">
        <w:rPr>
          <w:rtl/>
        </w:rPr>
        <w:t xml:space="preserve"> </w:t>
      </w:r>
      <w:r w:rsidRPr="00355AFE">
        <w:rPr>
          <w:rFonts w:hint="eastAsia"/>
          <w:rtl/>
        </w:rPr>
        <w:t>אל</w:t>
      </w:r>
      <w:r w:rsidRPr="00355AFE">
        <w:rPr>
          <w:rtl/>
        </w:rPr>
        <w:t xml:space="preserve"> </w:t>
      </w:r>
      <w:r w:rsidRPr="00355AFE">
        <w:rPr>
          <w:rFonts w:hint="eastAsia"/>
          <w:rtl/>
        </w:rPr>
        <w:t>הארץ</w:t>
      </w:r>
      <w:r w:rsidRPr="00355AFE">
        <w:rPr>
          <w:rtl/>
        </w:rPr>
        <w:t xml:space="preserve"> </w:t>
      </w:r>
      <w:r w:rsidRPr="00355AFE">
        <w:rPr>
          <w:rFonts w:hint="eastAsia"/>
          <w:rtl/>
        </w:rPr>
        <w:t>ונטעתם</w:t>
      </w:r>
      <w:r w:rsidRPr="00355AFE">
        <w:rPr>
          <w:rtl/>
        </w:rPr>
        <w:t xml:space="preserve"> </w:t>
      </w:r>
      <w:r w:rsidRPr="00355AFE">
        <w:rPr>
          <w:rFonts w:hint="eastAsia"/>
          <w:rtl/>
        </w:rPr>
        <w:t>כל</w:t>
      </w:r>
      <w:r w:rsidRPr="00355AFE">
        <w:rPr>
          <w:rtl/>
        </w:rPr>
        <w:t xml:space="preserve"> </w:t>
      </w:r>
      <w:r w:rsidRPr="00355AFE">
        <w:rPr>
          <w:rFonts w:hint="eastAsia"/>
          <w:rtl/>
        </w:rPr>
        <w:t>עץ</w:t>
      </w:r>
      <w:r w:rsidRPr="00355AFE">
        <w:rPr>
          <w:rtl/>
        </w:rPr>
        <w:t xml:space="preserve"> </w:t>
      </w:r>
      <w:r w:rsidRPr="00355AFE">
        <w:rPr>
          <w:rFonts w:hint="eastAsia"/>
          <w:rtl/>
        </w:rPr>
        <w:t>מאכל</w:t>
      </w:r>
      <w:r w:rsidRPr="00355AFE">
        <w:rPr>
          <w:rtl/>
        </w:rPr>
        <w:t xml:space="preserve"> </w:t>
      </w:r>
      <w:r w:rsidRPr="00355AFE">
        <w:rPr>
          <w:rFonts w:hint="eastAsia"/>
          <w:rtl/>
        </w:rPr>
        <w:t>וערלתם</w:t>
      </w:r>
      <w:r w:rsidRPr="00355AFE">
        <w:rPr>
          <w:rtl/>
        </w:rPr>
        <w:t xml:space="preserve"> </w:t>
      </w:r>
      <w:r w:rsidRPr="00355AFE">
        <w:rPr>
          <w:rFonts w:hint="eastAsia"/>
          <w:rtl/>
        </w:rPr>
        <w:t>ערלתו</w:t>
      </w:r>
      <w:r w:rsidRPr="00355AFE">
        <w:rPr>
          <w:rtl/>
        </w:rPr>
        <w:t xml:space="preserve"> </w:t>
      </w:r>
      <w:r w:rsidRPr="00355AFE">
        <w:rPr>
          <w:rFonts w:hint="eastAsia"/>
          <w:rtl/>
        </w:rPr>
        <w:t>את</w:t>
      </w:r>
      <w:r w:rsidRPr="00355AFE">
        <w:rPr>
          <w:rtl/>
        </w:rPr>
        <w:t xml:space="preserve"> </w:t>
      </w:r>
      <w:r w:rsidRPr="00355AFE">
        <w:rPr>
          <w:rFonts w:hint="eastAsia"/>
          <w:rtl/>
        </w:rPr>
        <w:t>פריו</w:t>
      </w:r>
      <w:r w:rsidRPr="00355AFE">
        <w:rPr>
          <w:rtl/>
        </w:rPr>
        <w:t xml:space="preserve"> </w:t>
      </w:r>
      <w:r w:rsidRPr="00355AFE">
        <w:rPr>
          <w:rFonts w:hint="eastAsia"/>
          <w:rtl/>
        </w:rPr>
        <w:t>שׁלשׁ</w:t>
      </w:r>
      <w:r w:rsidRPr="00355AFE">
        <w:rPr>
          <w:rtl/>
        </w:rPr>
        <w:t xml:space="preserve"> </w:t>
      </w:r>
      <w:r w:rsidRPr="00355AFE">
        <w:rPr>
          <w:rFonts w:hint="eastAsia"/>
          <w:rtl/>
        </w:rPr>
        <w:t>שׁנים</w:t>
      </w:r>
      <w:r w:rsidRPr="00355AFE">
        <w:rPr>
          <w:rtl/>
        </w:rPr>
        <w:t xml:space="preserve"> </w:t>
      </w:r>
      <w:r w:rsidRPr="00355AFE">
        <w:rPr>
          <w:rFonts w:hint="eastAsia"/>
          <w:rtl/>
        </w:rPr>
        <w:t>יהיה</w:t>
      </w:r>
      <w:r w:rsidRPr="00355AFE">
        <w:rPr>
          <w:rtl/>
        </w:rPr>
        <w:t xml:space="preserve"> </w:t>
      </w:r>
      <w:r w:rsidRPr="00355AFE">
        <w:rPr>
          <w:rFonts w:hint="eastAsia"/>
          <w:rtl/>
        </w:rPr>
        <w:t>לכם</w:t>
      </w:r>
      <w:r w:rsidRPr="00355AFE">
        <w:rPr>
          <w:rtl/>
        </w:rPr>
        <w:t xml:space="preserve"> </w:t>
      </w:r>
      <w:r w:rsidRPr="00355AFE">
        <w:rPr>
          <w:rFonts w:hint="eastAsia"/>
          <w:rtl/>
        </w:rPr>
        <w:t>ערלים</w:t>
      </w:r>
      <w:r w:rsidRPr="00355AFE">
        <w:rPr>
          <w:rtl/>
        </w:rPr>
        <w:t xml:space="preserve"> </w:t>
      </w:r>
      <w:r w:rsidRPr="00355AFE">
        <w:rPr>
          <w:rFonts w:hint="eastAsia"/>
          <w:rtl/>
        </w:rPr>
        <w:t>לא</w:t>
      </w:r>
      <w:r w:rsidRPr="00355AFE">
        <w:rPr>
          <w:rtl/>
        </w:rPr>
        <w:t xml:space="preserve"> </w:t>
      </w:r>
      <w:r w:rsidRPr="00355AFE">
        <w:rPr>
          <w:rFonts w:hint="eastAsia"/>
          <w:rtl/>
        </w:rPr>
        <w:t>יאכ</w:t>
      </w:r>
      <w:r w:rsidRPr="00355AFE">
        <w:rPr>
          <w:rFonts w:hint="cs"/>
          <w:rtl/>
        </w:rPr>
        <w:t>ל"</w:t>
      </w:r>
      <w:r w:rsidR="00212B5A">
        <w:rPr>
          <w:rFonts w:hint="cs"/>
          <w:rtl/>
          <w:lang w:eastAsia="en-US"/>
        </w:rPr>
        <w:t>.</w:t>
      </w:r>
      <w:r w:rsidR="00212B5A">
        <w:rPr>
          <w:rStyle w:val="a5"/>
          <w:rtl/>
          <w:lang w:eastAsia="en-US"/>
        </w:rPr>
        <w:footnoteReference w:id="19"/>
      </w:r>
    </w:p>
    <w:p w14:paraId="2C282343" w14:textId="77777777" w:rsidR="00676F12" w:rsidRPr="00A10712" w:rsidRDefault="00676F12" w:rsidP="00676F12">
      <w:pPr>
        <w:pStyle w:val="ab"/>
        <w:rPr>
          <w:rFonts w:hint="cs"/>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 xml:space="preserve">סימן </w:t>
      </w:r>
      <w:r w:rsidRPr="00A10712">
        <w:rPr>
          <w:rFonts w:hint="eastAsia"/>
          <w:rtl/>
          <w:lang w:eastAsia="en-US"/>
        </w:rPr>
        <w:t>ד</w:t>
      </w:r>
      <w:r w:rsidRPr="00A10712">
        <w:rPr>
          <w:rtl/>
          <w:lang w:eastAsia="en-US"/>
        </w:rPr>
        <w:t xml:space="preserve"> </w:t>
      </w:r>
      <w:r w:rsidR="00912252">
        <w:rPr>
          <w:rtl/>
          <w:lang w:eastAsia="en-US"/>
        </w:rPr>
        <w:t>–</w:t>
      </w:r>
      <w:r w:rsidR="00912252">
        <w:rPr>
          <w:rFonts w:hint="cs"/>
          <w:rtl/>
          <w:lang w:eastAsia="en-US"/>
        </w:rPr>
        <w:t xml:space="preserve"> הנוטעים מקיימים את ההבטחה לאבות</w:t>
      </w:r>
    </w:p>
    <w:p w14:paraId="1ADD9C28" w14:textId="77777777" w:rsidR="00676F12" w:rsidRPr="00A10712" w:rsidRDefault="00676F12" w:rsidP="00676F12">
      <w:pPr>
        <w:pStyle w:val="ac"/>
        <w:rPr>
          <w:rFonts w:hint="cs"/>
          <w:rtl/>
          <w:lang w:eastAsia="en-US"/>
        </w:rPr>
      </w:pPr>
      <w:r w:rsidRPr="00A10712">
        <w:rPr>
          <w:rFonts w:hint="eastAsia"/>
          <w:rtl/>
          <w:lang w:eastAsia="en-US"/>
        </w:rPr>
        <w:t>ר</w:t>
      </w:r>
      <w:r w:rsidRPr="00A10712">
        <w:rPr>
          <w:rtl/>
          <w:lang w:eastAsia="en-US"/>
        </w:rPr>
        <w:t xml:space="preserve">' </w:t>
      </w:r>
      <w:r w:rsidRPr="00A10712">
        <w:rPr>
          <w:rFonts w:hint="eastAsia"/>
          <w:rtl/>
          <w:lang w:eastAsia="en-US"/>
        </w:rPr>
        <w:t>יהושע</w:t>
      </w:r>
      <w:r w:rsidRPr="00A10712">
        <w:rPr>
          <w:rtl/>
          <w:lang w:eastAsia="en-US"/>
        </w:rPr>
        <w:t xml:space="preserve"> </w:t>
      </w:r>
      <w:proofErr w:type="spellStart"/>
      <w:r w:rsidRPr="00A10712">
        <w:rPr>
          <w:rFonts w:hint="eastAsia"/>
          <w:rtl/>
          <w:lang w:eastAsia="en-US"/>
        </w:rPr>
        <w:t>דסכנין</w:t>
      </w:r>
      <w:proofErr w:type="spellEnd"/>
      <w:r w:rsidRPr="00A10712">
        <w:rPr>
          <w:rtl/>
          <w:lang w:eastAsia="en-US"/>
        </w:rPr>
        <w:t xml:space="preserve"> </w:t>
      </w:r>
      <w:r w:rsidRPr="00A10712">
        <w:rPr>
          <w:rFonts w:hint="eastAsia"/>
          <w:rtl/>
          <w:lang w:eastAsia="en-US"/>
        </w:rPr>
        <w:t>בשם</w:t>
      </w:r>
      <w:r w:rsidRPr="00A10712">
        <w:rPr>
          <w:rtl/>
          <w:lang w:eastAsia="en-US"/>
        </w:rPr>
        <w:t xml:space="preserve"> </w:t>
      </w:r>
      <w:r w:rsidRPr="00A10712">
        <w:rPr>
          <w:rFonts w:hint="eastAsia"/>
          <w:rtl/>
          <w:lang w:eastAsia="en-US"/>
        </w:rPr>
        <w:t>ר</w:t>
      </w:r>
      <w:r w:rsidRPr="00A10712">
        <w:rPr>
          <w:rtl/>
          <w:lang w:eastAsia="en-US"/>
        </w:rPr>
        <w:t xml:space="preserve">' </w:t>
      </w:r>
      <w:r w:rsidRPr="00A10712">
        <w:rPr>
          <w:rFonts w:hint="eastAsia"/>
          <w:rtl/>
          <w:lang w:eastAsia="en-US"/>
        </w:rPr>
        <w:t>לוי</w:t>
      </w:r>
      <w:r w:rsidRPr="00A10712">
        <w:rPr>
          <w:rtl/>
          <w:lang w:eastAsia="en-US"/>
        </w:rPr>
        <w:t xml:space="preserve"> </w:t>
      </w:r>
      <w:r w:rsidRPr="00A10712">
        <w:rPr>
          <w:rFonts w:hint="eastAsia"/>
          <w:rtl/>
          <w:lang w:eastAsia="en-US"/>
        </w:rPr>
        <w:t>פתח</w:t>
      </w:r>
      <w:r w:rsidRPr="00A10712">
        <w:rPr>
          <w:rFonts w:hint="cs"/>
          <w:rtl/>
          <w:lang w:eastAsia="en-US"/>
        </w:rPr>
        <w:t>: "</w:t>
      </w:r>
      <w:r w:rsidRPr="00A10712">
        <w:rPr>
          <w:rFonts w:hint="eastAsia"/>
          <w:rtl/>
          <w:lang w:eastAsia="en-US"/>
        </w:rPr>
        <w:t>הגדלתי</w:t>
      </w:r>
      <w:r w:rsidRPr="00A10712">
        <w:rPr>
          <w:rtl/>
          <w:lang w:eastAsia="en-US"/>
        </w:rPr>
        <w:t xml:space="preserve"> </w:t>
      </w:r>
      <w:r w:rsidRPr="00A10712">
        <w:rPr>
          <w:rFonts w:hint="eastAsia"/>
          <w:rtl/>
          <w:lang w:eastAsia="en-US"/>
        </w:rPr>
        <w:t>מעשׂי</w:t>
      </w:r>
      <w:r w:rsidRPr="00A10712">
        <w:rPr>
          <w:rtl/>
          <w:lang w:eastAsia="en-US"/>
        </w:rPr>
        <w:t xml:space="preserve"> </w:t>
      </w:r>
      <w:r w:rsidRPr="00A10712">
        <w:rPr>
          <w:rFonts w:hint="eastAsia"/>
          <w:rtl/>
          <w:lang w:eastAsia="en-US"/>
        </w:rPr>
        <w:t>בניתי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בתים</w:t>
      </w:r>
      <w:r w:rsidRPr="00A10712">
        <w:rPr>
          <w:rtl/>
          <w:lang w:eastAsia="en-US"/>
        </w:rPr>
        <w:t xml:space="preserve"> </w:t>
      </w:r>
      <w:r w:rsidRPr="00A10712">
        <w:rPr>
          <w:rFonts w:hint="eastAsia"/>
          <w:rtl/>
          <w:lang w:eastAsia="en-US"/>
        </w:rPr>
        <w:t>נטעתי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כרמים</w:t>
      </w:r>
      <w:r w:rsidRPr="00A10712">
        <w:rPr>
          <w:rtl/>
          <w:lang w:eastAsia="en-US"/>
        </w:rPr>
        <w:t>:</w:t>
      </w:r>
      <w:r w:rsidRPr="00A10712">
        <w:rPr>
          <w:rFonts w:hint="cs"/>
          <w:rtl/>
          <w:lang w:eastAsia="en-US"/>
        </w:rPr>
        <w:t xml:space="preserve">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גנות</w:t>
      </w:r>
      <w:r w:rsidRPr="00A10712">
        <w:rPr>
          <w:rtl/>
          <w:lang w:eastAsia="en-US"/>
        </w:rPr>
        <w:t xml:space="preserve"> </w:t>
      </w:r>
      <w:r w:rsidRPr="00A10712">
        <w:rPr>
          <w:rFonts w:hint="eastAsia"/>
          <w:rtl/>
          <w:lang w:eastAsia="en-US"/>
        </w:rPr>
        <w:t>ופרדסים</w:t>
      </w:r>
      <w:r w:rsidRPr="00A10712">
        <w:rPr>
          <w:rtl/>
          <w:lang w:eastAsia="en-US"/>
        </w:rPr>
        <w:t xml:space="preserve"> </w:t>
      </w:r>
      <w:r w:rsidRPr="00A10712">
        <w:rPr>
          <w:rFonts w:hint="eastAsia"/>
          <w:rtl/>
          <w:lang w:eastAsia="en-US"/>
        </w:rPr>
        <w:t>ונטעתי</w:t>
      </w:r>
      <w:r w:rsidRPr="00A10712">
        <w:rPr>
          <w:rtl/>
          <w:lang w:eastAsia="en-US"/>
        </w:rPr>
        <w:t xml:space="preserve"> </w:t>
      </w:r>
      <w:r w:rsidRPr="00A10712">
        <w:rPr>
          <w:rFonts w:hint="eastAsia"/>
          <w:rtl/>
          <w:lang w:eastAsia="en-US"/>
        </w:rPr>
        <w:t>בהם</w:t>
      </w:r>
      <w:r w:rsidRPr="00A10712">
        <w:rPr>
          <w:rtl/>
          <w:lang w:eastAsia="en-US"/>
        </w:rPr>
        <w:t xml:space="preserve"> </w:t>
      </w:r>
      <w:r w:rsidRPr="00A10712">
        <w:rPr>
          <w:rFonts w:hint="eastAsia"/>
          <w:rtl/>
          <w:lang w:eastAsia="en-US"/>
        </w:rPr>
        <w:t>עץ</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פרי</w:t>
      </w:r>
      <w:r w:rsidRPr="00A10712">
        <w:rPr>
          <w:rtl/>
          <w:lang w:eastAsia="en-US"/>
        </w:rPr>
        <w:t>:</w:t>
      </w:r>
      <w:r w:rsidRPr="00A10712">
        <w:rPr>
          <w:rFonts w:hint="cs"/>
          <w:rtl/>
          <w:lang w:eastAsia="en-US"/>
        </w:rPr>
        <w:t xml:space="preserve">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ברכות</w:t>
      </w:r>
      <w:r w:rsidRPr="00A10712">
        <w:rPr>
          <w:rtl/>
          <w:lang w:eastAsia="en-US"/>
        </w:rPr>
        <w:t xml:space="preserve"> </w:t>
      </w:r>
      <w:r w:rsidRPr="00A10712">
        <w:rPr>
          <w:rFonts w:hint="eastAsia"/>
          <w:rtl/>
          <w:lang w:eastAsia="en-US"/>
        </w:rPr>
        <w:t>מים</w:t>
      </w:r>
      <w:r w:rsidRPr="00A10712">
        <w:rPr>
          <w:rtl/>
          <w:lang w:eastAsia="en-US"/>
        </w:rPr>
        <w:t xml:space="preserve"> </w:t>
      </w:r>
      <w:r w:rsidRPr="00A10712">
        <w:rPr>
          <w:rFonts w:hint="eastAsia"/>
          <w:rtl/>
          <w:lang w:eastAsia="en-US"/>
        </w:rPr>
        <w:t>להשׁקות</w:t>
      </w:r>
      <w:r w:rsidRPr="00A10712">
        <w:rPr>
          <w:rtl/>
          <w:lang w:eastAsia="en-US"/>
        </w:rPr>
        <w:t xml:space="preserve"> </w:t>
      </w:r>
      <w:r w:rsidRPr="00A10712">
        <w:rPr>
          <w:rFonts w:hint="eastAsia"/>
          <w:rtl/>
          <w:lang w:eastAsia="en-US"/>
        </w:rPr>
        <w:t>מהם</w:t>
      </w:r>
      <w:r w:rsidRPr="00A10712">
        <w:rPr>
          <w:rtl/>
          <w:lang w:eastAsia="en-US"/>
        </w:rPr>
        <w:t xml:space="preserve"> </w:t>
      </w:r>
      <w:r w:rsidRPr="00A10712">
        <w:rPr>
          <w:rFonts w:hint="eastAsia"/>
          <w:rtl/>
          <w:lang w:eastAsia="en-US"/>
        </w:rPr>
        <w:t>יער</w:t>
      </w:r>
      <w:r w:rsidRPr="00A10712">
        <w:rPr>
          <w:rtl/>
          <w:lang w:eastAsia="en-US"/>
        </w:rPr>
        <w:t xml:space="preserve"> </w:t>
      </w:r>
      <w:r w:rsidRPr="00A10712">
        <w:rPr>
          <w:rFonts w:hint="eastAsia"/>
          <w:rtl/>
          <w:lang w:eastAsia="en-US"/>
        </w:rPr>
        <w:t>צומח</w:t>
      </w:r>
      <w:r w:rsidRPr="00A10712">
        <w:rPr>
          <w:rtl/>
          <w:lang w:eastAsia="en-US"/>
        </w:rPr>
        <w:t xml:space="preserve"> </w:t>
      </w:r>
      <w:r w:rsidRPr="00A10712">
        <w:rPr>
          <w:rFonts w:hint="eastAsia"/>
          <w:rtl/>
          <w:lang w:eastAsia="en-US"/>
        </w:rPr>
        <w:t>עצים</w:t>
      </w:r>
      <w:r w:rsidRPr="00A10712">
        <w:rPr>
          <w:rFonts w:hint="cs"/>
          <w:rtl/>
          <w:lang w:eastAsia="en-US"/>
        </w:rPr>
        <w:t xml:space="preserve">" </w:t>
      </w:r>
      <w:r w:rsidRPr="00A10712">
        <w:rPr>
          <w:rtl/>
          <w:lang w:eastAsia="en-US"/>
        </w:rPr>
        <w:t>(</w:t>
      </w:r>
      <w:r w:rsidRPr="00A10712">
        <w:rPr>
          <w:rFonts w:hint="eastAsia"/>
          <w:rtl/>
          <w:lang w:eastAsia="en-US"/>
        </w:rPr>
        <w:t>קהלת</w:t>
      </w:r>
      <w:r w:rsidRPr="00A10712">
        <w:rPr>
          <w:rtl/>
          <w:lang w:eastAsia="en-US"/>
        </w:rPr>
        <w:t xml:space="preserve"> </w:t>
      </w:r>
      <w:r w:rsidRPr="00A10712">
        <w:rPr>
          <w:rFonts w:hint="eastAsia"/>
          <w:rtl/>
          <w:lang w:eastAsia="en-US"/>
        </w:rPr>
        <w:t>ב</w:t>
      </w:r>
      <w:r w:rsidRPr="00A10712">
        <w:rPr>
          <w:rFonts w:hint="cs"/>
          <w:rtl/>
          <w:lang w:eastAsia="en-US"/>
        </w:rPr>
        <w:t xml:space="preserve"> ד-ו</w:t>
      </w:r>
      <w:r w:rsidRPr="00A10712">
        <w:rPr>
          <w:rtl/>
          <w:lang w:eastAsia="en-US"/>
        </w:rPr>
        <w:t>)</w:t>
      </w:r>
      <w:r>
        <w:rPr>
          <w:rFonts w:hint="cs"/>
          <w:rtl/>
          <w:lang w:eastAsia="en-US"/>
        </w:rPr>
        <w:t>.</w:t>
      </w:r>
      <w:r>
        <w:rPr>
          <w:rStyle w:val="a5"/>
          <w:rtl/>
          <w:lang w:eastAsia="en-US"/>
        </w:rPr>
        <w:footnoteReference w:id="20"/>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Pr="00A10712">
        <w:rPr>
          <w:rtl/>
          <w:lang w:eastAsia="en-US"/>
        </w:rPr>
        <w:t xml:space="preserve"> </w:t>
      </w:r>
      <w:r w:rsidRPr="00A10712">
        <w:rPr>
          <w:rFonts w:hint="eastAsia"/>
          <w:rtl/>
          <w:lang w:eastAsia="en-US"/>
        </w:rPr>
        <w:t>למשה</w:t>
      </w:r>
      <w:r w:rsidRPr="00A10712">
        <w:rPr>
          <w:rFonts w:hint="cs"/>
          <w:rtl/>
          <w:lang w:eastAsia="en-US"/>
        </w:rPr>
        <w:t>:</w:t>
      </w:r>
      <w:r w:rsidRPr="00A10712">
        <w:rPr>
          <w:rtl/>
          <w:lang w:eastAsia="en-US"/>
        </w:rPr>
        <w:t xml:space="preserve"> </w:t>
      </w:r>
      <w:r w:rsidRPr="00A10712">
        <w:rPr>
          <w:rFonts w:hint="eastAsia"/>
          <w:rtl/>
          <w:lang w:eastAsia="en-US"/>
        </w:rPr>
        <w:t>לך</w:t>
      </w:r>
      <w:r w:rsidRPr="00A10712">
        <w:rPr>
          <w:rtl/>
          <w:lang w:eastAsia="en-US"/>
        </w:rPr>
        <w:t xml:space="preserve"> </w:t>
      </w:r>
      <w:r w:rsidRPr="00A10712">
        <w:rPr>
          <w:rFonts w:hint="eastAsia"/>
          <w:rtl/>
          <w:lang w:eastAsia="en-US"/>
        </w:rPr>
        <w:t>אמור</w:t>
      </w:r>
      <w:r w:rsidRPr="00A10712">
        <w:rPr>
          <w:rtl/>
          <w:lang w:eastAsia="en-US"/>
        </w:rPr>
        <w:t xml:space="preserve"> </w:t>
      </w:r>
      <w:r w:rsidRPr="00A10712">
        <w:rPr>
          <w:rFonts w:hint="eastAsia"/>
          <w:rtl/>
          <w:lang w:eastAsia="en-US"/>
        </w:rPr>
        <w:t>לאבות</w:t>
      </w:r>
      <w:r w:rsidRPr="00A10712">
        <w:rPr>
          <w:rtl/>
          <w:lang w:eastAsia="en-US"/>
        </w:rPr>
        <w:t xml:space="preserve"> </w:t>
      </w:r>
      <w:r w:rsidRPr="00A10712">
        <w:rPr>
          <w:rFonts w:hint="eastAsia"/>
          <w:rtl/>
          <w:lang w:eastAsia="en-US"/>
        </w:rPr>
        <w:t>הראשונים</w:t>
      </w:r>
      <w:r w:rsidRPr="00A10712">
        <w:rPr>
          <w:rFonts w:hint="cs"/>
          <w:rtl/>
          <w:lang w:eastAsia="en-US"/>
        </w:rPr>
        <w:t>: "</w:t>
      </w:r>
      <w:r w:rsidRPr="00A10712">
        <w:rPr>
          <w:rFonts w:hint="eastAsia"/>
          <w:rtl/>
          <w:lang w:eastAsia="en-US"/>
        </w:rPr>
        <w:t>הגדלתי</w:t>
      </w:r>
      <w:r w:rsidRPr="00A10712">
        <w:rPr>
          <w:rtl/>
          <w:lang w:eastAsia="en-US"/>
        </w:rPr>
        <w:t xml:space="preserve"> </w:t>
      </w:r>
      <w:r w:rsidRPr="00A10712">
        <w:rPr>
          <w:rFonts w:hint="cs"/>
          <w:rtl/>
          <w:lang w:eastAsia="en-US"/>
        </w:rPr>
        <w:t xml:space="preserve">מעשי" </w:t>
      </w:r>
      <w:r w:rsidRPr="00A10712">
        <w:rPr>
          <w:rtl/>
          <w:lang w:eastAsia="en-US"/>
        </w:rPr>
        <w:t>–</w:t>
      </w:r>
      <w:r w:rsidRPr="00A10712">
        <w:rPr>
          <w:rFonts w:hint="cs"/>
          <w:rtl/>
          <w:lang w:eastAsia="en-US"/>
        </w:rPr>
        <w:t xml:space="preserve"> הגדלתי </w:t>
      </w:r>
      <w:r w:rsidRPr="00A10712">
        <w:rPr>
          <w:rFonts w:hint="eastAsia"/>
          <w:rtl/>
          <w:lang w:eastAsia="en-US"/>
        </w:rPr>
        <w:t>לעשות</w:t>
      </w:r>
      <w:r w:rsidRPr="00A10712">
        <w:rPr>
          <w:rtl/>
          <w:lang w:eastAsia="en-US"/>
        </w:rPr>
        <w:t xml:space="preserve"> </w:t>
      </w:r>
      <w:r w:rsidRPr="00A10712">
        <w:rPr>
          <w:rFonts w:hint="eastAsia"/>
          <w:rtl/>
          <w:lang w:eastAsia="en-US"/>
        </w:rPr>
        <w:t>עם</w:t>
      </w:r>
      <w:r w:rsidRPr="00A10712">
        <w:rPr>
          <w:rtl/>
          <w:lang w:eastAsia="en-US"/>
        </w:rPr>
        <w:t xml:space="preserve"> </w:t>
      </w:r>
      <w:r w:rsidRPr="00A10712">
        <w:rPr>
          <w:rFonts w:hint="eastAsia"/>
          <w:rtl/>
          <w:lang w:eastAsia="en-US"/>
        </w:rPr>
        <w:t>בניכם</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מה</w:t>
      </w:r>
      <w:r w:rsidRPr="00A10712">
        <w:rPr>
          <w:rtl/>
          <w:lang w:eastAsia="en-US"/>
        </w:rPr>
        <w:t xml:space="preserve"> </w:t>
      </w:r>
      <w:r w:rsidRPr="00A10712">
        <w:rPr>
          <w:rFonts w:hint="eastAsia"/>
          <w:rtl/>
          <w:lang w:eastAsia="en-US"/>
        </w:rPr>
        <w:t>שהתניתי</w:t>
      </w:r>
      <w:r w:rsidRPr="00A10712">
        <w:rPr>
          <w:rtl/>
          <w:lang w:eastAsia="en-US"/>
        </w:rPr>
        <w:t xml:space="preserve"> </w:t>
      </w:r>
      <w:r w:rsidRPr="00A10712">
        <w:rPr>
          <w:rFonts w:hint="eastAsia"/>
          <w:rtl/>
          <w:lang w:eastAsia="en-US"/>
        </w:rPr>
        <w:t>עמכם</w:t>
      </w:r>
      <w:r w:rsidRPr="00A10712">
        <w:rPr>
          <w:rFonts w:hint="cs"/>
          <w:rtl/>
          <w:lang w:eastAsia="en-US"/>
        </w:rPr>
        <w:t>. "</w:t>
      </w:r>
      <w:r w:rsidRPr="00A10712">
        <w:rPr>
          <w:rFonts w:hint="eastAsia"/>
          <w:rtl/>
          <w:lang w:eastAsia="en-US"/>
        </w:rPr>
        <w:t>בניתי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בתים</w:t>
      </w:r>
      <w:r w:rsidRPr="00A10712">
        <w:rPr>
          <w:rFonts w:hint="cs"/>
          <w:rtl/>
          <w:lang w:eastAsia="en-US"/>
        </w:rPr>
        <w:t>"</w:t>
      </w:r>
      <w:r w:rsidRPr="00A10712">
        <w:rPr>
          <w:rtl/>
          <w:lang w:eastAsia="en-US"/>
        </w:rPr>
        <w:t xml:space="preserve"> </w:t>
      </w:r>
      <w:r w:rsidRPr="00A10712">
        <w:rPr>
          <w:rFonts w:hint="eastAsia"/>
          <w:rtl/>
          <w:lang w:eastAsia="en-US"/>
        </w:rPr>
        <w:t>שנאמר</w:t>
      </w:r>
      <w:r w:rsidRPr="00A10712">
        <w:rPr>
          <w:rFonts w:hint="cs"/>
          <w:rtl/>
          <w:lang w:eastAsia="en-US"/>
        </w:rPr>
        <w:t>: "</w:t>
      </w:r>
      <w:r w:rsidRPr="00A10712">
        <w:rPr>
          <w:rFonts w:hint="eastAsia"/>
          <w:rtl/>
          <w:lang w:eastAsia="en-US"/>
        </w:rPr>
        <w:t>ובתים</w:t>
      </w:r>
      <w:r w:rsidRPr="00A10712">
        <w:rPr>
          <w:rtl/>
          <w:lang w:eastAsia="en-US"/>
        </w:rPr>
        <w:t xml:space="preserve"> </w:t>
      </w:r>
      <w:r w:rsidRPr="00A10712">
        <w:rPr>
          <w:rFonts w:hint="eastAsia"/>
          <w:rtl/>
          <w:lang w:eastAsia="en-US"/>
        </w:rPr>
        <w:t>מלאים</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טוב</w:t>
      </w:r>
      <w:r w:rsidRPr="00A10712">
        <w:rPr>
          <w:rFonts w:hint="cs"/>
          <w:rtl/>
          <w:lang w:eastAsia="en-US"/>
        </w:rPr>
        <w:t>"</w:t>
      </w:r>
      <w:r w:rsidRPr="00A10712">
        <w:rPr>
          <w:rtl/>
          <w:lang w:eastAsia="en-US"/>
        </w:rPr>
        <w:t xml:space="preserve"> (</w:t>
      </w:r>
      <w:r w:rsidRPr="00A10712">
        <w:rPr>
          <w:rFonts w:hint="eastAsia"/>
          <w:rtl/>
          <w:lang w:eastAsia="en-US"/>
        </w:rPr>
        <w:t>דברים</w:t>
      </w:r>
      <w:r w:rsidRPr="00A10712">
        <w:rPr>
          <w:rtl/>
          <w:lang w:eastAsia="en-US"/>
        </w:rPr>
        <w:t xml:space="preserve"> </w:t>
      </w:r>
      <w:r w:rsidRPr="00A10712">
        <w:rPr>
          <w:rFonts w:hint="eastAsia"/>
          <w:rtl/>
          <w:lang w:eastAsia="en-US"/>
        </w:rPr>
        <w:t>ו</w:t>
      </w:r>
      <w:r w:rsidRPr="00A10712">
        <w:rPr>
          <w:rFonts w:hint="cs"/>
          <w:rtl/>
          <w:lang w:eastAsia="en-US"/>
        </w:rPr>
        <w:t xml:space="preserve"> יא</w:t>
      </w:r>
      <w:r w:rsidRPr="00A10712">
        <w:rPr>
          <w:rtl/>
          <w:lang w:eastAsia="en-US"/>
        </w:rPr>
        <w:t>)</w:t>
      </w:r>
      <w:r w:rsidRPr="00A10712">
        <w:rPr>
          <w:rFonts w:hint="cs"/>
          <w:rtl/>
          <w:lang w:eastAsia="en-US"/>
        </w:rPr>
        <w:t>. "</w:t>
      </w:r>
      <w:r w:rsidRPr="00A10712">
        <w:rPr>
          <w:rFonts w:hint="eastAsia"/>
          <w:rtl/>
          <w:lang w:eastAsia="en-US"/>
        </w:rPr>
        <w:t>נטעתי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כרמים</w:t>
      </w:r>
      <w:r w:rsidRPr="00A10712">
        <w:rPr>
          <w:rFonts w:hint="cs"/>
          <w:rtl/>
          <w:lang w:eastAsia="en-US"/>
        </w:rPr>
        <w:t xml:space="preserve">" </w:t>
      </w:r>
      <w:r w:rsidRPr="00A10712">
        <w:rPr>
          <w:rtl/>
          <w:lang w:eastAsia="en-US"/>
        </w:rPr>
        <w:t>–</w:t>
      </w:r>
      <w:r w:rsidRPr="00A10712">
        <w:rPr>
          <w:rFonts w:hint="cs"/>
          <w:rtl/>
          <w:lang w:eastAsia="en-US"/>
        </w:rPr>
        <w:t xml:space="preserve"> "</w:t>
      </w:r>
      <w:r w:rsidRPr="00A10712">
        <w:rPr>
          <w:rFonts w:hint="eastAsia"/>
          <w:rtl/>
          <w:lang w:eastAsia="en-US"/>
        </w:rPr>
        <w:t>כרמים</w:t>
      </w:r>
      <w:r w:rsidRPr="00A10712">
        <w:rPr>
          <w:rtl/>
          <w:lang w:eastAsia="en-US"/>
        </w:rPr>
        <w:t xml:space="preserve"> </w:t>
      </w:r>
      <w:r w:rsidRPr="00A10712">
        <w:rPr>
          <w:rFonts w:hint="eastAsia"/>
          <w:rtl/>
          <w:lang w:eastAsia="en-US"/>
        </w:rPr>
        <w:t>וזיתים</w:t>
      </w:r>
      <w:r w:rsidRPr="00A10712">
        <w:rPr>
          <w:rtl/>
          <w:lang w:eastAsia="en-US"/>
        </w:rPr>
        <w:t xml:space="preserve"> </w:t>
      </w:r>
      <w:r w:rsidRPr="00A10712">
        <w:rPr>
          <w:rFonts w:hint="eastAsia"/>
          <w:rtl/>
          <w:lang w:eastAsia="en-US"/>
        </w:rPr>
        <w:t>אשר</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נטעת</w:t>
      </w:r>
      <w:r w:rsidRPr="00A10712">
        <w:rPr>
          <w:rFonts w:hint="cs"/>
          <w:rtl/>
          <w:lang w:eastAsia="en-US"/>
        </w:rPr>
        <w:t>".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ברכות</w:t>
      </w:r>
      <w:r w:rsidRPr="00A10712">
        <w:rPr>
          <w:rtl/>
          <w:lang w:eastAsia="en-US"/>
        </w:rPr>
        <w:t xml:space="preserve"> </w:t>
      </w:r>
      <w:r w:rsidRPr="00A10712">
        <w:rPr>
          <w:rFonts w:hint="eastAsia"/>
          <w:rtl/>
          <w:lang w:eastAsia="en-US"/>
        </w:rPr>
        <w:t>מים</w:t>
      </w:r>
      <w:r w:rsidRPr="00A10712">
        <w:rPr>
          <w:rFonts w:hint="cs"/>
          <w:rtl/>
          <w:lang w:eastAsia="en-US"/>
        </w:rPr>
        <w:t xml:space="preserve">" </w:t>
      </w:r>
      <w:r w:rsidRPr="00A10712">
        <w:rPr>
          <w:rtl/>
          <w:lang w:eastAsia="en-US"/>
        </w:rPr>
        <w:t>–</w:t>
      </w:r>
      <w:r w:rsidRPr="00A10712">
        <w:rPr>
          <w:rFonts w:hint="cs"/>
          <w:rtl/>
          <w:lang w:eastAsia="en-US"/>
        </w:rPr>
        <w:t xml:space="preserve"> "</w:t>
      </w:r>
      <w:r w:rsidRPr="00A10712">
        <w:rPr>
          <w:rFonts w:hint="eastAsia"/>
          <w:rtl/>
          <w:lang w:eastAsia="en-US"/>
        </w:rPr>
        <w:t>בורות</w:t>
      </w:r>
      <w:r w:rsidRPr="00A10712">
        <w:rPr>
          <w:rtl/>
          <w:lang w:eastAsia="en-US"/>
        </w:rPr>
        <w:t xml:space="preserve"> </w:t>
      </w:r>
      <w:r w:rsidRPr="00A10712">
        <w:rPr>
          <w:rFonts w:hint="eastAsia"/>
          <w:rtl/>
          <w:lang w:eastAsia="en-US"/>
        </w:rPr>
        <w:t>חצובים</w:t>
      </w:r>
      <w:r w:rsidRPr="00A10712">
        <w:rPr>
          <w:rFonts w:hint="cs"/>
          <w:rtl/>
          <w:lang w:eastAsia="en-US"/>
        </w:rPr>
        <w:t xml:space="preserve"> אשר לא חצבת". "</w:t>
      </w:r>
      <w:r w:rsidRPr="00A10712">
        <w:rPr>
          <w:rFonts w:hint="eastAsia"/>
          <w:rtl/>
          <w:lang w:eastAsia="en-US"/>
        </w:rPr>
        <w:t>עינות</w:t>
      </w:r>
      <w:r w:rsidRPr="00A10712">
        <w:rPr>
          <w:rtl/>
          <w:lang w:eastAsia="en-US"/>
        </w:rPr>
        <w:t xml:space="preserve"> </w:t>
      </w:r>
      <w:r w:rsidRPr="00A10712">
        <w:rPr>
          <w:rFonts w:hint="eastAsia"/>
          <w:rtl/>
          <w:lang w:eastAsia="en-US"/>
        </w:rPr>
        <w:t>ותהומות</w:t>
      </w:r>
      <w:r w:rsidRPr="00A10712">
        <w:rPr>
          <w:rFonts w:hint="cs"/>
          <w:rtl/>
          <w:lang w:eastAsia="en-US"/>
        </w:rPr>
        <w:t>" (</w:t>
      </w:r>
      <w:r w:rsidRPr="00A10712">
        <w:rPr>
          <w:rFonts w:hint="eastAsia"/>
          <w:rtl/>
          <w:lang w:eastAsia="en-US"/>
        </w:rPr>
        <w:t>דברים</w:t>
      </w:r>
      <w:r w:rsidRPr="00A10712">
        <w:rPr>
          <w:rtl/>
          <w:lang w:eastAsia="en-US"/>
        </w:rPr>
        <w:t xml:space="preserve"> </w:t>
      </w:r>
      <w:r w:rsidRPr="00A10712">
        <w:rPr>
          <w:rFonts w:hint="eastAsia"/>
          <w:rtl/>
          <w:lang w:eastAsia="en-US"/>
        </w:rPr>
        <w:t>ח</w:t>
      </w:r>
      <w:r w:rsidRPr="00A10712">
        <w:rPr>
          <w:rFonts w:hint="cs"/>
          <w:rtl/>
          <w:lang w:eastAsia="en-US"/>
        </w:rPr>
        <w:t xml:space="preserve"> ז</w:t>
      </w:r>
      <w:r w:rsidRPr="00A10712">
        <w:rPr>
          <w:rtl/>
          <w:lang w:eastAsia="en-US"/>
        </w:rPr>
        <w:t>) –</w:t>
      </w:r>
      <w:r w:rsidRPr="00A10712">
        <w:rPr>
          <w:rFonts w:hint="cs"/>
          <w:rtl/>
          <w:lang w:eastAsia="en-US"/>
        </w:rPr>
        <w:t xml:space="preserve"> "</w:t>
      </w:r>
      <w:r w:rsidRPr="00A10712">
        <w:rPr>
          <w:rFonts w:hint="eastAsia"/>
          <w:rtl/>
          <w:lang w:eastAsia="en-US"/>
        </w:rPr>
        <w:t>להשקות</w:t>
      </w:r>
      <w:r w:rsidRPr="00A10712">
        <w:rPr>
          <w:rtl/>
          <w:lang w:eastAsia="en-US"/>
        </w:rPr>
        <w:t xml:space="preserve"> </w:t>
      </w:r>
      <w:r w:rsidRPr="00A10712">
        <w:rPr>
          <w:rFonts w:hint="eastAsia"/>
          <w:rtl/>
          <w:lang w:eastAsia="en-US"/>
        </w:rPr>
        <w:t>מהן</w:t>
      </w:r>
      <w:r w:rsidRPr="00A10712">
        <w:rPr>
          <w:rtl/>
          <w:lang w:eastAsia="en-US"/>
        </w:rPr>
        <w:t xml:space="preserve"> </w:t>
      </w:r>
      <w:r w:rsidRPr="00A10712">
        <w:rPr>
          <w:rFonts w:hint="eastAsia"/>
          <w:rtl/>
          <w:lang w:eastAsia="en-US"/>
        </w:rPr>
        <w:t>יער</w:t>
      </w:r>
      <w:r w:rsidRPr="00A10712">
        <w:rPr>
          <w:rtl/>
          <w:lang w:eastAsia="en-US"/>
        </w:rPr>
        <w:t xml:space="preserve"> </w:t>
      </w:r>
      <w:r w:rsidRPr="00A10712">
        <w:rPr>
          <w:rFonts w:hint="eastAsia"/>
          <w:rtl/>
          <w:lang w:eastAsia="en-US"/>
        </w:rPr>
        <w:t>צומח</w:t>
      </w:r>
      <w:r w:rsidRPr="00A10712">
        <w:rPr>
          <w:rtl/>
          <w:lang w:eastAsia="en-US"/>
        </w:rPr>
        <w:t xml:space="preserve"> </w:t>
      </w:r>
      <w:r w:rsidRPr="00A10712">
        <w:rPr>
          <w:rFonts w:hint="eastAsia"/>
          <w:rtl/>
          <w:lang w:eastAsia="en-US"/>
        </w:rPr>
        <w:t>עצים</w:t>
      </w:r>
      <w:r w:rsidRPr="00A10712">
        <w:rPr>
          <w:rFonts w:hint="cs"/>
          <w:rtl/>
          <w:lang w:eastAsia="en-US"/>
        </w:rPr>
        <w:t>".</w:t>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ר</w:t>
      </w:r>
      <w:r w:rsidRPr="00A10712">
        <w:rPr>
          <w:rtl/>
          <w:lang w:eastAsia="en-US"/>
        </w:rPr>
        <w:t xml:space="preserve">' </w:t>
      </w:r>
      <w:r w:rsidRPr="00A10712">
        <w:rPr>
          <w:rFonts w:hint="eastAsia"/>
          <w:rtl/>
          <w:lang w:eastAsia="en-US"/>
        </w:rPr>
        <w:t>לוי</w:t>
      </w:r>
      <w:r w:rsidRPr="00A10712">
        <w:rPr>
          <w:rFonts w:hint="cs"/>
          <w:rtl/>
          <w:lang w:eastAsia="en-US"/>
        </w:rPr>
        <w:t>:</w:t>
      </w:r>
      <w:r w:rsidRPr="00A10712">
        <w:rPr>
          <w:rtl/>
          <w:lang w:eastAsia="en-US"/>
        </w:rPr>
        <w:t xml:space="preserve"> </w:t>
      </w:r>
      <w:r w:rsidRPr="00A10712">
        <w:rPr>
          <w:rFonts w:hint="eastAsia"/>
          <w:rtl/>
          <w:lang w:eastAsia="en-US"/>
        </w:rPr>
        <w:t>אפילו</w:t>
      </w:r>
      <w:r w:rsidRPr="00A10712">
        <w:rPr>
          <w:rtl/>
          <w:lang w:eastAsia="en-US"/>
        </w:rPr>
        <w:t xml:space="preserve"> </w:t>
      </w:r>
      <w:r w:rsidRPr="00A10712">
        <w:rPr>
          <w:rFonts w:hint="eastAsia"/>
          <w:rtl/>
          <w:lang w:eastAsia="en-US"/>
        </w:rPr>
        <w:t>קנה</w:t>
      </w:r>
      <w:r w:rsidRPr="00A10712">
        <w:rPr>
          <w:rtl/>
          <w:lang w:eastAsia="en-US"/>
        </w:rPr>
        <w:t xml:space="preserve"> </w:t>
      </w:r>
      <w:r w:rsidRPr="00A10712">
        <w:rPr>
          <w:rFonts w:hint="eastAsia"/>
          <w:rtl/>
          <w:lang w:eastAsia="en-US"/>
        </w:rPr>
        <w:t>חצ</w:t>
      </w:r>
      <w:r w:rsidRPr="00A10712">
        <w:rPr>
          <w:rFonts w:hint="cs"/>
          <w:rtl/>
          <w:lang w:eastAsia="en-US"/>
        </w:rPr>
        <w:t>ב</w:t>
      </w:r>
      <w:r w:rsidRPr="00A10712">
        <w:rPr>
          <w:rtl/>
          <w:lang w:eastAsia="en-US"/>
        </w:rPr>
        <w:t xml:space="preserve"> </w:t>
      </w:r>
      <w:r w:rsidRPr="00A10712">
        <w:rPr>
          <w:rFonts w:hint="eastAsia"/>
          <w:rtl/>
          <w:lang w:eastAsia="en-US"/>
        </w:rPr>
        <w:t>לא</w:t>
      </w:r>
      <w:r w:rsidRPr="00A10712">
        <w:rPr>
          <w:rtl/>
          <w:lang w:eastAsia="en-US"/>
        </w:rPr>
        <w:t xml:space="preserve"> </w:t>
      </w:r>
      <w:proofErr w:type="spellStart"/>
      <w:r w:rsidRPr="00A10712">
        <w:rPr>
          <w:rFonts w:hint="eastAsia"/>
          <w:rtl/>
          <w:lang w:eastAsia="en-US"/>
        </w:rPr>
        <w:t>היתה</w:t>
      </w:r>
      <w:proofErr w:type="spellEnd"/>
      <w:r w:rsidRPr="00A10712">
        <w:rPr>
          <w:rtl/>
          <w:lang w:eastAsia="en-US"/>
        </w:rPr>
        <w:t xml:space="preserve"> </w:t>
      </w:r>
      <w:r w:rsidRPr="00A10712">
        <w:rPr>
          <w:rFonts w:hint="eastAsia"/>
          <w:rtl/>
          <w:lang w:eastAsia="en-US"/>
        </w:rPr>
        <w:t>א</w:t>
      </w:r>
      <w:r w:rsidRPr="00A10712">
        <w:rPr>
          <w:rFonts w:hint="cs"/>
          <w:rtl/>
          <w:lang w:eastAsia="en-US"/>
        </w:rPr>
        <w:t>רץ ישראל</w:t>
      </w:r>
      <w:r w:rsidRPr="00A10712">
        <w:rPr>
          <w:rtl/>
          <w:lang w:eastAsia="en-US"/>
        </w:rPr>
        <w:t xml:space="preserve"> </w:t>
      </w:r>
      <w:r w:rsidRPr="00A10712">
        <w:rPr>
          <w:rFonts w:hint="eastAsia"/>
          <w:rtl/>
          <w:lang w:eastAsia="en-US"/>
        </w:rPr>
        <w:t>חסרה</w:t>
      </w:r>
      <w:r w:rsidRPr="00A10712">
        <w:rPr>
          <w:rFonts w:hint="cs"/>
          <w:rtl/>
          <w:lang w:eastAsia="en-US"/>
        </w:rPr>
        <w:t>.</w:t>
      </w:r>
      <w:r w:rsidRPr="00A10712">
        <w:rPr>
          <w:rStyle w:val="a5"/>
          <w:rtl/>
          <w:lang w:eastAsia="en-US"/>
        </w:rPr>
        <w:footnoteReference w:id="21"/>
      </w:r>
      <w:r w:rsidRPr="00A10712">
        <w:rPr>
          <w:rFonts w:hint="cs"/>
          <w:rtl/>
          <w:lang w:eastAsia="en-US"/>
        </w:rPr>
        <w:t xml:space="preserve">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גנות</w:t>
      </w:r>
      <w:r w:rsidRPr="00A10712">
        <w:rPr>
          <w:rtl/>
          <w:lang w:eastAsia="en-US"/>
        </w:rPr>
        <w:t xml:space="preserve"> </w:t>
      </w:r>
      <w:r w:rsidRPr="00A10712">
        <w:rPr>
          <w:rFonts w:hint="eastAsia"/>
          <w:rtl/>
          <w:lang w:eastAsia="en-US"/>
        </w:rPr>
        <w:t>ופרדסים</w:t>
      </w:r>
      <w:r w:rsidRPr="00A10712">
        <w:rPr>
          <w:rFonts w:hint="cs"/>
          <w:rtl/>
          <w:lang w:eastAsia="en-US"/>
        </w:rPr>
        <w:t xml:space="preserve">" </w:t>
      </w:r>
      <w:r>
        <w:rPr>
          <w:rtl/>
          <w:lang w:eastAsia="en-US"/>
        </w:rPr>
        <w:t>–</w:t>
      </w:r>
      <w:r w:rsidRPr="00A10712">
        <w:rPr>
          <w:rFonts w:hint="cs"/>
          <w:rtl/>
          <w:lang w:eastAsia="en-US"/>
        </w:rPr>
        <w:t xml:space="preserve"> </w:t>
      </w:r>
      <w:r>
        <w:rPr>
          <w:rFonts w:hint="cs"/>
          <w:rtl/>
          <w:lang w:eastAsia="en-US"/>
        </w:rPr>
        <w:t>"</w:t>
      </w:r>
      <w:r w:rsidRPr="00A10712">
        <w:rPr>
          <w:rFonts w:hint="eastAsia"/>
          <w:rtl/>
          <w:lang w:eastAsia="en-US"/>
        </w:rPr>
        <w:t>ארץ</w:t>
      </w:r>
      <w:r w:rsidRPr="00A10712">
        <w:rPr>
          <w:rtl/>
          <w:lang w:eastAsia="en-US"/>
        </w:rPr>
        <w:t xml:space="preserve"> </w:t>
      </w:r>
      <w:proofErr w:type="spellStart"/>
      <w:r w:rsidRPr="00A10712">
        <w:rPr>
          <w:rFonts w:hint="eastAsia"/>
          <w:rtl/>
          <w:lang w:eastAsia="en-US"/>
        </w:rPr>
        <w:t>חטה</w:t>
      </w:r>
      <w:proofErr w:type="spellEnd"/>
      <w:r w:rsidRPr="00A10712">
        <w:rPr>
          <w:rtl/>
          <w:lang w:eastAsia="en-US"/>
        </w:rPr>
        <w:t xml:space="preserve"> </w:t>
      </w:r>
      <w:r w:rsidRPr="00A10712">
        <w:rPr>
          <w:rFonts w:hint="eastAsia"/>
          <w:rtl/>
          <w:lang w:eastAsia="en-US"/>
        </w:rPr>
        <w:t>ושעורה</w:t>
      </w:r>
      <w:r>
        <w:rPr>
          <w:rFonts w:hint="cs"/>
          <w:rtl/>
          <w:lang w:eastAsia="en-US"/>
        </w:rPr>
        <w:t>"</w:t>
      </w:r>
      <w:r w:rsidRPr="00A10712">
        <w:rPr>
          <w:rFonts w:hint="cs"/>
          <w:rtl/>
          <w:lang w:eastAsia="en-US"/>
        </w:rPr>
        <w:t>. "</w:t>
      </w:r>
      <w:r w:rsidRPr="00A10712">
        <w:rPr>
          <w:rFonts w:hint="eastAsia"/>
          <w:rtl/>
          <w:lang w:eastAsia="en-US"/>
        </w:rPr>
        <w:t>נטעתי</w:t>
      </w:r>
      <w:r w:rsidRPr="00A10712">
        <w:rPr>
          <w:rtl/>
          <w:lang w:eastAsia="en-US"/>
        </w:rPr>
        <w:t xml:space="preserve"> </w:t>
      </w:r>
      <w:r w:rsidRPr="00A10712">
        <w:rPr>
          <w:rFonts w:hint="eastAsia"/>
          <w:rtl/>
          <w:lang w:eastAsia="en-US"/>
        </w:rPr>
        <w:t>בהם</w:t>
      </w:r>
      <w:r w:rsidRPr="00A10712">
        <w:rPr>
          <w:rtl/>
          <w:lang w:eastAsia="en-US"/>
        </w:rPr>
        <w:t xml:space="preserve"> </w:t>
      </w:r>
      <w:r w:rsidRPr="00A10712">
        <w:rPr>
          <w:rFonts w:hint="eastAsia"/>
          <w:rtl/>
          <w:lang w:eastAsia="en-US"/>
        </w:rPr>
        <w:t>עץ</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פרי</w:t>
      </w:r>
      <w:r w:rsidRPr="00A10712">
        <w:rPr>
          <w:rFonts w:hint="cs"/>
          <w:rtl/>
          <w:lang w:eastAsia="en-US"/>
        </w:rPr>
        <w:t xml:space="preserve">" </w:t>
      </w:r>
      <w:r w:rsidRPr="00A10712">
        <w:rPr>
          <w:rtl/>
          <w:lang w:eastAsia="en-US"/>
        </w:rPr>
        <w:t>–</w:t>
      </w:r>
      <w:r w:rsidRPr="00A10712">
        <w:rPr>
          <w:rFonts w:hint="cs"/>
          <w:rtl/>
          <w:lang w:eastAsia="en-US"/>
        </w:rPr>
        <w:t xml:space="preserve"> "</w:t>
      </w:r>
      <w:r w:rsidRPr="00A10712">
        <w:rPr>
          <w:rFonts w:hint="eastAsia"/>
          <w:rtl/>
          <w:lang w:eastAsia="en-US"/>
        </w:rPr>
        <w:t>כי</w:t>
      </w:r>
      <w:r w:rsidRPr="00A10712">
        <w:rPr>
          <w:rtl/>
          <w:lang w:eastAsia="en-US"/>
        </w:rPr>
        <w:t xml:space="preserve"> </w:t>
      </w:r>
      <w:r w:rsidRPr="00A10712">
        <w:rPr>
          <w:rFonts w:hint="eastAsia"/>
          <w:rtl/>
          <w:lang w:eastAsia="en-US"/>
        </w:rPr>
        <w:t>תב</w:t>
      </w:r>
      <w:r w:rsidR="008E726A">
        <w:rPr>
          <w:rFonts w:hint="cs"/>
          <w:rtl/>
          <w:lang w:eastAsia="en-US"/>
        </w:rPr>
        <w:t>ו</w:t>
      </w:r>
      <w:r w:rsidRPr="00A10712">
        <w:rPr>
          <w:rFonts w:hint="eastAsia"/>
          <w:rtl/>
          <w:lang w:eastAsia="en-US"/>
        </w:rPr>
        <w:t>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Pr="00A10712">
        <w:rPr>
          <w:rtl/>
          <w:lang w:eastAsia="en-US"/>
        </w:rPr>
        <w:t xml:space="preserve"> </w:t>
      </w:r>
      <w:r w:rsidRPr="00A10712">
        <w:rPr>
          <w:rFonts w:hint="eastAsia"/>
          <w:rtl/>
          <w:lang w:eastAsia="en-US"/>
        </w:rPr>
        <w:t>ונטעתם</w:t>
      </w:r>
      <w:r w:rsidRPr="00A10712">
        <w:rPr>
          <w:rFonts w:hint="cs"/>
          <w:rtl/>
          <w:lang w:eastAsia="en-US"/>
        </w:rPr>
        <w:t xml:space="preserve"> כל עץ מאכל"</w:t>
      </w:r>
      <w:r w:rsidRPr="00A10712">
        <w:rPr>
          <w:rtl/>
          <w:lang w:eastAsia="en-US"/>
        </w:rPr>
        <w:t>.</w:t>
      </w:r>
      <w:r>
        <w:rPr>
          <w:rStyle w:val="a5"/>
          <w:rtl/>
          <w:lang w:eastAsia="en-US"/>
        </w:rPr>
        <w:footnoteReference w:id="22"/>
      </w:r>
      <w:r w:rsidRPr="00A10712">
        <w:rPr>
          <w:rtl/>
          <w:lang w:eastAsia="en-US"/>
        </w:rPr>
        <w:t xml:space="preserve"> </w:t>
      </w:r>
    </w:p>
    <w:p w14:paraId="42BC63B4" w14:textId="77777777" w:rsidR="00E2379C" w:rsidRPr="00EF3993" w:rsidRDefault="00E2379C" w:rsidP="006F6250">
      <w:pPr>
        <w:pStyle w:val="ab"/>
        <w:rPr>
          <w:rtl/>
          <w:lang w:eastAsia="en-US"/>
        </w:rPr>
      </w:pPr>
      <w:r w:rsidRPr="00EF3993">
        <w:rPr>
          <w:rFonts w:hint="eastAsia"/>
          <w:rtl/>
          <w:lang w:eastAsia="en-US"/>
        </w:rPr>
        <w:t>מדרש</w:t>
      </w:r>
      <w:r w:rsidRPr="00EF3993">
        <w:rPr>
          <w:rtl/>
          <w:lang w:eastAsia="en-US"/>
        </w:rPr>
        <w:t xml:space="preserve"> </w:t>
      </w:r>
      <w:r w:rsidRPr="00EF3993">
        <w:rPr>
          <w:rFonts w:hint="eastAsia"/>
          <w:rtl/>
          <w:lang w:eastAsia="en-US"/>
        </w:rPr>
        <w:t>תנחומא</w:t>
      </w:r>
      <w:r w:rsidRPr="00EF3993">
        <w:rPr>
          <w:rtl/>
          <w:lang w:eastAsia="en-US"/>
        </w:rPr>
        <w:t xml:space="preserve"> </w:t>
      </w:r>
      <w:r w:rsidRPr="00EF3993">
        <w:rPr>
          <w:rFonts w:hint="eastAsia"/>
          <w:rtl/>
          <w:lang w:eastAsia="en-US"/>
        </w:rPr>
        <w:t>פרשת</w:t>
      </w:r>
      <w:r w:rsidRPr="00EF3993">
        <w:rPr>
          <w:rtl/>
          <w:lang w:eastAsia="en-US"/>
        </w:rPr>
        <w:t xml:space="preserve"> </w:t>
      </w:r>
      <w:r w:rsidRPr="00EF3993">
        <w:rPr>
          <w:rFonts w:hint="eastAsia"/>
          <w:rtl/>
          <w:lang w:eastAsia="en-US"/>
        </w:rPr>
        <w:t>קדושים</w:t>
      </w:r>
      <w:r w:rsidRPr="00EF3993">
        <w:rPr>
          <w:rtl/>
          <w:lang w:eastAsia="en-US"/>
        </w:rPr>
        <w:t xml:space="preserve"> </w:t>
      </w:r>
      <w:r w:rsidRPr="00EF3993">
        <w:rPr>
          <w:rFonts w:hint="eastAsia"/>
          <w:rtl/>
          <w:lang w:eastAsia="en-US"/>
        </w:rPr>
        <w:t>סימן</w:t>
      </w:r>
      <w:r w:rsidRPr="00EF3993">
        <w:rPr>
          <w:rtl/>
          <w:lang w:eastAsia="en-US"/>
        </w:rPr>
        <w:t xml:space="preserve"> </w:t>
      </w:r>
      <w:r w:rsidRPr="00EF3993">
        <w:rPr>
          <w:rFonts w:hint="eastAsia"/>
          <w:rtl/>
          <w:lang w:eastAsia="en-US"/>
        </w:rPr>
        <w:t>ח</w:t>
      </w:r>
      <w:r w:rsidRPr="00EF3993">
        <w:rPr>
          <w:rtl/>
          <w:lang w:eastAsia="en-US"/>
        </w:rPr>
        <w:t xml:space="preserve"> </w:t>
      </w:r>
      <w:r w:rsidR="00E8700F">
        <w:rPr>
          <w:rtl/>
          <w:lang w:eastAsia="en-US"/>
        </w:rPr>
        <w:t>–</w:t>
      </w:r>
      <w:r w:rsidR="00E8700F">
        <w:rPr>
          <w:rFonts w:hint="cs"/>
          <w:rtl/>
          <w:lang w:eastAsia="en-US"/>
        </w:rPr>
        <w:t xml:space="preserve"> נטיעות מדור לדור</w:t>
      </w:r>
    </w:p>
    <w:p w14:paraId="5049BA92" w14:textId="77777777" w:rsidR="00E2379C" w:rsidRDefault="00EF3993" w:rsidP="00EF3993">
      <w:pPr>
        <w:pStyle w:val="ac"/>
        <w:rPr>
          <w:rFonts w:hint="cs"/>
          <w:rtl/>
          <w:lang w:eastAsia="en-US"/>
        </w:rPr>
      </w:pPr>
      <w:r>
        <w:rPr>
          <w:rFonts w:hint="cs"/>
          <w:rtl/>
          <w:lang w:eastAsia="en-US"/>
        </w:rPr>
        <w:t>"</w:t>
      </w:r>
      <w:r w:rsidR="00E2379C" w:rsidRPr="00EF3993">
        <w:rPr>
          <w:rFonts w:hint="eastAsia"/>
          <w:rtl/>
          <w:lang w:eastAsia="en-US"/>
        </w:rPr>
        <w:t>כי</w:t>
      </w:r>
      <w:r w:rsidR="00E2379C" w:rsidRPr="00EF3993">
        <w:rPr>
          <w:rtl/>
          <w:lang w:eastAsia="en-US"/>
        </w:rPr>
        <w:t xml:space="preserve"> </w:t>
      </w:r>
      <w:r w:rsidR="00E2379C" w:rsidRPr="00EF3993">
        <w:rPr>
          <w:rFonts w:hint="eastAsia"/>
          <w:rtl/>
          <w:lang w:eastAsia="en-US"/>
        </w:rPr>
        <w:t>תבואו</w:t>
      </w:r>
      <w:r w:rsidR="00E2379C" w:rsidRPr="00EF3993">
        <w:rPr>
          <w:rtl/>
          <w:lang w:eastAsia="en-US"/>
        </w:rPr>
        <w:t xml:space="preserve"> </w:t>
      </w:r>
      <w:r w:rsidR="00E2379C" w:rsidRPr="00EF3993">
        <w:rPr>
          <w:rFonts w:hint="eastAsia"/>
          <w:rtl/>
          <w:lang w:eastAsia="en-US"/>
        </w:rPr>
        <w:t>אל</w:t>
      </w:r>
      <w:r w:rsidR="00E2379C" w:rsidRPr="00EF3993">
        <w:rPr>
          <w:rtl/>
          <w:lang w:eastAsia="en-US"/>
        </w:rPr>
        <w:t xml:space="preserve"> </w:t>
      </w:r>
      <w:r w:rsidR="00E2379C" w:rsidRPr="00EF3993">
        <w:rPr>
          <w:rFonts w:hint="eastAsia"/>
          <w:rtl/>
          <w:lang w:eastAsia="en-US"/>
        </w:rPr>
        <w:t>הארץ</w:t>
      </w:r>
      <w:r w:rsidR="00E2379C" w:rsidRPr="00EF3993">
        <w:rPr>
          <w:rtl/>
          <w:lang w:eastAsia="en-US"/>
        </w:rPr>
        <w:t xml:space="preserve"> </w:t>
      </w:r>
      <w:r w:rsidR="00E2379C" w:rsidRPr="00EF3993">
        <w:rPr>
          <w:rFonts w:hint="eastAsia"/>
          <w:rtl/>
          <w:lang w:eastAsia="en-US"/>
        </w:rPr>
        <w:t>ונטעתם</w:t>
      </w:r>
      <w:r>
        <w:rPr>
          <w:rFonts w:hint="cs"/>
          <w:rtl/>
          <w:lang w:eastAsia="en-US"/>
        </w:rPr>
        <w:t xml:space="preserve">" - </w:t>
      </w:r>
      <w:r w:rsidR="00E2379C" w:rsidRPr="00EF3993">
        <w:rPr>
          <w:rFonts w:hint="eastAsia"/>
          <w:rtl/>
          <w:lang w:eastAsia="en-US"/>
        </w:rPr>
        <w:t>אמר</w:t>
      </w:r>
      <w:r w:rsidR="00E2379C">
        <w:rPr>
          <w:rtl/>
          <w:lang w:eastAsia="en-US"/>
        </w:rPr>
        <w:t xml:space="preserve"> </w:t>
      </w:r>
      <w:r w:rsidR="00E2379C">
        <w:rPr>
          <w:rFonts w:hint="eastAsia"/>
          <w:rtl/>
          <w:lang w:eastAsia="en-US"/>
        </w:rPr>
        <w:t>להם</w:t>
      </w:r>
      <w:r w:rsidR="00E2379C">
        <w:rPr>
          <w:rtl/>
          <w:lang w:eastAsia="en-US"/>
        </w:rPr>
        <w:t xml:space="preserve"> </w:t>
      </w:r>
      <w:r w:rsidR="00E2379C">
        <w:rPr>
          <w:rFonts w:hint="eastAsia"/>
          <w:rtl/>
          <w:lang w:eastAsia="en-US"/>
        </w:rPr>
        <w:t>הקב</w:t>
      </w:r>
      <w:r w:rsidR="00E2379C">
        <w:rPr>
          <w:rtl/>
          <w:lang w:eastAsia="en-US"/>
        </w:rPr>
        <w:t>"</w:t>
      </w:r>
      <w:r w:rsidR="00E2379C">
        <w:rPr>
          <w:rFonts w:hint="eastAsia"/>
          <w:rtl/>
          <w:lang w:eastAsia="en-US"/>
        </w:rPr>
        <w:t>ה</w:t>
      </w:r>
      <w:r w:rsidR="00E2379C">
        <w:rPr>
          <w:rtl/>
          <w:lang w:eastAsia="en-US"/>
        </w:rPr>
        <w:t xml:space="preserve"> </w:t>
      </w:r>
      <w:r w:rsidR="00E2379C">
        <w:rPr>
          <w:rFonts w:hint="eastAsia"/>
          <w:rtl/>
          <w:lang w:eastAsia="en-US"/>
        </w:rPr>
        <w:t>לישראל</w:t>
      </w:r>
      <w:r>
        <w:rPr>
          <w:rFonts w:hint="cs"/>
          <w:rtl/>
          <w:lang w:eastAsia="en-US"/>
        </w:rPr>
        <w:t xml:space="preserve">: </w:t>
      </w:r>
      <w:r w:rsidR="00E2379C">
        <w:rPr>
          <w:rFonts w:hint="eastAsia"/>
          <w:rtl/>
          <w:lang w:eastAsia="en-US"/>
        </w:rPr>
        <w:t>אעפ</w:t>
      </w:r>
      <w:r w:rsidR="00E2379C">
        <w:rPr>
          <w:rtl/>
          <w:lang w:eastAsia="en-US"/>
        </w:rPr>
        <w:t>"</w:t>
      </w:r>
      <w:r w:rsidR="00E2379C">
        <w:rPr>
          <w:rFonts w:hint="eastAsia"/>
          <w:rtl/>
          <w:lang w:eastAsia="en-US"/>
        </w:rPr>
        <w:t>י</w:t>
      </w:r>
      <w:r w:rsidR="00E2379C">
        <w:rPr>
          <w:rtl/>
          <w:lang w:eastAsia="en-US"/>
        </w:rPr>
        <w:t xml:space="preserve"> </w:t>
      </w:r>
      <w:r w:rsidR="00E2379C">
        <w:rPr>
          <w:rFonts w:hint="eastAsia"/>
          <w:rtl/>
          <w:lang w:eastAsia="en-US"/>
        </w:rPr>
        <w:t>שתמצאו</w:t>
      </w:r>
      <w:r w:rsidR="00E2379C">
        <w:rPr>
          <w:rtl/>
          <w:lang w:eastAsia="en-US"/>
        </w:rPr>
        <w:t xml:space="preserve"> </w:t>
      </w:r>
      <w:r w:rsidR="00E2379C">
        <w:rPr>
          <w:rFonts w:hint="eastAsia"/>
          <w:rtl/>
          <w:lang w:eastAsia="en-US"/>
        </w:rPr>
        <w:t>אותה</w:t>
      </w:r>
      <w:r w:rsidR="00E2379C">
        <w:rPr>
          <w:rtl/>
          <w:lang w:eastAsia="en-US"/>
        </w:rPr>
        <w:t xml:space="preserve"> </w:t>
      </w:r>
      <w:r w:rsidR="00E2379C">
        <w:rPr>
          <w:rFonts w:hint="eastAsia"/>
          <w:rtl/>
          <w:lang w:eastAsia="en-US"/>
        </w:rPr>
        <w:t>מליאה</w:t>
      </w:r>
      <w:r w:rsidR="00E2379C">
        <w:rPr>
          <w:rtl/>
          <w:lang w:eastAsia="en-US"/>
        </w:rPr>
        <w:t xml:space="preserve"> </w:t>
      </w:r>
      <w:r w:rsidR="00E2379C">
        <w:rPr>
          <w:rFonts w:hint="eastAsia"/>
          <w:rtl/>
          <w:lang w:eastAsia="en-US"/>
        </w:rPr>
        <w:t>כל</w:t>
      </w:r>
      <w:r w:rsidR="00E2379C">
        <w:rPr>
          <w:rtl/>
          <w:lang w:eastAsia="en-US"/>
        </w:rPr>
        <w:t xml:space="preserve"> </w:t>
      </w:r>
      <w:r w:rsidR="00E2379C">
        <w:rPr>
          <w:rFonts w:hint="eastAsia"/>
          <w:rtl/>
          <w:lang w:eastAsia="en-US"/>
        </w:rPr>
        <w:t>טוב</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תאמרו</w:t>
      </w:r>
      <w:r w:rsidR="00E2379C">
        <w:rPr>
          <w:rtl/>
          <w:lang w:eastAsia="en-US"/>
        </w:rPr>
        <w:t xml:space="preserve"> </w:t>
      </w:r>
      <w:r w:rsidR="00E2379C">
        <w:rPr>
          <w:rFonts w:hint="eastAsia"/>
          <w:rtl/>
          <w:lang w:eastAsia="en-US"/>
        </w:rPr>
        <w:t>נשב</w:t>
      </w:r>
      <w:r w:rsidR="00E2379C">
        <w:rPr>
          <w:rtl/>
          <w:lang w:eastAsia="en-US"/>
        </w:rPr>
        <w:t xml:space="preserve"> </w:t>
      </w:r>
      <w:r w:rsidR="00E2379C">
        <w:rPr>
          <w:rFonts w:hint="eastAsia"/>
          <w:rtl/>
          <w:lang w:eastAsia="en-US"/>
        </w:rPr>
        <w:t>ולא</w:t>
      </w:r>
      <w:r w:rsidR="00E2379C">
        <w:rPr>
          <w:rtl/>
          <w:lang w:eastAsia="en-US"/>
        </w:rPr>
        <w:t xml:space="preserve"> </w:t>
      </w:r>
      <w:r w:rsidR="00E2379C">
        <w:rPr>
          <w:rFonts w:hint="eastAsia"/>
          <w:rtl/>
          <w:lang w:eastAsia="en-US"/>
        </w:rPr>
        <w:t>נטע</w:t>
      </w:r>
      <w:r>
        <w:rPr>
          <w:rFonts w:hint="cs"/>
          <w:rtl/>
          <w:lang w:eastAsia="en-US"/>
        </w:rPr>
        <w:t>.</w:t>
      </w:r>
      <w:r w:rsidR="00E2379C">
        <w:rPr>
          <w:rtl/>
          <w:lang w:eastAsia="en-US"/>
        </w:rPr>
        <w:t xml:space="preserve"> </w:t>
      </w:r>
      <w:r w:rsidR="00E2379C">
        <w:rPr>
          <w:rFonts w:hint="eastAsia"/>
          <w:rtl/>
          <w:lang w:eastAsia="en-US"/>
        </w:rPr>
        <w:t>אלא</w:t>
      </w:r>
      <w:r w:rsidR="00E2379C">
        <w:rPr>
          <w:rtl/>
          <w:lang w:eastAsia="en-US"/>
        </w:rPr>
        <w:t xml:space="preserve"> </w:t>
      </w:r>
      <w:r w:rsidR="00E2379C">
        <w:rPr>
          <w:rFonts w:hint="eastAsia"/>
          <w:rtl/>
          <w:lang w:eastAsia="en-US"/>
        </w:rPr>
        <w:t>הוו</w:t>
      </w:r>
      <w:r w:rsidR="00E2379C">
        <w:rPr>
          <w:rtl/>
          <w:lang w:eastAsia="en-US"/>
        </w:rPr>
        <w:t xml:space="preserve"> </w:t>
      </w:r>
      <w:proofErr w:type="spellStart"/>
      <w:r w:rsidR="00E2379C">
        <w:rPr>
          <w:rFonts w:hint="eastAsia"/>
          <w:rtl/>
          <w:lang w:eastAsia="en-US"/>
        </w:rPr>
        <w:t>זהירין</w:t>
      </w:r>
      <w:proofErr w:type="spellEnd"/>
      <w:r w:rsidR="00E2379C">
        <w:rPr>
          <w:rtl/>
          <w:lang w:eastAsia="en-US"/>
        </w:rPr>
        <w:t xml:space="preserve"> </w:t>
      </w:r>
      <w:r w:rsidR="00E2379C">
        <w:rPr>
          <w:rFonts w:hint="eastAsia"/>
          <w:rtl/>
          <w:lang w:eastAsia="en-US"/>
        </w:rPr>
        <w:t>בנטיעות</w:t>
      </w:r>
      <w:r w:rsidR="00E2379C">
        <w:rPr>
          <w:rtl/>
          <w:lang w:eastAsia="en-US"/>
        </w:rPr>
        <w:t xml:space="preserve">, </w:t>
      </w:r>
      <w:r w:rsidR="00E2379C">
        <w:rPr>
          <w:rFonts w:hint="eastAsia"/>
          <w:rtl/>
          <w:lang w:eastAsia="en-US"/>
        </w:rPr>
        <w:t>שנאמר</w:t>
      </w:r>
      <w:r>
        <w:rPr>
          <w:rFonts w:hint="cs"/>
          <w:rtl/>
          <w:lang w:eastAsia="en-US"/>
        </w:rPr>
        <w:t>: "</w:t>
      </w:r>
      <w:r w:rsidR="00E2379C">
        <w:rPr>
          <w:rFonts w:hint="eastAsia"/>
          <w:rtl/>
          <w:lang w:eastAsia="en-US"/>
        </w:rPr>
        <w:t>ונטעתם</w:t>
      </w:r>
      <w:r w:rsidR="00E2379C">
        <w:rPr>
          <w:rtl/>
          <w:lang w:eastAsia="en-US"/>
        </w:rPr>
        <w:t xml:space="preserve"> </w:t>
      </w:r>
      <w:r w:rsidR="00E2379C">
        <w:rPr>
          <w:rFonts w:hint="eastAsia"/>
          <w:rtl/>
          <w:lang w:eastAsia="en-US"/>
        </w:rPr>
        <w:t>כל</w:t>
      </w:r>
      <w:r w:rsidR="00E2379C">
        <w:rPr>
          <w:rtl/>
          <w:lang w:eastAsia="en-US"/>
        </w:rPr>
        <w:t xml:space="preserve"> </w:t>
      </w:r>
      <w:r w:rsidR="00E2379C">
        <w:rPr>
          <w:rFonts w:hint="eastAsia"/>
          <w:rtl/>
          <w:lang w:eastAsia="en-US"/>
        </w:rPr>
        <w:t>עץ</w:t>
      </w:r>
      <w:r w:rsidR="00E2379C">
        <w:rPr>
          <w:rtl/>
          <w:lang w:eastAsia="en-US"/>
        </w:rPr>
        <w:t xml:space="preserve"> </w:t>
      </w:r>
      <w:r w:rsidR="00E2379C">
        <w:rPr>
          <w:rFonts w:hint="eastAsia"/>
          <w:rtl/>
          <w:lang w:eastAsia="en-US"/>
        </w:rPr>
        <w:t>מאכל</w:t>
      </w:r>
      <w:r>
        <w:rPr>
          <w:rFonts w:hint="cs"/>
          <w:rtl/>
          <w:lang w:eastAsia="en-US"/>
        </w:rPr>
        <w:t>".</w:t>
      </w:r>
      <w:r w:rsidR="00E2379C">
        <w:rPr>
          <w:rtl/>
          <w:lang w:eastAsia="en-US"/>
        </w:rPr>
        <w:t xml:space="preserve"> </w:t>
      </w:r>
      <w:r w:rsidR="00E2379C">
        <w:rPr>
          <w:rFonts w:hint="eastAsia"/>
          <w:rtl/>
          <w:lang w:eastAsia="en-US"/>
        </w:rPr>
        <w:t>כשם</w:t>
      </w:r>
      <w:r w:rsidR="00E2379C">
        <w:rPr>
          <w:rtl/>
          <w:lang w:eastAsia="en-US"/>
        </w:rPr>
        <w:t xml:space="preserve"> </w:t>
      </w:r>
      <w:r w:rsidR="00E2379C">
        <w:rPr>
          <w:rFonts w:hint="eastAsia"/>
          <w:rtl/>
          <w:lang w:eastAsia="en-US"/>
        </w:rPr>
        <w:t>שנכנסתם</w:t>
      </w:r>
      <w:r w:rsidR="00E2379C">
        <w:rPr>
          <w:rtl/>
          <w:lang w:eastAsia="en-US"/>
        </w:rPr>
        <w:t xml:space="preserve"> </w:t>
      </w:r>
      <w:r w:rsidR="00E2379C">
        <w:rPr>
          <w:rFonts w:hint="eastAsia"/>
          <w:rtl/>
          <w:lang w:eastAsia="en-US"/>
        </w:rPr>
        <w:t>ומצאתם</w:t>
      </w:r>
      <w:r w:rsidR="00E2379C">
        <w:rPr>
          <w:rtl/>
          <w:lang w:eastAsia="en-US"/>
        </w:rPr>
        <w:t xml:space="preserve"> </w:t>
      </w:r>
      <w:r w:rsidR="00E2379C">
        <w:rPr>
          <w:rFonts w:hint="eastAsia"/>
          <w:rtl/>
          <w:lang w:eastAsia="en-US"/>
        </w:rPr>
        <w:t>נטיעות</w:t>
      </w:r>
      <w:r w:rsidR="00E2379C">
        <w:rPr>
          <w:rtl/>
          <w:lang w:eastAsia="en-US"/>
        </w:rPr>
        <w:t xml:space="preserve"> </w:t>
      </w:r>
      <w:r w:rsidR="00E2379C">
        <w:rPr>
          <w:rFonts w:hint="eastAsia"/>
          <w:rtl/>
          <w:lang w:eastAsia="en-US"/>
        </w:rPr>
        <w:t>שנטעו</w:t>
      </w:r>
      <w:r w:rsidR="00E2379C">
        <w:rPr>
          <w:rtl/>
          <w:lang w:eastAsia="en-US"/>
        </w:rPr>
        <w:t xml:space="preserve"> </w:t>
      </w:r>
      <w:r w:rsidR="00E2379C">
        <w:rPr>
          <w:rFonts w:hint="eastAsia"/>
          <w:rtl/>
          <w:lang w:eastAsia="en-US"/>
        </w:rPr>
        <w:t>אחרים</w:t>
      </w:r>
      <w:r w:rsidR="00E2379C">
        <w:rPr>
          <w:rtl/>
          <w:lang w:eastAsia="en-US"/>
        </w:rPr>
        <w:t xml:space="preserve">, </w:t>
      </w:r>
      <w:r w:rsidR="00E2379C">
        <w:rPr>
          <w:rFonts w:hint="eastAsia"/>
          <w:rtl/>
          <w:lang w:eastAsia="en-US"/>
        </w:rPr>
        <w:t>אף</w:t>
      </w:r>
      <w:r w:rsidR="00E2379C">
        <w:rPr>
          <w:rtl/>
          <w:lang w:eastAsia="en-US"/>
        </w:rPr>
        <w:t xml:space="preserve"> </w:t>
      </w:r>
      <w:r w:rsidR="00E2379C">
        <w:rPr>
          <w:rFonts w:hint="eastAsia"/>
          <w:rtl/>
          <w:lang w:eastAsia="en-US"/>
        </w:rPr>
        <w:t>אתם</w:t>
      </w:r>
      <w:r w:rsidR="00E2379C">
        <w:rPr>
          <w:rtl/>
          <w:lang w:eastAsia="en-US"/>
        </w:rPr>
        <w:t xml:space="preserve"> </w:t>
      </w:r>
      <w:r w:rsidR="00E2379C">
        <w:rPr>
          <w:rFonts w:hint="eastAsia"/>
          <w:rtl/>
          <w:lang w:eastAsia="en-US"/>
        </w:rPr>
        <w:t>נטעו</w:t>
      </w:r>
      <w:r w:rsidR="00E2379C">
        <w:rPr>
          <w:rtl/>
          <w:lang w:eastAsia="en-US"/>
        </w:rPr>
        <w:t xml:space="preserve"> </w:t>
      </w:r>
      <w:r w:rsidR="00E2379C">
        <w:rPr>
          <w:rFonts w:hint="eastAsia"/>
          <w:rtl/>
          <w:lang w:eastAsia="en-US"/>
        </w:rPr>
        <w:t>לבניכם</w:t>
      </w:r>
      <w:r>
        <w:rPr>
          <w:rFonts w:hint="cs"/>
          <w:rtl/>
          <w:lang w:eastAsia="en-US"/>
        </w:rPr>
        <w:t>.</w:t>
      </w:r>
      <w:r w:rsidR="00E2379C">
        <w:rPr>
          <w:rtl/>
          <w:lang w:eastAsia="en-US"/>
        </w:rPr>
        <w:t xml:space="preserve"> </w:t>
      </w:r>
      <w:r w:rsidR="00E2379C">
        <w:rPr>
          <w:rFonts w:hint="eastAsia"/>
          <w:rtl/>
          <w:lang w:eastAsia="en-US"/>
        </w:rPr>
        <w:t>שלא</w:t>
      </w:r>
      <w:r w:rsidR="00E2379C">
        <w:rPr>
          <w:rtl/>
          <w:lang w:eastAsia="en-US"/>
        </w:rPr>
        <w:t xml:space="preserve"> </w:t>
      </w:r>
      <w:r w:rsidR="00E2379C">
        <w:rPr>
          <w:rFonts w:hint="eastAsia"/>
          <w:rtl/>
          <w:lang w:eastAsia="en-US"/>
        </w:rPr>
        <w:t>יאמר</w:t>
      </w:r>
      <w:r w:rsidR="00E2379C">
        <w:rPr>
          <w:rtl/>
          <w:lang w:eastAsia="en-US"/>
        </w:rPr>
        <w:t xml:space="preserve"> </w:t>
      </w:r>
      <w:r w:rsidR="00E2379C">
        <w:rPr>
          <w:rFonts w:hint="eastAsia"/>
          <w:rtl/>
          <w:lang w:eastAsia="en-US"/>
        </w:rPr>
        <w:t>אדם</w:t>
      </w:r>
      <w:r>
        <w:rPr>
          <w:rFonts w:hint="cs"/>
          <w:rtl/>
          <w:lang w:eastAsia="en-US"/>
        </w:rPr>
        <w:t>:</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זקן</w:t>
      </w:r>
      <w:r w:rsidR="00E2379C">
        <w:rPr>
          <w:rtl/>
          <w:lang w:eastAsia="en-US"/>
        </w:rPr>
        <w:t xml:space="preserve"> </w:t>
      </w:r>
      <w:r w:rsidR="00E2379C">
        <w:rPr>
          <w:rFonts w:hint="eastAsia"/>
          <w:rtl/>
          <w:lang w:eastAsia="en-US"/>
        </w:rPr>
        <w:t>ולמחר</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מת</w:t>
      </w:r>
      <w:r w:rsidR="00E2379C">
        <w:rPr>
          <w:rtl/>
          <w:lang w:eastAsia="en-US"/>
        </w:rPr>
        <w:t xml:space="preserve">, </w:t>
      </w:r>
      <w:r w:rsidR="00E2379C">
        <w:rPr>
          <w:rFonts w:hint="eastAsia"/>
          <w:rtl/>
          <w:lang w:eastAsia="en-US"/>
        </w:rPr>
        <w:t>ולמה</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יגע</w:t>
      </w:r>
      <w:r w:rsidR="00E2379C">
        <w:rPr>
          <w:rtl/>
          <w:lang w:eastAsia="en-US"/>
        </w:rPr>
        <w:t xml:space="preserve"> </w:t>
      </w:r>
      <w:r w:rsidR="00E2379C">
        <w:rPr>
          <w:rFonts w:hint="eastAsia"/>
          <w:rtl/>
          <w:lang w:eastAsia="en-US"/>
        </w:rPr>
        <w:t>בשביל</w:t>
      </w:r>
      <w:r w:rsidR="00E2379C">
        <w:rPr>
          <w:rtl/>
          <w:lang w:eastAsia="en-US"/>
        </w:rPr>
        <w:t xml:space="preserve"> </w:t>
      </w:r>
      <w:r w:rsidR="00E2379C">
        <w:rPr>
          <w:rFonts w:hint="eastAsia"/>
          <w:rtl/>
          <w:lang w:eastAsia="en-US"/>
        </w:rPr>
        <w:t>אחרים</w:t>
      </w:r>
      <w:r>
        <w:rPr>
          <w:rFonts w:hint="cs"/>
          <w:rtl/>
          <w:lang w:eastAsia="en-US"/>
        </w:rPr>
        <w:t>?</w:t>
      </w:r>
      <w:r w:rsidR="00E2379C">
        <w:rPr>
          <w:rtl/>
          <w:lang w:eastAsia="en-US"/>
        </w:rPr>
        <w:t xml:space="preserve"> </w:t>
      </w:r>
      <w:r w:rsidR="00E2379C">
        <w:rPr>
          <w:rFonts w:hint="eastAsia"/>
          <w:rtl/>
          <w:lang w:eastAsia="en-US"/>
        </w:rPr>
        <w:lastRenderedPageBreak/>
        <w:t>אמר</w:t>
      </w:r>
      <w:r w:rsidR="00E2379C">
        <w:rPr>
          <w:rtl/>
          <w:lang w:eastAsia="en-US"/>
        </w:rPr>
        <w:t xml:space="preserve"> </w:t>
      </w:r>
      <w:r w:rsidR="00E2379C">
        <w:rPr>
          <w:rFonts w:hint="eastAsia"/>
          <w:rtl/>
          <w:lang w:eastAsia="en-US"/>
        </w:rPr>
        <w:t>שלמה</w:t>
      </w:r>
      <w:r>
        <w:rPr>
          <w:rFonts w:hint="cs"/>
          <w:rtl/>
          <w:lang w:eastAsia="en-US"/>
        </w:rPr>
        <w:t xml:space="preserve">: </w:t>
      </w:r>
      <w:r w:rsidRPr="002D747E">
        <w:rPr>
          <w:rFonts w:hint="cs"/>
          <w:rtl/>
          <w:lang w:eastAsia="en-US"/>
        </w:rPr>
        <w:t>"</w:t>
      </w:r>
      <w:r w:rsidRPr="002D747E">
        <w:rPr>
          <w:rFonts w:hint="eastAsia"/>
          <w:rtl/>
          <w:lang w:eastAsia="en-US"/>
        </w:rPr>
        <w:t>את</w:t>
      </w:r>
      <w:r w:rsidRPr="002D747E">
        <w:rPr>
          <w:rtl/>
          <w:lang w:eastAsia="en-US"/>
        </w:rPr>
        <w:t xml:space="preserve"> </w:t>
      </w:r>
      <w:proofErr w:type="spellStart"/>
      <w:r w:rsidRPr="002D747E">
        <w:rPr>
          <w:rFonts w:hint="eastAsia"/>
          <w:rtl/>
          <w:lang w:eastAsia="en-US"/>
        </w:rPr>
        <w:t>הכל</w:t>
      </w:r>
      <w:proofErr w:type="spellEnd"/>
      <w:r w:rsidRPr="002D747E">
        <w:rPr>
          <w:rtl/>
          <w:lang w:eastAsia="en-US"/>
        </w:rPr>
        <w:t xml:space="preserve"> </w:t>
      </w:r>
      <w:r w:rsidRPr="002D747E">
        <w:rPr>
          <w:rFonts w:hint="eastAsia"/>
          <w:rtl/>
          <w:lang w:eastAsia="en-US"/>
        </w:rPr>
        <w:t>עשׂה</w:t>
      </w:r>
      <w:r w:rsidRPr="002D747E">
        <w:rPr>
          <w:rtl/>
          <w:lang w:eastAsia="en-US"/>
        </w:rPr>
        <w:t xml:space="preserve"> </w:t>
      </w:r>
      <w:r w:rsidRPr="002D747E">
        <w:rPr>
          <w:rFonts w:hint="eastAsia"/>
          <w:rtl/>
          <w:lang w:eastAsia="en-US"/>
        </w:rPr>
        <w:t>יפה</w:t>
      </w:r>
      <w:r w:rsidRPr="002D747E">
        <w:rPr>
          <w:rtl/>
          <w:lang w:eastAsia="en-US"/>
        </w:rPr>
        <w:t xml:space="preserve"> </w:t>
      </w:r>
      <w:r w:rsidRPr="002D747E">
        <w:rPr>
          <w:rFonts w:hint="eastAsia"/>
          <w:rtl/>
          <w:lang w:eastAsia="en-US"/>
        </w:rPr>
        <w:t>בעתו</w:t>
      </w:r>
      <w:r w:rsidRPr="002D747E">
        <w:rPr>
          <w:rtl/>
          <w:lang w:eastAsia="en-US"/>
        </w:rPr>
        <w:t xml:space="preserve"> </w:t>
      </w:r>
      <w:r w:rsidRPr="002D747E">
        <w:rPr>
          <w:rFonts w:hint="eastAsia"/>
          <w:rtl/>
          <w:lang w:eastAsia="en-US"/>
        </w:rPr>
        <w:t>גם</w:t>
      </w:r>
      <w:r>
        <w:rPr>
          <w:rtl/>
          <w:lang w:eastAsia="en-US"/>
        </w:rPr>
        <w:t xml:space="preserve"> </w:t>
      </w:r>
      <w:r>
        <w:rPr>
          <w:rFonts w:hint="eastAsia"/>
          <w:rtl/>
          <w:lang w:eastAsia="en-US"/>
        </w:rPr>
        <w:t>את</w:t>
      </w:r>
      <w:r>
        <w:rPr>
          <w:rtl/>
          <w:lang w:eastAsia="en-US"/>
        </w:rPr>
        <w:t xml:space="preserve"> </w:t>
      </w:r>
      <w:r>
        <w:rPr>
          <w:rFonts w:hint="eastAsia"/>
          <w:rtl/>
          <w:lang w:eastAsia="en-US"/>
        </w:rPr>
        <w:t>העלם</w:t>
      </w:r>
      <w:r>
        <w:rPr>
          <w:rtl/>
          <w:lang w:eastAsia="en-US"/>
        </w:rPr>
        <w:t xml:space="preserve"> </w:t>
      </w:r>
      <w:r>
        <w:rPr>
          <w:rFonts w:hint="eastAsia"/>
          <w:rtl/>
          <w:lang w:eastAsia="en-US"/>
        </w:rPr>
        <w:t>נתן</w:t>
      </w:r>
      <w:r>
        <w:rPr>
          <w:rtl/>
          <w:lang w:eastAsia="en-US"/>
        </w:rPr>
        <w:t xml:space="preserve"> </w:t>
      </w:r>
      <w:r>
        <w:rPr>
          <w:rFonts w:hint="eastAsia"/>
          <w:rtl/>
          <w:lang w:eastAsia="en-US"/>
        </w:rPr>
        <w:t>בלבם</w:t>
      </w:r>
      <w:r>
        <w:rPr>
          <w:rFonts w:hint="cs"/>
          <w:rtl/>
          <w:lang w:eastAsia="en-US"/>
        </w:rPr>
        <w:t xml:space="preserve">" </w:t>
      </w:r>
      <w:r w:rsidR="00E2379C">
        <w:rPr>
          <w:rtl/>
          <w:lang w:eastAsia="en-US"/>
        </w:rPr>
        <w:t>(</w:t>
      </w:r>
      <w:r w:rsidR="00E2379C">
        <w:rPr>
          <w:rFonts w:hint="eastAsia"/>
          <w:rtl/>
          <w:lang w:eastAsia="en-US"/>
        </w:rPr>
        <w:t>קהלת</w:t>
      </w:r>
      <w:r w:rsidR="00E2379C">
        <w:rPr>
          <w:rtl/>
          <w:lang w:eastAsia="en-US"/>
        </w:rPr>
        <w:t xml:space="preserve"> </w:t>
      </w:r>
      <w:r w:rsidR="00E2379C">
        <w:rPr>
          <w:rFonts w:hint="eastAsia"/>
          <w:rtl/>
          <w:lang w:eastAsia="en-US"/>
        </w:rPr>
        <w:t>ג</w:t>
      </w:r>
      <w:r w:rsidR="00E2379C">
        <w:rPr>
          <w:rtl/>
          <w:lang w:eastAsia="en-US"/>
        </w:rPr>
        <w:t xml:space="preserve"> </w:t>
      </w:r>
      <w:r w:rsidR="00E2379C">
        <w:rPr>
          <w:rFonts w:hint="eastAsia"/>
          <w:rtl/>
          <w:lang w:eastAsia="en-US"/>
        </w:rPr>
        <w:t>יא</w:t>
      </w:r>
      <w:r w:rsidR="00E2379C">
        <w:rPr>
          <w:rtl/>
          <w:lang w:eastAsia="en-US"/>
        </w:rPr>
        <w:t>)</w:t>
      </w:r>
      <w:r>
        <w:rPr>
          <w:rFonts w:hint="cs"/>
          <w:rtl/>
          <w:lang w:eastAsia="en-US"/>
        </w:rPr>
        <w:t>.</w:t>
      </w:r>
      <w:r>
        <w:rPr>
          <w:rStyle w:val="a5"/>
          <w:rtl/>
          <w:lang w:eastAsia="en-US"/>
        </w:rPr>
        <w:footnoteReference w:id="23"/>
      </w:r>
      <w:r>
        <w:rPr>
          <w:rFonts w:hint="cs"/>
          <w:rtl/>
          <w:lang w:eastAsia="en-US"/>
        </w:rPr>
        <w:t xml:space="preserve"> "</w:t>
      </w:r>
      <w:r w:rsidR="00E2379C">
        <w:rPr>
          <w:rFonts w:hint="eastAsia"/>
          <w:rtl/>
          <w:lang w:eastAsia="en-US"/>
        </w:rPr>
        <w:t>העלם</w:t>
      </w:r>
      <w:r>
        <w:rPr>
          <w:rFonts w:hint="cs"/>
          <w:rtl/>
          <w:lang w:eastAsia="en-US"/>
        </w:rPr>
        <w:t>"</w:t>
      </w:r>
      <w:r w:rsidR="00E2379C">
        <w:rPr>
          <w:rtl/>
          <w:lang w:eastAsia="en-US"/>
        </w:rPr>
        <w:t xml:space="preserve"> </w:t>
      </w:r>
      <w:r w:rsidR="00E2379C">
        <w:rPr>
          <w:rFonts w:hint="eastAsia"/>
          <w:rtl/>
          <w:lang w:eastAsia="en-US"/>
        </w:rPr>
        <w:t>כתיב</w:t>
      </w:r>
      <w:r>
        <w:rPr>
          <w:rFonts w:hint="cs"/>
          <w:rtl/>
          <w:lang w:eastAsia="en-US"/>
        </w:rPr>
        <w:t>.</w:t>
      </w:r>
      <w:r w:rsidR="00E2379C">
        <w:rPr>
          <w:rtl/>
          <w:lang w:eastAsia="en-US"/>
        </w:rPr>
        <w:t xml:space="preserve"> </w:t>
      </w:r>
      <w:r w:rsidR="00E2379C">
        <w:rPr>
          <w:rFonts w:hint="eastAsia"/>
          <w:rtl/>
          <w:lang w:eastAsia="en-US"/>
        </w:rPr>
        <w:t>למה</w:t>
      </w:r>
      <w:r>
        <w:rPr>
          <w:rFonts w:hint="cs"/>
          <w:rtl/>
          <w:lang w:eastAsia="en-US"/>
        </w:rPr>
        <w:t>?</w:t>
      </w:r>
      <w:r w:rsidR="00E2379C">
        <w:rPr>
          <w:rtl/>
          <w:lang w:eastAsia="en-US"/>
        </w:rPr>
        <w:t xml:space="preserve"> </w:t>
      </w:r>
      <w:r w:rsidR="00E2379C">
        <w:rPr>
          <w:rFonts w:hint="eastAsia"/>
          <w:rtl/>
          <w:lang w:eastAsia="en-US"/>
        </w:rPr>
        <w:t>אילולי</w:t>
      </w:r>
      <w:r w:rsidR="00E2379C">
        <w:rPr>
          <w:rtl/>
          <w:lang w:eastAsia="en-US"/>
        </w:rPr>
        <w:t xml:space="preserve"> </w:t>
      </w:r>
      <w:r w:rsidR="00E2379C">
        <w:rPr>
          <w:rFonts w:hint="eastAsia"/>
          <w:rtl/>
          <w:lang w:eastAsia="en-US"/>
        </w:rPr>
        <w:t>שהעלים</w:t>
      </w:r>
      <w:r w:rsidR="00E2379C">
        <w:rPr>
          <w:rtl/>
          <w:lang w:eastAsia="en-US"/>
        </w:rPr>
        <w:t xml:space="preserve"> </w:t>
      </w:r>
      <w:r w:rsidR="00E2379C">
        <w:rPr>
          <w:rFonts w:hint="eastAsia"/>
          <w:rtl/>
          <w:lang w:eastAsia="en-US"/>
        </w:rPr>
        <w:t>הקב</w:t>
      </w:r>
      <w:r w:rsidR="00E2379C">
        <w:rPr>
          <w:rtl/>
          <w:lang w:eastAsia="en-US"/>
        </w:rPr>
        <w:t>"</w:t>
      </w:r>
      <w:r w:rsidR="00E2379C">
        <w:rPr>
          <w:rFonts w:hint="eastAsia"/>
          <w:rtl/>
          <w:lang w:eastAsia="en-US"/>
        </w:rPr>
        <w:t>ה</w:t>
      </w:r>
      <w:r w:rsidR="00E2379C">
        <w:rPr>
          <w:rtl/>
          <w:lang w:eastAsia="en-US"/>
        </w:rPr>
        <w:t xml:space="preserve"> </w:t>
      </w:r>
      <w:r w:rsidR="00E2379C">
        <w:rPr>
          <w:rFonts w:hint="eastAsia"/>
          <w:rtl/>
          <w:lang w:eastAsia="en-US"/>
        </w:rPr>
        <w:t>מבני</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יום</w:t>
      </w:r>
      <w:r w:rsidR="00E2379C">
        <w:rPr>
          <w:rtl/>
          <w:lang w:eastAsia="en-US"/>
        </w:rPr>
        <w:t xml:space="preserve"> </w:t>
      </w:r>
      <w:r w:rsidR="00E2379C">
        <w:rPr>
          <w:rFonts w:hint="eastAsia"/>
          <w:rtl/>
          <w:lang w:eastAsia="en-US"/>
        </w:rPr>
        <w:t>המיתה</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היה</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בונה</w:t>
      </w:r>
      <w:r w:rsidR="00E2379C">
        <w:rPr>
          <w:rtl/>
          <w:lang w:eastAsia="en-US"/>
        </w:rPr>
        <w:t xml:space="preserve">, </w:t>
      </w:r>
      <w:r w:rsidR="00E2379C">
        <w:rPr>
          <w:rFonts w:hint="eastAsia"/>
          <w:rtl/>
          <w:lang w:eastAsia="en-US"/>
        </w:rPr>
        <w:t>ולא</w:t>
      </w:r>
      <w:r w:rsidR="00E2379C">
        <w:rPr>
          <w:rtl/>
          <w:lang w:eastAsia="en-US"/>
        </w:rPr>
        <w:t xml:space="preserve"> </w:t>
      </w:r>
      <w:r w:rsidR="00E2379C">
        <w:rPr>
          <w:rFonts w:hint="eastAsia"/>
          <w:rtl/>
          <w:lang w:eastAsia="en-US"/>
        </w:rPr>
        <w:t>נוטע</w:t>
      </w:r>
      <w:r>
        <w:rPr>
          <w:rFonts w:hint="cs"/>
          <w:rtl/>
          <w:lang w:eastAsia="en-US"/>
        </w:rPr>
        <w:t>.</w:t>
      </w:r>
      <w:r w:rsidR="00E23FD4">
        <w:rPr>
          <w:rStyle w:val="a5"/>
          <w:rtl/>
          <w:lang w:eastAsia="en-US"/>
        </w:rPr>
        <w:footnoteReference w:id="24"/>
      </w:r>
      <w:r w:rsidR="00E2379C">
        <w:rPr>
          <w:rtl/>
          <w:lang w:eastAsia="en-US"/>
        </w:rPr>
        <w:t xml:space="preserve"> </w:t>
      </w:r>
      <w:r w:rsidR="00E2379C">
        <w:rPr>
          <w:rFonts w:hint="eastAsia"/>
          <w:rtl/>
          <w:lang w:eastAsia="en-US"/>
        </w:rPr>
        <w:t>שהיה</w:t>
      </w:r>
      <w:r w:rsidR="00E2379C">
        <w:rPr>
          <w:rtl/>
          <w:lang w:eastAsia="en-US"/>
        </w:rPr>
        <w:t xml:space="preserve"> </w:t>
      </w:r>
      <w:r w:rsidR="00E2379C">
        <w:rPr>
          <w:rFonts w:hint="eastAsia"/>
          <w:rtl/>
          <w:lang w:eastAsia="en-US"/>
        </w:rPr>
        <w:t>אומר</w:t>
      </w:r>
      <w:r>
        <w:rPr>
          <w:rFonts w:hint="cs"/>
          <w:rtl/>
          <w:lang w:eastAsia="en-US"/>
        </w:rPr>
        <w:t>:</w:t>
      </w:r>
      <w:r w:rsidR="00E2379C">
        <w:rPr>
          <w:rtl/>
          <w:lang w:eastAsia="en-US"/>
        </w:rPr>
        <w:t xml:space="preserve"> </w:t>
      </w:r>
      <w:r w:rsidR="00E2379C">
        <w:rPr>
          <w:rFonts w:hint="eastAsia"/>
          <w:rtl/>
          <w:lang w:eastAsia="en-US"/>
        </w:rPr>
        <w:t>למחר</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מת</w:t>
      </w:r>
      <w:r w:rsidR="00E2379C">
        <w:rPr>
          <w:rtl/>
          <w:lang w:eastAsia="en-US"/>
        </w:rPr>
        <w:t xml:space="preserve">, </w:t>
      </w:r>
      <w:r w:rsidR="00E2379C">
        <w:rPr>
          <w:rFonts w:hint="eastAsia"/>
          <w:rtl/>
          <w:lang w:eastAsia="en-US"/>
        </w:rPr>
        <w:t>למה</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עומד</w:t>
      </w:r>
      <w:r w:rsidR="00E2379C">
        <w:rPr>
          <w:rtl/>
          <w:lang w:eastAsia="en-US"/>
        </w:rPr>
        <w:t xml:space="preserve"> </w:t>
      </w:r>
      <w:r w:rsidR="00E2379C">
        <w:rPr>
          <w:rFonts w:hint="eastAsia"/>
          <w:rtl/>
          <w:lang w:eastAsia="en-US"/>
        </w:rPr>
        <w:t>ליגע</w:t>
      </w:r>
      <w:r w:rsidR="00E2379C">
        <w:rPr>
          <w:rtl/>
          <w:lang w:eastAsia="en-US"/>
        </w:rPr>
        <w:t xml:space="preserve"> </w:t>
      </w:r>
      <w:r w:rsidR="00E2379C">
        <w:rPr>
          <w:rFonts w:hint="eastAsia"/>
          <w:rtl/>
          <w:lang w:eastAsia="en-US"/>
        </w:rPr>
        <w:t>בשביל</w:t>
      </w:r>
      <w:r w:rsidR="00E2379C">
        <w:rPr>
          <w:rtl/>
          <w:lang w:eastAsia="en-US"/>
        </w:rPr>
        <w:t xml:space="preserve"> </w:t>
      </w:r>
      <w:r w:rsidR="00E2379C">
        <w:rPr>
          <w:rFonts w:hint="eastAsia"/>
          <w:rtl/>
          <w:lang w:eastAsia="en-US"/>
        </w:rPr>
        <w:t>אחרים</w:t>
      </w:r>
      <w:r>
        <w:rPr>
          <w:rFonts w:hint="cs"/>
          <w:rtl/>
          <w:lang w:eastAsia="en-US"/>
        </w:rPr>
        <w:t>?</w:t>
      </w:r>
      <w:r w:rsidR="00E2379C">
        <w:rPr>
          <w:rtl/>
          <w:lang w:eastAsia="en-US"/>
        </w:rPr>
        <w:t xml:space="preserve"> </w:t>
      </w:r>
      <w:r w:rsidR="00E2379C">
        <w:rPr>
          <w:rFonts w:hint="eastAsia"/>
          <w:rtl/>
          <w:lang w:eastAsia="en-US"/>
        </w:rPr>
        <w:t>לפיכך</w:t>
      </w:r>
      <w:r w:rsidR="00E2379C">
        <w:rPr>
          <w:rtl/>
          <w:lang w:eastAsia="en-US"/>
        </w:rPr>
        <w:t xml:space="preserve"> </w:t>
      </w:r>
      <w:r w:rsidR="00E2379C">
        <w:rPr>
          <w:rFonts w:hint="eastAsia"/>
          <w:rtl/>
          <w:lang w:eastAsia="en-US"/>
        </w:rPr>
        <w:t>העלים</w:t>
      </w:r>
      <w:r w:rsidR="00E2379C">
        <w:rPr>
          <w:rtl/>
          <w:lang w:eastAsia="en-US"/>
        </w:rPr>
        <w:t xml:space="preserve"> </w:t>
      </w:r>
      <w:r w:rsidR="00E2379C">
        <w:rPr>
          <w:rFonts w:hint="eastAsia"/>
          <w:rtl/>
          <w:lang w:eastAsia="en-US"/>
        </w:rPr>
        <w:t>הקב</w:t>
      </w:r>
      <w:r w:rsidR="00E2379C">
        <w:rPr>
          <w:rtl/>
          <w:lang w:eastAsia="en-US"/>
        </w:rPr>
        <w:t>"</w:t>
      </w:r>
      <w:r w:rsidR="00E2379C">
        <w:rPr>
          <w:rFonts w:hint="eastAsia"/>
          <w:rtl/>
          <w:lang w:eastAsia="en-US"/>
        </w:rPr>
        <w:t>ה</w:t>
      </w:r>
      <w:r w:rsidR="00E2379C">
        <w:rPr>
          <w:rtl/>
          <w:lang w:eastAsia="en-US"/>
        </w:rPr>
        <w:t xml:space="preserve"> </w:t>
      </w:r>
      <w:r w:rsidR="00E2379C">
        <w:rPr>
          <w:rFonts w:hint="eastAsia"/>
          <w:rtl/>
          <w:lang w:eastAsia="en-US"/>
        </w:rPr>
        <w:t>לבות</w:t>
      </w:r>
      <w:r w:rsidR="00E2379C">
        <w:rPr>
          <w:rtl/>
          <w:lang w:eastAsia="en-US"/>
        </w:rPr>
        <w:t xml:space="preserve"> </w:t>
      </w:r>
      <w:r w:rsidR="00E2379C">
        <w:rPr>
          <w:rFonts w:hint="eastAsia"/>
          <w:rtl/>
          <w:lang w:eastAsia="en-US"/>
        </w:rPr>
        <w:t>בני</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מן</w:t>
      </w:r>
      <w:r w:rsidR="00E2379C">
        <w:rPr>
          <w:rtl/>
          <w:lang w:eastAsia="en-US"/>
        </w:rPr>
        <w:t xml:space="preserve"> </w:t>
      </w:r>
      <w:r w:rsidR="00E2379C">
        <w:rPr>
          <w:rFonts w:hint="eastAsia"/>
          <w:rtl/>
          <w:lang w:eastAsia="en-US"/>
        </w:rPr>
        <w:t>המיתה</w:t>
      </w:r>
      <w:r w:rsidR="00E2379C">
        <w:rPr>
          <w:rtl/>
          <w:lang w:eastAsia="en-US"/>
        </w:rPr>
        <w:t xml:space="preserve">, </w:t>
      </w:r>
      <w:r w:rsidR="00E2379C">
        <w:rPr>
          <w:rFonts w:hint="eastAsia"/>
          <w:rtl/>
          <w:lang w:eastAsia="en-US"/>
        </w:rPr>
        <w:t>שיהא</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בונה</w:t>
      </w:r>
      <w:r w:rsidR="00E2379C">
        <w:rPr>
          <w:rtl/>
          <w:lang w:eastAsia="en-US"/>
        </w:rPr>
        <w:t xml:space="preserve"> </w:t>
      </w:r>
      <w:r w:rsidR="00E2379C">
        <w:rPr>
          <w:rFonts w:hint="eastAsia"/>
          <w:rtl/>
          <w:lang w:eastAsia="en-US"/>
        </w:rPr>
        <w:t>ונוטע</w:t>
      </w:r>
      <w:r>
        <w:rPr>
          <w:rFonts w:hint="cs"/>
          <w:rtl/>
          <w:lang w:eastAsia="en-US"/>
        </w:rPr>
        <w:t>.</w:t>
      </w:r>
      <w:r w:rsidR="00E2379C">
        <w:rPr>
          <w:rtl/>
          <w:lang w:eastAsia="en-US"/>
        </w:rPr>
        <w:t xml:space="preserve"> </w:t>
      </w:r>
      <w:r w:rsidR="00E2379C">
        <w:rPr>
          <w:rFonts w:hint="eastAsia"/>
          <w:rtl/>
          <w:lang w:eastAsia="en-US"/>
        </w:rPr>
        <w:t>זכה</w:t>
      </w:r>
      <w:r w:rsidR="00E2379C">
        <w:rPr>
          <w:rtl/>
          <w:lang w:eastAsia="en-US"/>
        </w:rPr>
        <w:t xml:space="preserve"> </w:t>
      </w:r>
      <w:r>
        <w:rPr>
          <w:rFonts w:hint="cs"/>
          <w:rtl/>
          <w:lang w:eastAsia="en-US"/>
        </w:rPr>
        <w:t xml:space="preserve">- </w:t>
      </w:r>
      <w:r w:rsidR="00E2379C">
        <w:rPr>
          <w:rFonts w:hint="eastAsia"/>
          <w:rtl/>
          <w:lang w:eastAsia="en-US"/>
        </w:rPr>
        <w:t>יהיה</w:t>
      </w:r>
      <w:r w:rsidR="00E2379C">
        <w:rPr>
          <w:rtl/>
          <w:lang w:eastAsia="en-US"/>
        </w:rPr>
        <w:t xml:space="preserve"> </w:t>
      </w:r>
      <w:r w:rsidR="00E2379C">
        <w:rPr>
          <w:rFonts w:hint="eastAsia"/>
          <w:rtl/>
          <w:lang w:eastAsia="en-US"/>
        </w:rPr>
        <w:t>לו</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זכה</w:t>
      </w:r>
      <w:r w:rsidR="00E2379C">
        <w:rPr>
          <w:rtl/>
          <w:lang w:eastAsia="en-US"/>
        </w:rPr>
        <w:t xml:space="preserve"> </w:t>
      </w:r>
      <w:r>
        <w:rPr>
          <w:rtl/>
          <w:lang w:eastAsia="en-US"/>
        </w:rPr>
        <w:t>–</w:t>
      </w:r>
      <w:r>
        <w:rPr>
          <w:rFonts w:hint="cs"/>
          <w:rtl/>
          <w:lang w:eastAsia="en-US"/>
        </w:rPr>
        <w:t xml:space="preserve"> </w:t>
      </w:r>
      <w:r w:rsidR="00E2379C">
        <w:rPr>
          <w:rFonts w:hint="eastAsia"/>
          <w:rtl/>
          <w:lang w:eastAsia="en-US"/>
        </w:rPr>
        <w:t>לאחרים</w:t>
      </w:r>
      <w:r>
        <w:rPr>
          <w:rFonts w:hint="cs"/>
          <w:rtl/>
          <w:lang w:eastAsia="en-US"/>
        </w:rPr>
        <w:t>.</w:t>
      </w:r>
      <w:r>
        <w:rPr>
          <w:rStyle w:val="a5"/>
          <w:rtl/>
          <w:lang w:eastAsia="en-US"/>
        </w:rPr>
        <w:footnoteReference w:id="25"/>
      </w:r>
      <w:r w:rsidR="00E2379C">
        <w:rPr>
          <w:rtl/>
          <w:lang w:eastAsia="en-US"/>
        </w:rPr>
        <w:t xml:space="preserve"> </w:t>
      </w:r>
    </w:p>
    <w:p w14:paraId="37874623" w14:textId="77777777" w:rsidR="00F02DEB" w:rsidRDefault="00F02DEB" w:rsidP="00F02DEB">
      <w:pPr>
        <w:pStyle w:val="ab"/>
        <w:rPr>
          <w:rtl/>
          <w:lang w:eastAsia="en-US"/>
        </w:rPr>
      </w:pPr>
      <w:r>
        <w:rPr>
          <w:rtl/>
          <w:lang w:eastAsia="en-US"/>
        </w:rPr>
        <w:t xml:space="preserve">מדרש תנחומא (בובר) פרשת קדושים סימן יד </w:t>
      </w:r>
      <w:r w:rsidR="00E8700F">
        <w:rPr>
          <w:rtl/>
          <w:lang w:eastAsia="en-US"/>
        </w:rPr>
        <w:t>–</w:t>
      </w:r>
      <w:r w:rsidR="00E8700F">
        <w:rPr>
          <w:rFonts w:hint="cs"/>
          <w:rtl/>
          <w:lang w:eastAsia="en-US"/>
        </w:rPr>
        <w:t xml:space="preserve"> האדם כעץ פרי</w:t>
      </w:r>
    </w:p>
    <w:p w14:paraId="5B9A710C" w14:textId="77777777" w:rsidR="00F02DEB" w:rsidRDefault="00F02DEB" w:rsidP="00701D0A">
      <w:pPr>
        <w:pStyle w:val="ac"/>
        <w:rPr>
          <w:rFonts w:hint="cs"/>
          <w:rtl/>
          <w:lang w:eastAsia="en-US"/>
        </w:rPr>
      </w:pPr>
      <w:r>
        <w:rPr>
          <w:rFonts w:hint="cs"/>
          <w:rtl/>
          <w:lang w:eastAsia="en-US"/>
        </w:rPr>
        <w:t>"</w:t>
      </w:r>
      <w:r>
        <w:rPr>
          <w:rtl/>
          <w:lang w:eastAsia="en-US"/>
        </w:rPr>
        <w:t>ונטעתם כל עץ מאכל וערלתם ערלתו את פריו</w:t>
      </w:r>
      <w:r>
        <w:rPr>
          <w:rFonts w:hint="cs"/>
          <w:rtl/>
          <w:lang w:eastAsia="en-US"/>
        </w:rPr>
        <w:t>"</w:t>
      </w:r>
      <w:r>
        <w:rPr>
          <w:rtl/>
          <w:lang w:eastAsia="en-US"/>
        </w:rPr>
        <w:t xml:space="preserve"> (ויקרא </w:t>
      </w:r>
      <w:proofErr w:type="spellStart"/>
      <w:r>
        <w:rPr>
          <w:rtl/>
          <w:lang w:eastAsia="en-US"/>
        </w:rPr>
        <w:t>יט</w:t>
      </w:r>
      <w:proofErr w:type="spellEnd"/>
      <w:r>
        <w:rPr>
          <w:rtl/>
          <w:lang w:eastAsia="en-US"/>
        </w:rPr>
        <w:t xml:space="preserve"> </w:t>
      </w:r>
      <w:proofErr w:type="spellStart"/>
      <w:r>
        <w:rPr>
          <w:rtl/>
          <w:lang w:eastAsia="en-US"/>
        </w:rPr>
        <w:t>כג</w:t>
      </w:r>
      <w:proofErr w:type="spellEnd"/>
      <w:r>
        <w:rPr>
          <w:rtl/>
          <w:lang w:eastAsia="en-US"/>
        </w:rPr>
        <w:t>)</w:t>
      </w:r>
      <w:r>
        <w:rPr>
          <w:rFonts w:hint="cs"/>
          <w:rtl/>
          <w:lang w:eastAsia="en-US"/>
        </w:rPr>
        <w:t xml:space="preserve"> - </w:t>
      </w:r>
      <w:r>
        <w:rPr>
          <w:rtl/>
          <w:lang w:eastAsia="en-US"/>
        </w:rPr>
        <w:t>מדבר בתינוק</w:t>
      </w:r>
      <w:r>
        <w:rPr>
          <w:rFonts w:hint="cs"/>
          <w:rtl/>
          <w:lang w:eastAsia="en-US"/>
        </w:rPr>
        <w:t>.</w:t>
      </w:r>
      <w:r>
        <w:rPr>
          <w:rtl/>
          <w:lang w:eastAsia="en-US"/>
        </w:rPr>
        <w:t xml:space="preserve"> </w:t>
      </w:r>
      <w:r>
        <w:rPr>
          <w:rFonts w:hint="cs"/>
          <w:rtl/>
          <w:lang w:eastAsia="en-US"/>
        </w:rPr>
        <w:t>"</w:t>
      </w:r>
      <w:r>
        <w:rPr>
          <w:rtl/>
          <w:lang w:eastAsia="en-US"/>
        </w:rPr>
        <w:t>של</w:t>
      </w:r>
      <w:r>
        <w:rPr>
          <w:rFonts w:hint="cs"/>
          <w:rtl/>
          <w:lang w:eastAsia="en-US"/>
        </w:rPr>
        <w:t>ו</w:t>
      </w:r>
      <w:r>
        <w:rPr>
          <w:rtl/>
          <w:lang w:eastAsia="en-US"/>
        </w:rPr>
        <w:t>ש שנים יהיה לכם ערלים</w:t>
      </w:r>
      <w:r>
        <w:rPr>
          <w:rFonts w:hint="cs"/>
          <w:rtl/>
          <w:lang w:eastAsia="en-US"/>
        </w:rPr>
        <w:t>"</w:t>
      </w:r>
      <w:r>
        <w:rPr>
          <w:rtl/>
          <w:lang w:eastAsia="en-US"/>
        </w:rPr>
        <w:t xml:space="preserve"> (שם), שאין יכול לא להשיח ולא לדבר</w:t>
      </w:r>
      <w:r>
        <w:rPr>
          <w:rFonts w:hint="cs"/>
          <w:rtl/>
          <w:lang w:eastAsia="en-US"/>
        </w:rPr>
        <w:t>.</w:t>
      </w:r>
      <w:r>
        <w:rPr>
          <w:rtl/>
          <w:lang w:eastAsia="en-US"/>
        </w:rPr>
        <w:t xml:space="preserve"> </w:t>
      </w:r>
      <w:r>
        <w:rPr>
          <w:rFonts w:hint="cs"/>
          <w:rtl/>
          <w:lang w:eastAsia="en-US"/>
        </w:rPr>
        <w:t>"</w:t>
      </w:r>
      <w:r>
        <w:rPr>
          <w:rtl/>
          <w:lang w:eastAsia="en-US"/>
        </w:rPr>
        <w:t>ובשנה הרביעית יהיה כל פריו קודש</w:t>
      </w:r>
      <w:r>
        <w:rPr>
          <w:rFonts w:hint="cs"/>
          <w:rtl/>
          <w:lang w:eastAsia="en-US"/>
        </w:rPr>
        <w:t>"</w:t>
      </w:r>
      <w:r>
        <w:rPr>
          <w:rtl/>
          <w:lang w:eastAsia="en-US"/>
        </w:rPr>
        <w:t xml:space="preserve"> (שם </w:t>
      </w:r>
      <w:proofErr w:type="spellStart"/>
      <w:r>
        <w:rPr>
          <w:rtl/>
          <w:lang w:eastAsia="en-US"/>
        </w:rPr>
        <w:t>שם</w:t>
      </w:r>
      <w:proofErr w:type="spellEnd"/>
      <w:r>
        <w:rPr>
          <w:rtl/>
          <w:lang w:eastAsia="en-US"/>
        </w:rPr>
        <w:t xml:space="preserve"> כד), שאביו מקדישו לתורה</w:t>
      </w:r>
      <w:r>
        <w:rPr>
          <w:rFonts w:hint="cs"/>
          <w:rtl/>
          <w:lang w:eastAsia="en-US"/>
        </w:rPr>
        <w:t>". "</w:t>
      </w:r>
      <w:r>
        <w:rPr>
          <w:rtl/>
          <w:lang w:eastAsia="en-US"/>
        </w:rPr>
        <w:t>הילולים לה'</w:t>
      </w:r>
      <w:r>
        <w:rPr>
          <w:rFonts w:hint="cs"/>
          <w:rtl/>
          <w:lang w:eastAsia="en-US"/>
        </w:rPr>
        <w:t xml:space="preserve"> "</w:t>
      </w:r>
      <w:r>
        <w:rPr>
          <w:rtl/>
          <w:lang w:eastAsia="en-US"/>
        </w:rPr>
        <w:t xml:space="preserve"> (שם), מהו הילולים</w:t>
      </w:r>
      <w:r>
        <w:rPr>
          <w:rFonts w:hint="cs"/>
          <w:rtl/>
          <w:lang w:eastAsia="en-US"/>
        </w:rPr>
        <w:t>?</w:t>
      </w:r>
      <w:r>
        <w:rPr>
          <w:rtl/>
          <w:lang w:eastAsia="en-US"/>
        </w:rPr>
        <w:t>, משעה שמהלל להקב"ה</w:t>
      </w:r>
      <w:r>
        <w:rPr>
          <w:rFonts w:hint="cs"/>
          <w:rtl/>
          <w:lang w:eastAsia="en-US"/>
        </w:rPr>
        <w:t>. "</w:t>
      </w:r>
      <w:r>
        <w:rPr>
          <w:rtl/>
          <w:lang w:eastAsia="en-US"/>
        </w:rPr>
        <w:t>ובשנה החמישית תאכלו את פריו</w:t>
      </w:r>
      <w:r>
        <w:rPr>
          <w:rFonts w:hint="cs"/>
          <w:rtl/>
          <w:lang w:eastAsia="en-US"/>
        </w:rPr>
        <w:t>"</w:t>
      </w:r>
      <w:r>
        <w:rPr>
          <w:rtl/>
          <w:lang w:eastAsia="en-US"/>
        </w:rPr>
        <w:t xml:space="preserve"> (שם </w:t>
      </w:r>
      <w:proofErr w:type="spellStart"/>
      <w:r>
        <w:rPr>
          <w:rtl/>
          <w:lang w:eastAsia="en-US"/>
        </w:rPr>
        <w:t>שם</w:t>
      </w:r>
      <w:proofErr w:type="spellEnd"/>
      <w:r>
        <w:rPr>
          <w:rtl/>
          <w:lang w:eastAsia="en-US"/>
        </w:rPr>
        <w:t xml:space="preserve"> כה), משעה שהוא מתחיל לקרות בתורה</w:t>
      </w:r>
      <w:r w:rsidR="00701D0A">
        <w:rPr>
          <w:rFonts w:hint="cs"/>
          <w:rtl/>
          <w:lang w:eastAsia="en-US"/>
        </w:rPr>
        <w:t>. "</w:t>
      </w:r>
      <w:r>
        <w:rPr>
          <w:rtl/>
          <w:lang w:eastAsia="en-US"/>
        </w:rPr>
        <w:t>להוסיף לכם תבואתו</w:t>
      </w:r>
      <w:r w:rsidR="00701D0A">
        <w:rPr>
          <w:rFonts w:hint="cs"/>
          <w:rtl/>
          <w:lang w:eastAsia="en-US"/>
        </w:rPr>
        <w:t>"</w:t>
      </w:r>
      <w:r>
        <w:rPr>
          <w:rtl/>
          <w:lang w:eastAsia="en-US"/>
        </w:rPr>
        <w:t xml:space="preserve"> (שם), מכאן שנו רבותינו</w:t>
      </w:r>
      <w:r w:rsidR="00701D0A">
        <w:rPr>
          <w:rFonts w:hint="cs"/>
          <w:rtl/>
          <w:lang w:eastAsia="en-US"/>
        </w:rPr>
        <w:t>:</w:t>
      </w:r>
      <w:r>
        <w:rPr>
          <w:rtl/>
          <w:lang w:eastAsia="en-US"/>
        </w:rPr>
        <w:t xml:space="preserve"> בן חמש שנים למקרא, בן עשר למשנה</w:t>
      </w:r>
      <w:r w:rsidR="00701D0A">
        <w:rPr>
          <w:rFonts w:hint="cs"/>
          <w:rtl/>
          <w:lang w:eastAsia="en-US"/>
        </w:rPr>
        <w:t xml:space="preserve"> וכו</w:t>
      </w:r>
      <w:r w:rsidR="00E82DFE">
        <w:rPr>
          <w:rFonts w:hint="cs"/>
          <w:rtl/>
          <w:lang w:eastAsia="en-US"/>
        </w:rPr>
        <w:t>'</w:t>
      </w:r>
      <w:r w:rsidR="00701D0A">
        <w:rPr>
          <w:rFonts w:hint="cs"/>
          <w:rtl/>
          <w:lang w:eastAsia="en-US"/>
        </w:rPr>
        <w:t xml:space="preserve"> (פרקי אבות פרק ה משנה </w:t>
      </w:r>
      <w:proofErr w:type="spellStart"/>
      <w:r w:rsidR="00701D0A">
        <w:rPr>
          <w:rFonts w:hint="cs"/>
          <w:rtl/>
          <w:lang w:eastAsia="en-US"/>
        </w:rPr>
        <w:t>כא</w:t>
      </w:r>
      <w:proofErr w:type="spellEnd"/>
      <w:r w:rsidR="00701D0A">
        <w:rPr>
          <w:rFonts w:hint="cs"/>
          <w:rtl/>
          <w:lang w:eastAsia="en-US"/>
        </w:rPr>
        <w:t>).</w:t>
      </w:r>
      <w:r w:rsidR="00701D0A">
        <w:rPr>
          <w:rStyle w:val="a5"/>
          <w:rtl/>
          <w:lang w:eastAsia="en-US"/>
        </w:rPr>
        <w:footnoteReference w:id="26"/>
      </w:r>
    </w:p>
    <w:p w14:paraId="4EEFCC60" w14:textId="77777777" w:rsidR="00701D0A" w:rsidRDefault="00701D0A" w:rsidP="00701D0A">
      <w:pPr>
        <w:pStyle w:val="a3"/>
        <w:rPr>
          <w:rtl/>
          <w:lang w:eastAsia="en-US"/>
        </w:rPr>
      </w:pPr>
    </w:p>
    <w:p w14:paraId="608051BE" w14:textId="77777777" w:rsidR="00D25DDE" w:rsidRPr="00A10712" w:rsidRDefault="00D25DDE">
      <w:pPr>
        <w:pStyle w:val="ad"/>
        <w:rPr>
          <w:rtl/>
        </w:rPr>
      </w:pPr>
      <w:r w:rsidRPr="00A10712">
        <w:rPr>
          <w:rtl/>
        </w:rPr>
        <w:t xml:space="preserve">שבת שלום </w:t>
      </w:r>
    </w:p>
    <w:p w14:paraId="35CCE22E" w14:textId="77777777" w:rsidR="00D25DDE" w:rsidRDefault="00D25DDE">
      <w:pPr>
        <w:pStyle w:val="ad"/>
        <w:rPr>
          <w:rFonts w:hint="cs"/>
          <w:rtl/>
        </w:rPr>
      </w:pPr>
      <w:r w:rsidRPr="00A10712">
        <w:rPr>
          <w:rtl/>
        </w:rPr>
        <w:t>מחלקי המים</w:t>
      </w:r>
    </w:p>
    <w:p w14:paraId="100DD7BB" w14:textId="77777777" w:rsidR="00E23FD4" w:rsidRPr="00E23FD4" w:rsidRDefault="00E23FD4" w:rsidP="008E726A">
      <w:pPr>
        <w:pStyle w:val="ad"/>
        <w:spacing w:before="120"/>
        <w:rPr>
          <w:rFonts w:hint="cs"/>
          <w:b w:val="0"/>
          <w:bCs w:val="0"/>
          <w:szCs w:val="22"/>
          <w:rtl/>
        </w:rPr>
      </w:pPr>
      <w:r w:rsidRPr="00E82DFE">
        <w:rPr>
          <w:rFonts w:hint="cs"/>
          <w:szCs w:val="22"/>
          <w:rtl/>
        </w:rPr>
        <w:t>מים אחרונים:</w:t>
      </w:r>
      <w:r>
        <w:rPr>
          <w:rFonts w:hint="cs"/>
          <w:b w:val="0"/>
          <w:bCs w:val="0"/>
          <w:szCs w:val="22"/>
          <w:rtl/>
        </w:rPr>
        <w:t xml:space="preserve"> </w:t>
      </w:r>
      <w:r w:rsidR="00491EAF">
        <w:rPr>
          <w:rFonts w:hint="cs"/>
          <w:b w:val="0"/>
          <w:bCs w:val="0"/>
          <w:szCs w:val="22"/>
          <w:rtl/>
        </w:rPr>
        <w:t>ראו</w:t>
      </w:r>
      <w:r>
        <w:rPr>
          <w:rFonts w:hint="cs"/>
          <w:b w:val="0"/>
          <w:bCs w:val="0"/>
          <w:szCs w:val="22"/>
          <w:rtl/>
        </w:rPr>
        <w:t xml:space="preserve"> שוב מדרש </w:t>
      </w:r>
      <w:proofErr w:type="spellStart"/>
      <w:r w:rsidR="00701D0A">
        <w:rPr>
          <w:rFonts w:hint="cs"/>
          <w:b w:val="0"/>
          <w:bCs w:val="0"/>
          <w:szCs w:val="22"/>
          <w:rtl/>
        </w:rPr>
        <w:t>תנחומא</w:t>
      </w:r>
      <w:proofErr w:type="spellEnd"/>
      <w:r w:rsidR="00701D0A">
        <w:rPr>
          <w:rFonts w:hint="cs"/>
          <w:b w:val="0"/>
          <w:bCs w:val="0"/>
          <w:szCs w:val="22"/>
          <w:rtl/>
        </w:rPr>
        <w:t xml:space="preserve"> לעיל (אחד לפני </w:t>
      </w:r>
      <w:r>
        <w:rPr>
          <w:rFonts w:hint="cs"/>
          <w:b w:val="0"/>
          <w:bCs w:val="0"/>
          <w:szCs w:val="22"/>
          <w:rtl/>
        </w:rPr>
        <w:t>האחרון</w:t>
      </w:r>
      <w:r w:rsidR="00701D0A">
        <w:rPr>
          <w:rFonts w:hint="cs"/>
          <w:b w:val="0"/>
          <w:bCs w:val="0"/>
          <w:szCs w:val="22"/>
          <w:rtl/>
        </w:rPr>
        <w:t>),</w:t>
      </w:r>
      <w:r>
        <w:rPr>
          <w:rFonts w:hint="cs"/>
          <w:b w:val="0"/>
          <w:bCs w:val="0"/>
          <w:szCs w:val="22"/>
          <w:rtl/>
        </w:rPr>
        <w:t xml:space="preserve"> הקטע: </w:t>
      </w:r>
      <w:r w:rsidR="00CF34CB">
        <w:rPr>
          <w:rFonts w:hint="cs"/>
          <w:b w:val="0"/>
          <w:bCs w:val="0"/>
          <w:szCs w:val="22"/>
          <w:rtl/>
        </w:rPr>
        <w:t>"</w:t>
      </w:r>
      <w:r w:rsidRPr="00CF34CB">
        <w:rPr>
          <w:rFonts w:hint="eastAsia"/>
          <w:b w:val="0"/>
          <w:bCs w:val="0"/>
          <w:szCs w:val="22"/>
          <w:rtl/>
        </w:rPr>
        <w:t>שהיה</w:t>
      </w:r>
      <w:r w:rsidRPr="00CF34CB">
        <w:rPr>
          <w:b w:val="0"/>
          <w:bCs w:val="0"/>
          <w:szCs w:val="22"/>
          <w:rtl/>
        </w:rPr>
        <w:t xml:space="preserve"> </w:t>
      </w:r>
      <w:r w:rsidRPr="00CF34CB">
        <w:rPr>
          <w:rFonts w:hint="eastAsia"/>
          <w:b w:val="0"/>
          <w:bCs w:val="0"/>
          <w:szCs w:val="22"/>
          <w:rtl/>
        </w:rPr>
        <w:t>אומר</w:t>
      </w:r>
      <w:r w:rsidRPr="00CF34CB">
        <w:rPr>
          <w:rFonts w:hint="cs"/>
          <w:b w:val="0"/>
          <w:bCs w:val="0"/>
          <w:szCs w:val="22"/>
          <w:rtl/>
        </w:rPr>
        <w:t>:</w:t>
      </w:r>
      <w:r w:rsidRPr="00CF34CB">
        <w:rPr>
          <w:b w:val="0"/>
          <w:bCs w:val="0"/>
          <w:szCs w:val="22"/>
          <w:rtl/>
        </w:rPr>
        <w:t xml:space="preserve"> </w:t>
      </w:r>
      <w:r w:rsidRPr="00CF34CB">
        <w:rPr>
          <w:rFonts w:hint="eastAsia"/>
          <w:b w:val="0"/>
          <w:bCs w:val="0"/>
          <w:szCs w:val="22"/>
          <w:rtl/>
        </w:rPr>
        <w:t>למחר</w:t>
      </w:r>
      <w:r w:rsidRPr="00CF34CB">
        <w:rPr>
          <w:b w:val="0"/>
          <w:bCs w:val="0"/>
          <w:szCs w:val="22"/>
          <w:rtl/>
        </w:rPr>
        <w:t xml:space="preserve"> </w:t>
      </w:r>
      <w:r w:rsidRPr="00CF34CB">
        <w:rPr>
          <w:rFonts w:hint="eastAsia"/>
          <w:b w:val="0"/>
          <w:bCs w:val="0"/>
          <w:szCs w:val="22"/>
          <w:rtl/>
        </w:rPr>
        <w:t>אני</w:t>
      </w:r>
      <w:r w:rsidRPr="00CF34CB">
        <w:rPr>
          <w:b w:val="0"/>
          <w:bCs w:val="0"/>
          <w:szCs w:val="22"/>
          <w:rtl/>
        </w:rPr>
        <w:t xml:space="preserve"> </w:t>
      </w:r>
      <w:r w:rsidRPr="00CF34CB">
        <w:rPr>
          <w:rFonts w:hint="eastAsia"/>
          <w:b w:val="0"/>
          <w:bCs w:val="0"/>
          <w:szCs w:val="22"/>
          <w:rtl/>
        </w:rPr>
        <w:t>מת</w:t>
      </w:r>
      <w:r w:rsidRPr="00CF34CB">
        <w:rPr>
          <w:b w:val="0"/>
          <w:bCs w:val="0"/>
          <w:szCs w:val="22"/>
          <w:rtl/>
        </w:rPr>
        <w:t xml:space="preserve">, </w:t>
      </w:r>
      <w:r w:rsidRPr="00CF34CB">
        <w:rPr>
          <w:rFonts w:hint="eastAsia"/>
          <w:b w:val="0"/>
          <w:bCs w:val="0"/>
          <w:szCs w:val="22"/>
          <w:rtl/>
        </w:rPr>
        <w:t>למה</w:t>
      </w:r>
      <w:r w:rsidRPr="00CF34CB">
        <w:rPr>
          <w:b w:val="0"/>
          <w:bCs w:val="0"/>
          <w:szCs w:val="22"/>
          <w:rtl/>
        </w:rPr>
        <w:t xml:space="preserve"> </w:t>
      </w:r>
      <w:r w:rsidRPr="00CF34CB">
        <w:rPr>
          <w:rFonts w:hint="eastAsia"/>
          <w:b w:val="0"/>
          <w:bCs w:val="0"/>
          <w:szCs w:val="22"/>
          <w:rtl/>
        </w:rPr>
        <w:t>אני</w:t>
      </w:r>
      <w:r w:rsidRPr="00CF34CB">
        <w:rPr>
          <w:b w:val="0"/>
          <w:bCs w:val="0"/>
          <w:szCs w:val="22"/>
          <w:rtl/>
        </w:rPr>
        <w:t xml:space="preserve"> </w:t>
      </w:r>
      <w:r w:rsidRPr="00CF34CB">
        <w:rPr>
          <w:rFonts w:hint="eastAsia"/>
          <w:b w:val="0"/>
          <w:bCs w:val="0"/>
          <w:szCs w:val="22"/>
          <w:rtl/>
        </w:rPr>
        <w:t>עומד</w:t>
      </w:r>
      <w:r w:rsidRPr="00CF34CB">
        <w:rPr>
          <w:b w:val="0"/>
          <w:bCs w:val="0"/>
          <w:szCs w:val="22"/>
          <w:rtl/>
        </w:rPr>
        <w:t xml:space="preserve"> </w:t>
      </w:r>
      <w:r w:rsidRPr="00CF34CB">
        <w:rPr>
          <w:rFonts w:hint="eastAsia"/>
          <w:b w:val="0"/>
          <w:bCs w:val="0"/>
          <w:szCs w:val="22"/>
          <w:rtl/>
        </w:rPr>
        <w:t>ליגע</w:t>
      </w:r>
      <w:r w:rsidRPr="00CF34CB">
        <w:rPr>
          <w:b w:val="0"/>
          <w:bCs w:val="0"/>
          <w:szCs w:val="22"/>
          <w:rtl/>
        </w:rPr>
        <w:t xml:space="preserve"> </w:t>
      </w:r>
      <w:r w:rsidRPr="00CF34CB">
        <w:rPr>
          <w:rFonts w:hint="eastAsia"/>
          <w:b w:val="0"/>
          <w:bCs w:val="0"/>
          <w:szCs w:val="22"/>
          <w:rtl/>
        </w:rPr>
        <w:t>בשביל</w:t>
      </w:r>
      <w:r w:rsidRPr="00CF34CB">
        <w:rPr>
          <w:b w:val="0"/>
          <w:bCs w:val="0"/>
          <w:szCs w:val="22"/>
          <w:rtl/>
        </w:rPr>
        <w:t xml:space="preserve"> </w:t>
      </w:r>
      <w:r w:rsidRPr="00CF34CB">
        <w:rPr>
          <w:rFonts w:hint="eastAsia"/>
          <w:b w:val="0"/>
          <w:bCs w:val="0"/>
          <w:szCs w:val="22"/>
          <w:rtl/>
        </w:rPr>
        <w:t>אחרים</w:t>
      </w:r>
      <w:r w:rsidRPr="00CF34CB">
        <w:rPr>
          <w:rFonts w:hint="cs"/>
          <w:b w:val="0"/>
          <w:bCs w:val="0"/>
          <w:szCs w:val="22"/>
          <w:rtl/>
        </w:rPr>
        <w:t>?</w:t>
      </w:r>
      <w:r w:rsidR="00CF34CB">
        <w:rPr>
          <w:rFonts w:hint="cs"/>
          <w:b w:val="0"/>
          <w:bCs w:val="0"/>
          <w:szCs w:val="22"/>
          <w:rtl/>
        </w:rPr>
        <w:t>" האם יש כאן רמז לדברי עשו ליעקב: "הנה אנכי הולך למות ולמה זה לי בכורה?" האם הכרת אדריאנוס בגדלות מעשיו של הזקן שכ"כ מנוגדים לדבריו של עשו, הם גם הכרה בצדקת דרכו של יעקב שמביט הרבה דורות קדימה מול שיטת עשו של חיי רגע?</w:t>
      </w:r>
    </w:p>
    <w:sectPr w:rsidR="00E23FD4" w:rsidRPr="00E23FD4" w:rsidSect="00491EA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EF81" w14:textId="77777777" w:rsidR="007142C0" w:rsidRDefault="007142C0">
      <w:r>
        <w:separator/>
      </w:r>
    </w:p>
  </w:endnote>
  <w:endnote w:type="continuationSeparator" w:id="0">
    <w:p w14:paraId="7C888856" w14:textId="77777777" w:rsidR="007142C0" w:rsidRDefault="0071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D424" w14:textId="77777777" w:rsidR="00F02DEB" w:rsidRPr="00F8747C" w:rsidRDefault="00F02DEB" w:rsidP="00F02DE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92685">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92685">
      <w:rPr>
        <w:rStyle w:val="af1"/>
        <w:noProof/>
        <w:rtl/>
      </w:rPr>
      <w:t>4</w:t>
    </w:r>
    <w:r w:rsidRPr="00F8747C">
      <w:rPr>
        <w:rStyle w:val="af1"/>
      </w:rPr>
      <w:fldChar w:fldCharType="end"/>
    </w:r>
  </w:p>
  <w:p w14:paraId="3E136622" w14:textId="77777777" w:rsidR="00F02DEB" w:rsidRDefault="00F02D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CC50" w14:textId="77777777" w:rsidR="007142C0" w:rsidRDefault="007142C0">
      <w:pPr>
        <w:rPr>
          <w:lang w:eastAsia="en-US"/>
        </w:rPr>
      </w:pPr>
      <w:r>
        <w:rPr>
          <w:rFonts w:cs="Miriam"/>
        </w:rPr>
        <w:separator/>
      </w:r>
    </w:p>
  </w:footnote>
  <w:footnote w:type="continuationSeparator" w:id="0">
    <w:p w14:paraId="6B902C45" w14:textId="77777777" w:rsidR="007142C0" w:rsidRDefault="007142C0">
      <w:r>
        <w:continuationSeparator/>
      </w:r>
    </w:p>
  </w:footnote>
  <w:footnote w:id="1">
    <w:p w14:paraId="0CCE5298" w14:textId="77777777" w:rsidR="00216637" w:rsidRDefault="00216637" w:rsidP="00AB55C8">
      <w:pPr>
        <w:pStyle w:val="a3"/>
        <w:rPr>
          <w:rFonts w:hint="cs"/>
          <w:rtl/>
        </w:rPr>
      </w:pPr>
      <w:r>
        <w:rPr>
          <w:rStyle w:val="a5"/>
        </w:rPr>
        <w:footnoteRef/>
      </w:r>
      <w:r>
        <w:rPr>
          <w:rtl/>
        </w:rPr>
        <w:t xml:space="preserve"> </w:t>
      </w:r>
      <w:r>
        <w:rPr>
          <w:rFonts w:hint="cs"/>
          <w:rtl/>
        </w:rPr>
        <w:t xml:space="preserve">מספר פעמים כתוב בתורה "כי תבואו אל הארץ". בשמות יב כה במצוות פסח דורות, ויקרא יד לד במצוות נגעי בית, ויקרא כג י במצוות העומר, ויקרא כה ב במצוות שמיטה ויובל ובמדבר טו ב במצוות נסכים (על זו האחרונה, </w:t>
      </w:r>
      <w:r w:rsidR="00491EAF">
        <w:rPr>
          <w:rFonts w:hint="cs"/>
          <w:rtl/>
        </w:rPr>
        <w:t>ראו</w:t>
      </w:r>
      <w:r>
        <w:rPr>
          <w:rFonts w:hint="cs"/>
          <w:rtl/>
        </w:rPr>
        <w:t xml:space="preserve"> דברינו </w:t>
      </w:r>
      <w:hyperlink r:id="rId1" w:history="1">
        <w:r w:rsidRPr="00AB55C8">
          <w:rPr>
            <w:rStyle w:val="Hyperlink"/>
            <w:rFonts w:hint="cs"/>
            <w:rtl/>
          </w:rPr>
          <w:t>החצי השני של הפרשה</w:t>
        </w:r>
      </w:hyperlink>
      <w:r>
        <w:rPr>
          <w:rFonts w:hint="cs"/>
          <w:rtl/>
        </w:rPr>
        <w:t xml:space="preserve"> בפרשת שלח לך). וכמובן זו של פרשתנו במצוות נטיעה, ערלה ונטע רבעי.</w:t>
      </w:r>
    </w:p>
  </w:footnote>
  <w:footnote w:id="2">
    <w:p w14:paraId="624349CA" w14:textId="77777777" w:rsidR="00216637" w:rsidRDefault="00216637" w:rsidP="009B6F55">
      <w:pPr>
        <w:pStyle w:val="a3"/>
        <w:rPr>
          <w:rFonts w:hint="cs"/>
          <w:rtl/>
        </w:rPr>
      </w:pPr>
      <w:r>
        <w:rPr>
          <w:rStyle w:val="a5"/>
        </w:rPr>
        <w:footnoteRef/>
      </w:r>
      <w:r>
        <w:rPr>
          <w:rtl/>
        </w:rPr>
        <w:t xml:space="preserve"> </w:t>
      </w:r>
      <w:r>
        <w:rPr>
          <w:rFonts w:hint="cs"/>
          <w:rtl/>
        </w:rPr>
        <w:t xml:space="preserve">שוב אנו נכנסים לגנו של ויקרא רבה נהנים מניחוחו ואורים את בשמיו עם דבשו ויינו (שיר השירים א ה). אין כמו מדרש ארץ ישראל לדרוש במצוות נטיעה בארץ ישראל. פרשה כה </w:t>
      </w:r>
      <w:proofErr w:type="spellStart"/>
      <w:r>
        <w:rPr>
          <w:rFonts w:hint="cs"/>
          <w:rtl/>
        </w:rPr>
        <w:t>בויקרא</w:t>
      </w:r>
      <w:proofErr w:type="spellEnd"/>
      <w:r>
        <w:rPr>
          <w:rFonts w:hint="cs"/>
          <w:rtl/>
        </w:rPr>
        <w:t xml:space="preserve"> רבה </w:t>
      </w:r>
      <w:r w:rsidR="009B6F55">
        <w:rPr>
          <w:rFonts w:hint="cs"/>
          <w:rtl/>
        </w:rPr>
        <w:t xml:space="preserve">(עפ"י סדר הקריאה בארץ ישראל) </w:t>
      </w:r>
      <w:r>
        <w:rPr>
          <w:rFonts w:hint="cs"/>
          <w:rtl/>
        </w:rPr>
        <w:t>מוקדשת ברובה לנושא שלנו ומומלץ לקוראה במקור כס</w:t>
      </w:r>
      <w:r w:rsidR="00DD6C0D">
        <w:rPr>
          <w:rFonts w:hint="cs"/>
          <w:rtl/>
        </w:rPr>
        <w:t>ד</w:t>
      </w:r>
      <w:r>
        <w:rPr>
          <w:rFonts w:hint="cs"/>
          <w:rtl/>
        </w:rPr>
        <w:t xml:space="preserve">רה וכמלואה. אנו נביא ממנה עפ"י הסדר והכמות שיספיק לה מצענו.  </w:t>
      </w:r>
    </w:p>
  </w:footnote>
  <w:footnote w:id="3">
    <w:p w14:paraId="4A72A98B" w14:textId="77777777" w:rsidR="00216637" w:rsidRPr="003F7874" w:rsidRDefault="00216637" w:rsidP="009B6F55">
      <w:pPr>
        <w:pStyle w:val="a3"/>
        <w:rPr>
          <w:rFonts w:hint="cs"/>
          <w:rtl/>
        </w:rPr>
      </w:pPr>
      <w:r w:rsidRPr="003F7874">
        <w:rPr>
          <w:rStyle w:val="a5"/>
        </w:rPr>
        <w:footnoteRef/>
      </w:r>
      <w:r w:rsidRPr="003F7874">
        <w:rPr>
          <w:rtl/>
        </w:rPr>
        <w:t xml:space="preserve"> </w:t>
      </w:r>
      <w:r w:rsidRPr="003F7874">
        <w:rPr>
          <w:rFonts w:hint="cs"/>
          <w:rtl/>
        </w:rPr>
        <w:t xml:space="preserve">שחיק טמיא בארמית. ובעברית של היום היינו אולי אומרים "יישברו עצמותיו". הוא הקיסר אדריאנוס מימי מרד </w:t>
      </w:r>
      <w:smartTag w:uri="urn:schemas-microsoft-com:office:smarttags" w:element="PersonName">
        <w:smartTagPr>
          <w:attr w:name="ProductID" w:val="בר כוכבא"/>
        </w:smartTagPr>
        <w:r w:rsidRPr="003F7874">
          <w:rPr>
            <w:rFonts w:hint="cs"/>
            <w:rtl/>
          </w:rPr>
          <w:t>בר כ</w:t>
        </w:r>
        <w:r>
          <w:rPr>
            <w:rFonts w:hint="cs"/>
            <w:rtl/>
          </w:rPr>
          <w:t>ו</w:t>
        </w:r>
        <w:r w:rsidRPr="003F7874">
          <w:rPr>
            <w:rFonts w:hint="cs"/>
            <w:rtl/>
          </w:rPr>
          <w:t>כבא</w:t>
        </w:r>
      </w:smartTag>
      <w:r w:rsidRPr="003F7874">
        <w:rPr>
          <w:rFonts w:hint="cs"/>
          <w:rtl/>
        </w:rPr>
        <w:t xml:space="preserve"> והיחס אליו בספרות חז"ל דואלית. ברוב המקרים הוא מוזכר לגנאי (דברים רבה עקב </w:t>
      </w:r>
      <w:proofErr w:type="spellStart"/>
      <w:r w:rsidRPr="003F7874">
        <w:rPr>
          <w:rFonts w:hint="cs"/>
          <w:rtl/>
        </w:rPr>
        <w:t>יג</w:t>
      </w:r>
      <w:proofErr w:type="spellEnd"/>
      <w:r w:rsidRPr="003F7874">
        <w:rPr>
          <w:rFonts w:hint="cs"/>
          <w:rtl/>
        </w:rPr>
        <w:t xml:space="preserve">, איכה רבה א מה, ב ד), אך יש גם אזכורים שגם אם אינם שבח ממש, הרי הם השתבחות של חכמינו בקשרים שהיו להם איתו (בראשית רבה </w:t>
      </w:r>
      <w:proofErr w:type="spellStart"/>
      <w:r w:rsidRPr="003F7874">
        <w:rPr>
          <w:rFonts w:hint="cs"/>
          <w:rtl/>
        </w:rPr>
        <w:t>כח</w:t>
      </w:r>
      <w:proofErr w:type="spellEnd"/>
      <w:r w:rsidRPr="003F7874">
        <w:rPr>
          <w:rFonts w:hint="cs"/>
          <w:rtl/>
        </w:rPr>
        <w:t xml:space="preserve"> ג, איכה רבה ג ח). הידוע אולי מכולם הוא </w:t>
      </w:r>
      <w:r w:rsidR="009B6F55">
        <w:rPr>
          <w:rFonts w:hint="cs"/>
          <w:rtl/>
        </w:rPr>
        <w:t xml:space="preserve">מדרש </w:t>
      </w:r>
      <w:r w:rsidRPr="003F7874">
        <w:rPr>
          <w:rFonts w:hint="cs"/>
          <w:rtl/>
        </w:rPr>
        <w:t xml:space="preserve">בראשית רבה </w:t>
      </w:r>
      <w:proofErr w:type="spellStart"/>
      <w:r w:rsidRPr="003F7874">
        <w:rPr>
          <w:rFonts w:hint="cs"/>
          <w:rtl/>
        </w:rPr>
        <w:t>סג</w:t>
      </w:r>
      <w:proofErr w:type="spellEnd"/>
      <w:r w:rsidRPr="003F7874">
        <w:rPr>
          <w:rFonts w:hint="cs"/>
          <w:rtl/>
        </w:rPr>
        <w:t xml:space="preserve"> ז בהולדת יעקב ועשו: "</w:t>
      </w:r>
      <w:r w:rsidRPr="003F7874">
        <w:rPr>
          <w:rFonts w:hint="eastAsia"/>
          <w:rtl/>
          <w:lang w:eastAsia="en-US"/>
        </w:rPr>
        <w:t>שני</w:t>
      </w:r>
      <w:r w:rsidRPr="003F7874">
        <w:rPr>
          <w:rtl/>
          <w:lang w:eastAsia="en-US"/>
        </w:rPr>
        <w:t xml:space="preserve"> </w:t>
      </w:r>
      <w:r w:rsidRPr="003F7874">
        <w:rPr>
          <w:rFonts w:hint="eastAsia"/>
          <w:rtl/>
          <w:lang w:eastAsia="en-US"/>
        </w:rPr>
        <w:t>גוים</w:t>
      </w:r>
      <w:r w:rsidRPr="003F7874">
        <w:rPr>
          <w:rtl/>
          <w:lang w:eastAsia="en-US"/>
        </w:rPr>
        <w:t xml:space="preserve"> </w:t>
      </w:r>
      <w:r w:rsidRPr="003F7874">
        <w:rPr>
          <w:rFonts w:hint="eastAsia"/>
          <w:rtl/>
          <w:lang w:eastAsia="en-US"/>
        </w:rPr>
        <w:t>בבטנך</w:t>
      </w:r>
      <w:r w:rsidRPr="003F7874">
        <w:rPr>
          <w:rtl/>
          <w:lang w:eastAsia="en-US"/>
        </w:rPr>
        <w:t xml:space="preserve"> </w:t>
      </w:r>
      <w:r w:rsidR="009B6F55">
        <w:rPr>
          <w:rFonts w:hint="cs"/>
          <w:rtl/>
          <w:lang w:eastAsia="en-US"/>
        </w:rPr>
        <w:t xml:space="preserve">- </w:t>
      </w:r>
      <w:r w:rsidRPr="003F7874">
        <w:rPr>
          <w:rFonts w:hint="eastAsia"/>
          <w:rtl/>
          <w:lang w:eastAsia="en-US"/>
        </w:rPr>
        <w:t>שני</w:t>
      </w:r>
      <w:r w:rsidRPr="003F7874">
        <w:rPr>
          <w:rtl/>
          <w:lang w:eastAsia="en-US"/>
        </w:rPr>
        <w:t xml:space="preserve"> </w:t>
      </w:r>
      <w:proofErr w:type="spellStart"/>
      <w:r w:rsidRPr="003F7874">
        <w:rPr>
          <w:rFonts w:hint="eastAsia"/>
          <w:rtl/>
          <w:lang w:eastAsia="en-US"/>
        </w:rPr>
        <w:t>גיאי</w:t>
      </w:r>
      <w:proofErr w:type="spellEnd"/>
      <w:r w:rsidRPr="003F7874">
        <w:rPr>
          <w:rtl/>
          <w:lang w:eastAsia="en-US"/>
        </w:rPr>
        <w:t xml:space="preserve"> </w:t>
      </w:r>
      <w:r w:rsidRPr="003F7874">
        <w:rPr>
          <w:rFonts w:hint="eastAsia"/>
          <w:rtl/>
          <w:lang w:eastAsia="en-US"/>
        </w:rPr>
        <w:t>גוים</w:t>
      </w:r>
      <w:r w:rsidRPr="003F7874">
        <w:rPr>
          <w:rtl/>
          <w:lang w:eastAsia="en-US"/>
        </w:rPr>
        <w:t xml:space="preserve"> </w:t>
      </w:r>
      <w:r w:rsidRPr="003F7874">
        <w:rPr>
          <w:rFonts w:hint="eastAsia"/>
          <w:rtl/>
          <w:lang w:eastAsia="en-US"/>
        </w:rPr>
        <w:t>בבטנך</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מתגאה</w:t>
      </w:r>
      <w:r w:rsidRPr="003F7874">
        <w:rPr>
          <w:rtl/>
          <w:lang w:eastAsia="en-US"/>
        </w:rPr>
        <w:t xml:space="preserve"> </w:t>
      </w:r>
      <w:r w:rsidRPr="003F7874">
        <w:rPr>
          <w:rFonts w:hint="eastAsia"/>
          <w:rtl/>
          <w:lang w:eastAsia="en-US"/>
        </w:rPr>
        <w:t>בעולמו</w:t>
      </w:r>
      <w:r w:rsidRPr="003F7874">
        <w:rPr>
          <w:rtl/>
          <w:lang w:eastAsia="en-US"/>
        </w:rPr>
        <w:t xml:space="preserve"> </w:t>
      </w:r>
      <w:r w:rsidRPr="003F7874">
        <w:rPr>
          <w:rFonts w:hint="eastAsia"/>
          <w:rtl/>
          <w:lang w:eastAsia="en-US"/>
        </w:rPr>
        <w:t>וזה</w:t>
      </w:r>
      <w:r w:rsidRPr="003F7874">
        <w:rPr>
          <w:rtl/>
          <w:lang w:eastAsia="en-US"/>
        </w:rPr>
        <w:t xml:space="preserve"> </w:t>
      </w:r>
      <w:r w:rsidRPr="003F7874">
        <w:rPr>
          <w:rFonts w:hint="eastAsia"/>
          <w:rtl/>
          <w:lang w:eastAsia="en-US"/>
        </w:rPr>
        <w:t>מתגאה</w:t>
      </w:r>
      <w:r w:rsidRPr="003F7874">
        <w:rPr>
          <w:rtl/>
          <w:lang w:eastAsia="en-US"/>
        </w:rPr>
        <w:t xml:space="preserve"> </w:t>
      </w:r>
      <w:r w:rsidRPr="003F7874">
        <w:rPr>
          <w:rFonts w:hint="eastAsia"/>
          <w:rtl/>
          <w:lang w:eastAsia="en-US"/>
        </w:rPr>
        <w:t>במלכותו</w:t>
      </w:r>
      <w:r w:rsidRPr="003F7874">
        <w:rPr>
          <w:rtl/>
          <w:lang w:eastAsia="en-US"/>
        </w:rPr>
        <w:t xml:space="preserve">, </w:t>
      </w:r>
      <w:r w:rsidRPr="003F7874">
        <w:rPr>
          <w:rFonts w:hint="eastAsia"/>
          <w:rtl/>
          <w:lang w:eastAsia="en-US"/>
        </w:rPr>
        <w:t>שני</w:t>
      </w:r>
      <w:r w:rsidRPr="003F7874">
        <w:rPr>
          <w:rtl/>
          <w:lang w:eastAsia="en-US"/>
        </w:rPr>
        <w:t xml:space="preserve"> </w:t>
      </w:r>
      <w:proofErr w:type="spellStart"/>
      <w:r w:rsidRPr="003F7874">
        <w:rPr>
          <w:rFonts w:hint="eastAsia"/>
          <w:rtl/>
          <w:lang w:eastAsia="en-US"/>
        </w:rPr>
        <w:t>גיאי</w:t>
      </w:r>
      <w:proofErr w:type="spellEnd"/>
      <w:r w:rsidRPr="003F7874">
        <w:rPr>
          <w:rtl/>
          <w:lang w:eastAsia="en-US"/>
        </w:rPr>
        <w:t xml:space="preserve"> </w:t>
      </w:r>
      <w:r w:rsidRPr="003F7874">
        <w:rPr>
          <w:rFonts w:hint="eastAsia"/>
          <w:rtl/>
          <w:lang w:eastAsia="en-US"/>
        </w:rPr>
        <w:t>גוים</w:t>
      </w:r>
      <w:r w:rsidRPr="003F7874">
        <w:rPr>
          <w:rtl/>
          <w:lang w:eastAsia="en-US"/>
        </w:rPr>
        <w:t xml:space="preserve"> </w:t>
      </w:r>
      <w:r w:rsidRPr="003F7874">
        <w:rPr>
          <w:rFonts w:hint="eastAsia"/>
          <w:rtl/>
          <w:lang w:eastAsia="en-US"/>
        </w:rPr>
        <w:t>בבטנך</w:t>
      </w:r>
      <w:r w:rsidRPr="003F7874">
        <w:rPr>
          <w:rtl/>
          <w:lang w:eastAsia="en-US"/>
        </w:rPr>
        <w:t xml:space="preserve"> </w:t>
      </w:r>
      <w:r w:rsidRPr="003F7874">
        <w:rPr>
          <w:rFonts w:hint="eastAsia"/>
          <w:rtl/>
          <w:lang w:eastAsia="en-US"/>
        </w:rPr>
        <w:t>אדריאנוס</w:t>
      </w:r>
      <w:r w:rsidRPr="003F7874">
        <w:rPr>
          <w:rtl/>
          <w:lang w:eastAsia="en-US"/>
        </w:rPr>
        <w:t xml:space="preserve"> </w:t>
      </w:r>
      <w:r w:rsidRPr="003F7874">
        <w:rPr>
          <w:rFonts w:hint="eastAsia"/>
          <w:rtl/>
          <w:lang w:eastAsia="en-US"/>
        </w:rPr>
        <w:t>בעובדי</w:t>
      </w:r>
      <w:r w:rsidRPr="003F7874">
        <w:rPr>
          <w:rtl/>
          <w:lang w:eastAsia="en-US"/>
        </w:rPr>
        <w:t xml:space="preserve"> </w:t>
      </w:r>
      <w:r w:rsidRPr="003F7874">
        <w:rPr>
          <w:rFonts w:hint="eastAsia"/>
          <w:rtl/>
          <w:lang w:eastAsia="en-US"/>
        </w:rPr>
        <w:t>כוכבים</w:t>
      </w:r>
      <w:r w:rsidRPr="003F7874">
        <w:rPr>
          <w:rtl/>
          <w:lang w:eastAsia="en-US"/>
        </w:rPr>
        <w:t xml:space="preserve">, </w:t>
      </w:r>
      <w:r w:rsidRPr="003F7874">
        <w:rPr>
          <w:rFonts w:hint="eastAsia"/>
          <w:rtl/>
          <w:lang w:eastAsia="en-US"/>
        </w:rPr>
        <w:t>שלמה</w:t>
      </w:r>
      <w:r w:rsidRPr="003F7874">
        <w:rPr>
          <w:rtl/>
          <w:lang w:eastAsia="en-US"/>
        </w:rPr>
        <w:t xml:space="preserve"> </w:t>
      </w:r>
      <w:r w:rsidRPr="003F7874">
        <w:rPr>
          <w:rFonts w:hint="eastAsia"/>
          <w:rtl/>
          <w:lang w:eastAsia="en-US"/>
        </w:rPr>
        <w:t>בישראל</w:t>
      </w:r>
      <w:r w:rsidRPr="003F7874">
        <w:rPr>
          <w:rFonts w:hint="cs"/>
          <w:rtl/>
          <w:lang w:eastAsia="en-US"/>
        </w:rPr>
        <w:t xml:space="preserve">". </w:t>
      </w:r>
      <w:r w:rsidR="00491EAF">
        <w:rPr>
          <w:rFonts w:hint="cs"/>
          <w:rtl/>
          <w:lang w:eastAsia="en-US"/>
        </w:rPr>
        <w:t>ראו</w:t>
      </w:r>
      <w:r w:rsidRPr="003F7874">
        <w:rPr>
          <w:rFonts w:hint="cs"/>
          <w:rtl/>
          <w:lang w:eastAsia="en-US"/>
        </w:rPr>
        <w:t xml:space="preserve"> שם.</w:t>
      </w:r>
    </w:p>
  </w:footnote>
  <w:footnote w:id="4">
    <w:p w14:paraId="2BDF0733" w14:textId="77777777" w:rsidR="00216637" w:rsidRPr="003F7874" w:rsidRDefault="00216637" w:rsidP="007A08D5">
      <w:pPr>
        <w:pStyle w:val="a3"/>
        <w:rPr>
          <w:rFonts w:hint="cs"/>
          <w:rtl/>
        </w:rPr>
      </w:pPr>
      <w:r w:rsidRPr="003F7874">
        <w:rPr>
          <w:rStyle w:val="a5"/>
        </w:rPr>
        <w:footnoteRef/>
      </w:r>
      <w:r w:rsidRPr="003F7874">
        <w:rPr>
          <w:rtl/>
        </w:rPr>
        <w:t xml:space="preserve"> </w:t>
      </w:r>
      <w:r w:rsidRPr="003F7874">
        <w:rPr>
          <w:rFonts w:hint="cs"/>
          <w:rtl/>
        </w:rPr>
        <w:t>אנו מכירים את חורשת טבריה (בראשית רבה לד טו), מערת טבריה (בראשית רבה לא יא), ימה של טבריה (ספרי דברים שנה), בית המדרש של טבריה מקום מושבם של התנא ר' מאיר ושל האמוראים ר' יוחנן וריש לקיש (קהלת רבה ז א) וכמובן חמי טבריה</w:t>
      </w:r>
      <w:r>
        <w:rPr>
          <w:rFonts w:hint="cs"/>
          <w:rtl/>
        </w:rPr>
        <w:t>, למשל, ב</w:t>
      </w:r>
      <w:r w:rsidRPr="003F7874">
        <w:rPr>
          <w:rFonts w:hint="cs"/>
          <w:rtl/>
        </w:rPr>
        <w:t>סיפור של ר' שמעון בר יוחאי כשיצא מהמערה (בראשית רבה עט ו</w:t>
      </w:r>
      <w:r w:rsidR="009B6F55">
        <w:rPr>
          <w:rFonts w:hint="cs"/>
          <w:rtl/>
        </w:rPr>
        <w:t xml:space="preserve">, דברינו </w:t>
      </w:r>
      <w:hyperlink r:id="rId2" w:history="1">
        <w:r w:rsidR="00BF7A37" w:rsidRPr="00BF7A37">
          <w:rPr>
            <w:rStyle w:val="Hyperlink"/>
            <w:rFonts w:hint="cs"/>
            <w:rtl/>
          </w:rPr>
          <w:t>ר' שמעון בר יוחאי – בין המערה לטבריה</w:t>
        </w:r>
      </w:hyperlink>
      <w:r w:rsidR="00BF7A37">
        <w:rPr>
          <w:rFonts w:hint="cs"/>
          <w:rtl/>
        </w:rPr>
        <w:t xml:space="preserve"> בל"ג בעומר), </w:t>
      </w:r>
      <w:r w:rsidRPr="003F7874">
        <w:rPr>
          <w:rFonts w:hint="cs"/>
          <w:rtl/>
        </w:rPr>
        <w:t xml:space="preserve">וכעת יש לנו </w:t>
      </w:r>
      <w:r w:rsidR="007A08D5">
        <w:rPr>
          <w:rFonts w:hint="cs"/>
          <w:rtl/>
        </w:rPr>
        <w:t xml:space="preserve">גם </w:t>
      </w:r>
      <w:r w:rsidRPr="003F7874">
        <w:rPr>
          <w:rFonts w:hint="cs"/>
          <w:rtl/>
        </w:rPr>
        <w:t>את שבילי טבריה</w:t>
      </w:r>
      <w:r w:rsidR="007A08D5">
        <w:rPr>
          <w:rFonts w:hint="cs"/>
          <w:rtl/>
        </w:rPr>
        <w:t>.</w:t>
      </w:r>
      <w:r w:rsidRPr="003F7874">
        <w:rPr>
          <w:rFonts w:hint="cs"/>
          <w:rtl/>
        </w:rPr>
        <w:t xml:space="preserve"> נראה שזה יותר בסביבות טבריה מאשר בעיר עצמה ואולי אפילו בשדות המסולעים </w:t>
      </w:r>
      <w:r>
        <w:rPr>
          <w:rFonts w:hint="cs"/>
          <w:rtl/>
        </w:rPr>
        <w:t xml:space="preserve">הרחק משאונה של העיר, </w:t>
      </w:r>
      <w:r w:rsidRPr="003F7874">
        <w:rPr>
          <w:rFonts w:hint="cs"/>
          <w:rtl/>
        </w:rPr>
        <w:t>כפי שעולה מהמשך הסיפור.</w:t>
      </w:r>
    </w:p>
  </w:footnote>
  <w:footnote w:id="5">
    <w:p w14:paraId="2623F0DE" w14:textId="77777777" w:rsidR="00216637" w:rsidRPr="003F7874" w:rsidRDefault="00216637">
      <w:pPr>
        <w:pStyle w:val="a3"/>
        <w:rPr>
          <w:rFonts w:hint="cs"/>
          <w:rtl/>
        </w:rPr>
      </w:pPr>
      <w:r w:rsidRPr="003F7874">
        <w:rPr>
          <w:rStyle w:val="a5"/>
        </w:rPr>
        <w:footnoteRef/>
      </w:r>
      <w:r w:rsidRPr="003F7874">
        <w:rPr>
          <w:rtl/>
        </w:rPr>
        <w:t xml:space="preserve"> </w:t>
      </w:r>
      <w:r w:rsidRPr="003F7874">
        <w:rPr>
          <w:rFonts w:hint="cs"/>
          <w:rtl/>
        </w:rPr>
        <w:t xml:space="preserve">אדריאנוס לא מבין מדוע אדם זקן עדיין עובד עבודה פיסית קשה (חוצב לשם נטיעות) ומסיק מכך שהאיש לא עבד בצעירותו (אילו השכמת) ולכן נאלץ לעבוד בערוב יומו (לא הערבת). </w:t>
      </w:r>
    </w:p>
  </w:footnote>
  <w:footnote w:id="6">
    <w:p w14:paraId="4BDC371C" w14:textId="77777777" w:rsidR="00216637" w:rsidRPr="003F7874" w:rsidRDefault="00216637" w:rsidP="006F6671">
      <w:pPr>
        <w:pStyle w:val="a3"/>
        <w:rPr>
          <w:rFonts w:hint="cs"/>
        </w:rPr>
      </w:pPr>
      <w:r w:rsidRPr="003F7874">
        <w:rPr>
          <w:rStyle w:val="a5"/>
        </w:rPr>
        <w:footnoteRef/>
      </w:r>
      <w:r w:rsidRPr="003F7874">
        <w:rPr>
          <w:rtl/>
        </w:rPr>
        <w:t xml:space="preserve"> </w:t>
      </w:r>
      <w:r w:rsidR="00491EAF">
        <w:rPr>
          <w:rFonts w:hint="cs"/>
          <w:rtl/>
        </w:rPr>
        <w:t>ראו</w:t>
      </w:r>
      <w:r w:rsidRPr="003F7874">
        <w:rPr>
          <w:rFonts w:hint="cs"/>
          <w:rtl/>
        </w:rPr>
        <w:t xml:space="preserve"> מדרשים על הפסוק בקהלת יא ו: </w:t>
      </w:r>
      <w:r w:rsidRPr="003F7874">
        <w:rPr>
          <w:rFonts w:hint="cs"/>
          <w:rtl/>
          <w:lang w:eastAsia="en-US"/>
        </w:rPr>
        <w:t>"</w:t>
      </w:r>
      <w:r w:rsidRPr="003F7874">
        <w:rPr>
          <w:rFonts w:hint="eastAsia"/>
          <w:rtl/>
          <w:lang w:eastAsia="en-US"/>
        </w:rPr>
        <w:t>בַּבֹּקֶר</w:t>
      </w:r>
      <w:r w:rsidRPr="003F7874">
        <w:rPr>
          <w:rtl/>
          <w:lang w:eastAsia="en-US"/>
        </w:rPr>
        <w:t xml:space="preserve"> </w:t>
      </w:r>
      <w:r w:rsidRPr="003F7874">
        <w:rPr>
          <w:rFonts w:hint="eastAsia"/>
          <w:rtl/>
          <w:lang w:eastAsia="en-US"/>
        </w:rPr>
        <w:t>זְרַע</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זַרְעֶךָ</w:t>
      </w:r>
      <w:r w:rsidRPr="003F7874">
        <w:rPr>
          <w:rtl/>
          <w:lang w:eastAsia="en-US"/>
        </w:rPr>
        <w:t xml:space="preserve"> </w:t>
      </w:r>
      <w:r w:rsidRPr="003F7874">
        <w:rPr>
          <w:rFonts w:hint="eastAsia"/>
          <w:rtl/>
          <w:lang w:eastAsia="en-US"/>
        </w:rPr>
        <w:t>וְלָעֶרֶב</w:t>
      </w:r>
      <w:r w:rsidRPr="003F7874">
        <w:rPr>
          <w:rtl/>
          <w:lang w:eastAsia="en-US"/>
        </w:rPr>
        <w:t xml:space="preserve"> </w:t>
      </w:r>
      <w:r w:rsidRPr="003F7874">
        <w:rPr>
          <w:rFonts w:hint="eastAsia"/>
          <w:rtl/>
          <w:lang w:eastAsia="en-US"/>
        </w:rPr>
        <w:t>אַל</w:t>
      </w:r>
      <w:r w:rsidRPr="003F7874">
        <w:rPr>
          <w:rtl/>
          <w:lang w:eastAsia="en-US"/>
        </w:rPr>
        <w:t xml:space="preserve"> </w:t>
      </w:r>
      <w:proofErr w:type="spellStart"/>
      <w:r w:rsidRPr="003F7874">
        <w:rPr>
          <w:rFonts w:hint="eastAsia"/>
          <w:rtl/>
          <w:lang w:eastAsia="en-US"/>
        </w:rPr>
        <w:t>תַּנַּח</w:t>
      </w:r>
      <w:proofErr w:type="spellEnd"/>
      <w:r w:rsidRPr="003F7874">
        <w:rPr>
          <w:rtl/>
          <w:lang w:eastAsia="en-US"/>
        </w:rPr>
        <w:t xml:space="preserve"> </w:t>
      </w:r>
      <w:r w:rsidRPr="003F7874">
        <w:rPr>
          <w:rFonts w:hint="eastAsia"/>
          <w:rtl/>
          <w:lang w:eastAsia="en-US"/>
        </w:rPr>
        <w:t>יָדֶךָ</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יִכְשָׁר</w:t>
      </w:r>
      <w:r w:rsidRPr="003F7874">
        <w:rPr>
          <w:rtl/>
          <w:lang w:eastAsia="en-US"/>
        </w:rPr>
        <w:t xml:space="preserve"> </w:t>
      </w:r>
      <w:r w:rsidRPr="003F7874">
        <w:rPr>
          <w:rFonts w:hint="eastAsia"/>
          <w:rtl/>
          <w:lang w:eastAsia="en-US"/>
        </w:rPr>
        <w:t>הֲזֶה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וְאִם</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כְּאֶחָד</w:t>
      </w:r>
      <w:r w:rsidRPr="003F7874">
        <w:rPr>
          <w:rtl/>
          <w:lang w:eastAsia="en-US"/>
        </w:rPr>
        <w:t xml:space="preserve"> </w:t>
      </w:r>
      <w:r w:rsidRPr="003F7874">
        <w:rPr>
          <w:rFonts w:hint="eastAsia"/>
          <w:rtl/>
          <w:lang w:eastAsia="en-US"/>
        </w:rPr>
        <w:t>טוֹבִים</w:t>
      </w:r>
      <w:r w:rsidRPr="003F7874">
        <w:rPr>
          <w:rFonts w:hint="cs"/>
          <w:rtl/>
          <w:lang w:eastAsia="en-US"/>
        </w:rPr>
        <w:t xml:space="preserve">", כגון </w:t>
      </w:r>
      <w:r w:rsidR="00BF7A37">
        <w:rPr>
          <w:rFonts w:hint="cs"/>
          <w:rtl/>
          <w:lang w:eastAsia="en-US"/>
        </w:rPr>
        <w:t xml:space="preserve">מדרש </w:t>
      </w:r>
      <w:r w:rsidRPr="003F7874">
        <w:rPr>
          <w:rFonts w:hint="cs"/>
          <w:rtl/>
          <w:lang w:eastAsia="en-US"/>
        </w:rPr>
        <w:t>זה: "ר</w:t>
      </w:r>
      <w:r w:rsidRPr="003F7874">
        <w:rPr>
          <w:rFonts w:hint="eastAsia"/>
          <w:rtl/>
          <w:lang w:eastAsia="en-US"/>
        </w:rPr>
        <w:t>בי</w:t>
      </w:r>
      <w:r w:rsidRPr="003F7874">
        <w:rPr>
          <w:rtl/>
          <w:lang w:eastAsia="en-US"/>
        </w:rPr>
        <w:t xml:space="preserve"> </w:t>
      </w:r>
      <w:proofErr w:type="spellStart"/>
      <w:r w:rsidRPr="003F7874">
        <w:rPr>
          <w:rFonts w:hint="eastAsia"/>
          <w:rtl/>
          <w:lang w:eastAsia="en-US"/>
        </w:rPr>
        <w:t>דוסתאי</w:t>
      </w:r>
      <w:proofErr w:type="spellEnd"/>
      <w:r w:rsidRPr="003F7874">
        <w:rPr>
          <w:rtl/>
          <w:lang w:eastAsia="en-US"/>
        </w:rPr>
        <w:t xml:space="preserve"> </w:t>
      </w:r>
      <w:r w:rsidRPr="003F7874">
        <w:rPr>
          <w:rFonts w:hint="eastAsia"/>
          <w:rtl/>
          <w:lang w:eastAsia="en-US"/>
        </w:rPr>
        <w:t>ברבי</w:t>
      </w:r>
      <w:r w:rsidRPr="003F7874">
        <w:rPr>
          <w:rtl/>
          <w:lang w:eastAsia="en-US"/>
        </w:rPr>
        <w:t xml:space="preserve"> </w:t>
      </w:r>
      <w:r w:rsidRPr="003F7874">
        <w:rPr>
          <w:rFonts w:hint="eastAsia"/>
          <w:rtl/>
          <w:lang w:eastAsia="en-US"/>
        </w:rPr>
        <w:t>ינאי</w:t>
      </w:r>
      <w:r w:rsidRPr="003F7874">
        <w:rPr>
          <w:rtl/>
          <w:lang w:eastAsia="en-US"/>
        </w:rPr>
        <w:t xml:space="preserve"> </w:t>
      </w:r>
      <w:r w:rsidRPr="003F7874">
        <w:rPr>
          <w:rFonts w:hint="eastAsia"/>
          <w:rtl/>
          <w:lang w:eastAsia="en-US"/>
        </w:rPr>
        <w:t>אומר</w:t>
      </w:r>
      <w:r w:rsidRPr="003F7874">
        <w:rPr>
          <w:rFonts w:hint="cs"/>
          <w:rtl/>
          <w:lang w:eastAsia="en-US"/>
        </w:rPr>
        <w:t>:</w:t>
      </w:r>
      <w:r w:rsidRPr="003F7874">
        <w:rPr>
          <w:rtl/>
          <w:lang w:eastAsia="en-US"/>
        </w:rPr>
        <w:t xml:space="preserve"> </w:t>
      </w:r>
      <w:r w:rsidRPr="003F7874">
        <w:rPr>
          <w:rFonts w:hint="eastAsia"/>
          <w:rtl/>
          <w:lang w:eastAsia="en-US"/>
        </w:rPr>
        <w:t>אם</w:t>
      </w:r>
      <w:r w:rsidRPr="003F7874">
        <w:rPr>
          <w:rtl/>
          <w:lang w:eastAsia="en-US"/>
        </w:rPr>
        <w:t xml:space="preserve"> </w:t>
      </w:r>
      <w:r w:rsidRPr="003F7874">
        <w:rPr>
          <w:rFonts w:hint="eastAsia"/>
          <w:rtl/>
          <w:lang w:eastAsia="en-US"/>
        </w:rPr>
        <w:t>בִּכַּרְתָּ</w:t>
      </w:r>
      <w:r w:rsidRPr="003F7874">
        <w:rPr>
          <w:rtl/>
          <w:lang w:eastAsia="en-US"/>
        </w:rPr>
        <w:t xml:space="preserve"> </w:t>
      </w:r>
      <w:r w:rsidRPr="003F7874">
        <w:rPr>
          <w:rFonts w:hint="eastAsia"/>
          <w:rtl/>
          <w:lang w:eastAsia="en-US"/>
        </w:rPr>
        <w:t>וזרעת</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ראשונה</w:t>
      </w:r>
      <w:r w:rsidRPr="003F7874">
        <w:rPr>
          <w:rFonts w:hint="cs"/>
          <w:rtl/>
          <w:lang w:eastAsia="en-US"/>
        </w:rPr>
        <w:t>,</w:t>
      </w:r>
      <w:r w:rsidRPr="003F7874">
        <w:rPr>
          <w:rtl/>
          <w:lang w:eastAsia="en-US"/>
        </w:rPr>
        <w:t xml:space="preserve"> </w:t>
      </w:r>
      <w:r w:rsidRPr="003F7874">
        <w:rPr>
          <w:rFonts w:hint="eastAsia"/>
          <w:rtl/>
          <w:lang w:eastAsia="en-US"/>
        </w:rPr>
        <w:t>שוב</w:t>
      </w:r>
      <w:r w:rsidRPr="003F7874">
        <w:rPr>
          <w:rtl/>
          <w:lang w:eastAsia="en-US"/>
        </w:rPr>
        <w:t xml:space="preserve"> </w:t>
      </w:r>
      <w:r w:rsidRPr="003F7874">
        <w:rPr>
          <w:rFonts w:hint="eastAsia"/>
          <w:rtl/>
          <w:lang w:eastAsia="en-US"/>
        </w:rPr>
        <w:t>ולך</w:t>
      </w:r>
      <w:r w:rsidRPr="003F7874">
        <w:rPr>
          <w:rtl/>
          <w:lang w:eastAsia="en-US"/>
        </w:rPr>
        <w:t xml:space="preserve"> </w:t>
      </w:r>
      <w:r w:rsidRPr="003F7874">
        <w:rPr>
          <w:rFonts w:hint="eastAsia"/>
          <w:rtl/>
          <w:lang w:eastAsia="en-US"/>
        </w:rPr>
        <w:t>וזרע</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שנייה</w:t>
      </w:r>
      <w:r w:rsidRPr="003F7874">
        <w:rPr>
          <w:rFonts w:hint="cs"/>
          <w:rtl/>
          <w:lang w:eastAsia="en-US"/>
        </w:rPr>
        <w:t>,</w:t>
      </w:r>
      <w:r w:rsidRPr="003F7874">
        <w:rPr>
          <w:rtl/>
          <w:lang w:eastAsia="en-US"/>
        </w:rPr>
        <w:t xml:space="preserve"> </w:t>
      </w:r>
      <w:r w:rsidRPr="003F7874">
        <w:rPr>
          <w:rFonts w:hint="eastAsia"/>
          <w:rtl/>
          <w:lang w:eastAsia="en-US"/>
        </w:rPr>
        <w:t>שמא</w:t>
      </w:r>
      <w:r w:rsidRPr="003F7874">
        <w:rPr>
          <w:rtl/>
          <w:lang w:eastAsia="en-US"/>
        </w:rPr>
        <w:t xml:space="preserve"> </w:t>
      </w:r>
      <w:r w:rsidRPr="003F7874">
        <w:rPr>
          <w:rFonts w:hint="eastAsia"/>
          <w:rtl/>
          <w:lang w:eastAsia="en-US"/>
        </w:rPr>
        <w:t>ירד</w:t>
      </w:r>
      <w:r w:rsidRPr="003F7874">
        <w:rPr>
          <w:rtl/>
          <w:lang w:eastAsia="en-US"/>
        </w:rPr>
        <w:t xml:space="preserve"> </w:t>
      </w:r>
      <w:r w:rsidRPr="003F7874">
        <w:rPr>
          <w:rFonts w:hint="eastAsia"/>
          <w:rtl/>
          <w:lang w:eastAsia="en-US"/>
        </w:rPr>
        <w:t>ברד</w:t>
      </w:r>
      <w:r w:rsidRPr="003F7874">
        <w:rPr>
          <w:rtl/>
          <w:lang w:eastAsia="en-US"/>
        </w:rPr>
        <w:t xml:space="preserve"> </w:t>
      </w:r>
      <w:r w:rsidRPr="003F7874">
        <w:rPr>
          <w:rFonts w:hint="eastAsia"/>
          <w:rtl/>
          <w:lang w:eastAsia="en-US"/>
        </w:rPr>
        <w:t>לעולם</w:t>
      </w:r>
      <w:r w:rsidRPr="003F7874">
        <w:rPr>
          <w:rtl/>
          <w:lang w:eastAsia="en-US"/>
        </w:rPr>
        <w:t xml:space="preserve"> </w:t>
      </w:r>
      <w:r w:rsidRPr="003F7874">
        <w:rPr>
          <w:rFonts w:hint="eastAsia"/>
          <w:rtl/>
          <w:lang w:eastAsia="en-US"/>
        </w:rPr>
        <w:t>וילכדו</w:t>
      </w:r>
      <w:r w:rsidRPr="003F7874">
        <w:rPr>
          <w:rtl/>
          <w:lang w:eastAsia="en-US"/>
        </w:rPr>
        <w:t xml:space="preserve"> </w:t>
      </w:r>
      <w:r w:rsidRPr="003F7874">
        <w:rPr>
          <w:rFonts w:hint="eastAsia"/>
          <w:rtl/>
          <w:lang w:eastAsia="en-US"/>
        </w:rPr>
        <w:t>ראשונים</w:t>
      </w:r>
      <w:r w:rsidRPr="003F7874">
        <w:rPr>
          <w:rtl/>
          <w:lang w:eastAsia="en-US"/>
        </w:rPr>
        <w:t xml:space="preserve"> </w:t>
      </w:r>
      <w:r w:rsidRPr="003F7874">
        <w:rPr>
          <w:rFonts w:hint="eastAsia"/>
          <w:rtl/>
          <w:lang w:eastAsia="en-US"/>
        </w:rPr>
        <w:t>ויתקיימו</w:t>
      </w:r>
      <w:r w:rsidRPr="003F7874">
        <w:rPr>
          <w:rtl/>
          <w:lang w:eastAsia="en-US"/>
        </w:rPr>
        <w:t xml:space="preserve"> </w:t>
      </w:r>
      <w:r w:rsidRPr="003F7874">
        <w:rPr>
          <w:rFonts w:hint="eastAsia"/>
          <w:rtl/>
          <w:lang w:eastAsia="en-US"/>
        </w:rPr>
        <w:t>אחרונים</w:t>
      </w:r>
      <w:r w:rsidRPr="003F7874">
        <w:rPr>
          <w:rFonts w:hint="cs"/>
          <w:rtl/>
          <w:lang w:eastAsia="en-US"/>
        </w:rPr>
        <w:t>.</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איזה</w:t>
      </w:r>
      <w:r w:rsidRPr="003F7874">
        <w:rPr>
          <w:rtl/>
          <w:lang w:eastAsia="en-US"/>
        </w:rPr>
        <w:t xml:space="preserve"> </w:t>
      </w:r>
      <w:r w:rsidRPr="003F7874">
        <w:rPr>
          <w:rFonts w:hint="eastAsia"/>
          <w:rtl/>
          <w:lang w:eastAsia="en-US"/>
        </w:rPr>
        <w:t>יכשר</w:t>
      </w:r>
      <w:r w:rsidRPr="003F7874">
        <w:rPr>
          <w:rtl/>
          <w:lang w:eastAsia="en-US"/>
        </w:rPr>
        <w:t xml:space="preserve"> </w:t>
      </w:r>
      <w:r w:rsidRPr="003F7874">
        <w:rPr>
          <w:rFonts w:hint="eastAsia"/>
          <w:rtl/>
          <w:lang w:eastAsia="en-US"/>
        </w:rPr>
        <w:t>הזה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נתקיימו</w:t>
      </w:r>
      <w:r w:rsidRPr="003F7874">
        <w:rPr>
          <w:rtl/>
          <w:lang w:eastAsia="en-US"/>
        </w:rPr>
        <w:t xml:space="preserve"> </w:t>
      </w:r>
      <w:r w:rsidRPr="003F7874">
        <w:rPr>
          <w:rFonts w:hint="eastAsia"/>
          <w:rtl/>
          <w:lang w:eastAsia="en-US"/>
        </w:rPr>
        <w:t>בידך</w:t>
      </w:r>
      <w:r w:rsidRPr="003F7874">
        <w:rPr>
          <w:rtl/>
          <w:lang w:eastAsia="en-US"/>
        </w:rPr>
        <w:t xml:space="preserve"> </w:t>
      </w:r>
      <w:r w:rsidRPr="003F7874">
        <w:rPr>
          <w:rFonts w:hint="eastAsia"/>
          <w:rtl/>
          <w:lang w:eastAsia="en-US"/>
        </w:rPr>
        <w:t>והם</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כאחת</w:t>
      </w:r>
      <w:r w:rsidRPr="003F7874">
        <w:rPr>
          <w:rtl/>
          <w:lang w:eastAsia="en-US"/>
        </w:rPr>
        <w:t xml:space="preserve"> </w:t>
      </w:r>
      <w:r w:rsidRPr="003F7874">
        <w:rPr>
          <w:rFonts w:hint="eastAsia"/>
          <w:rtl/>
          <w:lang w:eastAsia="en-US"/>
        </w:rPr>
        <w:t>טובים</w:t>
      </w:r>
      <w:r w:rsidRPr="003F7874">
        <w:rPr>
          <w:rFonts w:hint="cs"/>
          <w:rtl/>
          <w:lang w:eastAsia="en-US"/>
        </w:rPr>
        <w:t>.</w:t>
      </w:r>
      <w:r w:rsidRPr="003F7874">
        <w:rPr>
          <w:rtl/>
          <w:lang w:eastAsia="en-US"/>
        </w:rPr>
        <w:t xml:space="preserve"> </w:t>
      </w:r>
      <w:r w:rsidRPr="003F7874">
        <w:rPr>
          <w:rFonts w:hint="eastAsia"/>
          <w:rtl/>
          <w:lang w:eastAsia="en-US"/>
        </w:rPr>
        <w:t>שנאמר</w:t>
      </w:r>
      <w:r w:rsidRPr="003F7874">
        <w:rPr>
          <w:rFonts w:hint="cs"/>
          <w:rtl/>
          <w:lang w:eastAsia="en-US"/>
        </w:rPr>
        <w:t>:</w:t>
      </w:r>
      <w:r w:rsidRPr="003F7874">
        <w:rPr>
          <w:rtl/>
          <w:lang w:eastAsia="en-US"/>
        </w:rPr>
        <w:t xml:space="preserve"> </w:t>
      </w:r>
      <w:r w:rsidRPr="003F7874">
        <w:rPr>
          <w:rFonts w:hint="eastAsia"/>
          <w:rtl/>
          <w:lang w:eastAsia="en-US"/>
        </w:rPr>
        <w:t>בבוקר</w:t>
      </w:r>
      <w:r w:rsidRPr="003F7874">
        <w:rPr>
          <w:rtl/>
          <w:lang w:eastAsia="en-US"/>
        </w:rPr>
        <w:t xml:space="preserve"> </w:t>
      </w:r>
      <w:r w:rsidRPr="003F7874">
        <w:rPr>
          <w:rFonts w:hint="eastAsia"/>
          <w:rtl/>
          <w:lang w:eastAsia="en-US"/>
        </w:rPr>
        <w:t>זרע</w:t>
      </w:r>
      <w:r w:rsidRPr="003F7874">
        <w:rPr>
          <w:rtl/>
          <w:lang w:eastAsia="en-US"/>
        </w:rPr>
        <w:t xml:space="preserve"> </w:t>
      </w:r>
      <w:r w:rsidRPr="003F7874">
        <w:rPr>
          <w:rFonts w:hint="eastAsia"/>
          <w:rtl/>
          <w:lang w:eastAsia="en-US"/>
        </w:rPr>
        <w:t>זרעך</w:t>
      </w:r>
      <w:r w:rsidRPr="003F7874">
        <w:rPr>
          <w:rtl/>
          <w:lang w:eastAsia="en-US"/>
        </w:rPr>
        <w:t xml:space="preserve"> </w:t>
      </w:r>
      <w:r w:rsidRPr="003F7874">
        <w:rPr>
          <w:rFonts w:hint="eastAsia"/>
          <w:rtl/>
          <w:lang w:eastAsia="en-US"/>
        </w:rPr>
        <w:t>ולערב</w:t>
      </w:r>
      <w:r w:rsidRPr="003F7874">
        <w:rPr>
          <w:rtl/>
          <w:lang w:eastAsia="en-US"/>
        </w:rPr>
        <w:t xml:space="preserve"> </w:t>
      </w:r>
      <w:r w:rsidRPr="003F7874">
        <w:rPr>
          <w:rFonts w:hint="eastAsia"/>
          <w:rtl/>
          <w:lang w:eastAsia="en-US"/>
        </w:rPr>
        <w:t>אל</w:t>
      </w:r>
      <w:r w:rsidRPr="003F7874">
        <w:rPr>
          <w:rtl/>
          <w:lang w:eastAsia="en-US"/>
        </w:rPr>
        <w:t xml:space="preserve"> </w:t>
      </w:r>
      <w:proofErr w:type="spellStart"/>
      <w:r w:rsidRPr="003F7874">
        <w:rPr>
          <w:rFonts w:hint="eastAsia"/>
          <w:rtl/>
          <w:lang w:eastAsia="en-US"/>
        </w:rPr>
        <w:t>תנח</w:t>
      </w:r>
      <w:proofErr w:type="spellEnd"/>
      <w:r w:rsidRPr="003F7874">
        <w:rPr>
          <w:rtl/>
          <w:lang w:eastAsia="en-US"/>
        </w:rPr>
        <w:t xml:space="preserve"> </w:t>
      </w:r>
      <w:r w:rsidRPr="003F7874">
        <w:rPr>
          <w:rFonts w:hint="eastAsia"/>
          <w:rtl/>
          <w:lang w:eastAsia="en-US"/>
        </w:rPr>
        <w:t>ידך</w:t>
      </w:r>
      <w:r w:rsidRPr="003F7874">
        <w:rPr>
          <w:rtl/>
          <w:lang w:eastAsia="en-US"/>
        </w:rPr>
        <w:t xml:space="preserve"> </w:t>
      </w:r>
      <w:r w:rsidRPr="003F7874">
        <w:rPr>
          <w:rFonts w:hint="eastAsia"/>
          <w:rtl/>
          <w:lang w:eastAsia="en-US"/>
        </w:rPr>
        <w:t>וגו</w:t>
      </w:r>
      <w:r w:rsidRPr="003F7874">
        <w:rPr>
          <w:rtl/>
          <w:lang w:eastAsia="en-US"/>
        </w:rPr>
        <w:t>' (</w:t>
      </w:r>
      <w:r w:rsidRPr="003F7874">
        <w:rPr>
          <w:rFonts w:hint="eastAsia"/>
          <w:rtl/>
          <w:lang w:eastAsia="en-US"/>
        </w:rPr>
        <w:t>קהלת</w:t>
      </w:r>
      <w:r w:rsidRPr="003F7874">
        <w:rPr>
          <w:rtl/>
          <w:lang w:eastAsia="en-US"/>
        </w:rPr>
        <w:t xml:space="preserve"> </w:t>
      </w:r>
      <w:r w:rsidRPr="003F7874">
        <w:rPr>
          <w:rFonts w:hint="eastAsia"/>
          <w:rtl/>
          <w:lang w:eastAsia="en-US"/>
        </w:rPr>
        <w:t>יא</w:t>
      </w:r>
      <w:r w:rsidRPr="003F7874">
        <w:rPr>
          <w:rtl/>
          <w:lang w:eastAsia="en-US"/>
        </w:rPr>
        <w:t xml:space="preserve"> </w:t>
      </w:r>
      <w:r w:rsidRPr="003F7874">
        <w:rPr>
          <w:rFonts w:hint="eastAsia"/>
          <w:rtl/>
          <w:lang w:eastAsia="en-US"/>
        </w:rPr>
        <w:t>ו</w:t>
      </w:r>
      <w:r w:rsidRPr="003F7874">
        <w:rPr>
          <w:rtl/>
          <w:lang w:eastAsia="en-US"/>
        </w:rPr>
        <w:t xml:space="preserve">). </w:t>
      </w:r>
      <w:r w:rsidRPr="003F7874">
        <w:rPr>
          <w:rFonts w:hint="eastAsia"/>
          <w:rtl/>
          <w:lang w:eastAsia="en-US"/>
        </w:rPr>
        <w:t>אם</w:t>
      </w:r>
      <w:r w:rsidRPr="003F7874">
        <w:rPr>
          <w:rtl/>
          <w:lang w:eastAsia="en-US"/>
        </w:rPr>
        <w:t xml:space="preserve"> </w:t>
      </w:r>
      <w:r w:rsidRPr="003F7874">
        <w:rPr>
          <w:rFonts w:hint="eastAsia"/>
          <w:rtl/>
          <w:lang w:eastAsia="en-US"/>
        </w:rPr>
        <w:t>ב</w:t>
      </w:r>
      <w:r w:rsidR="00246FFB">
        <w:rPr>
          <w:rFonts w:hint="eastAsia"/>
          <w:rtl/>
          <w:lang w:eastAsia="en-US"/>
        </w:rPr>
        <w:t>ִּ</w:t>
      </w:r>
      <w:r w:rsidRPr="003F7874">
        <w:rPr>
          <w:rFonts w:hint="eastAsia"/>
          <w:rtl/>
          <w:lang w:eastAsia="en-US"/>
        </w:rPr>
        <w:t>כ</w:t>
      </w:r>
      <w:r w:rsidR="00246FFB">
        <w:rPr>
          <w:rFonts w:hint="eastAsia"/>
          <w:rtl/>
          <w:lang w:eastAsia="en-US"/>
        </w:rPr>
        <w:t>ַּ</w:t>
      </w:r>
      <w:r w:rsidRPr="003F7874">
        <w:rPr>
          <w:rFonts w:hint="eastAsia"/>
          <w:rtl/>
          <w:lang w:eastAsia="en-US"/>
        </w:rPr>
        <w:t>ר</w:t>
      </w:r>
      <w:r w:rsidR="00246FFB">
        <w:rPr>
          <w:rFonts w:hint="eastAsia"/>
          <w:rtl/>
          <w:lang w:eastAsia="en-US"/>
        </w:rPr>
        <w:t>ְ</w:t>
      </w:r>
      <w:r w:rsidRPr="003F7874">
        <w:rPr>
          <w:rFonts w:hint="eastAsia"/>
          <w:rtl/>
          <w:lang w:eastAsia="en-US"/>
        </w:rPr>
        <w:t>ת</w:t>
      </w:r>
      <w:r w:rsidR="00246FFB">
        <w:rPr>
          <w:rFonts w:hint="eastAsia"/>
          <w:rtl/>
          <w:lang w:eastAsia="en-US"/>
        </w:rPr>
        <w:t>ָ</w:t>
      </w:r>
      <w:r w:rsidRPr="003F7874">
        <w:rPr>
          <w:rtl/>
          <w:lang w:eastAsia="en-US"/>
        </w:rPr>
        <w:t xml:space="preserve"> </w:t>
      </w:r>
      <w:r w:rsidRPr="003F7874">
        <w:rPr>
          <w:rFonts w:hint="eastAsia"/>
          <w:rtl/>
          <w:lang w:eastAsia="en-US"/>
        </w:rPr>
        <w:t>וזרעת</w:t>
      </w:r>
      <w:r w:rsidR="00246FFB">
        <w:rPr>
          <w:rtl/>
          <w:lang w:eastAsia="en-US"/>
        </w:rPr>
        <w:t>ָ</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ראשונה</w:t>
      </w:r>
      <w:r w:rsidRPr="003F7874">
        <w:rPr>
          <w:rtl/>
          <w:lang w:eastAsia="en-US"/>
        </w:rPr>
        <w:t xml:space="preserve"> </w:t>
      </w:r>
      <w:r w:rsidRPr="003F7874">
        <w:rPr>
          <w:rFonts w:hint="eastAsia"/>
          <w:rtl/>
          <w:lang w:eastAsia="en-US"/>
        </w:rPr>
        <w:t>ושניה</w:t>
      </w:r>
      <w:r w:rsidRPr="003F7874">
        <w:rPr>
          <w:rFonts w:hint="cs"/>
          <w:rtl/>
          <w:lang w:eastAsia="en-US"/>
        </w:rPr>
        <w:t>,</w:t>
      </w:r>
      <w:r w:rsidRPr="003F7874">
        <w:rPr>
          <w:rtl/>
          <w:lang w:eastAsia="en-US"/>
        </w:rPr>
        <w:t xml:space="preserve"> </w:t>
      </w:r>
      <w:r w:rsidRPr="003F7874">
        <w:rPr>
          <w:rFonts w:hint="eastAsia"/>
          <w:rtl/>
          <w:lang w:eastAsia="en-US"/>
        </w:rPr>
        <w:t>שוב</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וזרע</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שלישית</w:t>
      </w:r>
      <w:r w:rsidRPr="003F7874">
        <w:rPr>
          <w:rFonts w:hint="cs"/>
          <w:rtl/>
          <w:lang w:eastAsia="en-US"/>
        </w:rPr>
        <w:t>,</w:t>
      </w:r>
      <w:r w:rsidRPr="003F7874">
        <w:rPr>
          <w:rtl/>
          <w:lang w:eastAsia="en-US"/>
        </w:rPr>
        <w:t xml:space="preserve"> </w:t>
      </w:r>
      <w:r w:rsidRPr="003F7874">
        <w:rPr>
          <w:rFonts w:hint="eastAsia"/>
          <w:rtl/>
          <w:lang w:eastAsia="en-US"/>
        </w:rPr>
        <w:t>שמא</w:t>
      </w:r>
      <w:r w:rsidRPr="003F7874">
        <w:rPr>
          <w:rtl/>
          <w:lang w:eastAsia="en-US"/>
        </w:rPr>
        <w:t xml:space="preserve"> </w:t>
      </w:r>
      <w:r w:rsidRPr="003F7874">
        <w:rPr>
          <w:rFonts w:hint="eastAsia"/>
          <w:rtl/>
          <w:lang w:eastAsia="en-US"/>
        </w:rPr>
        <w:t>יבא</w:t>
      </w:r>
      <w:r w:rsidRPr="003F7874">
        <w:rPr>
          <w:rtl/>
          <w:lang w:eastAsia="en-US"/>
        </w:rPr>
        <w:t xml:space="preserve"> </w:t>
      </w:r>
      <w:r w:rsidRPr="003F7874">
        <w:rPr>
          <w:rFonts w:hint="eastAsia"/>
          <w:rtl/>
          <w:lang w:eastAsia="en-US"/>
        </w:rPr>
        <w:t>שדפון</w:t>
      </w:r>
      <w:r w:rsidRPr="003F7874">
        <w:rPr>
          <w:rtl/>
          <w:lang w:eastAsia="en-US"/>
        </w:rPr>
        <w:t xml:space="preserve"> </w:t>
      </w:r>
      <w:r w:rsidRPr="003F7874">
        <w:rPr>
          <w:rFonts w:hint="eastAsia"/>
          <w:rtl/>
          <w:lang w:eastAsia="en-US"/>
        </w:rPr>
        <w:t>לעולם</w:t>
      </w:r>
      <w:r w:rsidRPr="003F7874">
        <w:rPr>
          <w:rtl/>
          <w:lang w:eastAsia="en-US"/>
        </w:rPr>
        <w:t xml:space="preserve"> </w:t>
      </w:r>
      <w:r w:rsidRPr="003F7874">
        <w:rPr>
          <w:rFonts w:hint="eastAsia"/>
          <w:rtl/>
          <w:lang w:eastAsia="en-US"/>
        </w:rPr>
        <w:t>וישדפו</w:t>
      </w:r>
      <w:r w:rsidRPr="003F7874">
        <w:rPr>
          <w:rtl/>
          <w:lang w:eastAsia="en-US"/>
        </w:rPr>
        <w:t xml:space="preserve"> </w:t>
      </w:r>
      <w:r w:rsidRPr="003F7874">
        <w:rPr>
          <w:rFonts w:hint="eastAsia"/>
          <w:rtl/>
          <w:lang w:eastAsia="en-US"/>
        </w:rPr>
        <w:t>ראשונות</w:t>
      </w:r>
      <w:r w:rsidRPr="003F7874">
        <w:rPr>
          <w:rtl/>
          <w:lang w:eastAsia="en-US"/>
        </w:rPr>
        <w:t xml:space="preserve"> </w:t>
      </w:r>
      <w:r w:rsidRPr="003F7874">
        <w:rPr>
          <w:rFonts w:hint="eastAsia"/>
          <w:rtl/>
          <w:lang w:eastAsia="en-US"/>
        </w:rPr>
        <w:t>ויתקיימו</w:t>
      </w:r>
      <w:r w:rsidRPr="003F7874">
        <w:rPr>
          <w:rtl/>
          <w:lang w:eastAsia="en-US"/>
        </w:rPr>
        <w:t xml:space="preserve"> </w:t>
      </w:r>
      <w:r w:rsidRPr="003F7874">
        <w:rPr>
          <w:rFonts w:hint="eastAsia"/>
          <w:rtl/>
          <w:lang w:eastAsia="en-US"/>
        </w:rPr>
        <w:t>אחרונות</w:t>
      </w:r>
      <w:r w:rsidRPr="003F7874">
        <w:rPr>
          <w:rFonts w:hint="cs"/>
          <w:rtl/>
          <w:lang w:eastAsia="en-US"/>
        </w:rPr>
        <w:t>.</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איזה</w:t>
      </w:r>
      <w:r w:rsidRPr="003F7874">
        <w:rPr>
          <w:rtl/>
          <w:lang w:eastAsia="en-US"/>
        </w:rPr>
        <w:t xml:space="preserve"> </w:t>
      </w:r>
      <w:r w:rsidRPr="003F7874">
        <w:rPr>
          <w:rFonts w:hint="eastAsia"/>
          <w:rtl/>
          <w:lang w:eastAsia="en-US"/>
        </w:rPr>
        <w:t>יכשר</w:t>
      </w:r>
      <w:r w:rsidRPr="003F7874">
        <w:rPr>
          <w:rtl/>
          <w:lang w:eastAsia="en-US"/>
        </w:rPr>
        <w:t xml:space="preserve"> </w:t>
      </w:r>
      <w:r w:rsidRPr="003F7874">
        <w:rPr>
          <w:rFonts w:hint="eastAsia"/>
          <w:rtl/>
          <w:lang w:eastAsia="en-US"/>
        </w:rPr>
        <w:t>הזה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כאחד</w:t>
      </w:r>
      <w:r w:rsidRPr="003F7874">
        <w:rPr>
          <w:rtl/>
          <w:lang w:eastAsia="en-US"/>
        </w:rPr>
        <w:t xml:space="preserve"> </w:t>
      </w:r>
      <w:r w:rsidRPr="003F7874">
        <w:rPr>
          <w:rFonts w:hint="eastAsia"/>
          <w:rtl/>
          <w:lang w:eastAsia="en-US"/>
        </w:rPr>
        <w:t>טובים</w:t>
      </w:r>
      <w:r w:rsidRPr="003F7874">
        <w:rPr>
          <w:rFonts w:hint="cs"/>
          <w:rtl/>
          <w:lang w:eastAsia="en-US"/>
        </w:rPr>
        <w:t>,</w:t>
      </w:r>
      <w:r w:rsidRPr="003F7874">
        <w:rPr>
          <w:rtl/>
          <w:lang w:eastAsia="en-US"/>
        </w:rPr>
        <w:t xml:space="preserve"> </w:t>
      </w:r>
      <w:r w:rsidRPr="003F7874">
        <w:rPr>
          <w:rFonts w:hint="eastAsia"/>
          <w:rtl/>
          <w:lang w:eastAsia="en-US"/>
        </w:rPr>
        <w:t>שנאמר</w:t>
      </w:r>
      <w:r w:rsidRPr="003F7874">
        <w:rPr>
          <w:rFonts w:hint="cs"/>
          <w:rtl/>
          <w:lang w:eastAsia="en-US"/>
        </w:rPr>
        <w:t>:</w:t>
      </w:r>
      <w:r w:rsidRPr="003F7874">
        <w:rPr>
          <w:rtl/>
          <w:lang w:eastAsia="en-US"/>
        </w:rPr>
        <w:t xml:space="preserve"> </w:t>
      </w:r>
      <w:r w:rsidRPr="003F7874">
        <w:rPr>
          <w:rFonts w:hint="eastAsia"/>
          <w:rtl/>
          <w:lang w:eastAsia="en-US"/>
        </w:rPr>
        <w:t>בבקר</w:t>
      </w:r>
      <w:r w:rsidRPr="003F7874">
        <w:rPr>
          <w:rtl/>
          <w:lang w:eastAsia="en-US"/>
        </w:rPr>
        <w:t xml:space="preserve"> </w:t>
      </w:r>
      <w:r w:rsidRPr="003F7874">
        <w:rPr>
          <w:rFonts w:hint="eastAsia"/>
          <w:rtl/>
          <w:lang w:eastAsia="en-US"/>
        </w:rPr>
        <w:t>זרע</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זרעך</w:t>
      </w:r>
      <w:r w:rsidRPr="003F7874">
        <w:rPr>
          <w:rtl/>
          <w:lang w:eastAsia="en-US"/>
        </w:rPr>
        <w:t xml:space="preserve"> </w:t>
      </w:r>
      <w:r w:rsidRPr="003F7874">
        <w:rPr>
          <w:rFonts w:hint="eastAsia"/>
          <w:rtl/>
          <w:lang w:eastAsia="en-US"/>
        </w:rPr>
        <w:t>וגו</w:t>
      </w:r>
      <w:r w:rsidRPr="003F7874">
        <w:rPr>
          <w:rtl/>
          <w:lang w:eastAsia="en-US"/>
        </w:rPr>
        <w:t>' (</w:t>
      </w:r>
      <w:r w:rsidRPr="003F7874">
        <w:rPr>
          <w:rFonts w:hint="eastAsia"/>
          <w:rtl/>
          <w:lang w:eastAsia="en-US"/>
        </w:rPr>
        <w:t>שם</w:t>
      </w:r>
      <w:r w:rsidRPr="003F7874">
        <w:rPr>
          <w:rtl/>
          <w:lang w:eastAsia="en-US"/>
        </w:rPr>
        <w:t>)</w:t>
      </w:r>
      <w:r w:rsidRPr="003F7874">
        <w:rPr>
          <w:rFonts w:hint="cs"/>
          <w:rtl/>
          <w:lang w:eastAsia="en-US"/>
        </w:rPr>
        <w:t>.</w:t>
      </w:r>
      <w:r w:rsidRPr="003F7874">
        <w:rPr>
          <w:rtl/>
          <w:lang w:eastAsia="en-US"/>
        </w:rPr>
        <w:t xml:space="preserve"> </w:t>
      </w:r>
      <w:r w:rsidRPr="003F7874">
        <w:rPr>
          <w:rFonts w:hint="eastAsia"/>
          <w:rtl/>
          <w:lang w:eastAsia="en-US"/>
        </w:rPr>
        <w:t>רבי</w:t>
      </w:r>
      <w:r w:rsidRPr="003F7874">
        <w:rPr>
          <w:rtl/>
          <w:lang w:eastAsia="en-US"/>
        </w:rPr>
        <w:t xml:space="preserve"> </w:t>
      </w:r>
      <w:r w:rsidRPr="003F7874">
        <w:rPr>
          <w:rFonts w:hint="eastAsia"/>
          <w:rtl/>
          <w:lang w:eastAsia="en-US"/>
        </w:rPr>
        <w:t>ישמעאל</w:t>
      </w:r>
      <w:r w:rsidRPr="003F7874">
        <w:rPr>
          <w:rtl/>
          <w:lang w:eastAsia="en-US"/>
        </w:rPr>
        <w:t xml:space="preserve"> </w:t>
      </w:r>
      <w:r w:rsidRPr="003F7874">
        <w:rPr>
          <w:rFonts w:hint="eastAsia"/>
          <w:rtl/>
          <w:lang w:eastAsia="en-US"/>
        </w:rPr>
        <w:t>אומר</w:t>
      </w:r>
      <w:r w:rsidRPr="003F7874">
        <w:rPr>
          <w:rFonts w:hint="cs"/>
          <w:rtl/>
          <w:lang w:eastAsia="en-US"/>
        </w:rPr>
        <w:t>:</w:t>
      </w:r>
      <w:r w:rsidRPr="003F7874">
        <w:rPr>
          <w:rtl/>
          <w:lang w:eastAsia="en-US"/>
        </w:rPr>
        <w:t xml:space="preserve"> </w:t>
      </w:r>
      <w:r w:rsidRPr="003F7874">
        <w:rPr>
          <w:rFonts w:hint="eastAsia"/>
          <w:rtl/>
          <w:lang w:eastAsia="en-US"/>
        </w:rPr>
        <w:t>אם</w:t>
      </w:r>
      <w:r w:rsidRPr="003F7874">
        <w:rPr>
          <w:rtl/>
          <w:lang w:eastAsia="en-US"/>
        </w:rPr>
        <w:t xml:space="preserve"> </w:t>
      </w:r>
      <w:r w:rsidRPr="003F7874">
        <w:rPr>
          <w:rFonts w:hint="eastAsia"/>
          <w:rtl/>
          <w:lang w:eastAsia="en-US"/>
        </w:rPr>
        <w:t>למדת</w:t>
      </w:r>
      <w:r w:rsidRPr="003F7874">
        <w:rPr>
          <w:rtl/>
          <w:lang w:eastAsia="en-US"/>
        </w:rPr>
        <w:t xml:space="preserve"> </w:t>
      </w:r>
      <w:r w:rsidRPr="003F7874">
        <w:rPr>
          <w:rFonts w:hint="eastAsia"/>
          <w:rtl/>
          <w:lang w:eastAsia="en-US"/>
        </w:rPr>
        <w:t>תורה</w:t>
      </w:r>
      <w:r w:rsidRPr="003F7874">
        <w:rPr>
          <w:rtl/>
          <w:lang w:eastAsia="en-US"/>
        </w:rPr>
        <w:t xml:space="preserve"> </w:t>
      </w:r>
      <w:r w:rsidRPr="003F7874">
        <w:rPr>
          <w:rFonts w:hint="eastAsia"/>
          <w:rtl/>
          <w:lang w:eastAsia="en-US"/>
        </w:rPr>
        <w:t>בילדותך</w:t>
      </w:r>
      <w:r w:rsidRPr="003F7874">
        <w:rPr>
          <w:rFonts w:hint="cs"/>
          <w:rtl/>
          <w:lang w:eastAsia="en-US"/>
        </w:rPr>
        <w:t>,</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תאמר</w:t>
      </w:r>
      <w:r w:rsidRPr="003F7874">
        <w:rPr>
          <w:rtl/>
          <w:lang w:eastAsia="en-US"/>
        </w:rPr>
        <w:t xml:space="preserve"> </w:t>
      </w:r>
      <w:r w:rsidRPr="003F7874">
        <w:rPr>
          <w:rFonts w:hint="eastAsia"/>
          <w:rtl/>
          <w:lang w:eastAsia="en-US"/>
        </w:rPr>
        <w:t>איני</w:t>
      </w:r>
      <w:r w:rsidRPr="003F7874">
        <w:rPr>
          <w:rtl/>
          <w:lang w:eastAsia="en-US"/>
        </w:rPr>
        <w:t xml:space="preserve"> </w:t>
      </w:r>
      <w:r w:rsidRPr="003F7874">
        <w:rPr>
          <w:rFonts w:hint="eastAsia"/>
          <w:rtl/>
          <w:lang w:eastAsia="en-US"/>
        </w:rPr>
        <w:t>לומד</w:t>
      </w:r>
      <w:r w:rsidRPr="003F7874">
        <w:rPr>
          <w:rtl/>
          <w:lang w:eastAsia="en-US"/>
        </w:rPr>
        <w:t xml:space="preserve"> </w:t>
      </w:r>
      <w:r w:rsidRPr="003F7874">
        <w:rPr>
          <w:rFonts w:hint="eastAsia"/>
          <w:rtl/>
          <w:lang w:eastAsia="en-US"/>
        </w:rPr>
        <w:t>בזקנותי</w:t>
      </w:r>
      <w:r w:rsidRPr="003F7874">
        <w:rPr>
          <w:rFonts w:hint="cs"/>
          <w:rtl/>
          <w:lang w:eastAsia="en-US"/>
        </w:rPr>
        <w:t>.</w:t>
      </w:r>
      <w:r w:rsidRPr="003F7874">
        <w:rPr>
          <w:rtl/>
          <w:lang w:eastAsia="en-US"/>
        </w:rPr>
        <w:t xml:space="preserve"> </w:t>
      </w:r>
      <w:r w:rsidRPr="003F7874">
        <w:rPr>
          <w:rFonts w:hint="eastAsia"/>
          <w:rtl/>
          <w:lang w:eastAsia="en-US"/>
        </w:rPr>
        <w:t>אלא</w:t>
      </w:r>
      <w:r w:rsidRPr="003F7874">
        <w:rPr>
          <w:rtl/>
          <w:lang w:eastAsia="en-US"/>
        </w:rPr>
        <w:t xml:space="preserve"> </w:t>
      </w:r>
      <w:r w:rsidRPr="003F7874">
        <w:rPr>
          <w:rFonts w:hint="eastAsia"/>
          <w:rtl/>
          <w:lang w:eastAsia="en-US"/>
        </w:rPr>
        <w:t>למוד</w:t>
      </w:r>
      <w:r w:rsidRPr="003F7874">
        <w:rPr>
          <w:rtl/>
          <w:lang w:eastAsia="en-US"/>
        </w:rPr>
        <w:t xml:space="preserve"> </w:t>
      </w:r>
      <w:r w:rsidRPr="003F7874">
        <w:rPr>
          <w:rFonts w:hint="eastAsia"/>
          <w:rtl/>
          <w:lang w:eastAsia="en-US"/>
        </w:rPr>
        <w:t>תורה</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איזה</w:t>
      </w:r>
      <w:r w:rsidRPr="003F7874">
        <w:rPr>
          <w:rtl/>
          <w:lang w:eastAsia="en-US"/>
        </w:rPr>
        <w:t xml:space="preserve"> </w:t>
      </w:r>
      <w:r w:rsidRPr="003F7874">
        <w:rPr>
          <w:rFonts w:hint="eastAsia"/>
          <w:rtl/>
          <w:lang w:eastAsia="en-US"/>
        </w:rPr>
        <w:t>יכשר</w:t>
      </w:r>
      <w:r w:rsidRPr="003F7874">
        <w:rPr>
          <w:rFonts w:hint="cs"/>
          <w:rtl/>
          <w:lang w:eastAsia="en-US"/>
        </w:rPr>
        <w:t xml:space="preserve">" </w:t>
      </w:r>
      <w:r w:rsidRPr="003F7874">
        <w:rPr>
          <w:rFonts w:hint="cs"/>
          <w:rtl/>
        </w:rPr>
        <w:t>(</w:t>
      </w:r>
      <w:r w:rsidRPr="003F7874">
        <w:rPr>
          <w:rFonts w:hint="eastAsia"/>
          <w:rtl/>
        </w:rPr>
        <w:t>אבות</w:t>
      </w:r>
      <w:r w:rsidRPr="003F7874">
        <w:rPr>
          <w:rtl/>
        </w:rPr>
        <w:t xml:space="preserve"> </w:t>
      </w:r>
      <w:r w:rsidRPr="003F7874">
        <w:rPr>
          <w:rFonts w:hint="eastAsia"/>
          <w:rtl/>
        </w:rPr>
        <w:t>דרבי</w:t>
      </w:r>
      <w:r w:rsidRPr="003F7874">
        <w:rPr>
          <w:rtl/>
        </w:rPr>
        <w:t xml:space="preserve"> </w:t>
      </w:r>
      <w:r w:rsidRPr="003F7874">
        <w:rPr>
          <w:rFonts w:hint="eastAsia"/>
          <w:rtl/>
        </w:rPr>
        <w:t>נתן</w:t>
      </w:r>
      <w:r w:rsidRPr="003F7874">
        <w:rPr>
          <w:rtl/>
        </w:rPr>
        <w:t xml:space="preserve"> </w:t>
      </w:r>
      <w:r w:rsidRPr="003F7874">
        <w:rPr>
          <w:rFonts w:hint="eastAsia"/>
          <w:rtl/>
        </w:rPr>
        <w:t>נוסח</w:t>
      </w:r>
      <w:r w:rsidRPr="003F7874">
        <w:rPr>
          <w:rtl/>
        </w:rPr>
        <w:t xml:space="preserve"> </w:t>
      </w:r>
      <w:r w:rsidRPr="003F7874">
        <w:rPr>
          <w:rFonts w:hint="eastAsia"/>
          <w:rtl/>
        </w:rPr>
        <w:t>א</w:t>
      </w:r>
      <w:r w:rsidRPr="003F7874">
        <w:rPr>
          <w:rtl/>
        </w:rPr>
        <w:t xml:space="preserve"> </w:t>
      </w:r>
      <w:r w:rsidRPr="003F7874">
        <w:rPr>
          <w:rFonts w:hint="eastAsia"/>
          <w:rtl/>
        </w:rPr>
        <w:t>פרק</w:t>
      </w:r>
      <w:r w:rsidRPr="003F7874">
        <w:rPr>
          <w:rtl/>
        </w:rPr>
        <w:t xml:space="preserve"> </w:t>
      </w:r>
      <w:r w:rsidRPr="003F7874">
        <w:rPr>
          <w:rFonts w:hint="eastAsia"/>
          <w:rtl/>
        </w:rPr>
        <w:t>ג</w:t>
      </w:r>
      <w:r w:rsidRPr="003F7874">
        <w:rPr>
          <w:rFonts w:hint="cs"/>
          <w:rtl/>
        </w:rPr>
        <w:t>).</w:t>
      </w:r>
      <w:r w:rsidR="00A170F3">
        <w:rPr>
          <w:rFonts w:hint="cs"/>
          <w:rtl/>
        </w:rPr>
        <w:t xml:space="preserve"> </w:t>
      </w:r>
      <w:r w:rsidR="00491EAF">
        <w:rPr>
          <w:rFonts w:hint="cs"/>
          <w:rtl/>
        </w:rPr>
        <w:t>ראו</w:t>
      </w:r>
      <w:r w:rsidR="00A170F3">
        <w:rPr>
          <w:rFonts w:hint="cs"/>
          <w:rtl/>
        </w:rPr>
        <w:t xml:space="preserve"> דברינו </w:t>
      </w:r>
      <w:hyperlink r:id="rId3" w:history="1">
        <w:r w:rsidR="00A170F3" w:rsidRPr="00A170F3">
          <w:rPr>
            <w:rStyle w:val="Hyperlink"/>
            <w:rFonts w:hint="cs"/>
            <w:rtl/>
          </w:rPr>
          <w:t>רביעות היורה</w:t>
        </w:r>
      </w:hyperlink>
      <w:r w:rsidR="00A170F3">
        <w:rPr>
          <w:rFonts w:hint="cs"/>
          <w:rtl/>
        </w:rPr>
        <w:t xml:space="preserve"> בטל ומטר.</w:t>
      </w:r>
    </w:p>
  </w:footnote>
  <w:footnote w:id="7">
    <w:p w14:paraId="5A3B0B6E" w14:textId="77777777" w:rsidR="00216637" w:rsidRPr="003F7874" w:rsidRDefault="00216637" w:rsidP="00C411AE">
      <w:pPr>
        <w:pStyle w:val="a3"/>
        <w:rPr>
          <w:rFonts w:hint="cs"/>
          <w:rtl/>
        </w:rPr>
      </w:pPr>
      <w:r w:rsidRPr="003F7874">
        <w:rPr>
          <w:rStyle w:val="a5"/>
        </w:rPr>
        <w:footnoteRef/>
      </w:r>
      <w:r w:rsidRPr="003F7874">
        <w:rPr>
          <w:rtl/>
        </w:rPr>
        <w:t xml:space="preserve"> </w:t>
      </w:r>
      <w:r w:rsidRPr="003F7874">
        <w:rPr>
          <w:rFonts w:hint="cs"/>
          <w:rtl/>
        </w:rPr>
        <w:t xml:space="preserve">במסכת אבות פרק ה משנה </w:t>
      </w:r>
      <w:proofErr w:type="spellStart"/>
      <w:r w:rsidRPr="003F7874">
        <w:rPr>
          <w:rFonts w:hint="cs"/>
          <w:rtl/>
        </w:rPr>
        <w:t>כא</w:t>
      </w:r>
      <w:proofErr w:type="spellEnd"/>
      <w:r w:rsidRPr="003F7874">
        <w:rPr>
          <w:rFonts w:hint="cs"/>
          <w:rtl/>
        </w:rPr>
        <w:t xml:space="preserve"> שנינו</w:t>
      </w:r>
      <w:r w:rsidRPr="003F7874">
        <w:rPr>
          <w:rFonts w:hint="cs"/>
          <w:rtl/>
          <w:lang w:eastAsia="en-US"/>
        </w:rPr>
        <w:t>: "</w:t>
      </w:r>
      <w:r w:rsidRPr="003F7874">
        <w:rPr>
          <w:rFonts w:hint="eastAsia"/>
          <w:rtl/>
          <w:lang w:eastAsia="en-US"/>
        </w:rPr>
        <w:t>בן</w:t>
      </w:r>
      <w:r w:rsidRPr="003F7874">
        <w:rPr>
          <w:rtl/>
          <w:lang w:eastAsia="en-US"/>
        </w:rPr>
        <w:t xml:space="preserve"> </w:t>
      </w:r>
      <w:r w:rsidRPr="003F7874">
        <w:rPr>
          <w:rFonts w:hint="eastAsia"/>
          <w:rtl/>
          <w:lang w:eastAsia="en-US"/>
        </w:rPr>
        <w:t>שמונים</w:t>
      </w:r>
      <w:r w:rsidRPr="003F7874">
        <w:rPr>
          <w:rtl/>
          <w:lang w:eastAsia="en-US"/>
        </w:rPr>
        <w:t xml:space="preserve"> </w:t>
      </w:r>
      <w:r w:rsidRPr="003F7874">
        <w:rPr>
          <w:rFonts w:hint="eastAsia"/>
          <w:rtl/>
          <w:lang w:eastAsia="en-US"/>
        </w:rPr>
        <w:t>לגבורה</w:t>
      </w:r>
      <w:r w:rsidRPr="003F7874">
        <w:rPr>
          <w:rtl/>
          <w:lang w:eastAsia="en-US"/>
        </w:rPr>
        <w:t xml:space="preserve"> </w:t>
      </w:r>
      <w:r w:rsidRPr="003F7874">
        <w:rPr>
          <w:rFonts w:hint="eastAsia"/>
          <w:rtl/>
          <w:lang w:eastAsia="en-US"/>
        </w:rPr>
        <w:t>בן</w:t>
      </w:r>
      <w:r w:rsidRPr="003F7874">
        <w:rPr>
          <w:rtl/>
          <w:lang w:eastAsia="en-US"/>
        </w:rPr>
        <w:t xml:space="preserve"> </w:t>
      </w:r>
      <w:r w:rsidRPr="003F7874">
        <w:rPr>
          <w:rFonts w:hint="eastAsia"/>
          <w:rtl/>
          <w:lang w:eastAsia="en-US"/>
        </w:rPr>
        <w:t>תשעים</w:t>
      </w:r>
      <w:r w:rsidRPr="003F7874">
        <w:rPr>
          <w:rtl/>
          <w:lang w:eastAsia="en-US"/>
        </w:rPr>
        <w:t xml:space="preserve"> </w:t>
      </w:r>
      <w:r w:rsidRPr="003F7874">
        <w:rPr>
          <w:rFonts w:hint="eastAsia"/>
          <w:rtl/>
          <w:lang w:eastAsia="en-US"/>
        </w:rPr>
        <w:t>לשוח</w:t>
      </w:r>
      <w:r w:rsidRPr="003F7874">
        <w:rPr>
          <w:rtl/>
          <w:lang w:eastAsia="en-US"/>
        </w:rPr>
        <w:t xml:space="preserve"> </w:t>
      </w:r>
      <w:r w:rsidRPr="003F7874">
        <w:rPr>
          <w:rFonts w:hint="eastAsia"/>
          <w:rtl/>
          <w:lang w:eastAsia="en-US"/>
        </w:rPr>
        <w:t>בן</w:t>
      </w:r>
      <w:r w:rsidRPr="003F7874">
        <w:rPr>
          <w:rtl/>
          <w:lang w:eastAsia="en-US"/>
        </w:rPr>
        <w:t xml:space="preserve"> </w:t>
      </w:r>
      <w:r w:rsidRPr="003F7874">
        <w:rPr>
          <w:rFonts w:hint="eastAsia"/>
          <w:rtl/>
          <w:lang w:eastAsia="en-US"/>
        </w:rPr>
        <w:t>מאה</w:t>
      </w:r>
      <w:r w:rsidRPr="003F7874">
        <w:rPr>
          <w:rtl/>
          <w:lang w:eastAsia="en-US"/>
        </w:rPr>
        <w:t xml:space="preserve"> </w:t>
      </w:r>
      <w:r w:rsidRPr="003F7874">
        <w:rPr>
          <w:rFonts w:hint="eastAsia"/>
          <w:rtl/>
          <w:lang w:eastAsia="en-US"/>
        </w:rPr>
        <w:t>כאילו</w:t>
      </w:r>
      <w:r w:rsidRPr="003F7874">
        <w:rPr>
          <w:rtl/>
          <w:lang w:eastAsia="en-US"/>
        </w:rPr>
        <w:t xml:space="preserve"> </w:t>
      </w:r>
      <w:r w:rsidRPr="003F7874">
        <w:rPr>
          <w:rFonts w:hint="eastAsia"/>
          <w:rtl/>
          <w:lang w:eastAsia="en-US"/>
        </w:rPr>
        <w:t>מת</w:t>
      </w:r>
      <w:r w:rsidRPr="003F7874">
        <w:rPr>
          <w:rtl/>
          <w:lang w:eastAsia="en-US"/>
        </w:rPr>
        <w:t xml:space="preserve"> </w:t>
      </w:r>
      <w:r w:rsidRPr="003F7874">
        <w:rPr>
          <w:rFonts w:hint="eastAsia"/>
          <w:rtl/>
          <w:lang w:eastAsia="en-US"/>
        </w:rPr>
        <w:t>ועבר</w:t>
      </w:r>
      <w:r w:rsidRPr="003F7874">
        <w:rPr>
          <w:rtl/>
          <w:lang w:eastAsia="en-US"/>
        </w:rPr>
        <w:t xml:space="preserve"> </w:t>
      </w:r>
      <w:r w:rsidRPr="003F7874">
        <w:rPr>
          <w:rFonts w:hint="eastAsia"/>
          <w:rtl/>
          <w:lang w:eastAsia="en-US"/>
        </w:rPr>
        <w:t>ובטל</w:t>
      </w:r>
      <w:r w:rsidRPr="003F7874">
        <w:rPr>
          <w:rtl/>
          <w:lang w:eastAsia="en-US"/>
        </w:rPr>
        <w:t xml:space="preserve"> </w:t>
      </w:r>
      <w:r w:rsidRPr="003F7874">
        <w:rPr>
          <w:rFonts w:hint="eastAsia"/>
          <w:rtl/>
          <w:lang w:eastAsia="en-US"/>
        </w:rPr>
        <w:t>מן</w:t>
      </w:r>
      <w:r w:rsidRPr="003F7874">
        <w:rPr>
          <w:rtl/>
          <w:lang w:eastAsia="en-US"/>
        </w:rPr>
        <w:t xml:space="preserve"> </w:t>
      </w:r>
      <w:r w:rsidRPr="003F7874">
        <w:rPr>
          <w:rFonts w:hint="eastAsia"/>
          <w:rtl/>
          <w:lang w:eastAsia="en-US"/>
        </w:rPr>
        <w:t>העולם</w:t>
      </w:r>
      <w:r w:rsidRPr="003F7874">
        <w:rPr>
          <w:rFonts w:hint="cs"/>
          <w:rtl/>
          <w:lang w:eastAsia="en-US"/>
        </w:rPr>
        <w:t xml:space="preserve">". אבל במסכת גיטין </w:t>
      </w:r>
      <w:proofErr w:type="spellStart"/>
      <w:r w:rsidRPr="003F7874">
        <w:rPr>
          <w:rFonts w:hint="cs"/>
          <w:rtl/>
          <w:lang w:eastAsia="en-US"/>
        </w:rPr>
        <w:t>כח</w:t>
      </w:r>
      <w:proofErr w:type="spellEnd"/>
      <w:r w:rsidRPr="003F7874">
        <w:rPr>
          <w:rFonts w:hint="cs"/>
          <w:rtl/>
          <w:lang w:eastAsia="en-US"/>
        </w:rPr>
        <w:t xml:space="preserve"> ע"א בדיני שליחות של גיטין יש דעה שונה: "</w:t>
      </w:r>
      <w:r w:rsidRPr="003F7874">
        <w:rPr>
          <w:rFonts w:hint="eastAsia"/>
          <w:rtl/>
          <w:lang w:eastAsia="en-US"/>
        </w:rPr>
        <w:t>המביא</w:t>
      </w:r>
      <w:r w:rsidRPr="003F7874">
        <w:rPr>
          <w:rtl/>
          <w:lang w:eastAsia="en-US"/>
        </w:rPr>
        <w:t xml:space="preserve"> </w:t>
      </w:r>
      <w:r w:rsidRPr="003F7874">
        <w:rPr>
          <w:rFonts w:hint="eastAsia"/>
          <w:rtl/>
          <w:lang w:eastAsia="en-US"/>
        </w:rPr>
        <w:t>גט</w:t>
      </w:r>
      <w:r w:rsidRPr="003F7874">
        <w:rPr>
          <w:rtl/>
          <w:lang w:eastAsia="en-US"/>
        </w:rPr>
        <w:t xml:space="preserve"> </w:t>
      </w:r>
      <w:r w:rsidRPr="003F7874">
        <w:rPr>
          <w:rFonts w:hint="eastAsia"/>
          <w:rtl/>
          <w:lang w:eastAsia="en-US"/>
        </w:rPr>
        <w:t>והניחו</w:t>
      </w:r>
      <w:r w:rsidRPr="003F7874">
        <w:rPr>
          <w:rtl/>
          <w:lang w:eastAsia="en-US"/>
        </w:rPr>
        <w:t xml:space="preserve"> </w:t>
      </w:r>
      <w:r w:rsidRPr="003F7874">
        <w:rPr>
          <w:rFonts w:hint="eastAsia"/>
          <w:rtl/>
          <w:lang w:eastAsia="en-US"/>
        </w:rPr>
        <w:t>זקן</w:t>
      </w:r>
      <w:r w:rsidRPr="003F7874">
        <w:rPr>
          <w:rtl/>
          <w:lang w:eastAsia="en-US"/>
        </w:rPr>
        <w:t xml:space="preserve">, </w:t>
      </w:r>
      <w:r w:rsidRPr="003F7874">
        <w:rPr>
          <w:rFonts w:hint="eastAsia"/>
          <w:rtl/>
          <w:lang w:eastAsia="en-US"/>
        </w:rPr>
        <w:t>אפי</w:t>
      </w:r>
      <w:r w:rsidRPr="003F7874">
        <w:rPr>
          <w:rFonts w:hint="cs"/>
          <w:rtl/>
          <w:lang w:eastAsia="en-US"/>
        </w:rPr>
        <w:t>לו</w:t>
      </w:r>
      <w:r w:rsidRPr="003F7874">
        <w:rPr>
          <w:rtl/>
          <w:lang w:eastAsia="en-US"/>
        </w:rPr>
        <w:t xml:space="preserve"> </w:t>
      </w:r>
      <w:r w:rsidRPr="003F7874">
        <w:rPr>
          <w:rFonts w:hint="eastAsia"/>
          <w:rtl/>
          <w:lang w:eastAsia="en-US"/>
        </w:rPr>
        <w:t>בן</w:t>
      </w:r>
      <w:r w:rsidRPr="003F7874">
        <w:rPr>
          <w:rtl/>
          <w:lang w:eastAsia="en-US"/>
        </w:rPr>
        <w:t xml:space="preserve"> </w:t>
      </w:r>
      <w:r w:rsidRPr="003F7874">
        <w:rPr>
          <w:rFonts w:hint="eastAsia"/>
          <w:rtl/>
          <w:lang w:eastAsia="en-US"/>
        </w:rPr>
        <w:t>מאה</w:t>
      </w:r>
      <w:r w:rsidRPr="003F7874">
        <w:rPr>
          <w:rtl/>
          <w:lang w:eastAsia="en-US"/>
        </w:rPr>
        <w:t xml:space="preserve"> </w:t>
      </w:r>
      <w:r w:rsidRPr="003F7874">
        <w:rPr>
          <w:rFonts w:hint="eastAsia"/>
          <w:rtl/>
          <w:lang w:eastAsia="en-US"/>
        </w:rPr>
        <w:t>שנה</w:t>
      </w:r>
      <w:r w:rsidRPr="003F7874">
        <w:rPr>
          <w:rtl/>
          <w:lang w:eastAsia="en-US"/>
        </w:rPr>
        <w:t xml:space="preserve"> - </w:t>
      </w:r>
      <w:r w:rsidRPr="003F7874">
        <w:rPr>
          <w:rFonts w:hint="eastAsia"/>
          <w:rtl/>
          <w:lang w:eastAsia="en-US"/>
        </w:rPr>
        <w:t>נותן</w:t>
      </w:r>
      <w:r w:rsidRPr="003F7874">
        <w:rPr>
          <w:rtl/>
          <w:lang w:eastAsia="en-US"/>
        </w:rPr>
        <w:t xml:space="preserve"> </w:t>
      </w:r>
      <w:r w:rsidRPr="003F7874">
        <w:rPr>
          <w:rFonts w:hint="eastAsia"/>
          <w:rtl/>
          <w:lang w:eastAsia="en-US"/>
        </w:rPr>
        <w:t>לה</w:t>
      </w:r>
      <w:r w:rsidRPr="003F7874">
        <w:rPr>
          <w:rtl/>
          <w:lang w:eastAsia="en-US"/>
        </w:rPr>
        <w:t xml:space="preserve"> </w:t>
      </w:r>
      <w:r w:rsidRPr="003F7874">
        <w:rPr>
          <w:rFonts w:hint="eastAsia"/>
          <w:rtl/>
          <w:lang w:eastAsia="en-US"/>
        </w:rPr>
        <w:t>בחזקת</w:t>
      </w:r>
      <w:r w:rsidRPr="003F7874">
        <w:rPr>
          <w:rtl/>
          <w:lang w:eastAsia="en-US"/>
        </w:rPr>
        <w:t xml:space="preserve"> </w:t>
      </w:r>
      <w:r w:rsidRPr="003F7874">
        <w:rPr>
          <w:rFonts w:hint="eastAsia"/>
          <w:rtl/>
          <w:lang w:eastAsia="en-US"/>
        </w:rPr>
        <w:t>שהוא</w:t>
      </w:r>
      <w:r w:rsidRPr="003F7874">
        <w:rPr>
          <w:rtl/>
          <w:lang w:eastAsia="en-US"/>
        </w:rPr>
        <w:t xml:space="preserve"> </w:t>
      </w:r>
      <w:r w:rsidRPr="003F7874">
        <w:rPr>
          <w:rFonts w:hint="eastAsia"/>
          <w:rtl/>
          <w:lang w:eastAsia="en-US"/>
        </w:rPr>
        <w:t>קיים</w:t>
      </w:r>
      <w:r w:rsidRPr="003F7874">
        <w:rPr>
          <w:rFonts w:hint="cs"/>
          <w:rtl/>
          <w:lang w:eastAsia="en-US"/>
        </w:rPr>
        <w:t xml:space="preserve"> ...</w:t>
      </w:r>
      <w:r w:rsidRPr="003F7874">
        <w:rPr>
          <w:rtl/>
          <w:lang w:eastAsia="en-US"/>
        </w:rPr>
        <w:t xml:space="preserve"> </w:t>
      </w:r>
      <w:r w:rsidRPr="003F7874">
        <w:rPr>
          <w:rFonts w:hint="eastAsia"/>
          <w:rtl/>
          <w:lang w:eastAsia="en-US"/>
        </w:rPr>
        <w:t>כיון</w:t>
      </w:r>
      <w:r w:rsidRPr="003F7874">
        <w:rPr>
          <w:rtl/>
          <w:lang w:eastAsia="en-US"/>
        </w:rPr>
        <w:t xml:space="preserve"> </w:t>
      </w:r>
      <w:proofErr w:type="spellStart"/>
      <w:r w:rsidRPr="003F7874">
        <w:rPr>
          <w:rFonts w:hint="eastAsia"/>
          <w:rtl/>
          <w:lang w:eastAsia="en-US"/>
        </w:rPr>
        <w:t>דאיפליג</w:t>
      </w:r>
      <w:proofErr w:type="spellEnd"/>
      <w:r w:rsidRPr="003F7874">
        <w:rPr>
          <w:rtl/>
          <w:lang w:eastAsia="en-US"/>
        </w:rPr>
        <w:t xml:space="preserve"> – </w:t>
      </w:r>
      <w:proofErr w:type="spellStart"/>
      <w:r w:rsidRPr="003F7874">
        <w:rPr>
          <w:rFonts w:hint="eastAsia"/>
          <w:rtl/>
          <w:lang w:eastAsia="en-US"/>
        </w:rPr>
        <w:t>איפליג</w:t>
      </w:r>
      <w:proofErr w:type="spellEnd"/>
      <w:r w:rsidRPr="003F7874">
        <w:rPr>
          <w:rFonts w:hint="cs"/>
          <w:rtl/>
          <w:lang w:eastAsia="en-US"/>
        </w:rPr>
        <w:t xml:space="preserve">". ועכ"פ, בכל התרבויות, יש הדרת פני זקן. </w:t>
      </w:r>
      <w:r w:rsidR="00491EAF">
        <w:rPr>
          <w:rFonts w:hint="cs"/>
          <w:rtl/>
          <w:lang w:eastAsia="en-US"/>
        </w:rPr>
        <w:t>ראו</w:t>
      </w:r>
      <w:r w:rsidRPr="003F7874">
        <w:rPr>
          <w:rFonts w:hint="cs"/>
          <w:rtl/>
          <w:lang w:eastAsia="en-US"/>
        </w:rPr>
        <w:t xml:space="preserve"> קידושין לג ע"א שר' יוחנן היה קם לפני זקני גויים כי אמר: מי יודע כמה הרפתקאות ומאורעות חיים עברו עליהם "וראוי לכבד אותם בשל חכמת החיים שקנו" (</w:t>
      </w:r>
      <w:proofErr w:type="spellStart"/>
      <w:r w:rsidRPr="003F7874">
        <w:rPr>
          <w:rFonts w:hint="cs"/>
          <w:rtl/>
          <w:lang w:eastAsia="en-US"/>
        </w:rPr>
        <w:t>שטיינזלץ</w:t>
      </w:r>
      <w:proofErr w:type="spellEnd"/>
      <w:r w:rsidRPr="003F7874">
        <w:rPr>
          <w:rFonts w:hint="cs"/>
          <w:rtl/>
          <w:lang w:eastAsia="en-US"/>
        </w:rPr>
        <w:t>).</w:t>
      </w:r>
    </w:p>
  </w:footnote>
  <w:footnote w:id="8">
    <w:p w14:paraId="26326822" w14:textId="77777777" w:rsidR="000175BC" w:rsidRDefault="000175BC" w:rsidP="002636C3">
      <w:pPr>
        <w:pStyle w:val="a3"/>
        <w:rPr>
          <w:rFonts w:hint="cs"/>
          <w:rtl/>
        </w:rPr>
      </w:pPr>
      <w:r>
        <w:rPr>
          <w:rStyle w:val="a5"/>
        </w:rPr>
        <w:footnoteRef/>
      </w:r>
      <w:r>
        <w:rPr>
          <w:rtl/>
        </w:rPr>
        <w:t xml:space="preserve"> </w:t>
      </w:r>
      <w:r w:rsidR="00491EAF">
        <w:rPr>
          <w:rFonts w:hint="cs"/>
          <w:rtl/>
        </w:rPr>
        <w:t>ראו</w:t>
      </w:r>
      <w:r>
        <w:rPr>
          <w:rFonts w:hint="cs"/>
          <w:rtl/>
        </w:rPr>
        <w:t xml:space="preserve"> הסיפור על חוני המעגל שראה איש נוטע חרוב, בגמרא תענית </w:t>
      </w:r>
      <w:proofErr w:type="spellStart"/>
      <w:r>
        <w:rPr>
          <w:rFonts w:hint="cs"/>
          <w:rtl/>
        </w:rPr>
        <w:t>כג</w:t>
      </w:r>
      <w:proofErr w:type="spellEnd"/>
      <w:r>
        <w:rPr>
          <w:rFonts w:hint="cs"/>
          <w:rtl/>
        </w:rPr>
        <w:t xml:space="preserve"> ע"א. ושם חוני המעגל שואל שאלה דומה לזו של </w:t>
      </w:r>
      <w:proofErr w:type="spellStart"/>
      <w:r>
        <w:rPr>
          <w:rFonts w:hint="cs"/>
          <w:rtl/>
        </w:rPr>
        <w:t>אדריינוס</w:t>
      </w:r>
      <w:proofErr w:type="spellEnd"/>
      <w:r>
        <w:rPr>
          <w:rFonts w:hint="cs"/>
          <w:rtl/>
        </w:rPr>
        <w:t xml:space="preserve"> והאיש עונה לו: עולם מלא חרובים מצאתי, כשם ששתלו לי </w:t>
      </w:r>
      <w:proofErr w:type="spellStart"/>
      <w:r>
        <w:rPr>
          <w:rFonts w:hint="cs"/>
          <w:rtl/>
        </w:rPr>
        <w:t>אבותי</w:t>
      </w:r>
      <w:proofErr w:type="spellEnd"/>
      <w:r>
        <w:rPr>
          <w:rFonts w:hint="cs"/>
          <w:rtl/>
        </w:rPr>
        <w:t xml:space="preserve">, כך אני שותל לבני. קבלנו הקבלה מעניינת, בצד השואל, הספקן, של </w:t>
      </w:r>
      <w:proofErr w:type="spellStart"/>
      <w:r>
        <w:rPr>
          <w:rFonts w:hint="cs"/>
          <w:rtl/>
        </w:rPr>
        <w:t>אדריינוס</w:t>
      </w:r>
      <w:proofErr w:type="spellEnd"/>
      <w:r>
        <w:rPr>
          <w:rFonts w:hint="cs"/>
          <w:rtl/>
        </w:rPr>
        <w:t xml:space="preserve"> שחיק עצמות וחוני המעגל בעל המופת.</w:t>
      </w:r>
      <w:r w:rsidR="002636C3">
        <w:rPr>
          <w:rFonts w:hint="cs"/>
          <w:rtl/>
        </w:rPr>
        <w:t xml:space="preserve"> </w:t>
      </w:r>
      <w:r w:rsidR="00B8596B">
        <w:rPr>
          <w:rFonts w:hint="cs"/>
          <w:rtl/>
        </w:rPr>
        <w:t xml:space="preserve">ראו בדף </w:t>
      </w:r>
      <w:hyperlink r:id="rId4" w:anchor="gsc.tab=0" w:history="1">
        <w:r w:rsidR="00B8596B" w:rsidRPr="00B8596B">
          <w:rPr>
            <w:rStyle w:val="Hyperlink"/>
            <w:rFonts w:hint="cs"/>
            <w:rtl/>
          </w:rPr>
          <w:t>סיפור חוני המעגל – עיון מחדש</w:t>
        </w:r>
      </w:hyperlink>
      <w:r w:rsidR="00B8596B">
        <w:rPr>
          <w:rFonts w:hint="cs"/>
          <w:rtl/>
        </w:rPr>
        <w:t xml:space="preserve">. </w:t>
      </w:r>
      <w:r w:rsidR="002636C3">
        <w:rPr>
          <w:rFonts w:hint="cs"/>
          <w:rtl/>
        </w:rPr>
        <w:t xml:space="preserve">כך או כך, עפ"י </w:t>
      </w:r>
      <w:r w:rsidR="00B8596B">
        <w:rPr>
          <w:rFonts w:hint="cs"/>
          <w:rtl/>
        </w:rPr>
        <w:t xml:space="preserve">מדרש </w:t>
      </w:r>
      <w:proofErr w:type="spellStart"/>
      <w:r w:rsidR="002636C3">
        <w:rPr>
          <w:rFonts w:hint="cs"/>
          <w:rtl/>
        </w:rPr>
        <w:t>תנחומא</w:t>
      </w:r>
      <w:proofErr w:type="spellEnd"/>
      <w:r w:rsidR="002636C3">
        <w:rPr>
          <w:rFonts w:hint="cs"/>
          <w:rtl/>
        </w:rPr>
        <w:t xml:space="preserve"> שנראה להלן, המוטיב של נטיעה לדורות יסודו בבריאה עצמה: "</w:t>
      </w:r>
      <w:r w:rsidR="002636C3" w:rsidRPr="00EF3993">
        <w:rPr>
          <w:rFonts w:hint="eastAsia"/>
          <w:rtl/>
          <w:lang w:eastAsia="en-US"/>
        </w:rPr>
        <w:t>אמר</w:t>
      </w:r>
      <w:r w:rsidR="002636C3">
        <w:rPr>
          <w:rtl/>
          <w:lang w:eastAsia="en-US"/>
        </w:rPr>
        <w:t xml:space="preserve"> </w:t>
      </w:r>
      <w:r w:rsidR="002636C3">
        <w:rPr>
          <w:rFonts w:hint="eastAsia"/>
          <w:rtl/>
          <w:lang w:eastAsia="en-US"/>
        </w:rPr>
        <w:t>להם</w:t>
      </w:r>
      <w:r w:rsidR="002636C3">
        <w:rPr>
          <w:rtl/>
          <w:lang w:eastAsia="en-US"/>
        </w:rPr>
        <w:t xml:space="preserve"> </w:t>
      </w:r>
      <w:r w:rsidR="002636C3">
        <w:rPr>
          <w:rFonts w:hint="eastAsia"/>
          <w:rtl/>
          <w:lang w:eastAsia="en-US"/>
        </w:rPr>
        <w:t>הקב</w:t>
      </w:r>
      <w:r w:rsidR="002636C3">
        <w:rPr>
          <w:rtl/>
          <w:lang w:eastAsia="en-US"/>
        </w:rPr>
        <w:t>"</w:t>
      </w:r>
      <w:r w:rsidR="002636C3">
        <w:rPr>
          <w:rFonts w:hint="eastAsia"/>
          <w:rtl/>
          <w:lang w:eastAsia="en-US"/>
        </w:rPr>
        <w:t>ה</w:t>
      </w:r>
      <w:r w:rsidR="002636C3">
        <w:rPr>
          <w:rtl/>
          <w:lang w:eastAsia="en-US"/>
        </w:rPr>
        <w:t xml:space="preserve"> </w:t>
      </w:r>
      <w:r w:rsidR="002636C3">
        <w:rPr>
          <w:rFonts w:hint="eastAsia"/>
          <w:rtl/>
          <w:lang w:eastAsia="en-US"/>
        </w:rPr>
        <w:t>לישראל</w:t>
      </w:r>
      <w:r w:rsidR="002636C3">
        <w:rPr>
          <w:rFonts w:hint="cs"/>
          <w:rtl/>
          <w:lang w:eastAsia="en-US"/>
        </w:rPr>
        <w:t xml:space="preserve">: </w:t>
      </w:r>
      <w:r w:rsidR="002636C3">
        <w:rPr>
          <w:rFonts w:hint="eastAsia"/>
          <w:rtl/>
          <w:lang w:eastAsia="en-US"/>
        </w:rPr>
        <w:t>אעפ</w:t>
      </w:r>
      <w:r w:rsidR="002636C3">
        <w:rPr>
          <w:rtl/>
          <w:lang w:eastAsia="en-US"/>
        </w:rPr>
        <w:t>"</w:t>
      </w:r>
      <w:r w:rsidR="002636C3">
        <w:rPr>
          <w:rFonts w:hint="eastAsia"/>
          <w:rtl/>
          <w:lang w:eastAsia="en-US"/>
        </w:rPr>
        <w:t>י</w:t>
      </w:r>
      <w:r w:rsidR="002636C3">
        <w:rPr>
          <w:rtl/>
          <w:lang w:eastAsia="en-US"/>
        </w:rPr>
        <w:t xml:space="preserve"> </w:t>
      </w:r>
      <w:r w:rsidR="002636C3">
        <w:rPr>
          <w:rFonts w:hint="eastAsia"/>
          <w:rtl/>
          <w:lang w:eastAsia="en-US"/>
        </w:rPr>
        <w:t>שתמצאו</w:t>
      </w:r>
      <w:r w:rsidR="002636C3">
        <w:rPr>
          <w:rtl/>
          <w:lang w:eastAsia="en-US"/>
        </w:rPr>
        <w:t xml:space="preserve"> </w:t>
      </w:r>
      <w:r w:rsidR="002636C3">
        <w:rPr>
          <w:rFonts w:hint="eastAsia"/>
          <w:rtl/>
          <w:lang w:eastAsia="en-US"/>
        </w:rPr>
        <w:t>אותה</w:t>
      </w:r>
      <w:r w:rsidR="002636C3">
        <w:rPr>
          <w:rtl/>
          <w:lang w:eastAsia="en-US"/>
        </w:rPr>
        <w:t xml:space="preserve"> </w:t>
      </w:r>
      <w:r w:rsidR="002636C3">
        <w:rPr>
          <w:rFonts w:hint="eastAsia"/>
          <w:rtl/>
          <w:lang w:eastAsia="en-US"/>
        </w:rPr>
        <w:t>מליאה</w:t>
      </w:r>
      <w:r w:rsidR="002636C3">
        <w:rPr>
          <w:rtl/>
          <w:lang w:eastAsia="en-US"/>
        </w:rPr>
        <w:t xml:space="preserve"> </w:t>
      </w:r>
      <w:r w:rsidR="002636C3">
        <w:rPr>
          <w:rFonts w:hint="eastAsia"/>
          <w:rtl/>
          <w:lang w:eastAsia="en-US"/>
        </w:rPr>
        <w:t>כל</w:t>
      </w:r>
      <w:r w:rsidR="002636C3">
        <w:rPr>
          <w:rtl/>
          <w:lang w:eastAsia="en-US"/>
        </w:rPr>
        <w:t xml:space="preserve"> </w:t>
      </w:r>
      <w:r w:rsidR="002636C3">
        <w:rPr>
          <w:rFonts w:hint="eastAsia"/>
          <w:rtl/>
          <w:lang w:eastAsia="en-US"/>
        </w:rPr>
        <w:t>טוב</w:t>
      </w:r>
      <w:r w:rsidR="002636C3">
        <w:rPr>
          <w:rtl/>
          <w:lang w:eastAsia="en-US"/>
        </w:rPr>
        <w:t xml:space="preserve">, </w:t>
      </w:r>
      <w:r w:rsidR="002636C3">
        <w:rPr>
          <w:rFonts w:hint="eastAsia"/>
          <w:rtl/>
          <w:lang w:eastAsia="en-US"/>
        </w:rPr>
        <w:t>לא</w:t>
      </w:r>
      <w:r w:rsidR="002636C3">
        <w:rPr>
          <w:rtl/>
          <w:lang w:eastAsia="en-US"/>
        </w:rPr>
        <w:t xml:space="preserve"> </w:t>
      </w:r>
      <w:r w:rsidR="002636C3">
        <w:rPr>
          <w:rFonts w:hint="eastAsia"/>
          <w:rtl/>
          <w:lang w:eastAsia="en-US"/>
        </w:rPr>
        <w:t>תאמרו</w:t>
      </w:r>
      <w:r w:rsidR="002636C3">
        <w:rPr>
          <w:rtl/>
          <w:lang w:eastAsia="en-US"/>
        </w:rPr>
        <w:t xml:space="preserve"> </w:t>
      </w:r>
      <w:r w:rsidR="002636C3">
        <w:rPr>
          <w:rFonts w:hint="eastAsia"/>
          <w:rtl/>
          <w:lang w:eastAsia="en-US"/>
        </w:rPr>
        <w:t>נשב</w:t>
      </w:r>
      <w:r w:rsidR="002636C3">
        <w:rPr>
          <w:rtl/>
          <w:lang w:eastAsia="en-US"/>
        </w:rPr>
        <w:t xml:space="preserve"> </w:t>
      </w:r>
      <w:r w:rsidR="002636C3">
        <w:rPr>
          <w:rFonts w:hint="eastAsia"/>
          <w:rtl/>
          <w:lang w:eastAsia="en-US"/>
        </w:rPr>
        <w:t>ולא</w:t>
      </w:r>
      <w:r w:rsidR="002636C3">
        <w:rPr>
          <w:rtl/>
          <w:lang w:eastAsia="en-US"/>
        </w:rPr>
        <w:t xml:space="preserve"> </w:t>
      </w:r>
      <w:r w:rsidR="002636C3">
        <w:rPr>
          <w:rFonts w:hint="eastAsia"/>
          <w:rtl/>
          <w:lang w:eastAsia="en-US"/>
        </w:rPr>
        <w:t>נטע</w:t>
      </w:r>
      <w:r w:rsidR="002636C3">
        <w:rPr>
          <w:rFonts w:hint="cs"/>
          <w:rtl/>
          <w:lang w:eastAsia="en-US"/>
        </w:rPr>
        <w:t>.</w:t>
      </w:r>
      <w:r w:rsidR="002636C3">
        <w:rPr>
          <w:rtl/>
          <w:lang w:eastAsia="en-US"/>
        </w:rPr>
        <w:t xml:space="preserve"> </w:t>
      </w:r>
      <w:r w:rsidR="002636C3">
        <w:rPr>
          <w:rFonts w:hint="eastAsia"/>
          <w:rtl/>
          <w:lang w:eastAsia="en-US"/>
        </w:rPr>
        <w:t>אלא</w:t>
      </w:r>
      <w:r w:rsidR="002636C3">
        <w:rPr>
          <w:rtl/>
          <w:lang w:eastAsia="en-US"/>
        </w:rPr>
        <w:t xml:space="preserve"> </w:t>
      </w:r>
      <w:r w:rsidR="002636C3">
        <w:rPr>
          <w:rFonts w:hint="eastAsia"/>
          <w:rtl/>
          <w:lang w:eastAsia="en-US"/>
        </w:rPr>
        <w:t>הוו</w:t>
      </w:r>
      <w:r w:rsidR="002636C3">
        <w:rPr>
          <w:rtl/>
          <w:lang w:eastAsia="en-US"/>
        </w:rPr>
        <w:t xml:space="preserve"> </w:t>
      </w:r>
      <w:proofErr w:type="spellStart"/>
      <w:r w:rsidR="002636C3">
        <w:rPr>
          <w:rFonts w:hint="eastAsia"/>
          <w:rtl/>
          <w:lang w:eastAsia="en-US"/>
        </w:rPr>
        <w:t>זהירין</w:t>
      </w:r>
      <w:proofErr w:type="spellEnd"/>
      <w:r w:rsidR="002636C3">
        <w:rPr>
          <w:rtl/>
          <w:lang w:eastAsia="en-US"/>
        </w:rPr>
        <w:t xml:space="preserve"> </w:t>
      </w:r>
      <w:r w:rsidR="002636C3">
        <w:rPr>
          <w:rFonts w:hint="eastAsia"/>
          <w:rtl/>
          <w:lang w:eastAsia="en-US"/>
        </w:rPr>
        <w:t>בנטיעות</w:t>
      </w:r>
      <w:r w:rsidR="002636C3">
        <w:rPr>
          <w:rFonts w:hint="cs"/>
          <w:rtl/>
          <w:lang w:eastAsia="en-US"/>
        </w:rPr>
        <w:t xml:space="preserve"> ...</w:t>
      </w:r>
      <w:r w:rsidR="002636C3">
        <w:rPr>
          <w:rtl/>
          <w:lang w:eastAsia="en-US"/>
        </w:rPr>
        <w:t xml:space="preserve"> </w:t>
      </w:r>
      <w:r w:rsidR="002636C3">
        <w:rPr>
          <w:rFonts w:hint="eastAsia"/>
          <w:rtl/>
          <w:lang w:eastAsia="en-US"/>
        </w:rPr>
        <w:t>כשם</w:t>
      </w:r>
      <w:r w:rsidR="002636C3">
        <w:rPr>
          <w:rtl/>
          <w:lang w:eastAsia="en-US"/>
        </w:rPr>
        <w:t xml:space="preserve"> </w:t>
      </w:r>
      <w:r w:rsidR="002636C3">
        <w:rPr>
          <w:rFonts w:hint="eastAsia"/>
          <w:rtl/>
          <w:lang w:eastAsia="en-US"/>
        </w:rPr>
        <w:t>שנכנסתם</w:t>
      </w:r>
      <w:r w:rsidR="002636C3">
        <w:rPr>
          <w:rtl/>
          <w:lang w:eastAsia="en-US"/>
        </w:rPr>
        <w:t xml:space="preserve"> </w:t>
      </w:r>
      <w:r w:rsidR="002636C3">
        <w:rPr>
          <w:rFonts w:hint="eastAsia"/>
          <w:rtl/>
          <w:lang w:eastAsia="en-US"/>
        </w:rPr>
        <w:t>ומצאתם</w:t>
      </w:r>
      <w:r w:rsidR="002636C3">
        <w:rPr>
          <w:rtl/>
          <w:lang w:eastAsia="en-US"/>
        </w:rPr>
        <w:t xml:space="preserve"> </w:t>
      </w:r>
      <w:r w:rsidR="002636C3">
        <w:rPr>
          <w:rFonts w:hint="eastAsia"/>
          <w:rtl/>
          <w:lang w:eastAsia="en-US"/>
        </w:rPr>
        <w:t>נטיעות</w:t>
      </w:r>
      <w:r w:rsidR="002636C3">
        <w:rPr>
          <w:rtl/>
          <w:lang w:eastAsia="en-US"/>
        </w:rPr>
        <w:t xml:space="preserve"> </w:t>
      </w:r>
      <w:r w:rsidR="002636C3">
        <w:rPr>
          <w:rFonts w:hint="eastAsia"/>
          <w:rtl/>
          <w:lang w:eastAsia="en-US"/>
        </w:rPr>
        <w:t>שנטעו</w:t>
      </w:r>
      <w:r w:rsidR="002636C3">
        <w:rPr>
          <w:rtl/>
          <w:lang w:eastAsia="en-US"/>
        </w:rPr>
        <w:t xml:space="preserve"> </w:t>
      </w:r>
      <w:r w:rsidR="002636C3">
        <w:rPr>
          <w:rFonts w:hint="eastAsia"/>
          <w:rtl/>
          <w:lang w:eastAsia="en-US"/>
        </w:rPr>
        <w:t>אחרים</w:t>
      </w:r>
      <w:r w:rsidR="002636C3">
        <w:rPr>
          <w:rtl/>
          <w:lang w:eastAsia="en-US"/>
        </w:rPr>
        <w:t xml:space="preserve">, </w:t>
      </w:r>
      <w:r w:rsidR="002636C3">
        <w:rPr>
          <w:rFonts w:hint="eastAsia"/>
          <w:rtl/>
          <w:lang w:eastAsia="en-US"/>
        </w:rPr>
        <w:t>אף</w:t>
      </w:r>
      <w:r w:rsidR="002636C3">
        <w:rPr>
          <w:rtl/>
          <w:lang w:eastAsia="en-US"/>
        </w:rPr>
        <w:t xml:space="preserve"> </w:t>
      </w:r>
      <w:r w:rsidR="002636C3">
        <w:rPr>
          <w:rFonts w:hint="eastAsia"/>
          <w:rtl/>
          <w:lang w:eastAsia="en-US"/>
        </w:rPr>
        <w:t>אתם</w:t>
      </w:r>
      <w:r w:rsidR="002636C3">
        <w:rPr>
          <w:rtl/>
          <w:lang w:eastAsia="en-US"/>
        </w:rPr>
        <w:t xml:space="preserve"> </w:t>
      </w:r>
      <w:r w:rsidR="002636C3">
        <w:rPr>
          <w:rFonts w:hint="eastAsia"/>
          <w:rtl/>
          <w:lang w:eastAsia="en-US"/>
        </w:rPr>
        <w:t>נטעו</w:t>
      </w:r>
      <w:r w:rsidR="002636C3">
        <w:rPr>
          <w:rtl/>
          <w:lang w:eastAsia="en-US"/>
        </w:rPr>
        <w:t xml:space="preserve"> </w:t>
      </w:r>
      <w:r w:rsidR="002636C3">
        <w:rPr>
          <w:rFonts w:hint="eastAsia"/>
          <w:rtl/>
          <w:lang w:eastAsia="en-US"/>
        </w:rPr>
        <w:t>לבניכם</w:t>
      </w:r>
      <w:r w:rsidR="002636C3">
        <w:rPr>
          <w:rFonts w:hint="cs"/>
          <w:rtl/>
          <w:lang w:eastAsia="en-US"/>
        </w:rPr>
        <w:t>.</w:t>
      </w:r>
      <w:r w:rsidR="002636C3">
        <w:rPr>
          <w:rtl/>
          <w:lang w:eastAsia="en-US"/>
        </w:rPr>
        <w:t xml:space="preserve"> </w:t>
      </w:r>
      <w:r w:rsidR="002636C3">
        <w:rPr>
          <w:rFonts w:hint="eastAsia"/>
          <w:rtl/>
          <w:lang w:eastAsia="en-US"/>
        </w:rPr>
        <w:t>שלא</w:t>
      </w:r>
      <w:r w:rsidR="002636C3">
        <w:rPr>
          <w:rtl/>
          <w:lang w:eastAsia="en-US"/>
        </w:rPr>
        <w:t xml:space="preserve"> </w:t>
      </w:r>
      <w:r w:rsidR="002636C3">
        <w:rPr>
          <w:rFonts w:hint="eastAsia"/>
          <w:rtl/>
          <w:lang w:eastAsia="en-US"/>
        </w:rPr>
        <w:t>יאמר</w:t>
      </w:r>
      <w:r w:rsidR="002636C3">
        <w:rPr>
          <w:rtl/>
          <w:lang w:eastAsia="en-US"/>
        </w:rPr>
        <w:t xml:space="preserve"> </w:t>
      </w:r>
      <w:r w:rsidR="002636C3">
        <w:rPr>
          <w:rFonts w:hint="eastAsia"/>
          <w:rtl/>
          <w:lang w:eastAsia="en-US"/>
        </w:rPr>
        <w:t>אדם</w:t>
      </w:r>
      <w:r w:rsidR="002636C3">
        <w:rPr>
          <w:rFonts w:hint="cs"/>
          <w:rtl/>
          <w:lang w:eastAsia="en-US"/>
        </w:rPr>
        <w:t>:</w:t>
      </w:r>
      <w:r w:rsidR="002636C3">
        <w:rPr>
          <w:rtl/>
          <w:lang w:eastAsia="en-US"/>
        </w:rPr>
        <w:t xml:space="preserve"> </w:t>
      </w:r>
      <w:r w:rsidR="002636C3">
        <w:rPr>
          <w:rFonts w:hint="eastAsia"/>
          <w:rtl/>
          <w:lang w:eastAsia="en-US"/>
        </w:rPr>
        <w:t>אני</w:t>
      </w:r>
      <w:r w:rsidR="002636C3">
        <w:rPr>
          <w:rtl/>
          <w:lang w:eastAsia="en-US"/>
        </w:rPr>
        <w:t xml:space="preserve"> </w:t>
      </w:r>
      <w:r w:rsidR="002636C3">
        <w:rPr>
          <w:rFonts w:hint="eastAsia"/>
          <w:rtl/>
          <w:lang w:eastAsia="en-US"/>
        </w:rPr>
        <w:t>זקן</w:t>
      </w:r>
      <w:r w:rsidR="002636C3">
        <w:rPr>
          <w:rtl/>
          <w:lang w:eastAsia="en-US"/>
        </w:rPr>
        <w:t xml:space="preserve"> </w:t>
      </w:r>
      <w:r w:rsidR="002636C3">
        <w:rPr>
          <w:rFonts w:hint="eastAsia"/>
          <w:rtl/>
          <w:lang w:eastAsia="en-US"/>
        </w:rPr>
        <w:t>ולמחר</w:t>
      </w:r>
      <w:r w:rsidR="002636C3">
        <w:rPr>
          <w:rtl/>
          <w:lang w:eastAsia="en-US"/>
        </w:rPr>
        <w:t xml:space="preserve"> </w:t>
      </w:r>
      <w:r w:rsidR="002636C3">
        <w:rPr>
          <w:rFonts w:hint="eastAsia"/>
          <w:rtl/>
          <w:lang w:eastAsia="en-US"/>
        </w:rPr>
        <w:t>אני</w:t>
      </w:r>
      <w:r w:rsidR="002636C3">
        <w:rPr>
          <w:rtl/>
          <w:lang w:eastAsia="en-US"/>
        </w:rPr>
        <w:t xml:space="preserve"> </w:t>
      </w:r>
      <w:r w:rsidR="002636C3">
        <w:rPr>
          <w:rFonts w:hint="eastAsia"/>
          <w:rtl/>
          <w:lang w:eastAsia="en-US"/>
        </w:rPr>
        <w:t>מת</w:t>
      </w:r>
      <w:r w:rsidR="002636C3">
        <w:rPr>
          <w:rtl/>
          <w:lang w:eastAsia="en-US"/>
        </w:rPr>
        <w:t xml:space="preserve">, </w:t>
      </w:r>
      <w:r w:rsidR="002636C3">
        <w:rPr>
          <w:rFonts w:hint="eastAsia"/>
          <w:rtl/>
          <w:lang w:eastAsia="en-US"/>
        </w:rPr>
        <w:t>ולמה</w:t>
      </w:r>
      <w:r w:rsidR="002636C3">
        <w:rPr>
          <w:rtl/>
          <w:lang w:eastAsia="en-US"/>
        </w:rPr>
        <w:t xml:space="preserve"> </w:t>
      </w:r>
      <w:r w:rsidR="002636C3">
        <w:rPr>
          <w:rFonts w:hint="eastAsia"/>
          <w:rtl/>
          <w:lang w:eastAsia="en-US"/>
        </w:rPr>
        <w:t>אני</w:t>
      </w:r>
      <w:r w:rsidR="002636C3">
        <w:rPr>
          <w:rtl/>
          <w:lang w:eastAsia="en-US"/>
        </w:rPr>
        <w:t xml:space="preserve"> </w:t>
      </w:r>
      <w:r w:rsidR="002636C3">
        <w:rPr>
          <w:rFonts w:hint="eastAsia"/>
          <w:rtl/>
          <w:lang w:eastAsia="en-US"/>
        </w:rPr>
        <w:t>יגע</w:t>
      </w:r>
      <w:r w:rsidR="002636C3">
        <w:rPr>
          <w:rtl/>
          <w:lang w:eastAsia="en-US"/>
        </w:rPr>
        <w:t xml:space="preserve"> </w:t>
      </w:r>
      <w:r w:rsidR="002636C3">
        <w:rPr>
          <w:rFonts w:hint="eastAsia"/>
          <w:rtl/>
          <w:lang w:eastAsia="en-US"/>
        </w:rPr>
        <w:t>בשביל</w:t>
      </w:r>
      <w:r w:rsidR="002636C3">
        <w:rPr>
          <w:rtl/>
          <w:lang w:eastAsia="en-US"/>
        </w:rPr>
        <w:t xml:space="preserve"> </w:t>
      </w:r>
      <w:r w:rsidR="002636C3">
        <w:rPr>
          <w:rFonts w:hint="eastAsia"/>
          <w:rtl/>
          <w:lang w:eastAsia="en-US"/>
        </w:rPr>
        <w:t>אחרים</w:t>
      </w:r>
      <w:r w:rsidR="002636C3">
        <w:rPr>
          <w:rFonts w:hint="cs"/>
          <w:rtl/>
          <w:lang w:eastAsia="en-US"/>
        </w:rPr>
        <w:t>?</w:t>
      </w:r>
      <w:r w:rsidR="002636C3">
        <w:rPr>
          <w:rFonts w:hint="cs"/>
          <w:rtl/>
        </w:rPr>
        <w:t>". ואנו מקדימים את המאוחר.</w:t>
      </w:r>
    </w:p>
  </w:footnote>
  <w:footnote w:id="9">
    <w:p w14:paraId="76D1ACC7" w14:textId="77777777" w:rsidR="00216637" w:rsidRPr="003F7874" w:rsidRDefault="00216637">
      <w:pPr>
        <w:pStyle w:val="a3"/>
        <w:rPr>
          <w:rFonts w:hint="cs"/>
          <w:rtl/>
        </w:rPr>
      </w:pPr>
      <w:r w:rsidRPr="003F7874">
        <w:rPr>
          <w:rStyle w:val="a5"/>
        </w:rPr>
        <w:footnoteRef/>
      </w:r>
      <w:r w:rsidRPr="003F7874">
        <w:rPr>
          <w:rtl/>
        </w:rPr>
        <w:t xml:space="preserve"> </w:t>
      </w:r>
      <w:proofErr w:type="spellStart"/>
      <w:r w:rsidRPr="003F7874">
        <w:rPr>
          <w:rFonts w:hint="cs"/>
          <w:rtl/>
        </w:rPr>
        <w:t>סליון</w:t>
      </w:r>
      <w:proofErr w:type="spellEnd"/>
      <w:r w:rsidRPr="003F7874">
        <w:rPr>
          <w:rFonts w:hint="cs"/>
          <w:rtl/>
        </w:rPr>
        <w:t xml:space="preserve"> הוא כסא. לפני שאדריאנוס גומל לזקן בתמורה כספית, הוא מכבד אותו במעמד חצר המלכות.</w:t>
      </w:r>
    </w:p>
  </w:footnote>
  <w:footnote w:id="10">
    <w:p w14:paraId="64DE329F" w14:textId="77777777" w:rsidR="00A170F3" w:rsidRDefault="00A170F3" w:rsidP="00584646">
      <w:pPr>
        <w:pStyle w:val="a3"/>
        <w:rPr>
          <w:rFonts w:hint="cs"/>
          <w:rtl/>
        </w:rPr>
      </w:pPr>
      <w:r>
        <w:rPr>
          <w:rStyle w:val="a5"/>
        </w:rPr>
        <w:footnoteRef/>
      </w:r>
      <w:r>
        <w:rPr>
          <w:rtl/>
        </w:rPr>
        <w:t xml:space="preserve"> </w:t>
      </w:r>
      <w:r>
        <w:rPr>
          <w:rFonts w:hint="cs"/>
          <w:rtl/>
        </w:rPr>
        <w:t>מרעל = מרחל = סל גדול המכיל ארבעים סאה (א.א. הלוי בשם ליברמן)</w:t>
      </w:r>
      <w:r w:rsidR="00584646">
        <w:rPr>
          <w:rFonts w:hint="cs"/>
          <w:rtl/>
        </w:rPr>
        <w:t xml:space="preserve"> שזו כמות גדולה למדי (למעלה מ 300 ליטרים)</w:t>
      </w:r>
      <w:r>
        <w:rPr>
          <w:rFonts w:hint="cs"/>
          <w:rtl/>
        </w:rPr>
        <w:t xml:space="preserve">. </w:t>
      </w:r>
      <w:proofErr w:type="spellStart"/>
      <w:r>
        <w:rPr>
          <w:rFonts w:hint="cs"/>
          <w:rtl/>
        </w:rPr>
        <w:t>בג'סטרו</w:t>
      </w:r>
      <w:proofErr w:type="spellEnd"/>
      <w:r>
        <w:rPr>
          <w:rFonts w:hint="cs"/>
          <w:rtl/>
        </w:rPr>
        <w:t xml:space="preserve"> מצאנו שהוא מעין תרמיל צד</w:t>
      </w:r>
      <w:r w:rsidR="00584646">
        <w:rPr>
          <w:rFonts w:hint="cs"/>
          <w:rtl/>
        </w:rPr>
        <w:t xml:space="preserve"> (פאוץ') מה שנראה סביר יותר</w:t>
      </w:r>
      <w:r>
        <w:rPr>
          <w:rFonts w:hint="cs"/>
          <w:rtl/>
        </w:rPr>
        <w:t>.</w:t>
      </w:r>
    </w:p>
  </w:footnote>
  <w:footnote w:id="11">
    <w:p w14:paraId="3B48DFFE" w14:textId="77777777" w:rsidR="00E82DFE" w:rsidRDefault="00E82DFE" w:rsidP="00E82DFE">
      <w:pPr>
        <w:pStyle w:val="a3"/>
        <w:rPr>
          <w:rFonts w:hint="cs"/>
          <w:rtl/>
        </w:rPr>
      </w:pPr>
      <w:r>
        <w:rPr>
          <w:rStyle w:val="a5"/>
        </w:rPr>
        <w:footnoteRef/>
      </w:r>
      <w:r>
        <w:rPr>
          <w:rtl/>
        </w:rPr>
        <w:t xml:space="preserve"> </w:t>
      </w:r>
      <w:r w:rsidR="00491EAF">
        <w:rPr>
          <w:rFonts w:hint="cs"/>
          <w:rtl/>
        </w:rPr>
        <w:t>ראו</w:t>
      </w:r>
      <w:r>
        <w:rPr>
          <w:rFonts w:hint="cs"/>
          <w:rtl/>
        </w:rPr>
        <w:t xml:space="preserve"> מוטיב דומה בגמרא תענית </w:t>
      </w:r>
      <w:proofErr w:type="spellStart"/>
      <w:r>
        <w:rPr>
          <w:rFonts w:hint="cs"/>
          <w:rtl/>
        </w:rPr>
        <w:t>כא</w:t>
      </w:r>
      <w:proofErr w:type="spellEnd"/>
      <w:r>
        <w:rPr>
          <w:rFonts w:hint="cs"/>
          <w:rtl/>
        </w:rPr>
        <w:t xml:space="preserve"> ע"א הסיפור על נחום איש גמזו ששדדו אותו בדרך והנס שנעשה לו עם העפר שסייע לקיסר רומא במלחמותיו ובא אח"כ 'שכן טוב' שניסה למכור גם הוא את העפר והוציאו אותו להורג.</w:t>
      </w:r>
    </w:p>
  </w:footnote>
  <w:footnote w:id="12">
    <w:p w14:paraId="75C5F221" w14:textId="77777777" w:rsidR="00216637" w:rsidRPr="003F7874" w:rsidRDefault="00216637">
      <w:pPr>
        <w:pStyle w:val="a3"/>
        <w:rPr>
          <w:rFonts w:hint="cs"/>
        </w:rPr>
      </w:pPr>
      <w:r w:rsidRPr="003F7874">
        <w:rPr>
          <w:rStyle w:val="a5"/>
        </w:rPr>
        <w:footnoteRef/>
      </w:r>
      <w:r w:rsidRPr="003F7874">
        <w:rPr>
          <w:rtl/>
        </w:rPr>
        <w:t xml:space="preserve"> </w:t>
      </w:r>
      <w:r w:rsidRPr="003F7874">
        <w:rPr>
          <w:rFonts w:hint="cs"/>
          <w:rtl/>
        </w:rPr>
        <w:t xml:space="preserve">ומי אכן נרגם באתרוגים? </w:t>
      </w:r>
      <w:r>
        <w:rPr>
          <w:rFonts w:hint="cs"/>
          <w:rtl/>
        </w:rPr>
        <w:t>שאלה. רמז ו</w:t>
      </w:r>
      <w:r w:rsidRPr="003F7874">
        <w:rPr>
          <w:rFonts w:hint="cs"/>
          <w:rtl/>
        </w:rPr>
        <w:t>מקור: מסכת סוכה דף מח.</w:t>
      </w:r>
    </w:p>
  </w:footnote>
  <w:footnote w:id="13">
    <w:p w14:paraId="45E6DA8B" w14:textId="77777777" w:rsidR="00216637" w:rsidRDefault="00216637" w:rsidP="00984C25">
      <w:pPr>
        <w:pStyle w:val="a3"/>
        <w:rPr>
          <w:rFonts w:hint="cs"/>
        </w:rPr>
      </w:pPr>
      <w:r>
        <w:rPr>
          <w:rStyle w:val="a5"/>
        </w:rPr>
        <w:footnoteRef/>
      </w:r>
      <w:r>
        <w:rPr>
          <w:rtl/>
        </w:rPr>
        <w:t xml:space="preserve"> </w:t>
      </w:r>
      <w:r w:rsidR="00491EAF">
        <w:rPr>
          <w:rFonts w:hint="cs"/>
          <w:rtl/>
        </w:rPr>
        <w:t>ראו</w:t>
      </w:r>
      <w:r w:rsidRPr="00EF3993">
        <w:rPr>
          <w:rFonts w:hint="cs"/>
          <w:rtl/>
        </w:rPr>
        <w:t xml:space="preserve"> לשון מדרש ארץ ישראל אחר, בראשית רבה </w:t>
      </w:r>
      <w:r w:rsidRPr="00EF3993">
        <w:rPr>
          <w:rFonts w:hint="eastAsia"/>
          <w:rtl/>
        </w:rPr>
        <w:t>מט</w:t>
      </w:r>
      <w:r w:rsidRPr="00EF3993">
        <w:rPr>
          <w:rtl/>
        </w:rPr>
        <w:t xml:space="preserve"> </w:t>
      </w:r>
      <w:r w:rsidRPr="00EF3993">
        <w:rPr>
          <w:rFonts w:hint="eastAsia"/>
          <w:rtl/>
        </w:rPr>
        <w:t>ט</w:t>
      </w:r>
      <w:r w:rsidRPr="00EF3993">
        <w:rPr>
          <w:rFonts w:hint="cs"/>
          <w:rtl/>
        </w:rPr>
        <w:t>: "</w:t>
      </w:r>
      <w:r w:rsidRPr="00EF3993">
        <w:rPr>
          <w:rFonts w:hint="eastAsia"/>
          <w:rtl/>
          <w:lang w:eastAsia="en-US"/>
        </w:rPr>
        <w:t>שני</w:t>
      </w:r>
      <w:r w:rsidRPr="00EF3993">
        <w:rPr>
          <w:rtl/>
          <w:lang w:eastAsia="en-US"/>
        </w:rPr>
        <w:t xml:space="preserve"> </w:t>
      </w:r>
      <w:r w:rsidRPr="00EF3993">
        <w:rPr>
          <w:rFonts w:hint="eastAsia"/>
          <w:rtl/>
          <w:lang w:eastAsia="en-US"/>
        </w:rPr>
        <w:t>בני</w:t>
      </w:r>
      <w:r w:rsidRPr="00EF3993">
        <w:rPr>
          <w:rtl/>
          <w:lang w:eastAsia="en-US"/>
        </w:rPr>
        <w:t xml:space="preserve"> </w:t>
      </w:r>
      <w:r w:rsidRPr="00EF3993">
        <w:rPr>
          <w:rFonts w:hint="eastAsia"/>
          <w:rtl/>
          <w:lang w:eastAsia="en-US"/>
        </w:rPr>
        <w:t>אדם</w:t>
      </w:r>
      <w:r w:rsidRPr="00EF3993">
        <w:rPr>
          <w:rtl/>
          <w:lang w:eastAsia="en-US"/>
        </w:rPr>
        <w:t xml:space="preserve"> </w:t>
      </w:r>
      <w:r w:rsidRPr="00EF3993">
        <w:rPr>
          <w:rFonts w:hint="eastAsia"/>
          <w:rtl/>
          <w:lang w:eastAsia="en-US"/>
        </w:rPr>
        <w:t>אמרו</w:t>
      </w:r>
      <w:r w:rsidRPr="00EF3993">
        <w:rPr>
          <w:rtl/>
          <w:lang w:eastAsia="en-US"/>
        </w:rPr>
        <w:t xml:space="preserve"> </w:t>
      </w:r>
      <w:r w:rsidRPr="00EF3993">
        <w:rPr>
          <w:rFonts w:hint="eastAsia"/>
          <w:rtl/>
          <w:lang w:eastAsia="en-US"/>
        </w:rPr>
        <w:t>דבר</w:t>
      </w:r>
      <w:r w:rsidRPr="00EF3993">
        <w:rPr>
          <w:rtl/>
          <w:lang w:eastAsia="en-US"/>
        </w:rPr>
        <w:t xml:space="preserve"> </w:t>
      </w:r>
      <w:r w:rsidRPr="00EF3993">
        <w:rPr>
          <w:rFonts w:hint="eastAsia"/>
          <w:rtl/>
          <w:lang w:eastAsia="en-US"/>
        </w:rPr>
        <w:t>אחד</w:t>
      </w:r>
      <w:r w:rsidRPr="00EF3993">
        <w:rPr>
          <w:rtl/>
          <w:lang w:eastAsia="en-US"/>
        </w:rPr>
        <w:t xml:space="preserve">, </w:t>
      </w:r>
      <w:r w:rsidRPr="00EF3993">
        <w:rPr>
          <w:rFonts w:hint="eastAsia"/>
          <w:rtl/>
          <w:lang w:eastAsia="en-US"/>
        </w:rPr>
        <w:t>אברהם</w:t>
      </w:r>
      <w:r w:rsidRPr="00EF3993">
        <w:rPr>
          <w:rtl/>
          <w:lang w:eastAsia="en-US"/>
        </w:rPr>
        <w:t xml:space="preserve"> </w:t>
      </w:r>
      <w:r w:rsidRPr="00EF3993">
        <w:rPr>
          <w:rFonts w:hint="eastAsia"/>
          <w:rtl/>
          <w:lang w:eastAsia="en-US"/>
        </w:rPr>
        <w:t>ואיוב</w:t>
      </w:r>
      <w:r w:rsidRPr="00EF3993">
        <w:rPr>
          <w:rFonts w:hint="cs"/>
          <w:rtl/>
          <w:lang w:eastAsia="en-US"/>
        </w:rPr>
        <w:t xml:space="preserve"> ...</w:t>
      </w:r>
      <w:r w:rsidRPr="00EF3993">
        <w:rPr>
          <w:rtl/>
          <w:lang w:eastAsia="en-US"/>
        </w:rPr>
        <w:t xml:space="preserve"> </w:t>
      </w:r>
      <w:r w:rsidRPr="00EF3993">
        <w:rPr>
          <w:rFonts w:hint="eastAsia"/>
          <w:rtl/>
          <w:lang w:eastAsia="en-US"/>
        </w:rPr>
        <w:t>אברהם</w:t>
      </w:r>
      <w:r w:rsidRPr="00EF3993">
        <w:rPr>
          <w:rtl/>
          <w:lang w:eastAsia="en-US"/>
        </w:rPr>
        <w:t xml:space="preserve"> </w:t>
      </w:r>
      <w:r w:rsidRPr="00EF3993">
        <w:rPr>
          <w:rFonts w:hint="eastAsia"/>
          <w:rtl/>
          <w:lang w:eastAsia="en-US"/>
        </w:rPr>
        <w:t>אמר</w:t>
      </w:r>
      <w:r w:rsidRPr="00EF3993">
        <w:rPr>
          <w:rtl/>
          <w:lang w:eastAsia="en-US"/>
        </w:rPr>
        <w:t xml:space="preserve"> </w:t>
      </w:r>
      <w:r w:rsidRPr="00EF3993">
        <w:rPr>
          <w:rFonts w:hint="eastAsia"/>
          <w:rtl/>
          <w:lang w:eastAsia="en-US"/>
        </w:rPr>
        <w:t>בישולה</w:t>
      </w:r>
      <w:r w:rsidRPr="00EF3993">
        <w:rPr>
          <w:rtl/>
          <w:lang w:eastAsia="en-US"/>
        </w:rPr>
        <w:t xml:space="preserve">, </w:t>
      </w:r>
      <w:r w:rsidRPr="00EF3993">
        <w:rPr>
          <w:rFonts w:hint="eastAsia"/>
          <w:rtl/>
          <w:lang w:eastAsia="en-US"/>
        </w:rPr>
        <w:t>איוב</w:t>
      </w:r>
      <w:r w:rsidRPr="00EF3993">
        <w:rPr>
          <w:rtl/>
          <w:lang w:eastAsia="en-US"/>
        </w:rPr>
        <w:t xml:space="preserve"> </w:t>
      </w:r>
      <w:r w:rsidRPr="00EF3993">
        <w:rPr>
          <w:rFonts w:hint="eastAsia"/>
          <w:rtl/>
          <w:lang w:eastAsia="en-US"/>
        </w:rPr>
        <w:t>אמר</w:t>
      </w:r>
      <w:r w:rsidRPr="00EF3993">
        <w:rPr>
          <w:rtl/>
          <w:lang w:eastAsia="en-US"/>
        </w:rPr>
        <w:t xml:space="preserve"> </w:t>
      </w:r>
      <w:r w:rsidRPr="00EF3993">
        <w:rPr>
          <w:rFonts w:hint="eastAsia"/>
          <w:rtl/>
          <w:lang w:eastAsia="en-US"/>
        </w:rPr>
        <w:t>פגה</w:t>
      </w:r>
      <w:r w:rsidRPr="00EF3993">
        <w:rPr>
          <w:rFonts w:hint="cs"/>
          <w:rtl/>
          <w:lang w:eastAsia="en-US"/>
        </w:rPr>
        <w:t>"</w:t>
      </w:r>
      <w:r w:rsidR="00A170F3">
        <w:rPr>
          <w:rFonts w:hint="cs"/>
          <w:rtl/>
          <w:lang w:eastAsia="en-US"/>
        </w:rPr>
        <w:t xml:space="preserve">, בדברינו </w:t>
      </w:r>
      <w:hyperlink r:id="rId5" w:history="1">
        <w:r w:rsidR="00A170F3" w:rsidRPr="00A170F3">
          <w:rPr>
            <w:rStyle w:val="Hyperlink"/>
            <w:rFonts w:hint="cs"/>
            <w:rtl/>
            <w:lang w:eastAsia="en-US"/>
          </w:rPr>
          <w:t>חלילה לך מעשות כדבר הזה</w:t>
        </w:r>
      </w:hyperlink>
      <w:r w:rsidR="00A170F3">
        <w:rPr>
          <w:rFonts w:hint="cs"/>
          <w:rtl/>
          <w:lang w:eastAsia="en-US"/>
        </w:rPr>
        <w:t xml:space="preserve"> בפרשת וירא</w:t>
      </w:r>
      <w:r w:rsidRPr="00EF3993">
        <w:rPr>
          <w:rFonts w:hint="cs"/>
          <w:rtl/>
          <w:lang w:eastAsia="en-US"/>
        </w:rPr>
        <w:t>.</w:t>
      </w:r>
      <w:r>
        <w:rPr>
          <w:rFonts w:hint="cs"/>
          <w:rtl/>
        </w:rPr>
        <w:t xml:space="preserve"> על האיש שלנו אפשר לומר שהוא דיבר פגה ואכל בישולה. תאנים בשלות מכאיבות פחות, אך מכלימות יותר.</w:t>
      </w:r>
    </w:p>
  </w:footnote>
  <w:footnote w:id="14">
    <w:p w14:paraId="445AD865" w14:textId="77777777" w:rsidR="00216637" w:rsidRPr="003F7874" w:rsidRDefault="00216637" w:rsidP="003B0F5B">
      <w:pPr>
        <w:pStyle w:val="a3"/>
        <w:rPr>
          <w:rFonts w:hint="cs"/>
        </w:rPr>
      </w:pPr>
      <w:r w:rsidRPr="003F7874">
        <w:rPr>
          <w:rStyle w:val="a5"/>
        </w:rPr>
        <w:footnoteRef/>
      </w:r>
      <w:r w:rsidRPr="003F7874">
        <w:rPr>
          <w:rtl/>
        </w:rPr>
        <w:t xml:space="preserve"> </w:t>
      </w:r>
      <w:r w:rsidRPr="003F7874">
        <w:rPr>
          <w:rFonts w:hint="cs"/>
          <w:rtl/>
        </w:rPr>
        <w:t>התשובה לשאלה הראשונה היא ע"י העצמתה ובדרך של הצגת שאלה נוספת: עד שאתה שואל על הליכה אחרי ה'</w:t>
      </w:r>
      <w:r>
        <w:rPr>
          <w:rFonts w:hint="cs"/>
          <w:rtl/>
        </w:rPr>
        <w:t xml:space="preserve"> - אומר הדרשן -</w:t>
      </w:r>
      <w:r w:rsidRPr="003F7874">
        <w:rPr>
          <w:rFonts w:hint="cs"/>
          <w:rtl/>
        </w:rPr>
        <w:t xml:space="preserve"> שאל על הדבקות בה'! כיצד ייתכן לדבוק בה' שהוא אש אוכלה? מה </w:t>
      </w:r>
      <w:r w:rsidR="00B95C9A">
        <w:rPr>
          <w:rFonts w:hint="cs"/>
          <w:rtl/>
        </w:rPr>
        <w:t>ת</w:t>
      </w:r>
      <w:r w:rsidRPr="003F7874">
        <w:rPr>
          <w:rFonts w:hint="cs"/>
          <w:rtl/>
        </w:rPr>
        <w:t xml:space="preserve">עשה עם פסוקים רבים אחרים שמדברים על הדבקות בה', </w:t>
      </w:r>
      <w:r w:rsidR="00491EAF">
        <w:rPr>
          <w:rFonts w:hint="cs"/>
          <w:rtl/>
        </w:rPr>
        <w:t>ראו</w:t>
      </w:r>
      <w:r w:rsidRPr="003F7874">
        <w:rPr>
          <w:rFonts w:hint="cs"/>
          <w:rtl/>
        </w:rPr>
        <w:t xml:space="preserve"> </w:t>
      </w:r>
      <w:r w:rsidRPr="003F7874">
        <w:rPr>
          <w:rFonts w:hint="eastAsia"/>
          <w:rtl/>
          <w:lang w:eastAsia="en-US"/>
        </w:rPr>
        <w:t>דברים</w:t>
      </w:r>
      <w:r w:rsidRPr="003F7874">
        <w:rPr>
          <w:rtl/>
          <w:lang w:eastAsia="en-US"/>
        </w:rPr>
        <w:t xml:space="preserve"> </w:t>
      </w:r>
      <w:r w:rsidRPr="003F7874">
        <w:rPr>
          <w:rFonts w:hint="eastAsia"/>
          <w:rtl/>
          <w:lang w:eastAsia="en-US"/>
        </w:rPr>
        <w:t>ד</w:t>
      </w:r>
      <w:r w:rsidRPr="003F7874">
        <w:rPr>
          <w:rFonts w:hint="cs"/>
          <w:rtl/>
          <w:lang w:eastAsia="en-US"/>
        </w:rPr>
        <w:t xml:space="preserve"> ד: "</w:t>
      </w:r>
      <w:r w:rsidRPr="003F7874">
        <w:rPr>
          <w:rFonts w:hint="eastAsia"/>
          <w:rtl/>
          <w:lang w:eastAsia="en-US"/>
        </w:rPr>
        <w:t>וְאַתֶּם</w:t>
      </w:r>
      <w:r w:rsidRPr="003F7874">
        <w:rPr>
          <w:rtl/>
          <w:lang w:eastAsia="en-US"/>
        </w:rPr>
        <w:t xml:space="preserve"> </w:t>
      </w:r>
      <w:r w:rsidRPr="003F7874">
        <w:rPr>
          <w:rFonts w:hint="eastAsia"/>
          <w:rtl/>
          <w:lang w:eastAsia="en-US"/>
        </w:rPr>
        <w:t>הַדְּבֵקִים</w:t>
      </w:r>
      <w:r w:rsidRPr="003F7874">
        <w:rPr>
          <w:rtl/>
          <w:lang w:eastAsia="en-US"/>
        </w:rPr>
        <w:t xml:space="preserve"> </w:t>
      </w:r>
      <w:r w:rsidRPr="003F7874">
        <w:rPr>
          <w:rFonts w:hint="eastAsia"/>
          <w:rtl/>
          <w:lang w:eastAsia="en-US"/>
        </w:rPr>
        <w:t>בַּ</w:t>
      </w:r>
      <w:r w:rsidRPr="003F7874">
        <w:rPr>
          <w:rFonts w:hint="cs"/>
          <w:rtl/>
          <w:lang w:eastAsia="en-US"/>
        </w:rPr>
        <w:t>ה'</w:t>
      </w:r>
      <w:r w:rsidRPr="003F7874">
        <w:rPr>
          <w:rtl/>
          <w:lang w:eastAsia="en-US"/>
        </w:rPr>
        <w:t xml:space="preserve"> </w:t>
      </w:r>
      <w:proofErr w:type="spellStart"/>
      <w:r w:rsidRPr="003F7874">
        <w:rPr>
          <w:rFonts w:hint="eastAsia"/>
          <w:rtl/>
          <w:lang w:eastAsia="en-US"/>
        </w:rPr>
        <w:t>אֱלֹהֵיכֶם</w:t>
      </w:r>
      <w:proofErr w:type="spellEnd"/>
      <w:r w:rsidRPr="003F7874">
        <w:rPr>
          <w:rtl/>
          <w:lang w:eastAsia="en-US"/>
        </w:rPr>
        <w:t xml:space="preserve"> </w:t>
      </w:r>
      <w:r w:rsidRPr="003F7874">
        <w:rPr>
          <w:rFonts w:hint="eastAsia"/>
          <w:rtl/>
          <w:lang w:eastAsia="en-US"/>
        </w:rPr>
        <w:t>חַיִּים</w:t>
      </w:r>
      <w:r w:rsidRPr="003F7874">
        <w:rPr>
          <w:rtl/>
          <w:lang w:eastAsia="en-US"/>
        </w:rPr>
        <w:t xml:space="preserve"> </w:t>
      </w:r>
      <w:proofErr w:type="spellStart"/>
      <w:r w:rsidRPr="003F7874">
        <w:rPr>
          <w:rFonts w:hint="eastAsia"/>
          <w:rtl/>
          <w:lang w:eastAsia="en-US"/>
        </w:rPr>
        <w:t>כֻּלְּכֶם</w:t>
      </w:r>
      <w:proofErr w:type="spellEnd"/>
      <w:r w:rsidRPr="003F7874">
        <w:rPr>
          <w:rtl/>
          <w:lang w:eastAsia="en-US"/>
        </w:rPr>
        <w:t xml:space="preserve"> </w:t>
      </w:r>
      <w:r w:rsidRPr="003F7874">
        <w:rPr>
          <w:rFonts w:hint="eastAsia"/>
          <w:rtl/>
          <w:lang w:eastAsia="en-US"/>
        </w:rPr>
        <w:t>הַיּוֹם</w:t>
      </w:r>
      <w:r w:rsidRPr="003F7874">
        <w:rPr>
          <w:rFonts w:hint="cs"/>
          <w:rtl/>
          <w:lang w:eastAsia="en-US"/>
        </w:rPr>
        <w:t xml:space="preserve">" וכן דברים י כ, יא </w:t>
      </w:r>
      <w:proofErr w:type="spellStart"/>
      <w:r w:rsidRPr="003F7874">
        <w:rPr>
          <w:rFonts w:hint="cs"/>
          <w:rtl/>
          <w:lang w:eastAsia="en-US"/>
        </w:rPr>
        <w:t>כב</w:t>
      </w:r>
      <w:proofErr w:type="spellEnd"/>
      <w:r w:rsidRPr="003F7874">
        <w:rPr>
          <w:rFonts w:hint="cs"/>
          <w:rtl/>
          <w:lang w:eastAsia="en-US"/>
        </w:rPr>
        <w:t xml:space="preserve">? איך </w:t>
      </w:r>
      <w:r w:rsidR="00B95C9A">
        <w:rPr>
          <w:rFonts w:hint="cs"/>
          <w:rtl/>
          <w:lang w:eastAsia="en-US"/>
        </w:rPr>
        <w:t>נ</w:t>
      </w:r>
      <w:r w:rsidRPr="003F7874">
        <w:rPr>
          <w:rFonts w:hint="cs"/>
          <w:rtl/>
          <w:lang w:eastAsia="en-US"/>
        </w:rPr>
        <w:t xml:space="preserve">פרש את כל אלה? זאת ועוד, </w:t>
      </w:r>
      <w:r w:rsidRPr="003F7874">
        <w:rPr>
          <w:rFonts w:hint="cs"/>
          <w:rtl/>
        </w:rPr>
        <w:t>א</w:t>
      </w:r>
      <w:r w:rsidR="00B95C9A">
        <w:rPr>
          <w:rFonts w:hint="cs"/>
          <w:rtl/>
        </w:rPr>
        <w:t xml:space="preserve">פשר </w:t>
      </w:r>
      <w:r w:rsidRPr="003F7874">
        <w:rPr>
          <w:rFonts w:hint="cs"/>
          <w:rtl/>
        </w:rPr>
        <w:t xml:space="preserve">לחזור לתחילת הפרשה ולשאול את השאלה המפורסמת: "קדושים תהיו" </w:t>
      </w:r>
      <w:r w:rsidR="00B95C9A">
        <w:rPr>
          <w:rtl/>
        </w:rPr>
        <w:t>–</w:t>
      </w:r>
      <w:r w:rsidRPr="003F7874">
        <w:rPr>
          <w:rFonts w:hint="cs"/>
          <w:rtl/>
        </w:rPr>
        <w:t xml:space="preserve"> כיצד</w:t>
      </w:r>
      <w:r w:rsidR="00B95C9A">
        <w:rPr>
          <w:rFonts w:hint="cs"/>
          <w:rtl/>
        </w:rPr>
        <w:t xml:space="preserve"> נהיה קדושים</w:t>
      </w:r>
      <w:r w:rsidRPr="003F7874">
        <w:rPr>
          <w:rFonts w:hint="cs"/>
          <w:rtl/>
        </w:rPr>
        <w:t>? על כ</w:t>
      </w:r>
      <w:r w:rsidR="00B95C9A">
        <w:rPr>
          <w:rFonts w:hint="cs"/>
          <w:rtl/>
        </w:rPr>
        <w:t>ו</w:t>
      </w:r>
      <w:r w:rsidRPr="003F7874">
        <w:rPr>
          <w:rFonts w:hint="cs"/>
          <w:rtl/>
        </w:rPr>
        <w:t xml:space="preserve">רחך שהפירוש </w:t>
      </w:r>
      <w:r w:rsidR="00B95C9A">
        <w:rPr>
          <w:rFonts w:hint="cs"/>
          <w:rtl/>
        </w:rPr>
        <w:t>הוא</w:t>
      </w:r>
      <w:r w:rsidRPr="003F7874">
        <w:rPr>
          <w:rFonts w:hint="cs"/>
          <w:rtl/>
        </w:rPr>
        <w:t xml:space="preserve"> אלגורי ומוסרי. </w:t>
      </w:r>
      <w:r w:rsidR="00491EAF">
        <w:rPr>
          <w:rFonts w:hint="cs"/>
          <w:rtl/>
        </w:rPr>
        <w:t>ראו</w:t>
      </w:r>
      <w:r w:rsidRPr="003F7874">
        <w:rPr>
          <w:rFonts w:hint="cs"/>
          <w:rtl/>
        </w:rPr>
        <w:t xml:space="preserve"> </w:t>
      </w:r>
      <w:proofErr w:type="spellStart"/>
      <w:r w:rsidRPr="003F7874">
        <w:rPr>
          <w:rFonts w:hint="cs"/>
          <w:rtl/>
        </w:rPr>
        <w:t>תנחומא</w:t>
      </w:r>
      <w:proofErr w:type="spellEnd"/>
      <w:r w:rsidRPr="003F7874">
        <w:rPr>
          <w:rFonts w:hint="cs"/>
          <w:rtl/>
        </w:rPr>
        <w:t xml:space="preserve"> בראש הפרשה שדורש את הפסוק בירמיהו </w:t>
      </w:r>
      <w:proofErr w:type="spellStart"/>
      <w:r w:rsidRPr="003F7874">
        <w:rPr>
          <w:rFonts w:hint="cs"/>
          <w:rtl/>
        </w:rPr>
        <w:t>יג</w:t>
      </w:r>
      <w:proofErr w:type="spellEnd"/>
      <w:r w:rsidRPr="003F7874">
        <w:rPr>
          <w:rFonts w:hint="cs"/>
          <w:rtl/>
        </w:rPr>
        <w:t xml:space="preserve"> יא: "</w:t>
      </w:r>
      <w:r w:rsidRPr="003F7874">
        <w:rPr>
          <w:rFonts w:hint="eastAsia"/>
          <w:rtl/>
          <w:lang w:eastAsia="en-US"/>
        </w:rPr>
        <w:t>ױכִּי</w:t>
      </w:r>
      <w:r w:rsidRPr="003F7874">
        <w:rPr>
          <w:rtl/>
          <w:lang w:eastAsia="en-US"/>
        </w:rPr>
        <w:t xml:space="preserve"> </w:t>
      </w:r>
      <w:r w:rsidRPr="003F7874">
        <w:rPr>
          <w:rFonts w:hint="eastAsia"/>
          <w:rtl/>
          <w:lang w:eastAsia="en-US"/>
        </w:rPr>
        <w:t>כַּאֲשֶׁר</w:t>
      </w:r>
      <w:r w:rsidRPr="003F7874">
        <w:rPr>
          <w:rtl/>
          <w:lang w:eastAsia="en-US"/>
        </w:rPr>
        <w:t xml:space="preserve"> </w:t>
      </w:r>
      <w:r w:rsidRPr="003F7874">
        <w:rPr>
          <w:rFonts w:hint="eastAsia"/>
          <w:rtl/>
          <w:lang w:eastAsia="en-US"/>
        </w:rPr>
        <w:t>יִדְבַּק</w:t>
      </w:r>
      <w:r w:rsidRPr="003F7874">
        <w:rPr>
          <w:rtl/>
          <w:lang w:eastAsia="en-US"/>
        </w:rPr>
        <w:t xml:space="preserve"> </w:t>
      </w:r>
      <w:r w:rsidRPr="003F7874">
        <w:rPr>
          <w:rFonts w:hint="eastAsia"/>
          <w:rtl/>
          <w:lang w:eastAsia="en-US"/>
        </w:rPr>
        <w:t>הָאֵזוֹר</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מָתְנֵי</w:t>
      </w:r>
      <w:r w:rsidRPr="003F7874">
        <w:rPr>
          <w:rtl/>
          <w:lang w:eastAsia="en-US"/>
        </w:rPr>
        <w:t xml:space="preserve"> </w:t>
      </w:r>
      <w:r w:rsidRPr="003F7874">
        <w:rPr>
          <w:rFonts w:hint="eastAsia"/>
          <w:rtl/>
          <w:lang w:eastAsia="en-US"/>
        </w:rPr>
        <w:t>אִישׁ</w:t>
      </w:r>
      <w:r w:rsidRPr="003F7874">
        <w:rPr>
          <w:rtl/>
          <w:lang w:eastAsia="en-US"/>
        </w:rPr>
        <w:t xml:space="preserve"> </w:t>
      </w:r>
      <w:r w:rsidRPr="003F7874">
        <w:rPr>
          <w:rFonts w:hint="eastAsia"/>
          <w:rtl/>
          <w:lang w:eastAsia="en-US"/>
        </w:rPr>
        <w:t>כֵּן</w:t>
      </w:r>
      <w:r w:rsidRPr="003F7874">
        <w:rPr>
          <w:rtl/>
          <w:lang w:eastAsia="en-US"/>
        </w:rPr>
        <w:t xml:space="preserve"> </w:t>
      </w:r>
      <w:r w:rsidRPr="003F7874">
        <w:rPr>
          <w:rFonts w:hint="eastAsia"/>
          <w:rtl/>
          <w:lang w:eastAsia="en-US"/>
        </w:rPr>
        <w:t>הִדְבַּקְתִּי</w:t>
      </w:r>
      <w:r w:rsidRPr="003F7874">
        <w:rPr>
          <w:rtl/>
          <w:lang w:eastAsia="en-US"/>
        </w:rPr>
        <w:t xml:space="preserve"> </w:t>
      </w:r>
      <w:r w:rsidRPr="003F7874">
        <w:rPr>
          <w:rFonts w:hint="eastAsia"/>
          <w:rtl/>
          <w:lang w:eastAsia="en-US"/>
        </w:rPr>
        <w:t>אֵלַי</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כָּל</w:t>
      </w:r>
      <w:r w:rsidRPr="003F7874">
        <w:rPr>
          <w:rtl/>
          <w:lang w:eastAsia="en-US"/>
        </w:rPr>
        <w:t xml:space="preserve"> </w:t>
      </w:r>
      <w:r w:rsidRPr="003F7874">
        <w:rPr>
          <w:rFonts w:hint="eastAsia"/>
          <w:rtl/>
          <w:lang w:eastAsia="en-US"/>
        </w:rPr>
        <w:t>בֵּית</w:t>
      </w:r>
      <w:r w:rsidRPr="003F7874">
        <w:rPr>
          <w:rtl/>
          <w:lang w:eastAsia="en-US"/>
        </w:rPr>
        <w:t xml:space="preserve"> </w:t>
      </w:r>
      <w:r w:rsidRPr="003F7874">
        <w:rPr>
          <w:rFonts w:hint="eastAsia"/>
          <w:rtl/>
          <w:lang w:eastAsia="en-US"/>
        </w:rPr>
        <w:t>יִשְׂרָאֵל</w:t>
      </w:r>
      <w:r w:rsidRPr="003F7874">
        <w:rPr>
          <w:rtl/>
          <w:lang w:eastAsia="en-US"/>
        </w:rPr>
        <w:t xml:space="preserve"> </w:t>
      </w:r>
      <w:r w:rsidRPr="003F7874">
        <w:rPr>
          <w:rFonts w:hint="eastAsia"/>
          <w:rtl/>
          <w:lang w:eastAsia="en-US"/>
        </w:rPr>
        <w:t>וְאֶת</w:t>
      </w:r>
      <w:r w:rsidRPr="003F7874">
        <w:rPr>
          <w:rtl/>
          <w:lang w:eastAsia="en-US"/>
        </w:rPr>
        <w:t xml:space="preserve"> </w:t>
      </w:r>
      <w:r w:rsidRPr="003F7874">
        <w:rPr>
          <w:rFonts w:hint="eastAsia"/>
          <w:rtl/>
          <w:lang w:eastAsia="en-US"/>
        </w:rPr>
        <w:t>כָּל</w:t>
      </w:r>
      <w:r w:rsidRPr="003F7874">
        <w:rPr>
          <w:rtl/>
          <w:lang w:eastAsia="en-US"/>
        </w:rPr>
        <w:t xml:space="preserve"> </w:t>
      </w:r>
      <w:r w:rsidRPr="003F7874">
        <w:rPr>
          <w:rFonts w:hint="eastAsia"/>
          <w:rtl/>
          <w:lang w:eastAsia="en-US"/>
        </w:rPr>
        <w:t>בֵּית</w:t>
      </w:r>
      <w:r w:rsidRPr="003F7874">
        <w:rPr>
          <w:rtl/>
          <w:lang w:eastAsia="en-US"/>
        </w:rPr>
        <w:t xml:space="preserve"> </w:t>
      </w:r>
      <w:r w:rsidRPr="003F7874">
        <w:rPr>
          <w:rFonts w:hint="eastAsia"/>
          <w:rtl/>
          <w:lang w:eastAsia="en-US"/>
        </w:rPr>
        <w:t>יְהוּדָה</w:t>
      </w:r>
      <w:r w:rsidRPr="003F7874">
        <w:rPr>
          <w:rFonts w:hint="cs"/>
          <w:rtl/>
          <w:lang w:eastAsia="en-US"/>
        </w:rPr>
        <w:t>". ואלה דברי</w:t>
      </w:r>
      <w:r w:rsidR="00B95C9A">
        <w:rPr>
          <w:rFonts w:hint="cs"/>
          <w:rtl/>
          <w:lang w:eastAsia="en-US"/>
        </w:rPr>
        <w:t>ו שם</w:t>
      </w:r>
      <w:r w:rsidRPr="003F7874">
        <w:rPr>
          <w:rFonts w:hint="cs"/>
          <w:rtl/>
          <w:lang w:eastAsia="en-US"/>
        </w:rPr>
        <w:t>: "</w:t>
      </w:r>
      <w:r w:rsidRPr="003F7874">
        <w:rPr>
          <w:rFonts w:hint="eastAsia"/>
          <w:rtl/>
          <w:lang w:eastAsia="en-US"/>
        </w:rPr>
        <w:t>קדושים</w:t>
      </w:r>
      <w:r w:rsidRPr="003F7874">
        <w:rPr>
          <w:rtl/>
          <w:lang w:eastAsia="en-US"/>
        </w:rPr>
        <w:t xml:space="preserve"> </w:t>
      </w:r>
      <w:r w:rsidRPr="003F7874">
        <w:rPr>
          <w:rFonts w:hint="eastAsia"/>
          <w:rtl/>
          <w:lang w:eastAsia="en-US"/>
        </w:rPr>
        <w:t>תהיו</w:t>
      </w:r>
      <w:r w:rsidRPr="003F7874">
        <w:rPr>
          <w:rtl/>
          <w:lang w:eastAsia="en-US"/>
        </w:rPr>
        <w:t xml:space="preserve"> –</w:t>
      </w:r>
      <w:r w:rsidRPr="003F7874">
        <w:rPr>
          <w:rFonts w:hint="cs"/>
          <w:rtl/>
          <w:lang w:eastAsia="en-US"/>
        </w:rPr>
        <w:t xml:space="preserve"> </w:t>
      </w:r>
      <w:r w:rsidRPr="003F7874">
        <w:rPr>
          <w:rFonts w:hint="eastAsia"/>
          <w:rtl/>
          <w:lang w:eastAsia="en-US"/>
        </w:rPr>
        <w:t>למה</w:t>
      </w:r>
      <w:r w:rsidRPr="003F7874">
        <w:rPr>
          <w:rFonts w:hint="cs"/>
          <w:rtl/>
          <w:lang w:eastAsia="en-US"/>
        </w:rPr>
        <w:t>?</w:t>
      </w:r>
      <w:r w:rsidRPr="003F7874">
        <w:rPr>
          <w:rtl/>
          <w:lang w:eastAsia="en-US"/>
        </w:rPr>
        <w:t xml:space="preserve"> </w:t>
      </w:r>
      <w:r w:rsidRPr="003F7874">
        <w:rPr>
          <w:rFonts w:hint="eastAsia"/>
          <w:rtl/>
          <w:lang w:eastAsia="en-US"/>
        </w:rPr>
        <w:t>לפי</w:t>
      </w:r>
      <w:r w:rsidRPr="003F7874">
        <w:rPr>
          <w:rtl/>
          <w:lang w:eastAsia="en-US"/>
        </w:rPr>
        <w:t xml:space="preserve"> </w:t>
      </w:r>
      <w:r w:rsidRPr="003F7874">
        <w:rPr>
          <w:rFonts w:hint="eastAsia"/>
          <w:rtl/>
          <w:lang w:eastAsia="en-US"/>
        </w:rPr>
        <w:t>שהדבקתי</w:t>
      </w:r>
      <w:r w:rsidRPr="003F7874">
        <w:rPr>
          <w:rtl/>
          <w:lang w:eastAsia="en-US"/>
        </w:rPr>
        <w:t xml:space="preserve"> </w:t>
      </w:r>
      <w:r w:rsidRPr="003F7874">
        <w:rPr>
          <w:rFonts w:hint="eastAsia"/>
          <w:rtl/>
          <w:lang w:eastAsia="en-US"/>
        </w:rPr>
        <w:t>אתכם</w:t>
      </w:r>
      <w:r w:rsidRPr="003F7874">
        <w:rPr>
          <w:rtl/>
          <w:lang w:eastAsia="en-US"/>
        </w:rPr>
        <w:t xml:space="preserve"> </w:t>
      </w:r>
      <w:r w:rsidRPr="003F7874">
        <w:rPr>
          <w:rFonts w:hint="eastAsia"/>
          <w:rtl/>
          <w:lang w:eastAsia="en-US"/>
        </w:rPr>
        <w:t>למתני</w:t>
      </w:r>
      <w:r w:rsidRPr="003F7874">
        <w:rPr>
          <w:rtl/>
          <w:lang w:eastAsia="en-US"/>
        </w:rPr>
        <w:t xml:space="preserve"> </w:t>
      </w:r>
      <w:r w:rsidRPr="003F7874">
        <w:rPr>
          <w:rFonts w:hint="eastAsia"/>
          <w:rtl/>
          <w:lang w:eastAsia="en-US"/>
        </w:rPr>
        <w:t>שנאמר</w:t>
      </w:r>
      <w:r w:rsidRPr="003F7874">
        <w:rPr>
          <w:rtl/>
          <w:lang w:eastAsia="en-US"/>
        </w:rPr>
        <w:t xml:space="preserve"> (</w:t>
      </w:r>
      <w:r w:rsidRPr="003F7874">
        <w:rPr>
          <w:rFonts w:hint="eastAsia"/>
          <w:rtl/>
          <w:lang w:eastAsia="en-US"/>
        </w:rPr>
        <w:t>ירמיה</w:t>
      </w:r>
      <w:r w:rsidRPr="003F7874">
        <w:rPr>
          <w:rtl/>
          <w:lang w:eastAsia="en-US"/>
        </w:rPr>
        <w:t xml:space="preserve"> </w:t>
      </w:r>
      <w:proofErr w:type="spellStart"/>
      <w:r w:rsidRPr="003F7874">
        <w:rPr>
          <w:rFonts w:hint="eastAsia"/>
          <w:rtl/>
          <w:lang w:eastAsia="en-US"/>
        </w:rPr>
        <w:t>יג</w:t>
      </w:r>
      <w:proofErr w:type="spellEnd"/>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כאשר</w:t>
      </w:r>
      <w:r w:rsidRPr="003F7874">
        <w:rPr>
          <w:rtl/>
          <w:lang w:eastAsia="en-US"/>
        </w:rPr>
        <w:t xml:space="preserve"> </w:t>
      </w:r>
      <w:r w:rsidRPr="003F7874">
        <w:rPr>
          <w:rFonts w:hint="eastAsia"/>
          <w:rtl/>
          <w:lang w:eastAsia="en-US"/>
        </w:rPr>
        <w:t>ידבק</w:t>
      </w:r>
      <w:r w:rsidRPr="003F7874">
        <w:rPr>
          <w:rtl/>
          <w:lang w:eastAsia="en-US"/>
        </w:rPr>
        <w:t xml:space="preserve"> </w:t>
      </w:r>
      <w:r w:rsidRPr="003F7874">
        <w:rPr>
          <w:rFonts w:hint="eastAsia"/>
          <w:rtl/>
          <w:lang w:eastAsia="en-US"/>
        </w:rPr>
        <w:t>האזור</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מתני</w:t>
      </w:r>
      <w:r w:rsidRPr="003F7874">
        <w:rPr>
          <w:rtl/>
          <w:lang w:eastAsia="en-US"/>
        </w:rPr>
        <w:t xml:space="preserve"> </w:t>
      </w:r>
      <w:r w:rsidRPr="003F7874">
        <w:rPr>
          <w:rFonts w:hint="eastAsia"/>
          <w:rtl/>
          <w:lang w:eastAsia="en-US"/>
        </w:rPr>
        <w:t>איש</w:t>
      </w:r>
      <w:r w:rsidRPr="003F7874">
        <w:rPr>
          <w:rtl/>
          <w:lang w:eastAsia="en-US"/>
        </w:rPr>
        <w:t xml:space="preserve"> </w:t>
      </w:r>
      <w:r w:rsidRPr="003F7874">
        <w:rPr>
          <w:rFonts w:hint="eastAsia"/>
          <w:rtl/>
          <w:lang w:eastAsia="en-US"/>
        </w:rPr>
        <w:t>וגו</w:t>
      </w:r>
      <w:r w:rsidRPr="003F7874">
        <w:rPr>
          <w:rtl/>
          <w:lang w:eastAsia="en-US"/>
        </w:rPr>
        <w:t xml:space="preserve">', </w:t>
      </w:r>
      <w:r w:rsidRPr="003F7874">
        <w:rPr>
          <w:rFonts w:hint="eastAsia"/>
          <w:rtl/>
          <w:lang w:eastAsia="en-US"/>
        </w:rPr>
        <w:t>לפיכך</w:t>
      </w:r>
      <w:r w:rsidRPr="003F7874">
        <w:rPr>
          <w:rtl/>
          <w:lang w:eastAsia="en-US"/>
        </w:rPr>
        <w:t xml:space="preserve"> </w:t>
      </w:r>
      <w:r w:rsidRPr="003F7874">
        <w:rPr>
          <w:rFonts w:hint="eastAsia"/>
          <w:rtl/>
          <w:lang w:eastAsia="en-US"/>
        </w:rPr>
        <w:t>קדושים</w:t>
      </w:r>
      <w:r w:rsidRPr="003F7874">
        <w:rPr>
          <w:rtl/>
          <w:lang w:eastAsia="en-US"/>
        </w:rPr>
        <w:t xml:space="preserve"> </w:t>
      </w:r>
      <w:r w:rsidRPr="003F7874">
        <w:rPr>
          <w:rFonts w:hint="eastAsia"/>
          <w:rtl/>
          <w:lang w:eastAsia="en-US"/>
        </w:rPr>
        <w:t>תהיו</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קדוש</w:t>
      </w:r>
      <w:r w:rsidRPr="003F7874">
        <w:rPr>
          <w:rtl/>
          <w:lang w:eastAsia="en-US"/>
        </w:rPr>
        <w:t xml:space="preserve"> </w:t>
      </w:r>
      <w:r w:rsidRPr="003F7874">
        <w:rPr>
          <w:rFonts w:hint="eastAsia"/>
          <w:rtl/>
          <w:lang w:eastAsia="en-US"/>
        </w:rPr>
        <w:t>אני</w:t>
      </w:r>
      <w:r w:rsidRPr="003F7874">
        <w:rPr>
          <w:rtl/>
          <w:lang w:eastAsia="en-US"/>
        </w:rPr>
        <w:t xml:space="preserve"> </w:t>
      </w:r>
      <w:r w:rsidRPr="003F7874">
        <w:rPr>
          <w:rFonts w:hint="eastAsia"/>
          <w:rtl/>
          <w:lang w:eastAsia="en-US"/>
        </w:rPr>
        <w:t>ה</w:t>
      </w:r>
      <w:r w:rsidRPr="003F7874">
        <w:rPr>
          <w:rtl/>
          <w:lang w:eastAsia="en-US"/>
        </w:rPr>
        <w:t xml:space="preserve">', </w:t>
      </w:r>
      <w:r w:rsidRPr="003F7874">
        <w:rPr>
          <w:rFonts w:hint="eastAsia"/>
          <w:rtl/>
          <w:lang w:eastAsia="en-US"/>
        </w:rPr>
        <w:t>אמר</w:t>
      </w:r>
      <w:r w:rsidRPr="003F7874">
        <w:rPr>
          <w:rtl/>
          <w:lang w:eastAsia="en-US"/>
        </w:rPr>
        <w:t xml:space="preserve"> </w:t>
      </w:r>
      <w:r w:rsidRPr="003F7874">
        <w:rPr>
          <w:rFonts w:hint="eastAsia"/>
          <w:rtl/>
          <w:lang w:eastAsia="en-US"/>
        </w:rPr>
        <w:t>להם</w:t>
      </w:r>
      <w:r w:rsidRPr="003F7874">
        <w:rPr>
          <w:rtl/>
          <w:lang w:eastAsia="en-US"/>
        </w:rPr>
        <w:t xml:space="preserve"> </w:t>
      </w:r>
      <w:r w:rsidRPr="003F7874">
        <w:rPr>
          <w:rFonts w:hint="eastAsia"/>
          <w:rtl/>
          <w:lang w:eastAsia="en-US"/>
        </w:rPr>
        <w:t>הקב</w:t>
      </w:r>
      <w:r w:rsidRPr="003F7874">
        <w:rPr>
          <w:rtl/>
          <w:lang w:eastAsia="en-US"/>
        </w:rPr>
        <w:t>"</w:t>
      </w:r>
      <w:r w:rsidRPr="003F7874">
        <w:rPr>
          <w:rFonts w:hint="eastAsia"/>
          <w:rtl/>
          <w:lang w:eastAsia="en-US"/>
        </w:rPr>
        <w:t>ה</w:t>
      </w:r>
      <w:r w:rsidRPr="003F7874">
        <w:rPr>
          <w:rtl/>
          <w:lang w:eastAsia="en-US"/>
        </w:rPr>
        <w:t xml:space="preserve"> </w:t>
      </w:r>
      <w:r w:rsidRPr="003F7874">
        <w:rPr>
          <w:rFonts w:hint="eastAsia"/>
          <w:rtl/>
          <w:lang w:eastAsia="en-US"/>
        </w:rPr>
        <w:t>לישראל</w:t>
      </w:r>
      <w:r>
        <w:rPr>
          <w:rFonts w:hint="cs"/>
          <w:rtl/>
          <w:lang w:eastAsia="en-US"/>
        </w:rPr>
        <w:t>:</w:t>
      </w:r>
      <w:r w:rsidRPr="003F7874">
        <w:rPr>
          <w:rtl/>
          <w:lang w:eastAsia="en-US"/>
        </w:rPr>
        <w:t xml:space="preserve"> </w:t>
      </w:r>
      <w:r w:rsidRPr="003F7874">
        <w:rPr>
          <w:rFonts w:hint="eastAsia"/>
          <w:rtl/>
          <w:lang w:eastAsia="en-US"/>
        </w:rPr>
        <w:t>אני</w:t>
      </w:r>
      <w:r w:rsidRPr="003F7874">
        <w:rPr>
          <w:rtl/>
          <w:lang w:eastAsia="en-US"/>
        </w:rPr>
        <w:t xml:space="preserve"> </w:t>
      </w:r>
      <w:r w:rsidRPr="003F7874">
        <w:rPr>
          <w:rFonts w:hint="eastAsia"/>
          <w:rtl/>
          <w:lang w:eastAsia="en-US"/>
        </w:rPr>
        <w:t>אינני</w:t>
      </w:r>
      <w:r w:rsidRPr="003F7874">
        <w:rPr>
          <w:rtl/>
          <w:lang w:eastAsia="en-US"/>
        </w:rPr>
        <w:t xml:space="preserve"> </w:t>
      </w:r>
      <w:r w:rsidRPr="003F7874">
        <w:rPr>
          <w:rFonts w:hint="eastAsia"/>
          <w:rtl/>
          <w:lang w:eastAsia="en-US"/>
        </w:rPr>
        <w:t>כבשר</w:t>
      </w:r>
      <w:r w:rsidRPr="003F7874">
        <w:rPr>
          <w:rtl/>
          <w:lang w:eastAsia="en-US"/>
        </w:rPr>
        <w:t xml:space="preserve"> </w:t>
      </w:r>
      <w:r w:rsidRPr="003F7874">
        <w:rPr>
          <w:rFonts w:hint="eastAsia"/>
          <w:rtl/>
          <w:lang w:eastAsia="en-US"/>
        </w:rPr>
        <w:t>ודם</w:t>
      </w:r>
      <w:r>
        <w:rPr>
          <w:rFonts w:hint="cs"/>
          <w:rtl/>
          <w:lang w:eastAsia="en-US"/>
        </w:rPr>
        <w:t>.</w:t>
      </w:r>
      <w:r w:rsidRPr="003F7874">
        <w:rPr>
          <w:rtl/>
          <w:lang w:eastAsia="en-US"/>
        </w:rPr>
        <w:t xml:space="preserve"> </w:t>
      </w:r>
      <w:r w:rsidRPr="003F7874">
        <w:rPr>
          <w:rFonts w:hint="eastAsia"/>
          <w:rtl/>
          <w:lang w:eastAsia="en-US"/>
        </w:rPr>
        <w:t>מלך</w:t>
      </w:r>
      <w:r w:rsidRPr="003F7874">
        <w:rPr>
          <w:rtl/>
          <w:lang w:eastAsia="en-US"/>
        </w:rPr>
        <w:t xml:space="preserve"> </w:t>
      </w:r>
      <w:r w:rsidRPr="003F7874">
        <w:rPr>
          <w:rFonts w:hint="eastAsia"/>
          <w:rtl/>
          <w:lang w:eastAsia="en-US"/>
        </w:rPr>
        <w:t>ב</w:t>
      </w:r>
      <w:r w:rsidR="00B95C9A">
        <w:rPr>
          <w:rFonts w:hint="cs"/>
          <w:rtl/>
          <w:lang w:eastAsia="en-US"/>
        </w:rPr>
        <w:t xml:space="preserve">שר ודם, </w:t>
      </w:r>
      <w:r w:rsidRPr="003F7874">
        <w:rPr>
          <w:rFonts w:hint="eastAsia"/>
          <w:rtl/>
          <w:lang w:eastAsia="en-US"/>
        </w:rPr>
        <w:t>אין</w:t>
      </w:r>
      <w:r w:rsidRPr="003F7874">
        <w:rPr>
          <w:rtl/>
          <w:lang w:eastAsia="en-US"/>
        </w:rPr>
        <w:t xml:space="preserve"> </w:t>
      </w:r>
      <w:r w:rsidRPr="003F7874">
        <w:rPr>
          <w:rFonts w:hint="eastAsia"/>
          <w:rtl/>
          <w:lang w:eastAsia="en-US"/>
        </w:rPr>
        <w:t>רשות</w:t>
      </w:r>
      <w:r w:rsidRPr="003F7874">
        <w:rPr>
          <w:rtl/>
          <w:lang w:eastAsia="en-US"/>
        </w:rPr>
        <w:t xml:space="preserve"> </w:t>
      </w:r>
      <w:r w:rsidRPr="003F7874">
        <w:rPr>
          <w:rFonts w:hint="eastAsia"/>
          <w:rtl/>
          <w:lang w:eastAsia="en-US"/>
        </w:rPr>
        <w:t>להדיוט</w:t>
      </w:r>
      <w:r w:rsidRPr="003F7874">
        <w:rPr>
          <w:rtl/>
          <w:lang w:eastAsia="en-US"/>
        </w:rPr>
        <w:t xml:space="preserve"> </w:t>
      </w:r>
      <w:r w:rsidRPr="003F7874">
        <w:rPr>
          <w:rFonts w:hint="eastAsia"/>
          <w:rtl/>
          <w:lang w:eastAsia="en-US"/>
        </w:rPr>
        <w:t>לה</w:t>
      </w:r>
      <w:r>
        <w:rPr>
          <w:rFonts w:hint="cs"/>
          <w:rtl/>
          <w:lang w:eastAsia="en-US"/>
        </w:rPr>
        <w:t>י</w:t>
      </w:r>
      <w:r w:rsidRPr="003F7874">
        <w:rPr>
          <w:rFonts w:hint="eastAsia"/>
          <w:rtl/>
          <w:lang w:eastAsia="en-US"/>
        </w:rPr>
        <w:t>קרות</w:t>
      </w:r>
      <w:r w:rsidRPr="003F7874">
        <w:rPr>
          <w:rtl/>
          <w:lang w:eastAsia="en-US"/>
        </w:rPr>
        <w:t xml:space="preserve"> </w:t>
      </w:r>
      <w:r w:rsidRPr="003F7874">
        <w:rPr>
          <w:rFonts w:hint="eastAsia"/>
          <w:rtl/>
          <w:lang w:eastAsia="en-US"/>
        </w:rPr>
        <w:t>בשמו</w:t>
      </w:r>
      <w:r w:rsidRPr="003F7874">
        <w:rPr>
          <w:rtl/>
          <w:lang w:eastAsia="en-US"/>
        </w:rPr>
        <w:t xml:space="preserve">, </w:t>
      </w:r>
      <w:r w:rsidRPr="003F7874">
        <w:rPr>
          <w:rFonts w:hint="eastAsia"/>
          <w:rtl/>
          <w:lang w:eastAsia="en-US"/>
        </w:rPr>
        <w:t>תדע</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בשעה</w:t>
      </w:r>
      <w:r w:rsidRPr="003F7874">
        <w:rPr>
          <w:rtl/>
          <w:lang w:eastAsia="en-US"/>
        </w:rPr>
        <w:t xml:space="preserve"> </w:t>
      </w:r>
      <w:r w:rsidRPr="003F7874">
        <w:rPr>
          <w:rFonts w:hint="eastAsia"/>
          <w:rtl/>
          <w:lang w:eastAsia="en-US"/>
        </w:rPr>
        <w:t>שאדם</w:t>
      </w:r>
      <w:r w:rsidRPr="003F7874">
        <w:rPr>
          <w:rtl/>
          <w:lang w:eastAsia="en-US"/>
        </w:rPr>
        <w:t xml:space="preserve"> </w:t>
      </w:r>
      <w:r w:rsidRPr="003F7874">
        <w:rPr>
          <w:rFonts w:hint="eastAsia"/>
          <w:rtl/>
          <w:lang w:eastAsia="en-US"/>
        </w:rPr>
        <w:t>מבקש</w:t>
      </w:r>
      <w:r w:rsidRPr="003F7874">
        <w:rPr>
          <w:rtl/>
          <w:lang w:eastAsia="en-US"/>
        </w:rPr>
        <w:t xml:space="preserve"> </w:t>
      </w:r>
      <w:r w:rsidRPr="003F7874">
        <w:rPr>
          <w:rFonts w:hint="eastAsia"/>
          <w:rtl/>
          <w:lang w:eastAsia="en-US"/>
        </w:rPr>
        <w:t>לקטרג</w:t>
      </w:r>
      <w:r w:rsidRPr="003F7874">
        <w:rPr>
          <w:rtl/>
          <w:lang w:eastAsia="en-US"/>
        </w:rPr>
        <w:t xml:space="preserve"> </w:t>
      </w:r>
      <w:r w:rsidRPr="003F7874">
        <w:rPr>
          <w:rFonts w:hint="eastAsia"/>
          <w:rtl/>
          <w:lang w:eastAsia="en-US"/>
        </w:rPr>
        <w:t>את</w:t>
      </w:r>
      <w:r w:rsidRPr="003F7874">
        <w:rPr>
          <w:rtl/>
          <w:lang w:eastAsia="en-US"/>
        </w:rPr>
        <w:t xml:space="preserve"> </w:t>
      </w:r>
      <w:proofErr w:type="spellStart"/>
      <w:r w:rsidRPr="003F7874">
        <w:rPr>
          <w:rFonts w:hint="eastAsia"/>
          <w:rtl/>
          <w:lang w:eastAsia="en-US"/>
        </w:rPr>
        <w:t>חבירו</w:t>
      </w:r>
      <w:proofErr w:type="spellEnd"/>
      <w:r w:rsidRPr="003F7874">
        <w:rPr>
          <w:rtl/>
          <w:lang w:eastAsia="en-US"/>
        </w:rPr>
        <w:t xml:space="preserve"> </w:t>
      </w:r>
      <w:r w:rsidRPr="003F7874">
        <w:rPr>
          <w:rFonts w:hint="eastAsia"/>
          <w:rtl/>
          <w:lang w:eastAsia="en-US"/>
        </w:rPr>
        <w:t>קורא</w:t>
      </w:r>
      <w:r w:rsidRPr="003F7874">
        <w:rPr>
          <w:rtl/>
          <w:lang w:eastAsia="en-US"/>
        </w:rPr>
        <w:t xml:space="preserve"> </w:t>
      </w:r>
      <w:r w:rsidRPr="003F7874">
        <w:rPr>
          <w:rFonts w:hint="eastAsia"/>
          <w:rtl/>
          <w:lang w:eastAsia="en-US"/>
        </w:rPr>
        <w:t>לו</w:t>
      </w:r>
      <w:r w:rsidRPr="003F7874">
        <w:rPr>
          <w:rtl/>
          <w:lang w:eastAsia="en-US"/>
        </w:rPr>
        <w:t xml:space="preserve"> </w:t>
      </w:r>
      <w:proofErr w:type="spellStart"/>
      <w:r w:rsidRPr="003F7874">
        <w:rPr>
          <w:rFonts w:hint="eastAsia"/>
          <w:rtl/>
          <w:lang w:eastAsia="en-US"/>
        </w:rPr>
        <w:t>אגוסטה</w:t>
      </w:r>
      <w:proofErr w:type="spellEnd"/>
      <w:r w:rsidRPr="003F7874">
        <w:rPr>
          <w:rtl/>
          <w:lang w:eastAsia="en-US"/>
        </w:rPr>
        <w:t xml:space="preserve"> </w:t>
      </w:r>
      <w:r w:rsidRPr="003F7874">
        <w:rPr>
          <w:rFonts w:hint="eastAsia"/>
          <w:rtl/>
          <w:lang w:eastAsia="en-US"/>
        </w:rPr>
        <w:t>פלוני</w:t>
      </w:r>
      <w:r w:rsidRPr="003F7874">
        <w:rPr>
          <w:rtl/>
          <w:lang w:eastAsia="en-US"/>
        </w:rPr>
        <w:t xml:space="preserve"> </w:t>
      </w:r>
      <w:r w:rsidRPr="003F7874">
        <w:rPr>
          <w:rFonts w:hint="eastAsia"/>
          <w:rtl/>
          <w:lang w:eastAsia="en-US"/>
        </w:rPr>
        <w:t>ואין</w:t>
      </w:r>
      <w:r w:rsidRPr="003F7874">
        <w:rPr>
          <w:rtl/>
          <w:lang w:eastAsia="en-US"/>
        </w:rPr>
        <w:t xml:space="preserve"> </w:t>
      </w:r>
      <w:r w:rsidRPr="003F7874">
        <w:rPr>
          <w:rFonts w:hint="eastAsia"/>
          <w:rtl/>
          <w:lang w:eastAsia="en-US"/>
        </w:rPr>
        <w:t>לו</w:t>
      </w:r>
      <w:r w:rsidRPr="003F7874">
        <w:rPr>
          <w:rtl/>
          <w:lang w:eastAsia="en-US"/>
        </w:rPr>
        <w:t xml:space="preserve"> </w:t>
      </w:r>
      <w:r w:rsidRPr="003F7874">
        <w:rPr>
          <w:rFonts w:hint="eastAsia"/>
          <w:rtl/>
          <w:lang w:eastAsia="en-US"/>
        </w:rPr>
        <w:t>חיים</w:t>
      </w:r>
      <w:r>
        <w:rPr>
          <w:rFonts w:hint="cs"/>
          <w:rtl/>
          <w:lang w:eastAsia="en-US"/>
        </w:rPr>
        <w:t>.</w:t>
      </w:r>
      <w:r w:rsidRPr="003F7874">
        <w:rPr>
          <w:rtl/>
          <w:lang w:eastAsia="en-US"/>
        </w:rPr>
        <w:t xml:space="preserve"> </w:t>
      </w:r>
      <w:r w:rsidRPr="003F7874">
        <w:rPr>
          <w:rFonts w:hint="eastAsia"/>
          <w:rtl/>
          <w:lang w:eastAsia="en-US"/>
        </w:rPr>
        <w:t>אבל</w:t>
      </w:r>
      <w:r w:rsidRPr="003F7874">
        <w:rPr>
          <w:rtl/>
          <w:lang w:eastAsia="en-US"/>
        </w:rPr>
        <w:t xml:space="preserve"> </w:t>
      </w:r>
      <w:r w:rsidRPr="003F7874">
        <w:rPr>
          <w:rFonts w:hint="eastAsia"/>
          <w:rtl/>
          <w:lang w:eastAsia="en-US"/>
        </w:rPr>
        <w:t>ישראל</w:t>
      </w:r>
      <w:r>
        <w:rPr>
          <w:rFonts w:hint="cs"/>
          <w:rtl/>
          <w:lang w:eastAsia="en-US"/>
        </w:rPr>
        <w:t>,</w:t>
      </w:r>
      <w:r w:rsidRPr="003F7874">
        <w:rPr>
          <w:rtl/>
          <w:lang w:eastAsia="en-US"/>
        </w:rPr>
        <w:t xml:space="preserve"> </w:t>
      </w:r>
      <w:r w:rsidRPr="003F7874">
        <w:rPr>
          <w:rFonts w:hint="eastAsia"/>
          <w:rtl/>
          <w:lang w:eastAsia="en-US"/>
        </w:rPr>
        <w:t>נקראו</w:t>
      </w:r>
      <w:r w:rsidRPr="003F7874">
        <w:rPr>
          <w:rtl/>
          <w:lang w:eastAsia="en-US"/>
        </w:rPr>
        <w:t xml:space="preserve"> </w:t>
      </w:r>
      <w:r w:rsidRPr="003F7874">
        <w:rPr>
          <w:rFonts w:hint="eastAsia"/>
          <w:rtl/>
          <w:lang w:eastAsia="en-US"/>
        </w:rPr>
        <w:t>בשמו</w:t>
      </w:r>
      <w:r w:rsidRPr="003F7874">
        <w:rPr>
          <w:rtl/>
          <w:lang w:eastAsia="en-US"/>
        </w:rPr>
        <w:t xml:space="preserve"> </w:t>
      </w:r>
      <w:r w:rsidRPr="003F7874">
        <w:rPr>
          <w:rFonts w:hint="eastAsia"/>
          <w:rtl/>
          <w:lang w:eastAsia="en-US"/>
        </w:rPr>
        <w:t>של</w:t>
      </w:r>
      <w:r w:rsidRPr="003F7874">
        <w:rPr>
          <w:rtl/>
          <w:lang w:eastAsia="en-US"/>
        </w:rPr>
        <w:t xml:space="preserve"> </w:t>
      </w:r>
      <w:r w:rsidRPr="003F7874">
        <w:rPr>
          <w:rFonts w:hint="eastAsia"/>
          <w:rtl/>
          <w:lang w:eastAsia="en-US"/>
        </w:rPr>
        <w:t>הקב</w:t>
      </w:r>
      <w:r w:rsidRPr="003F7874">
        <w:rPr>
          <w:rtl/>
          <w:lang w:eastAsia="en-US"/>
        </w:rPr>
        <w:t>"</w:t>
      </w:r>
      <w:r w:rsidRPr="003F7874">
        <w:rPr>
          <w:rFonts w:hint="eastAsia"/>
          <w:rtl/>
          <w:lang w:eastAsia="en-US"/>
        </w:rPr>
        <w:t>ה</w:t>
      </w:r>
      <w:r>
        <w:rPr>
          <w:rFonts w:hint="cs"/>
          <w:rtl/>
          <w:lang w:eastAsia="en-US"/>
        </w:rPr>
        <w:t>,</w:t>
      </w:r>
      <w:r w:rsidRPr="003F7874">
        <w:rPr>
          <w:rtl/>
          <w:lang w:eastAsia="en-US"/>
        </w:rPr>
        <w:t xml:space="preserve"> </w:t>
      </w:r>
      <w:r w:rsidRPr="003F7874">
        <w:rPr>
          <w:rFonts w:hint="eastAsia"/>
          <w:rtl/>
          <w:lang w:eastAsia="en-US"/>
        </w:rPr>
        <w:t>כל</w:t>
      </w:r>
      <w:r w:rsidRPr="003F7874">
        <w:rPr>
          <w:rtl/>
          <w:lang w:eastAsia="en-US"/>
        </w:rPr>
        <w:t xml:space="preserve"> </w:t>
      </w:r>
      <w:r w:rsidRPr="003F7874">
        <w:rPr>
          <w:rFonts w:hint="eastAsia"/>
          <w:rtl/>
          <w:lang w:eastAsia="en-US"/>
        </w:rPr>
        <w:t>שם</w:t>
      </w:r>
      <w:r w:rsidRPr="003F7874">
        <w:rPr>
          <w:rtl/>
          <w:lang w:eastAsia="en-US"/>
        </w:rPr>
        <w:t xml:space="preserve"> </w:t>
      </w:r>
      <w:r w:rsidRPr="003F7874">
        <w:rPr>
          <w:rFonts w:hint="eastAsia"/>
          <w:rtl/>
          <w:lang w:eastAsia="en-US"/>
        </w:rPr>
        <w:t>חביב</w:t>
      </w:r>
      <w:r w:rsidRPr="003F7874">
        <w:rPr>
          <w:rtl/>
          <w:lang w:eastAsia="en-US"/>
        </w:rPr>
        <w:t xml:space="preserve"> </w:t>
      </w:r>
      <w:r w:rsidRPr="003F7874">
        <w:rPr>
          <w:rFonts w:hint="eastAsia"/>
          <w:rtl/>
          <w:lang w:eastAsia="en-US"/>
        </w:rPr>
        <w:t>שהיה</w:t>
      </w:r>
      <w:r w:rsidRPr="003F7874">
        <w:rPr>
          <w:rtl/>
          <w:lang w:eastAsia="en-US"/>
        </w:rPr>
        <w:t xml:space="preserve"> </w:t>
      </w:r>
      <w:r w:rsidRPr="003F7874">
        <w:rPr>
          <w:rFonts w:hint="eastAsia"/>
          <w:rtl/>
          <w:lang w:eastAsia="en-US"/>
        </w:rPr>
        <w:t>להקב</w:t>
      </w:r>
      <w:r w:rsidRPr="003F7874">
        <w:rPr>
          <w:rtl/>
          <w:lang w:eastAsia="en-US"/>
        </w:rPr>
        <w:t>"</w:t>
      </w:r>
      <w:r w:rsidRPr="003F7874">
        <w:rPr>
          <w:rFonts w:hint="eastAsia"/>
          <w:rtl/>
          <w:lang w:eastAsia="en-US"/>
        </w:rPr>
        <w:t>ה</w:t>
      </w:r>
      <w:r w:rsidRPr="003F7874">
        <w:rPr>
          <w:rtl/>
          <w:lang w:eastAsia="en-US"/>
        </w:rPr>
        <w:t xml:space="preserve"> </w:t>
      </w:r>
      <w:r w:rsidRPr="003F7874">
        <w:rPr>
          <w:rFonts w:hint="eastAsia"/>
          <w:rtl/>
          <w:lang w:eastAsia="en-US"/>
        </w:rPr>
        <w:t>בהם</w:t>
      </w:r>
      <w:r w:rsidRPr="003F7874">
        <w:rPr>
          <w:rtl/>
          <w:lang w:eastAsia="en-US"/>
        </w:rPr>
        <w:t xml:space="preserve"> </w:t>
      </w:r>
      <w:r w:rsidRPr="003F7874">
        <w:rPr>
          <w:rFonts w:hint="eastAsia"/>
          <w:rtl/>
          <w:lang w:eastAsia="en-US"/>
        </w:rPr>
        <w:t>קרא</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ישראל</w:t>
      </w:r>
      <w:r>
        <w:rPr>
          <w:rFonts w:hint="cs"/>
          <w:rtl/>
          <w:lang w:eastAsia="en-US"/>
        </w:rPr>
        <w:t>.</w:t>
      </w:r>
      <w:r w:rsidRPr="003F7874">
        <w:rPr>
          <w:rtl/>
          <w:lang w:eastAsia="en-US"/>
        </w:rPr>
        <w:t xml:space="preserve"> </w:t>
      </w:r>
      <w:r w:rsidRPr="003F7874">
        <w:rPr>
          <w:rFonts w:hint="eastAsia"/>
          <w:rtl/>
          <w:lang w:eastAsia="en-US"/>
        </w:rPr>
        <w:t>קרא</w:t>
      </w:r>
      <w:r w:rsidRPr="003F7874">
        <w:rPr>
          <w:rtl/>
          <w:lang w:eastAsia="en-US"/>
        </w:rPr>
        <w:t xml:space="preserve"> </w:t>
      </w:r>
      <w:r w:rsidRPr="003F7874">
        <w:rPr>
          <w:rFonts w:hint="eastAsia"/>
          <w:rtl/>
          <w:lang w:eastAsia="en-US"/>
        </w:rPr>
        <w:t>שמו</w:t>
      </w:r>
      <w:r w:rsidRPr="003F7874">
        <w:rPr>
          <w:rtl/>
          <w:lang w:eastAsia="en-US"/>
        </w:rPr>
        <w:t xml:space="preserve"> </w:t>
      </w:r>
      <w:r w:rsidRPr="003F7874">
        <w:rPr>
          <w:rFonts w:hint="eastAsia"/>
          <w:rtl/>
          <w:lang w:eastAsia="en-US"/>
        </w:rPr>
        <w:t>אלהים</w:t>
      </w:r>
      <w:r w:rsidRPr="003F7874">
        <w:rPr>
          <w:rtl/>
          <w:lang w:eastAsia="en-US"/>
        </w:rPr>
        <w:t xml:space="preserve"> </w:t>
      </w:r>
      <w:r w:rsidRPr="003F7874">
        <w:rPr>
          <w:rFonts w:hint="eastAsia"/>
          <w:rtl/>
          <w:lang w:eastAsia="en-US"/>
        </w:rPr>
        <w:t>וקרא</w:t>
      </w:r>
      <w:r w:rsidRPr="003F7874">
        <w:rPr>
          <w:rtl/>
          <w:lang w:eastAsia="en-US"/>
        </w:rPr>
        <w:t xml:space="preserve"> </w:t>
      </w:r>
      <w:r w:rsidRPr="003F7874">
        <w:rPr>
          <w:rFonts w:hint="eastAsia"/>
          <w:rtl/>
          <w:lang w:eastAsia="en-US"/>
        </w:rPr>
        <w:t>לישראל</w:t>
      </w:r>
      <w:r w:rsidRPr="003F7874">
        <w:rPr>
          <w:rtl/>
          <w:lang w:eastAsia="en-US"/>
        </w:rPr>
        <w:t xml:space="preserve"> </w:t>
      </w:r>
      <w:r w:rsidRPr="003F7874">
        <w:rPr>
          <w:rFonts w:hint="eastAsia"/>
          <w:rtl/>
          <w:lang w:eastAsia="en-US"/>
        </w:rPr>
        <w:t>אלהים</w:t>
      </w:r>
      <w:r w:rsidRPr="003F7874">
        <w:rPr>
          <w:rtl/>
          <w:lang w:eastAsia="en-US"/>
        </w:rPr>
        <w:t xml:space="preserve"> </w:t>
      </w:r>
      <w:r w:rsidRPr="003F7874">
        <w:rPr>
          <w:rFonts w:hint="eastAsia"/>
          <w:rtl/>
          <w:lang w:eastAsia="en-US"/>
        </w:rPr>
        <w:t>שנאמר</w:t>
      </w:r>
      <w:r w:rsidRPr="003F7874">
        <w:rPr>
          <w:rtl/>
          <w:lang w:eastAsia="en-US"/>
        </w:rPr>
        <w:t xml:space="preserve"> (</w:t>
      </w:r>
      <w:r w:rsidRPr="003F7874">
        <w:rPr>
          <w:rFonts w:hint="eastAsia"/>
          <w:rtl/>
          <w:lang w:eastAsia="en-US"/>
        </w:rPr>
        <w:t>תהלים</w:t>
      </w:r>
      <w:r w:rsidRPr="003F7874">
        <w:rPr>
          <w:rtl/>
          <w:lang w:eastAsia="en-US"/>
        </w:rPr>
        <w:t xml:space="preserve"> </w:t>
      </w:r>
      <w:proofErr w:type="spellStart"/>
      <w:r w:rsidRPr="003F7874">
        <w:rPr>
          <w:rFonts w:hint="eastAsia"/>
          <w:rtl/>
          <w:lang w:eastAsia="en-US"/>
        </w:rPr>
        <w:t>פב</w:t>
      </w:r>
      <w:proofErr w:type="spellEnd"/>
      <w:r w:rsidRPr="003F7874">
        <w:rPr>
          <w:rtl/>
          <w:lang w:eastAsia="en-US"/>
        </w:rPr>
        <w:t xml:space="preserve">) </w:t>
      </w:r>
      <w:r w:rsidRPr="003F7874">
        <w:rPr>
          <w:rFonts w:hint="eastAsia"/>
          <w:rtl/>
          <w:lang w:eastAsia="en-US"/>
        </w:rPr>
        <w:t>אני</w:t>
      </w:r>
      <w:r w:rsidRPr="003F7874">
        <w:rPr>
          <w:rtl/>
          <w:lang w:eastAsia="en-US"/>
        </w:rPr>
        <w:t xml:space="preserve"> </w:t>
      </w:r>
      <w:r w:rsidRPr="003F7874">
        <w:rPr>
          <w:rFonts w:hint="eastAsia"/>
          <w:rtl/>
          <w:lang w:eastAsia="en-US"/>
        </w:rPr>
        <w:t>אמרתי</w:t>
      </w:r>
      <w:r w:rsidRPr="003F7874">
        <w:rPr>
          <w:rtl/>
          <w:lang w:eastAsia="en-US"/>
        </w:rPr>
        <w:t xml:space="preserve"> </w:t>
      </w:r>
      <w:r w:rsidRPr="003F7874">
        <w:rPr>
          <w:rFonts w:hint="eastAsia"/>
          <w:rtl/>
          <w:lang w:eastAsia="en-US"/>
        </w:rPr>
        <w:t>אלהים</w:t>
      </w:r>
      <w:r w:rsidRPr="003F7874">
        <w:rPr>
          <w:rtl/>
          <w:lang w:eastAsia="en-US"/>
        </w:rPr>
        <w:t xml:space="preserve"> </w:t>
      </w:r>
      <w:r w:rsidRPr="003F7874">
        <w:rPr>
          <w:rFonts w:hint="eastAsia"/>
          <w:rtl/>
          <w:lang w:eastAsia="en-US"/>
        </w:rPr>
        <w:t>אתם</w:t>
      </w:r>
      <w:r w:rsidRPr="003F7874">
        <w:rPr>
          <w:rFonts w:hint="cs"/>
          <w:rtl/>
          <w:lang w:eastAsia="en-US"/>
        </w:rPr>
        <w:t xml:space="preserve">". </w:t>
      </w:r>
      <w:r w:rsidR="00B95C9A">
        <w:rPr>
          <w:rFonts w:hint="cs"/>
          <w:rtl/>
          <w:lang w:eastAsia="en-US"/>
        </w:rPr>
        <w:t>מה שגם מזכיר את ה</w:t>
      </w:r>
      <w:r w:rsidRPr="003F7874">
        <w:rPr>
          <w:rFonts w:hint="cs"/>
          <w:rtl/>
          <w:lang w:eastAsia="en-US"/>
        </w:rPr>
        <w:t>אמירה הידועה: "</w:t>
      </w:r>
      <w:r w:rsidRPr="003F7874">
        <w:rPr>
          <w:rFonts w:hint="eastAsia"/>
          <w:rtl/>
          <w:lang w:eastAsia="en-US"/>
        </w:rPr>
        <w:t>אבא</w:t>
      </w:r>
      <w:r w:rsidRPr="003F7874">
        <w:rPr>
          <w:rtl/>
          <w:lang w:eastAsia="en-US"/>
        </w:rPr>
        <w:t xml:space="preserve"> </w:t>
      </w:r>
      <w:r w:rsidRPr="003F7874">
        <w:rPr>
          <w:rFonts w:hint="eastAsia"/>
          <w:rtl/>
          <w:lang w:eastAsia="en-US"/>
        </w:rPr>
        <w:t>שאול</w:t>
      </w:r>
      <w:r w:rsidRPr="003F7874">
        <w:rPr>
          <w:rtl/>
          <w:lang w:eastAsia="en-US"/>
        </w:rPr>
        <w:t xml:space="preserve"> </w:t>
      </w:r>
      <w:r w:rsidRPr="003F7874">
        <w:rPr>
          <w:rFonts w:hint="eastAsia"/>
          <w:rtl/>
          <w:lang w:eastAsia="en-US"/>
        </w:rPr>
        <w:t>אומר</w:t>
      </w:r>
      <w:r w:rsidRPr="003F7874">
        <w:rPr>
          <w:rFonts w:hint="cs"/>
          <w:rtl/>
          <w:lang w:eastAsia="en-US"/>
        </w:rPr>
        <w:t>:</w:t>
      </w:r>
      <w:r w:rsidRPr="003F7874">
        <w:rPr>
          <w:rtl/>
          <w:lang w:eastAsia="en-US"/>
        </w:rPr>
        <w:t xml:space="preserve"> </w:t>
      </w:r>
      <w:r w:rsidRPr="003F7874">
        <w:rPr>
          <w:rFonts w:hint="eastAsia"/>
          <w:rtl/>
          <w:lang w:eastAsia="en-US"/>
        </w:rPr>
        <w:t>אדמה</w:t>
      </w:r>
      <w:r w:rsidRPr="003F7874">
        <w:rPr>
          <w:rtl/>
          <w:lang w:eastAsia="en-US"/>
        </w:rPr>
        <w:t xml:space="preserve"> </w:t>
      </w:r>
      <w:r w:rsidRPr="003F7874">
        <w:rPr>
          <w:rFonts w:hint="eastAsia"/>
          <w:rtl/>
          <w:lang w:eastAsia="en-US"/>
        </w:rPr>
        <w:t>לו</w:t>
      </w:r>
      <w:r w:rsidRPr="003F7874">
        <w:rPr>
          <w:rFonts w:hint="cs"/>
          <w:rtl/>
          <w:lang w:eastAsia="en-US"/>
        </w:rPr>
        <w:t>,</w:t>
      </w:r>
      <w:r w:rsidRPr="003F7874">
        <w:rPr>
          <w:rtl/>
          <w:lang w:eastAsia="en-US"/>
        </w:rPr>
        <w:t xml:space="preserve"> </w:t>
      </w:r>
      <w:r w:rsidRPr="003F7874">
        <w:rPr>
          <w:rFonts w:hint="eastAsia"/>
          <w:rtl/>
          <w:lang w:eastAsia="en-US"/>
        </w:rPr>
        <w:t>מה</w:t>
      </w:r>
      <w:r w:rsidRPr="003F7874">
        <w:rPr>
          <w:rtl/>
          <w:lang w:eastAsia="en-US"/>
        </w:rPr>
        <w:t xml:space="preserve"> </w:t>
      </w:r>
      <w:r w:rsidRPr="003F7874">
        <w:rPr>
          <w:rFonts w:hint="eastAsia"/>
          <w:rtl/>
          <w:lang w:eastAsia="en-US"/>
        </w:rPr>
        <w:t>הוא</w:t>
      </w:r>
      <w:r w:rsidRPr="003F7874">
        <w:rPr>
          <w:rtl/>
          <w:lang w:eastAsia="en-US"/>
        </w:rPr>
        <w:t xml:space="preserve"> </w:t>
      </w:r>
      <w:r w:rsidRPr="003F7874">
        <w:rPr>
          <w:rFonts w:hint="eastAsia"/>
          <w:rtl/>
          <w:lang w:eastAsia="en-US"/>
        </w:rPr>
        <w:t>רחום</w:t>
      </w:r>
      <w:r w:rsidRPr="003F7874">
        <w:rPr>
          <w:rtl/>
          <w:lang w:eastAsia="en-US"/>
        </w:rPr>
        <w:t xml:space="preserve"> </w:t>
      </w:r>
      <w:r w:rsidRPr="003F7874">
        <w:rPr>
          <w:rFonts w:hint="eastAsia"/>
          <w:rtl/>
          <w:lang w:eastAsia="en-US"/>
        </w:rPr>
        <w:t>וחנון</w:t>
      </w:r>
      <w:r w:rsidRPr="003F7874">
        <w:rPr>
          <w:rtl/>
          <w:lang w:eastAsia="en-US"/>
        </w:rPr>
        <w:t xml:space="preserve"> </w:t>
      </w:r>
      <w:r w:rsidRPr="003F7874">
        <w:rPr>
          <w:rFonts w:hint="eastAsia"/>
          <w:rtl/>
          <w:lang w:eastAsia="en-US"/>
        </w:rPr>
        <w:t>אף</w:t>
      </w:r>
      <w:r w:rsidRPr="003F7874">
        <w:rPr>
          <w:rtl/>
          <w:lang w:eastAsia="en-US"/>
        </w:rPr>
        <w:t xml:space="preserve"> </w:t>
      </w:r>
      <w:r w:rsidRPr="003F7874">
        <w:rPr>
          <w:rFonts w:hint="eastAsia"/>
          <w:rtl/>
          <w:lang w:eastAsia="en-US"/>
        </w:rPr>
        <w:t>אתה</w:t>
      </w:r>
      <w:r w:rsidRPr="003F7874">
        <w:rPr>
          <w:rtl/>
          <w:lang w:eastAsia="en-US"/>
        </w:rPr>
        <w:t xml:space="preserve"> </w:t>
      </w:r>
      <w:r w:rsidRPr="003F7874">
        <w:rPr>
          <w:rFonts w:hint="eastAsia"/>
          <w:rtl/>
          <w:lang w:eastAsia="en-US"/>
        </w:rPr>
        <w:t>רחום</w:t>
      </w:r>
      <w:r w:rsidRPr="003F7874">
        <w:rPr>
          <w:rtl/>
          <w:lang w:eastAsia="en-US"/>
        </w:rPr>
        <w:t xml:space="preserve"> </w:t>
      </w:r>
      <w:r w:rsidRPr="003F7874">
        <w:rPr>
          <w:rFonts w:hint="eastAsia"/>
          <w:rtl/>
          <w:lang w:eastAsia="en-US"/>
        </w:rPr>
        <w:t>וחנון</w:t>
      </w:r>
      <w:r w:rsidRPr="003F7874">
        <w:rPr>
          <w:rFonts w:hint="cs"/>
          <w:rtl/>
          <w:lang w:eastAsia="en-US"/>
        </w:rPr>
        <w:t>" (</w:t>
      </w:r>
      <w:r w:rsidRPr="003F7874">
        <w:rPr>
          <w:rFonts w:hint="eastAsia"/>
          <w:rtl/>
        </w:rPr>
        <w:t>מכילתא</w:t>
      </w:r>
      <w:r w:rsidRPr="003F7874">
        <w:rPr>
          <w:rtl/>
        </w:rPr>
        <w:t xml:space="preserve"> </w:t>
      </w:r>
      <w:r w:rsidRPr="003F7874">
        <w:rPr>
          <w:rFonts w:hint="eastAsia"/>
          <w:rtl/>
        </w:rPr>
        <w:t>דרבי</w:t>
      </w:r>
      <w:r w:rsidRPr="003F7874">
        <w:rPr>
          <w:rtl/>
        </w:rPr>
        <w:t xml:space="preserve"> </w:t>
      </w:r>
      <w:r w:rsidRPr="003F7874">
        <w:rPr>
          <w:rFonts w:hint="eastAsia"/>
          <w:rtl/>
        </w:rPr>
        <w:t>ישמעאל</w:t>
      </w:r>
      <w:r w:rsidRPr="003F7874">
        <w:rPr>
          <w:rtl/>
        </w:rPr>
        <w:t xml:space="preserve"> </w:t>
      </w:r>
      <w:r w:rsidRPr="003F7874">
        <w:rPr>
          <w:rFonts w:hint="eastAsia"/>
          <w:rtl/>
        </w:rPr>
        <w:t>בשלח</w:t>
      </w:r>
      <w:r w:rsidRPr="003F7874">
        <w:rPr>
          <w:rtl/>
        </w:rPr>
        <w:t xml:space="preserve"> - </w:t>
      </w:r>
      <w:r w:rsidRPr="003F7874">
        <w:rPr>
          <w:rFonts w:hint="eastAsia"/>
          <w:rtl/>
        </w:rPr>
        <w:t>מס</w:t>
      </w:r>
      <w:r w:rsidRPr="003F7874">
        <w:rPr>
          <w:rtl/>
        </w:rPr>
        <w:t xml:space="preserve">' </w:t>
      </w:r>
      <w:proofErr w:type="spellStart"/>
      <w:r w:rsidRPr="003F7874">
        <w:rPr>
          <w:rFonts w:hint="eastAsia"/>
          <w:rtl/>
        </w:rPr>
        <w:t>דשירה</w:t>
      </w:r>
      <w:proofErr w:type="spellEnd"/>
      <w:r w:rsidRPr="003F7874">
        <w:rPr>
          <w:rtl/>
        </w:rPr>
        <w:t xml:space="preserve"> </w:t>
      </w:r>
      <w:r w:rsidRPr="003F7874">
        <w:rPr>
          <w:rFonts w:hint="eastAsia"/>
          <w:rtl/>
        </w:rPr>
        <w:t>פרשה</w:t>
      </w:r>
      <w:r w:rsidRPr="003F7874">
        <w:rPr>
          <w:rtl/>
        </w:rPr>
        <w:t xml:space="preserve"> </w:t>
      </w:r>
      <w:r w:rsidRPr="003F7874">
        <w:rPr>
          <w:rFonts w:hint="eastAsia"/>
          <w:rtl/>
        </w:rPr>
        <w:t>ג</w:t>
      </w:r>
      <w:r w:rsidRPr="003F7874">
        <w:rPr>
          <w:rFonts w:hint="cs"/>
          <w:rtl/>
          <w:lang w:eastAsia="en-US"/>
        </w:rPr>
        <w:t>). אז יש בעצם תשובה</w:t>
      </w:r>
      <w:r w:rsidR="00584646">
        <w:rPr>
          <w:rFonts w:hint="cs"/>
          <w:rtl/>
          <w:lang w:eastAsia="en-US"/>
        </w:rPr>
        <w:t xml:space="preserve"> דרשנית</w:t>
      </w:r>
      <w:r w:rsidRPr="003F7874">
        <w:rPr>
          <w:rFonts w:hint="cs"/>
          <w:rtl/>
          <w:lang w:eastAsia="en-US"/>
        </w:rPr>
        <w:t xml:space="preserve"> </w:t>
      </w:r>
      <w:r w:rsidR="00584646">
        <w:rPr>
          <w:rFonts w:hint="cs"/>
          <w:rtl/>
          <w:lang w:eastAsia="en-US"/>
        </w:rPr>
        <w:t>'</w:t>
      </w:r>
      <w:r w:rsidRPr="003F7874">
        <w:rPr>
          <w:rFonts w:hint="cs"/>
          <w:rtl/>
          <w:lang w:eastAsia="en-US"/>
        </w:rPr>
        <w:t>פשוטה</w:t>
      </w:r>
      <w:r w:rsidR="00584646">
        <w:rPr>
          <w:rFonts w:hint="cs"/>
          <w:rtl/>
          <w:lang w:eastAsia="en-US"/>
        </w:rPr>
        <w:t>'</w:t>
      </w:r>
      <w:r w:rsidRPr="003F7874">
        <w:rPr>
          <w:rFonts w:hint="cs"/>
          <w:rtl/>
          <w:lang w:eastAsia="en-US"/>
        </w:rPr>
        <w:t>.</w:t>
      </w:r>
      <w:r w:rsidR="00584646">
        <w:rPr>
          <w:rFonts w:hint="cs"/>
          <w:rtl/>
          <w:lang w:eastAsia="en-US"/>
        </w:rPr>
        <w:t xml:space="preserve"> אלא שהדרשן מבקש להגיע לחידוש שלו בדימוי לקב"ה. והפעם </w:t>
      </w:r>
      <w:r w:rsidR="00A32863">
        <w:rPr>
          <w:rFonts w:hint="cs"/>
          <w:rtl/>
          <w:lang w:eastAsia="en-US"/>
        </w:rPr>
        <w:t>זו נטיעה ומטע במובנם הארצי ביותר.</w:t>
      </w:r>
    </w:p>
  </w:footnote>
  <w:footnote w:id="15">
    <w:p w14:paraId="6C2C629F" w14:textId="77777777" w:rsidR="00216637" w:rsidRDefault="00216637" w:rsidP="00216637">
      <w:pPr>
        <w:pStyle w:val="a3"/>
        <w:rPr>
          <w:rFonts w:hint="cs"/>
          <w:rtl/>
        </w:rPr>
      </w:pPr>
      <w:r>
        <w:rPr>
          <w:rStyle w:val="a5"/>
        </w:rPr>
        <w:footnoteRef/>
      </w:r>
      <w:r>
        <w:rPr>
          <w:rtl/>
        </w:rPr>
        <w:t xml:space="preserve"> </w:t>
      </w:r>
      <w:r>
        <w:rPr>
          <w:rFonts w:hint="cs"/>
          <w:rtl/>
        </w:rPr>
        <w:t xml:space="preserve">לא הידמות לקב"ה ע"י היקרות בשמו כשיטת </w:t>
      </w:r>
      <w:r w:rsidR="00DD6C0D">
        <w:rPr>
          <w:rFonts w:hint="cs"/>
          <w:rtl/>
        </w:rPr>
        <w:t xml:space="preserve">מדרש </w:t>
      </w:r>
      <w:proofErr w:type="spellStart"/>
      <w:r>
        <w:rPr>
          <w:rFonts w:hint="cs"/>
          <w:rtl/>
        </w:rPr>
        <w:t>תנחומא</w:t>
      </w:r>
      <w:proofErr w:type="spellEnd"/>
      <w:r>
        <w:rPr>
          <w:rFonts w:hint="cs"/>
          <w:rtl/>
        </w:rPr>
        <w:t xml:space="preserve"> ולא הידמות למידותיו "מה הוא רחום אף אתה רחום" כשיטת המכילתא. לא כראי זה ולא כראי זה. המדרש שלנו מציע דרך אחרת: הידמות לקב"ה במעשה של בנייה ונטיעה. בחזרה למעשה הבריאה ושכלולה. מה הקב"ה נטע עצים בגן עדן מקדם, אף אתה טע עצים ועסו</w:t>
      </w:r>
      <w:r w:rsidR="00B95C9A">
        <w:rPr>
          <w:rFonts w:hint="eastAsia"/>
          <w:rtl/>
        </w:rPr>
        <w:t>ֹ</w:t>
      </w:r>
      <w:r>
        <w:rPr>
          <w:rFonts w:hint="cs"/>
          <w:rtl/>
        </w:rPr>
        <w:t xml:space="preserve">ק ביישובו של עולם (בראשית רבה </w:t>
      </w:r>
      <w:proofErr w:type="spellStart"/>
      <w:r>
        <w:rPr>
          <w:rFonts w:hint="cs"/>
          <w:rtl/>
        </w:rPr>
        <w:t>יג</w:t>
      </w:r>
      <w:proofErr w:type="spellEnd"/>
      <w:r>
        <w:rPr>
          <w:rFonts w:hint="cs"/>
          <w:rtl/>
        </w:rPr>
        <w:t xml:space="preserve"> א). </w:t>
      </w:r>
      <w:r w:rsidR="00A32863">
        <w:rPr>
          <w:rFonts w:hint="cs"/>
          <w:rtl/>
        </w:rPr>
        <w:t>אפילו בגן עדן</w:t>
      </w:r>
      <w:r w:rsidR="00B95C9A">
        <w:rPr>
          <w:rFonts w:hint="cs"/>
          <w:rtl/>
        </w:rPr>
        <w:t xml:space="preserve"> עסקת</w:t>
      </w:r>
      <w:r w:rsidR="00A32863">
        <w:rPr>
          <w:rFonts w:hint="cs"/>
          <w:rtl/>
        </w:rPr>
        <w:t xml:space="preserve">, </w:t>
      </w:r>
      <w:r w:rsidR="00491EAF">
        <w:rPr>
          <w:rFonts w:hint="cs"/>
          <w:rtl/>
        </w:rPr>
        <w:t>ראו</w:t>
      </w:r>
      <w:r w:rsidR="00A32863">
        <w:rPr>
          <w:rFonts w:hint="cs"/>
          <w:rtl/>
        </w:rPr>
        <w:t xml:space="preserve"> דברינו </w:t>
      </w:r>
      <w:hyperlink r:id="rId6" w:history="1">
        <w:r w:rsidR="00A32863" w:rsidRPr="00A32863">
          <w:rPr>
            <w:rStyle w:val="Hyperlink"/>
            <w:rFonts w:hint="cs"/>
            <w:rtl/>
          </w:rPr>
          <w:t>לעבדה ולשומרה</w:t>
        </w:r>
      </w:hyperlink>
      <w:r w:rsidR="00A32863">
        <w:rPr>
          <w:rFonts w:hint="cs"/>
          <w:rtl/>
        </w:rPr>
        <w:t xml:space="preserve"> בפרשת בראשית. </w:t>
      </w:r>
      <w:r>
        <w:rPr>
          <w:rFonts w:hint="cs"/>
          <w:rtl/>
        </w:rPr>
        <w:t>ואולי מכאן פירוש חיזוק וחידוש לאמרה המפורסמת</w:t>
      </w:r>
      <w:r>
        <w:rPr>
          <w:rFonts w:hint="cs"/>
          <w:rtl/>
          <w:lang w:eastAsia="en-US"/>
        </w:rPr>
        <w:t>: "</w:t>
      </w:r>
      <w:r w:rsidRPr="003F7874">
        <w:rPr>
          <w:rFonts w:hint="eastAsia"/>
          <w:rtl/>
          <w:lang w:eastAsia="en-US"/>
        </w:rPr>
        <w:t>אם</w:t>
      </w:r>
      <w:r w:rsidRPr="003F7874">
        <w:rPr>
          <w:rtl/>
          <w:lang w:eastAsia="en-US"/>
        </w:rPr>
        <w:t xml:space="preserve"> </w:t>
      </w:r>
      <w:proofErr w:type="spellStart"/>
      <w:r w:rsidRPr="003F7874">
        <w:rPr>
          <w:rFonts w:hint="eastAsia"/>
          <w:rtl/>
          <w:lang w:eastAsia="en-US"/>
        </w:rPr>
        <w:t>היתה</w:t>
      </w:r>
      <w:proofErr w:type="spellEnd"/>
      <w:r w:rsidRPr="003F7874">
        <w:rPr>
          <w:rtl/>
          <w:lang w:eastAsia="en-US"/>
        </w:rPr>
        <w:t xml:space="preserve"> </w:t>
      </w:r>
      <w:r w:rsidRPr="003F7874">
        <w:rPr>
          <w:rFonts w:hint="eastAsia"/>
          <w:rtl/>
          <w:lang w:eastAsia="en-US"/>
        </w:rPr>
        <w:t>נטיעה</w:t>
      </w:r>
      <w:r w:rsidRPr="003F7874">
        <w:rPr>
          <w:rtl/>
          <w:lang w:eastAsia="en-US"/>
        </w:rPr>
        <w:t xml:space="preserve"> </w:t>
      </w:r>
      <w:r w:rsidRPr="003F7874">
        <w:rPr>
          <w:rFonts w:hint="eastAsia"/>
          <w:rtl/>
          <w:lang w:eastAsia="en-US"/>
        </w:rPr>
        <w:t>בתוך</w:t>
      </w:r>
      <w:r w:rsidRPr="003F7874">
        <w:rPr>
          <w:rtl/>
          <w:lang w:eastAsia="en-US"/>
        </w:rPr>
        <w:t xml:space="preserve"> </w:t>
      </w:r>
      <w:r w:rsidRPr="003F7874">
        <w:rPr>
          <w:rFonts w:hint="eastAsia"/>
          <w:rtl/>
          <w:lang w:eastAsia="en-US"/>
        </w:rPr>
        <w:t>ידך</w:t>
      </w:r>
      <w:r w:rsidRPr="003F7874">
        <w:rPr>
          <w:rtl/>
          <w:lang w:eastAsia="en-US"/>
        </w:rPr>
        <w:t xml:space="preserve"> </w:t>
      </w:r>
      <w:r w:rsidRPr="003F7874">
        <w:rPr>
          <w:rFonts w:hint="eastAsia"/>
          <w:rtl/>
          <w:lang w:eastAsia="en-US"/>
        </w:rPr>
        <w:t>ויאמרו</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הרי</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המשיח</w:t>
      </w:r>
      <w:r w:rsidRPr="003F7874">
        <w:rPr>
          <w:rtl/>
          <w:lang w:eastAsia="en-US"/>
        </w:rPr>
        <w:t xml:space="preserve">. </w:t>
      </w:r>
      <w:r w:rsidRPr="003F7874">
        <w:rPr>
          <w:rFonts w:hint="eastAsia"/>
          <w:rtl/>
          <w:lang w:eastAsia="en-US"/>
        </w:rPr>
        <w:t>בוא</w:t>
      </w:r>
      <w:r w:rsidRPr="003F7874">
        <w:rPr>
          <w:rtl/>
          <w:lang w:eastAsia="en-US"/>
        </w:rPr>
        <w:t xml:space="preserve"> </w:t>
      </w:r>
      <w:r w:rsidRPr="003F7874">
        <w:rPr>
          <w:rFonts w:hint="eastAsia"/>
          <w:rtl/>
          <w:lang w:eastAsia="en-US"/>
        </w:rPr>
        <w:t>ונטע</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הנטיעה</w:t>
      </w:r>
      <w:r w:rsidRPr="003F7874">
        <w:rPr>
          <w:rtl/>
          <w:lang w:eastAsia="en-US"/>
        </w:rPr>
        <w:t xml:space="preserve"> </w:t>
      </w:r>
      <w:r w:rsidRPr="003F7874">
        <w:rPr>
          <w:rFonts w:hint="eastAsia"/>
          <w:rtl/>
          <w:lang w:eastAsia="en-US"/>
        </w:rPr>
        <w:t>ואח</w:t>
      </w:r>
      <w:r w:rsidRPr="003F7874">
        <w:rPr>
          <w:rtl/>
          <w:lang w:eastAsia="en-US"/>
        </w:rPr>
        <w:t>"</w:t>
      </w:r>
      <w:r w:rsidRPr="003F7874">
        <w:rPr>
          <w:rFonts w:hint="eastAsia"/>
          <w:rtl/>
          <w:lang w:eastAsia="en-US"/>
        </w:rPr>
        <w:t>כ</w:t>
      </w:r>
      <w:r w:rsidRPr="003F7874">
        <w:rPr>
          <w:rtl/>
          <w:lang w:eastAsia="en-US"/>
        </w:rPr>
        <w:t xml:space="preserve"> </w:t>
      </w:r>
      <w:r w:rsidRPr="003F7874">
        <w:rPr>
          <w:rFonts w:hint="eastAsia"/>
          <w:rtl/>
          <w:lang w:eastAsia="en-US"/>
        </w:rPr>
        <w:t>צא</w:t>
      </w:r>
      <w:r w:rsidRPr="003F7874">
        <w:rPr>
          <w:rtl/>
          <w:lang w:eastAsia="en-US"/>
        </w:rPr>
        <w:t xml:space="preserve"> </w:t>
      </w:r>
      <w:r w:rsidRPr="003F7874">
        <w:rPr>
          <w:rFonts w:hint="eastAsia"/>
          <w:rtl/>
          <w:lang w:eastAsia="en-US"/>
        </w:rPr>
        <w:t>והקבילו</w:t>
      </w:r>
      <w:r>
        <w:rPr>
          <w:rFonts w:hint="cs"/>
          <w:rtl/>
          <w:lang w:eastAsia="en-US"/>
        </w:rPr>
        <w:t>" (</w:t>
      </w:r>
      <w:r w:rsidRPr="003F7874">
        <w:rPr>
          <w:rFonts w:hint="eastAsia"/>
          <w:rtl/>
          <w:lang w:eastAsia="en-US"/>
        </w:rPr>
        <w:t>אבות</w:t>
      </w:r>
      <w:r w:rsidRPr="003F7874">
        <w:rPr>
          <w:rtl/>
          <w:lang w:eastAsia="en-US"/>
        </w:rPr>
        <w:t xml:space="preserve"> </w:t>
      </w:r>
      <w:r w:rsidRPr="003F7874">
        <w:rPr>
          <w:rFonts w:hint="eastAsia"/>
          <w:rtl/>
          <w:lang w:eastAsia="en-US"/>
        </w:rPr>
        <w:t>דרבי</w:t>
      </w:r>
      <w:r w:rsidRPr="003F7874">
        <w:rPr>
          <w:rtl/>
          <w:lang w:eastAsia="en-US"/>
        </w:rPr>
        <w:t xml:space="preserve"> </w:t>
      </w:r>
      <w:r w:rsidRPr="003F7874">
        <w:rPr>
          <w:rFonts w:hint="eastAsia"/>
          <w:rtl/>
          <w:lang w:eastAsia="en-US"/>
        </w:rPr>
        <w:t>נתן</w:t>
      </w:r>
      <w:r w:rsidRPr="003F7874">
        <w:rPr>
          <w:rtl/>
          <w:lang w:eastAsia="en-US"/>
        </w:rPr>
        <w:t xml:space="preserve"> </w:t>
      </w:r>
      <w:r w:rsidRPr="003F7874">
        <w:rPr>
          <w:rFonts w:hint="eastAsia"/>
          <w:rtl/>
          <w:lang w:eastAsia="en-US"/>
        </w:rPr>
        <w:t>נוסח</w:t>
      </w:r>
      <w:r w:rsidRPr="003F7874">
        <w:rPr>
          <w:rtl/>
          <w:lang w:eastAsia="en-US"/>
        </w:rPr>
        <w:t xml:space="preserve"> </w:t>
      </w:r>
      <w:r w:rsidRPr="003F7874">
        <w:rPr>
          <w:rFonts w:hint="eastAsia"/>
          <w:rtl/>
          <w:lang w:eastAsia="en-US"/>
        </w:rPr>
        <w:t>ב</w:t>
      </w:r>
      <w:r w:rsidRPr="003F7874">
        <w:rPr>
          <w:rtl/>
          <w:lang w:eastAsia="en-US"/>
        </w:rPr>
        <w:t xml:space="preserve"> </w:t>
      </w:r>
      <w:r w:rsidRPr="003F7874">
        <w:rPr>
          <w:rFonts w:hint="eastAsia"/>
          <w:rtl/>
          <w:lang w:eastAsia="en-US"/>
        </w:rPr>
        <w:t>פרק</w:t>
      </w:r>
      <w:r w:rsidRPr="003F7874">
        <w:rPr>
          <w:rtl/>
          <w:lang w:eastAsia="en-US"/>
        </w:rPr>
        <w:t xml:space="preserve"> </w:t>
      </w:r>
      <w:r w:rsidRPr="003F7874">
        <w:rPr>
          <w:rFonts w:hint="eastAsia"/>
          <w:rtl/>
          <w:lang w:eastAsia="en-US"/>
        </w:rPr>
        <w:t>לא</w:t>
      </w:r>
      <w:r>
        <w:rPr>
          <w:rFonts w:hint="cs"/>
          <w:rtl/>
          <w:lang w:eastAsia="en-US"/>
        </w:rPr>
        <w:t xml:space="preserve">). שהרי משיח לא בא לשנות מנהגו של עולם או סדרי </w:t>
      </w:r>
      <w:r>
        <w:rPr>
          <w:rFonts w:hint="cs"/>
          <w:rtl/>
        </w:rPr>
        <w:t>בראשית (</w:t>
      </w:r>
      <w:r w:rsidRPr="00BD13C1">
        <w:rPr>
          <w:rFonts w:hint="eastAsia"/>
          <w:rtl/>
        </w:rPr>
        <w:t>רמב</w:t>
      </w:r>
      <w:r w:rsidRPr="00BD13C1">
        <w:rPr>
          <w:rtl/>
        </w:rPr>
        <w:t>"</w:t>
      </w:r>
      <w:r w:rsidRPr="00BD13C1">
        <w:rPr>
          <w:rFonts w:hint="eastAsia"/>
          <w:rtl/>
        </w:rPr>
        <w:t>ם</w:t>
      </w:r>
      <w:r w:rsidRPr="00BD13C1">
        <w:rPr>
          <w:rtl/>
        </w:rPr>
        <w:t xml:space="preserve"> </w:t>
      </w:r>
      <w:r w:rsidRPr="00BD13C1">
        <w:rPr>
          <w:rFonts w:hint="eastAsia"/>
          <w:rtl/>
        </w:rPr>
        <w:t>הלכות</w:t>
      </w:r>
      <w:r w:rsidRPr="00BD13C1">
        <w:rPr>
          <w:rtl/>
        </w:rPr>
        <w:t xml:space="preserve"> </w:t>
      </w:r>
      <w:r w:rsidRPr="00BD13C1">
        <w:rPr>
          <w:rFonts w:hint="eastAsia"/>
          <w:rtl/>
        </w:rPr>
        <w:t>מלכים</w:t>
      </w:r>
      <w:r w:rsidRPr="00BD13C1">
        <w:rPr>
          <w:rtl/>
        </w:rPr>
        <w:t xml:space="preserve"> </w:t>
      </w:r>
      <w:r w:rsidRPr="00BD13C1">
        <w:rPr>
          <w:rFonts w:hint="eastAsia"/>
          <w:rtl/>
        </w:rPr>
        <w:t>פרק</w:t>
      </w:r>
      <w:r w:rsidRPr="00BD13C1">
        <w:rPr>
          <w:rtl/>
        </w:rPr>
        <w:t xml:space="preserve"> </w:t>
      </w:r>
      <w:proofErr w:type="spellStart"/>
      <w:r w:rsidRPr="00BD13C1">
        <w:rPr>
          <w:rFonts w:hint="eastAsia"/>
          <w:rtl/>
        </w:rPr>
        <w:t>יב</w:t>
      </w:r>
      <w:proofErr w:type="spellEnd"/>
      <w:r w:rsidRPr="00BD13C1">
        <w:rPr>
          <w:rtl/>
        </w:rPr>
        <w:t xml:space="preserve"> </w:t>
      </w:r>
      <w:r w:rsidRPr="00BD13C1">
        <w:rPr>
          <w:rFonts w:hint="eastAsia"/>
          <w:rtl/>
        </w:rPr>
        <w:t>הלכה</w:t>
      </w:r>
      <w:r w:rsidRPr="00BD13C1">
        <w:rPr>
          <w:rtl/>
        </w:rPr>
        <w:t xml:space="preserve"> </w:t>
      </w:r>
      <w:r w:rsidRPr="00BD13C1">
        <w:rPr>
          <w:rFonts w:hint="eastAsia"/>
          <w:rtl/>
        </w:rPr>
        <w:t>א</w:t>
      </w:r>
      <w:r>
        <w:rPr>
          <w:rFonts w:hint="cs"/>
          <w:rtl/>
          <w:lang w:eastAsia="en-US"/>
        </w:rPr>
        <w:t>), הלכך עיסוק ב</w:t>
      </w:r>
      <w:r>
        <w:rPr>
          <w:rFonts w:hint="eastAsia"/>
          <w:rtl/>
          <w:lang w:eastAsia="en-US"/>
        </w:rPr>
        <w:t>מעשה</w:t>
      </w:r>
      <w:r>
        <w:rPr>
          <w:rtl/>
          <w:lang w:eastAsia="en-US"/>
        </w:rPr>
        <w:t xml:space="preserve"> </w:t>
      </w:r>
      <w:r>
        <w:rPr>
          <w:rFonts w:hint="eastAsia"/>
          <w:rtl/>
          <w:lang w:eastAsia="en-US"/>
        </w:rPr>
        <w:t>בראשית</w:t>
      </w:r>
      <w:r>
        <w:rPr>
          <w:rFonts w:hint="cs"/>
          <w:rtl/>
          <w:lang w:eastAsia="en-US"/>
        </w:rPr>
        <w:t xml:space="preserve"> דוגמת נטיעה </w:t>
      </w:r>
      <w:r>
        <w:rPr>
          <w:rtl/>
          <w:lang w:eastAsia="en-US"/>
        </w:rPr>
        <w:t>–</w:t>
      </w:r>
      <w:r>
        <w:rPr>
          <w:rFonts w:hint="cs"/>
          <w:rtl/>
          <w:lang w:eastAsia="en-US"/>
        </w:rPr>
        <w:t xml:space="preserve"> קודם</w:t>
      </w:r>
      <w:r w:rsidR="00B95C9A">
        <w:rPr>
          <w:rFonts w:hint="cs"/>
          <w:rtl/>
          <w:lang w:eastAsia="en-US"/>
        </w:rPr>
        <w:t xml:space="preserve"> לקבלת פני המשיח (אולי גם הוא יצטרף לנוטעים), וכנבואת יחזקאל על הרי ישראל</w:t>
      </w:r>
      <w:r>
        <w:rPr>
          <w:rFonts w:hint="cs"/>
          <w:rtl/>
          <w:lang w:eastAsia="en-US"/>
        </w:rPr>
        <w:t>.</w:t>
      </w:r>
      <w:r>
        <w:rPr>
          <w:rFonts w:hint="cs"/>
          <w:rtl/>
        </w:rPr>
        <w:t xml:space="preserve"> </w:t>
      </w:r>
    </w:p>
  </w:footnote>
  <w:footnote w:id="16">
    <w:p w14:paraId="7DD055FC" w14:textId="77777777" w:rsidR="00216637" w:rsidRDefault="00216637" w:rsidP="003B0F5B">
      <w:pPr>
        <w:pStyle w:val="a3"/>
        <w:rPr>
          <w:rFonts w:hint="cs"/>
        </w:rPr>
      </w:pPr>
      <w:r>
        <w:rPr>
          <w:rStyle w:val="a5"/>
        </w:rPr>
        <w:footnoteRef/>
      </w:r>
      <w:r>
        <w:rPr>
          <w:rtl/>
        </w:rPr>
        <w:t xml:space="preserve"> </w:t>
      </w:r>
      <w:r>
        <w:rPr>
          <w:rFonts w:hint="cs"/>
          <w:rtl/>
        </w:rPr>
        <w:t xml:space="preserve">נקטנו לעיל מספר פעמים בלשון "מצוות נטיעה" והנה הסמך שלנו. לא נראה שבעלי ספרי המצוות (סמ"ק, </w:t>
      </w:r>
      <w:proofErr w:type="spellStart"/>
      <w:r>
        <w:rPr>
          <w:rFonts w:hint="cs"/>
          <w:rtl/>
        </w:rPr>
        <w:t>סמ"ג</w:t>
      </w:r>
      <w:proofErr w:type="spellEnd"/>
      <w:r>
        <w:rPr>
          <w:rFonts w:hint="cs"/>
          <w:rtl/>
        </w:rPr>
        <w:t xml:space="preserve">, הרמב"ם, השגות הרמב"ן, בעל ספר החינוך) מונים מצוות זו בתרי"ג מצוות (לעומת זאת, הם מונים את מצוות נטע רבעי לעצמה, לא הספקנו לבדוק את כולם). אך מי שנוקט בלשון "מצווה לנטוע בארץ ישראל" יכול לסמוך על אור החיים. וכבר ראינו מספר פעמים שהפרשנים נוקטים בלשון מצווה גם לחובה </w:t>
      </w:r>
      <w:r w:rsidR="00B95C9A">
        <w:rPr>
          <w:rFonts w:hint="cs"/>
          <w:rtl/>
        </w:rPr>
        <w:t xml:space="preserve">ומעשה נכון </w:t>
      </w:r>
      <w:r>
        <w:rPr>
          <w:rFonts w:hint="cs"/>
          <w:rtl/>
        </w:rPr>
        <w:t>שאינ</w:t>
      </w:r>
      <w:r w:rsidR="00B95C9A">
        <w:rPr>
          <w:rFonts w:hint="cs"/>
          <w:rtl/>
        </w:rPr>
        <w:t>ם</w:t>
      </w:r>
      <w:r>
        <w:rPr>
          <w:rFonts w:hint="cs"/>
          <w:rtl/>
        </w:rPr>
        <w:t xml:space="preserve"> בגדר תרי"ג מצוות.</w:t>
      </w:r>
    </w:p>
  </w:footnote>
  <w:footnote w:id="17">
    <w:p w14:paraId="3C7F97DD" w14:textId="77777777" w:rsidR="00216637" w:rsidRDefault="00216637">
      <w:pPr>
        <w:pStyle w:val="a3"/>
        <w:rPr>
          <w:rFonts w:hint="cs"/>
        </w:rPr>
      </w:pPr>
      <w:r>
        <w:rPr>
          <w:rStyle w:val="a5"/>
        </w:rPr>
        <w:footnoteRef/>
      </w:r>
      <w:r>
        <w:rPr>
          <w:rtl/>
        </w:rPr>
        <w:t xml:space="preserve"> </w:t>
      </w:r>
      <w:r>
        <w:rPr>
          <w:rFonts w:hint="cs"/>
          <w:rtl/>
        </w:rPr>
        <w:t xml:space="preserve">פירוש א. א. הלוי: בסתר לבו של אדם </w:t>
      </w:r>
      <w:r>
        <w:rPr>
          <w:rtl/>
        </w:rPr>
        <w:t>–</w:t>
      </w:r>
      <w:r>
        <w:rPr>
          <w:rFonts w:hint="cs"/>
          <w:rtl/>
        </w:rPr>
        <w:t xml:space="preserve"> </w:t>
      </w:r>
      <w:proofErr w:type="spellStart"/>
      <w:r>
        <w:rPr>
          <w:rFonts w:hint="cs"/>
          <w:rtl/>
        </w:rPr>
        <w:t>בכיליותיו</w:t>
      </w:r>
      <w:proofErr w:type="spellEnd"/>
      <w:r>
        <w:rPr>
          <w:rFonts w:hint="cs"/>
          <w:rtl/>
        </w:rPr>
        <w:t xml:space="preserve">. ויש פירושים אחרים למילה "בטוחות" </w:t>
      </w:r>
      <w:r>
        <w:rPr>
          <w:rtl/>
        </w:rPr>
        <w:t>–</w:t>
      </w:r>
      <w:r>
        <w:rPr>
          <w:rFonts w:hint="cs"/>
          <w:rtl/>
        </w:rPr>
        <w:t xml:space="preserve"> </w:t>
      </w:r>
      <w:r w:rsidR="00491EAF">
        <w:rPr>
          <w:rFonts w:hint="cs"/>
          <w:rtl/>
        </w:rPr>
        <w:t>ראו</w:t>
      </w:r>
      <w:r>
        <w:rPr>
          <w:rFonts w:hint="cs"/>
          <w:rtl/>
        </w:rPr>
        <w:t xml:space="preserve"> דעת מקרא על הפסוק.</w:t>
      </w:r>
    </w:p>
  </w:footnote>
  <w:footnote w:id="18">
    <w:p w14:paraId="05F1C1BF" w14:textId="77777777" w:rsidR="00216637" w:rsidRDefault="00216637" w:rsidP="00A32863">
      <w:pPr>
        <w:pStyle w:val="a3"/>
        <w:rPr>
          <w:rFonts w:hint="cs"/>
          <w:rtl/>
        </w:rPr>
      </w:pPr>
      <w:r>
        <w:rPr>
          <w:rStyle w:val="a5"/>
        </w:rPr>
        <w:footnoteRef/>
      </w:r>
      <w:r>
        <w:rPr>
          <w:rtl/>
        </w:rPr>
        <w:t xml:space="preserve"> </w:t>
      </w:r>
      <w:r w:rsidR="00EB7198">
        <w:rPr>
          <w:rFonts w:hint="cs"/>
          <w:rtl/>
        </w:rPr>
        <w:t>ו</w:t>
      </w:r>
      <w:r w:rsidRPr="00014265">
        <w:rPr>
          <w:rFonts w:hint="eastAsia"/>
          <w:rtl/>
        </w:rPr>
        <w:t>מדרש</w:t>
      </w:r>
      <w:r w:rsidRPr="00014265">
        <w:rPr>
          <w:rtl/>
        </w:rPr>
        <w:t xml:space="preserve"> </w:t>
      </w:r>
      <w:proofErr w:type="spellStart"/>
      <w:r w:rsidRPr="00014265">
        <w:rPr>
          <w:rFonts w:hint="eastAsia"/>
          <w:rtl/>
        </w:rPr>
        <w:t>תנחומא</w:t>
      </w:r>
      <w:proofErr w:type="spellEnd"/>
      <w:r w:rsidRPr="00014265">
        <w:rPr>
          <w:rtl/>
        </w:rPr>
        <w:t xml:space="preserve"> </w:t>
      </w:r>
      <w:r>
        <w:rPr>
          <w:rFonts w:hint="cs"/>
          <w:rtl/>
        </w:rPr>
        <w:t>בפרשתנו (</w:t>
      </w:r>
      <w:r w:rsidRPr="00014265">
        <w:rPr>
          <w:rFonts w:hint="eastAsia"/>
          <w:rtl/>
        </w:rPr>
        <w:t>סימן</w:t>
      </w:r>
      <w:r w:rsidRPr="00014265">
        <w:rPr>
          <w:rtl/>
        </w:rPr>
        <w:t xml:space="preserve"> </w:t>
      </w:r>
      <w:r>
        <w:rPr>
          <w:rFonts w:hint="cs"/>
          <w:rtl/>
        </w:rPr>
        <w:t xml:space="preserve">ז) </w:t>
      </w:r>
      <w:r>
        <w:rPr>
          <w:rFonts w:hint="cs"/>
          <w:rtl/>
          <w:lang w:eastAsia="en-US"/>
        </w:rPr>
        <w:t>מעצים עוד יותר את "תקופת הזוהר" של ארבעים שנות הנדודים במדבר: "</w:t>
      </w:r>
      <w:r>
        <w:rPr>
          <w:rFonts w:hint="eastAsia"/>
          <w:rtl/>
          <w:lang w:eastAsia="en-US"/>
        </w:rPr>
        <w:t>כיון</w:t>
      </w:r>
      <w:r>
        <w:rPr>
          <w:rtl/>
          <w:lang w:eastAsia="en-US"/>
        </w:rPr>
        <w:t xml:space="preserve"> </w:t>
      </w:r>
      <w:r>
        <w:rPr>
          <w:rFonts w:hint="eastAsia"/>
          <w:rtl/>
          <w:lang w:eastAsia="en-US"/>
        </w:rPr>
        <w:t>שישראל</w:t>
      </w:r>
      <w:r>
        <w:rPr>
          <w:rtl/>
          <w:lang w:eastAsia="en-US"/>
        </w:rPr>
        <w:t xml:space="preserve"> </w:t>
      </w:r>
      <w:r>
        <w:rPr>
          <w:rFonts w:hint="eastAsia"/>
          <w:rtl/>
          <w:lang w:eastAsia="en-US"/>
        </w:rPr>
        <w:t>יצאו</w:t>
      </w:r>
      <w:r>
        <w:rPr>
          <w:rtl/>
          <w:lang w:eastAsia="en-US"/>
        </w:rPr>
        <w:t xml:space="preserve"> </w:t>
      </w:r>
      <w:r>
        <w:rPr>
          <w:rFonts w:hint="eastAsia"/>
          <w:rtl/>
          <w:lang w:eastAsia="en-US"/>
        </w:rPr>
        <w:t>ממצרים</w:t>
      </w:r>
      <w:r>
        <w:rPr>
          <w:rtl/>
          <w:lang w:eastAsia="en-US"/>
        </w:rPr>
        <w:t xml:space="preserve"> </w:t>
      </w:r>
      <w:r>
        <w:rPr>
          <w:rFonts w:hint="eastAsia"/>
          <w:rtl/>
          <w:lang w:eastAsia="en-US"/>
        </w:rPr>
        <w:t>והיו</w:t>
      </w:r>
      <w:r>
        <w:rPr>
          <w:rtl/>
          <w:lang w:eastAsia="en-US"/>
        </w:rPr>
        <w:t xml:space="preserve"> </w:t>
      </w:r>
      <w:proofErr w:type="spellStart"/>
      <w:r>
        <w:rPr>
          <w:rFonts w:hint="eastAsia"/>
          <w:rtl/>
          <w:lang w:eastAsia="en-US"/>
        </w:rPr>
        <w:t>מהלכין</w:t>
      </w:r>
      <w:proofErr w:type="spellEnd"/>
      <w:r>
        <w:rPr>
          <w:rtl/>
          <w:lang w:eastAsia="en-US"/>
        </w:rPr>
        <w:t xml:space="preserve"> </w:t>
      </w:r>
      <w:r>
        <w:rPr>
          <w:rFonts w:hint="eastAsia"/>
          <w:rtl/>
          <w:lang w:eastAsia="en-US"/>
        </w:rPr>
        <w:t>במדבר</w:t>
      </w:r>
      <w:r>
        <w:rPr>
          <w:rtl/>
          <w:lang w:eastAsia="en-US"/>
        </w:rPr>
        <w:t xml:space="preserve"> </w:t>
      </w:r>
      <w:r>
        <w:rPr>
          <w:rFonts w:hint="eastAsia"/>
          <w:rtl/>
          <w:lang w:eastAsia="en-US"/>
        </w:rPr>
        <w:t>הוריד</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proofErr w:type="spellStart"/>
      <w:r>
        <w:rPr>
          <w:rFonts w:hint="eastAsia"/>
          <w:rtl/>
          <w:lang w:eastAsia="en-US"/>
        </w:rPr>
        <w:t>והגיז</w:t>
      </w:r>
      <w:proofErr w:type="spellEnd"/>
      <w:r>
        <w:rPr>
          <w:rtl/>
          <w:lang w:eastAsia="en-US"/>
        </w:rPr>
        <w:t xml:space="preserve"> </w:t>
      </w:r>
      <w:r>
        <w:rPr>
          <w:rFonts w:hint="eastAsia"/>
          <w:rtl/>
          <w:lang w:eastAsia="en-US"/>
        </w:rPr>
        <w:t>להם</w:t>
      </w:r>
      <w:r>
        <w:rPr>
          <w:rtl/>
          <w:lang w:eastAsia="en-US"/>
        </w:rPr>
        <w:t xml:space="preserve"> </w:t>
      </w:r>
      <w:r>
        <w:rPr>
          <w:rFonts w:hint="eastAsia"/>
          <w:rtl/>
          <w:lang w:eastAsia="en-US"/>
        </w:rPr>
        <w:t>את</w:t>
      </w:r>
      <w:r>
        <w:rPr>
          <w:rtl/>
          <w:lang w:eastAsia="en-US"/>
        </w:rPr>
        <w:t xml:space="preserve"> </w:t>
      </w:r>
      <w:r>
        <w:rPr>
          <w:rFonts w:hint="eastAsia"/>
          <w:rtl/>
          <w:lang w:eastAsia="en-US"/>
        </w:rPr>
        <w:t>השלו</w:t>
      </w:r>
      <w:r>
        <w:rPr>
          <w:rtl/>
          <w:lang w:eastAsia="en-US"/>
        </w:rPr>
        <w:t xml:space="preserve"> </w:t>
      </w:r>
      <w:r>
        <w:rPr>
          <w:rFonts w:hint="eastAsia"/>
          <w:rtl/>
          <w:lang w:eastAsia="en-US"/>
        </w:rPr>
        <w:t>והעלה</w:t>
      </w:r>
      <w:r>
        <w:rPr>
          <w:rtl/>
          <w:lang w:eastAsia="en-US"/>
        </w:rPr>
        <w:t xml:space="preserve"> </w:t>
      </w:r>
      <w:r>
        <w:rPr>
          <w:rFonts w:hint="eastAsia"/>
          <w:rtl/>
          <w:lang w:eastAsia="en-US"/>
        </w:rPr>
        <w:t>להם</w:t>
      </w:r>
      <w:r>
        <w:rPr>
          <w:rtl/>
          <w:lang w:eastAsia="en-US"/>
        </w:rPr>
        <w:t xml:space="preserve"> </w:t>
      </w:r>
      <w:r>
        <w:rPr>
          <w:rFonts w:hint="eastAsia"/>
          <w:rtl/>
          <w:lang w:eastAsia="en-US"/>
        </w:rPr>
        <w:t>את</w:t>
      </w:r>
      <w:r>
        <w:rPr>
          <w:rtl/>
          <w:lang w:eastAsia="en-US"/>
        </w:rPr>
        <w:t xml:space="preserve"> </w:t>
      </w:r>
      <w:r>
        <w:rPr>
          <w:rFonts w:hint="eastAsia"/>
          <w:rtl/>
          <w:lang w:eastAsia="en-US"/>
        </w:rPr>
        <w:t>הבאר</w:t>
      </w:r>
      <w:r>
        <w:rPr>
          <w:rtl/>
          <w:lang w:eastAsia="en-US"/>
        </w:rPr>
        <w:t xml:space="preserve"> </w:t>
      </w:r>
      <w:r>
        <w:rPr>
          <w:rFonts w:hint="eastAsia"/>
          <w:rtl/>
          <w:lang w:eastAsia="en-US"/>
        </w:rPr>
        <w:t>והיה</w:t>
      </w:r>
      <w:r>
        <w:rPr>
          <w:rtl/>
          <w:lang w:eastAsia="en-US"/>
        </w:rPr>
        <w:t xml:space="preserve"> </w:t>
      </w:r>
      <w:r>
        <w:rPr>
          <w:rFonts w:hint="eastAsia"/>
          <w:rtl/>
          <w:lang w:eastAsia="en-US"/>
        </w:rPr>
        <w:t>כל</w:t>
      </w:r>
      <w:r>
        <w:rPr>
          <w:rtl/>
          <w:lang w:eastAsia="en-US"/>
        </w:rPr>
        <w:t xml:space="preserve"> </w:t>
      </w:r>
      <w:r>
        <w:rPr>
          <w:rFonts w:hint="eastAsia"/>
          <w:rtl/>
          <w:lang w:eastAsia="en-US"/>
        </w:rPr>
        <w:t>שבט</w:t>
      </w:r>
      <w:r>
        <w:rPr>
          <w:rtl/>
          <w:lang w:eastAsia="en-US"/>
        </w:rPr>
        <w:t xml:space="preserve"> </w:t>
      </w:r>
      <w:r>
        <w:rPr>
          <w:rFonts w:hint="eastAsia"/>
          <w:rtl/>
          <w:lang w:eastAsia="en-US"/>
        </w:rPr>
        <w:t>ושבט</w:t>
      </w:r>
      <w:r>
        <w:rPr>
          <w:rtl/>
          <w:lang w:eastAsia="en-US"/>
        </w:rPr>
        <w:t xml:space="preserve"> </w:t>
      </w:r>
      <w:r>
        <w:rPr>
          <w:rFonts w:hint="eastAsia"/>
          <w:rtl/>
          <w:lang w:eastAsia="en-US"/>
        </w:rPr>
        <w:t>עושה</w:t>
      </w:r>
      <w:r>
        <w:rPr>
          <w:rtl/>
          <w:lang w:eastAsia="en-US"/>
        </w:rPr>
        <w:t xml:space="preserve"> </w:t>
      </w:r>
      <w:r>
        <w:rPr>
          <w:rFonts w:hint="eastAsia"/>
          <w:rtl/>
          <w:lang w:eastAsia="en-US"/>
        </w:rPr>
        <w:t>לו</w:t>
      </w:r>
      <w:r>
        <w:rPr>
          <w:rtl/>
          <w:lang w:eastAsia="en-US"/>
        </w:rPr>
        <w:t xml:space="preserve"> </w:t>
      </w:r>
      <w:r>
        <w:rPr>
          <w:rFonts w:hint="eastAsia"/>
          <w:rtl/>
          <w:lang w:eastAsia="en-US"/>
        </w:rPr>
        <w:t>אמת</w:t>
      </w:r>
      <w:r>
        <w:rPr>
          <w:rtl/>
          <w:lang w:eastAsia="en-US"/>
        </w:rPr>
        <w:t xml:space="preserve"> </w:t>
      </w:r>
      <w:r>
        <w:rPr>
          <w:rFonts w:hint="eastAsia"/>
          <w:rtl/>
          <w:lang w:eastAsia="en-US"/>
        </w:rPr>
        <w:t>המים</w:t>
      </w:r>
      <w:r>
        <w:rPr>
          <w:rtl/>
          <w:lang w:eastAsia="en-US"/>
        </w:rPr>
        <w:t xml:space="preserve"> </w:t>
      </w:r>
      <w:r>
        <w:rPr>
          <w:rFonts w:hint="eastAsia"/>
          <w:rtl/>
          <w:lang w:eastAsia="en-US"/>
        </w:rPr>
        <w:t>ומכניס</w:t>
      </w:r>
      <w:r>
        <w:rPr>
          <w:rtl/>
          <w:lang w:eastAsia="en-US"/>
        </w:rPr>
        <w:t xml:space="preserve"> </w:t>
      </w:r>
      <w:r>
        <w:rPr>
          <w:rFonts w:hint="eastAsia"/>
          <w:rtl/>
          <w:lang w:eastAsia="en-US"/>
        </w:rPr>
        <w:t>אצלו</w:t>
      </w:r>
      <w:r>
        <w:rPr>
          <w:rtl/>
          <w:lang w:eastAsia="en-US"/>
        </w:rPr>
        <w:t xml:space="preserve"> </w:t>
      </w:r>
      <w:r>
        <w:rPr>
          <w:rFonts w:hint="eastAsia"/>
          <w:rtl/>
          <w:lang w:eastAsia="en-US"/>
        </w:rPr>
        <w:t>והיה</w:t>
      </w:r>
      <w:r>
        <w:rPr>
          <w:rtl/>
          <w:lang w:eastAsia="en-US"/>
        </w:rPr>
        <w:t xml:space="preserve"> </w:t>
      </w:r>
      <w:r>
        <w:rPr>
          <w:rFonts w:hint="eastAsia"/>
          <w:rtl/>
          <w:lang w:eastAsia="en-US"/>
        </w:rPr>
        <w:t>נוטע</w:t>
      </w:r>
      <w:r>
        <w:rPr>
          <w:rtl/>
          <w:lang w:eastAsia="en-US"/>
        </w:rPr>
        <w:t xml:space="preserve"> </w:t>
      </w:r>
      <w:r>
        <w:rPr>
          <w:rFonts w:hint="eastAsia"/>
          <w:rtl/>
          <w:lang w:eastAsia="en-US"/>
        </w:rPr>
        <w:t>בו</w:t>
      </w:r>
      <w:r>
        <w:rPr>
          <w:rtl/>
          <w:lang w:eastAsia="en-US"/>
        </w:rPr>
        <w:t xml:space="preserve"> </w:t>
      </w:r>
      <w:r>
        <w:rPr>
          <w:rFonts w:hint="eastAsia"/>
          <w:rtl/>
          <w:lang w:eastAsia="en-US"/>
        </w:rPr>
        <w:t>תאנים</w:t>
      </w:r>
      <w:r>
        <w:rPr>
          <w:rtl/>
          <w:lang w:eastAsia="en-US"/>
        </w:rPr>
        <w:t xml:space="preserve"> </w:t>
      </w:r>
      <w:proofErr w:type="spellStart"/>
      <w:r>
        <w:rPr>
          <w:rFonts w:hint="eastAsia"/>
          <w:rtl/>
          <w:lang w:eastAsia="en-US"/>
        </w:rPr>
        <w:t>ורמונים</w:t>
      </w:r>
      <w:proofErr w:type="spellEnd"/>
      <w:r>
        <w:rPr>
          <w:rtl/>
          <w:lang w:eastAsia="en-US"/>
        </w:rPr>
        <w:t xml:space="preserve"> </w:t>
      </w:r>
      <w:proofErr w:type="spellStart"/>
      <w:r>
        <w:rPr>
          <w:rFonts w:hint="eastAsia"/>
          <w:rtl/>
          <w:lang w:eastAsia="en-US"/>
        </w:rPr>
        <w:t>ועושין</w:t>
      </w:r>
      <w:proofErr w:type="spellEnd"/>
      <w:r>
        <w:rPr>
          <w:rtl/>
          <w:lang w:eastAsia="en-US"/>
        </w:rPr>
        <w:t xml:space="preserve"> </w:t>
      </w:r>
      <w:r>
        <w:rPr>
          <w:rFonts w:hint="eastAsia"/>
          <w:rtl/>
          <w:lang w:eastAsia="en-US"/>
        </w:rPr>
        <w:t>פירות</w:t>
      </w:r>
      <w:r>
        <w:rPr>
          <w:rtl/>
          <w:lang w:eastAsia="en-US"/>
        </w:rPr>
        <w:t xml:space="preserve"> </w:t>
      </w:r>
      <w:r>
        <w:rPr>
          <w:rFonts w:hint="eastAsia"/>
          <w:rtl/>
          <w:lang w:eastAsia="en-US"/>
        </w:rPr>
        <w:t>בן</w:t>
      </w:r>
      <w:r>
        <w:rPr>
          <w:rtl/>
          <w:lang w:eastAsia="en-US"/>
        </w:rPr>
        <w:t xml:space="preserve"> </w:t>
      </w:r>
      <w:r>
        <w:rPr>
          <w:rFonts w:hint="eastAsia"/>
          <w:rtl/>
          <w:lang w:eastAsia="en-US"/>
        </w:rPr>
        <w:t>יומן</w:t>
      </w:r>
      <w:r>
        <w:rPr>
          <w:rtl/>
          <w:lang w:eastAsia="en-US"/>
        </w:rPr>
        <w:t xml:space="preserve"> </w:t>
      </w:r>
      <w:r>
        <w:rPr>
          <w:rFonts w:hint="eastAsia"/>
          <w:rtl/>
          <w:lang w:eastAsia="en-US"/>
        </w:rPr>
        <w:t>כשם</w:t>
      </w:r>
      <w:r>
        <w:rPr>
          <w:rtl/>
          <w:lang w:eastAsia="en-US"/>
        </w:rPr>
        <w:t xml:space="preserve"> </w:t>
      </w:r>
      <w:r>
        <w:rPr>
          <w:rFonts w:hint="eastAsia"/>
          <w:rtl/>
          <w:lang w:eastAsia="en-US"/>
        </w:rPr>
        <w:t>שהיה</w:t>
      </w:r>
      <w:r>
        <w:rPr>
          <w:rtl/>
          <w:lang w:eastAsia="en-US"/>
        </w:rPr>
        <w:t xml:space="preserve"> </w:t>
      </w:r>
      <w:r>
        <w:rPr>
          <w:rFonts w:hint="eastAsia"/>
          <w:rtl/>
          <w:lang w:eastAsia="en-US"/>
        </w:rPr>
        <w:t>מתח</w:t>
      </w:r>
      <w:r w:rsidR="00DD6C0D">
        <w:rPr>
          <w:rFonts w:hint="cs"/>
          <w:rtl/>
          <w:lang w:eastAsia="en-US"/>
        </w:rPr>
        <w:t>י</w:t>
      </w:r>
      <w:r>
        <w:rPr>
          <w:rFonts w:hint="eastAsia"/>
          <w:rtl/>
          <w:lang w:eastAsia="en-US"/>
        </w:rPr>
        <w:t>לת</w:t>
      </w:r>
      <w:r>
        <w:rPr>
          <w:rtl/>
          <w:lang w:eastAsia="en-US"/>
        </w:rPr>
        <w:t xml:space="preserve"> </w:t>
      </w:r>
      <w:r>
        <w:rPr>
          <w:rFonts w:hint="eastAsia"/>
          <w:rtl/>
          <w:lang w:eastAsia="en-US"/>
        </w:rPr>
        <w:t>ברייתו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עץ</w:t>
      </w:r>
      <w:r>
        <w:rPr>
          <w:rtl/>
          <w:lang w:eastAsia="en-US"/>
        </w:rPr>
        <w:t xml:space="preserve"> </w:t>
      </w:r>
      <w:r>
        <w:rPr>
          <w:rFonts w:hint="eastAsia"/>
          <w:rtl/>
          <w:lang w:eastAsia="en-US"/>
        </w:rPr>
        <w:t>פרי</w:t>
      </w:r>
      <w:r>
        <w:rPr>
          <w:rtl/>
          <w:lang w:eastAsia="en-US"/>
        </w:rPr>
        <w:t xml:space="preserve"> </w:t>
      </w:r>
      <w:r>
        <w:rPr>
          <w:rFonts w:hint="eastAsia"/>
          <w:rtl/>
          <w:lang w:eastAsia="en-US"/>
        </w:rPr>
        <w:t>עושה</w:t>
      </w:r>
      <w:r>
        <w:rPr>
          <w:rtl/>
          <w:lang w:eastAsia="en-US"/>
        </w:rPr>
        <w:t xml:space="preserve"> </w:t>
      </w:r>
      <w:r>
        <w:rPr>
          <w:rFonts w:hint="eastAsia"/>
          <w:rtl/>
          <w:lang w:eastAsia="en-US"/>
        </w:rPr>
        <w:t>פרי</w:t>
      </w:r>
      <w:r>
        <w:rPr>
          <w:rtl/>
          <w:lang w:eastAsia="en-US"/>
        </w:rPr>
        <w:t xml:space="preserve"> </w:t>
      </w:r>
      <w:r>
        <w:rPr>
          <w:rFonts w:hint="eastAsia"/>
          <w:rtl/>
          <w:lang w:eastAsia="en-US"/>
        </w:rPr>
        <w:t>למינו</w:t>
      </w:r>
      <w:r>
        <w:rPr>
          <w:rtl/>
          <w:lang w:eastAsia="en-US"/>
        </w:rPr>
        <w:t xml:space="preserve"> (</w:t>
      </w:r>
      <w:r>
        <w:rPr>
          <w:rFonts w:hint="eastAsia"/>
          <w:rtl/>
          <w:lang w:eastAsia="en-US"/>
        </w:rPr>
        <w:t>בראשית</w:t>
      </w:r>
      <w:r>
        <w:rPr>
          <w:rtl/>
          <w:lang w:eastAsia="en-US"/>
        </w:rPr>
        <w:t xml:space="preserve"> </w:t>
      </w:r>
      <w:r>
        <w:rPr>
          <w:rFonts w:hint="eastAsia"/>
          <w:rtl/>
          <w:lang w:eastAsia="en-US"/>
        </w:rPr>
        <w:t>א</w:t>
      </w:r>
      <w:r>
        <w:rPr>
          <w:rtl/>
          <w:lang w:eastAsia="en-US"/>
        </w:rPr>
        <w:t>)</w:t>
      </w:r>
      <w:r>
        <w:rPr>
          <w:rFonts w:hint="cs"/>
          <w:rtl/>
          <w:lang w:eastAsia="en-US"/>
        </w:rPr>
        <w:t xml:space="preserve">". ממש גן עדן! </w:t>
      </w:r>
      <w:r w:rsidR="002D56FB">
        <w:rPr>
          <w:rFonts w:hint="cs"/>
          <w:rtl/>
          <w:lang w:eastAsia="en-US"/>
        </w:rPr>
        <w:t>מעצים, וגם מנסה להמשיך את 'גן עדן' הזה בארץ על מנת להדגיש את החטאים שגרמו לגלות: "</w:t>
      </w:r>
      <w:r w:rsidR="002D56FB">
        <w:rPr>
          <w:rtl/>
          <w:lang w:eastAsia="en-US"/>
        </w:rPr>
        <w:t xml:space="preserve">כשיצאו ממצרים העלה להם </w:t>
      </w:r>
      <w:r w:rsidR="002D56FB">
        <w:rPr>
          <w:rFonts w:hint="cs"/>
          <w:rtl/>
          <w:lang w:eastAsia="en-US"/>
        </w:rPr>
        <w:t xml:space="preserve">הקב"ה </w:t>
      </w:r>
      <w:r w:rsidR="002D56FB">
        <w:rPr>
          <w:rtl/>
          <w:lang w:eastAsia="en-US"/>
        </w:rPr>
        <w:t xml:space="preserve">את הבאר, והיו </w:t>
      </w:r>
      <w:proofErr w:type="spellStart"/>
      <w:r w:rsidR="002D56FB">
        <w:rPr>
          <w:rtl/>
          <w:lang w:eastAsia="en-US"/>
        </w:rPr>
        <w:t>נוטעין</w:t>
      </w:r>
      <w:proofErr w:type="spellEnd"/>
      <w:r w:rsidR="002D56FB">
        <w:rPr>
          <w:rtl/>
          <w:lang w:eastAsia="en-US"/>
        </w:rPr>
        <w:t xml:space="preserve"> על מימיה, והיו האילנות עושי פירות בני יומן</w:t>
      </w:r>
      <w:r w:rsidR="002D56FB">
        <w:rPr>
          <w:rFonts w:hint="cs"/>
          <w:rtl/>
          <w:lang w:eastAsia="en-US"/>
        </w:rPr>
        <w:t>.</w:t>
      </w:r>
      <w:r w:rsidR="002D56FB">
        <w:rPr>
          <w:rtl/>
          <w:lang w:eastAsia="en-US"/>
        </w:rPr>
        <w:t xml:space="preserve"> משנסתלקה הבאר נסתלקה הטובה</w:t>
      </w:r>
      <w:r w:rsidR="002D56FB">
        <w:rPr>
          <w:rFonts w:hint="cs"/>
          <w:rtl/>
          <w:lang w:eastAsia="en-US"/>
        </w:rPr>
        <w:t xml:space="preserve"> ... </w:t>
      </w:r>
      <w:r w:rsidR="002D56FB">
        <w:rPr>
          <w:rtl/>
          <w:lang w:eastAsia="en-US"/>
        </w:rPr>
        <w:t>א"ל הק</w:t>
      </w:r>
      <w:r w:rsidR="002D56FB">
        <w:rPr>
          <w:rFonts w:hint="cs"/>
          <w:rtl/>
          <w:lang w:eastAsia="en-US"/>
        </w:rPr>
        <w:t>ב"ה</w:t>
      </w:r>
      <w:r w:rsidR="002D56FB">
        <w:rPr>
          <w:rtl/>
          <w:lang w:eastAsia="en-US"/>
        </w:rPr>
        <w:t xml:space="preserve"> למשה</w:t>
      </w:r>
      <w:r w:rsidR="002D56FB">
        <w:rPr>
          <w:rFonts w:hint="cs"/>
          <w:rtl/>
          <w:lang w:eastAsia="en-US"/>
        </w:rPr>
        <w:t>:</w:t>
      </w:r>
      <w:r w:rsidR="002D56FB">
        <w:rPr>
          <w:rtl/>
          <w:lang w:eastAsia="en-US"/>
        </w:rPr>
        <w:t xml:space="preserve"> אמור להם לישראל כשתכנסו לארץ ישראל אני מחזיר לכם את כל הטובה</w:t>
      </w:r>
      <w:r w:rsidR="002D56FB">
        <w:rPr>
          <w:rFonts w:hint="cs"/>
          <w:rtl/>
          <w:lang w:eastAsia="en-US"/>
        </w:rPr>
        <w:t xml:space="preserve"> ... </w:t>
      </w:r>
      <w:r w:rsidR="002D56FB">
        <w:rPr>
          <w:rtl/>
          <w:lang w:eastAsia="en-US"/>
        </w:rPr>
        <w:t>כיון שבאו לארץ ישראל התחילו חוטאים</w:t>
      </w:r>
      <w:r w:rsidR="002D56FB">
        <w:rPr>
          <w:rFonts w:hint="cs"/>
          <w:rtl/>
          <w:lang w:eastAsia="en-US"/>
        </w:rPr>
        <w:t xml:space="preserve"> וכו' ". </w:t>
      </w:r>
      <w:r w:rsidR="00491EAF">
        <w:rPr>
          <w:rFonts w:hint="cs"/>
          <w:rtl/>
          <w:lang w:eastAsia="en-US"/>
        </w:rPr>
        <w:t>ראו</w:t>
      </w:r>
      <w:r w:rsidR="002D56FB">
        <w:rPr>
          <w:rFonts w:hint="cs"/>
          <w:rtl/>
          <w:lang w:eastAsia="en-US"/>
        </w:rPr>
        <w:t xml:space="preserve"> מדרש זה שם במלואו. אבל מדרש ויקרא רבה, וכן מדרשים דומים שנביא בהמשך, לא סבורים כך. תקופת המדבר חלפה עברה</w:t>
      </w:r>
      <w:r w:rsidR="00A32863">
        <w:rPr>
          <w:rFonts w:hint="cs"/>
          <w:rtl/>
          <w:lang w:eastAsia="en-US"/>
        </w:rPr>
        <w:t>, המן פסק בכניסה לארץ</w:t>
      </w:r>
      <w:r w:rsidR="002D56FB">
        <w:rPr>
          <w:rFonts w:hint="cs"/>
          <w:rtl/>
          <w:lang w:eastAsia="en-US"/>
        </w:rPr>
        <w:t xml:space="preserve">. </w:t>
      </w:r>
      <w:r>
        <w:rPr>
          <w:rFonts w:hint="cs"/>
          <w:rtl/>
          <w:lang w:eastAsia="en-US"/>
        </w:rPr>
        <w:t xml:space="preserve">כעת כל אפרוח ילך ויעדור באשפתו, יבנה את ביתו </w:t>
      </w:r>
      <w:proofErr w:type="spellStart"/>
      <w:r>
        <w:rPr>
          <w:rFonts w:hint="cs"/>
          <w:rtl/>
          <w:lang w:eastAsia="en-US"/>
        </w:rPr>
        <w:t>ויטע</w:t>
      </w:r>
      <w:proofErr w:type="spellEnd"/>
      <w:r>
        <w:rPr>
          <w:rFonts w:hint="cs"/>
          <w:rtl/>
          <w:lang w:eastAsia="en-US"/>
        </w:rPr>
        <w:t xml:space="preserve"> את נטיעותיו.</w:t>
      </w:r>
      <w:r>
        <w:rPr>
          <w:rFonts w:hint="cs"/>
          <w:rtl/>
        </w:rPr>
        <w:t xml:space="preserve"> אם המדבר הוא גן עדן במובן זה </w:t>
      </w:r>
      <w:proofErr w:type="spellStart"/>
      <w:r>
        <w:rPr>
          <w:rFonts w:hint="cs"/>
          <w:rtl/>
        </w:rPr>
        <w:t>שהכל</w:t>
      </w:r>
      <w:proofErr w:type="spellEnd"/>
      <w:r>
        <w:rPr>
          <w:rFonts w:hint="cs"/>
          <w:rtl/>
        </w:rPr>
        <w:t xml:space="preserve"> מוכן ומזומן ואין צורך לטרוח, ארץ ישראל היא גן עדן במובן של עשייה, של נטיעת גן העדן ובריאת העולם.</w:t>
      </w:r>
      <w:r w:rsidR="009679CF">
        <w:rPr>
          <w:rFonts w:hint="cs"/>
          <w:rtl/>
        </w:rPr>
        <w:t xml:space="preserve"> </w:t>
      </w:r>
      <w:r w:rsidR="00A32863">
        <w:rPr>
          <w:rFonts w:hint="cs"/>
          <w:rtl/>
        </w:rPr>
        <w:t xml:space="preserve">ר' שמעון בר יוחאי יכול לומר: "לא ניתנה תורה אלא לאוכלי המן", אבל הלכה </w:t>
      </w:r>
      <w:r w:rsidR="00EB7198">
        <w:rPr>
          <w:rFonts w:hint="cs"/>
          <w:rtl/>
        </w:rPr>
        <w:t>כ</w:t>
      </w:r>
      <w:r w:rsidR="00A32863">
        <w:rPr>
          <w:rFonts w:hint="cs"/>
          <w:rtl/>
        </w:rPr>
        <w:t xml:space="preserve">ר' ישמעאל בשילוב של תורה ודרך ארץ, דברינו </w:t>
      </w:r>
      <w:hyperlink r:id="rId7" w:history="1">
        <w:r w:rsidR="00A32863" w:rsidRPr="00A32863">
          <w:rPr>
            <w:rStyle w:val="Hyperlink"/>
            <w:rFonts w:hint="cs"/>
            <w:rtl/>
          </w:rPr>
          <w:t>ואספת דגנך</w:t>
        </w:r>
      </w:hyperlink>
      <w:r w:rsidR="00A32863">
        <w:rPr>
          <w:rFonts w:hint="cs"/>
          <w:rtl/>
        </w:rPr>
        <w:t xml:space="preserve"> בפרשת עקב. </w:t>
      </w:r>
      <w:r w:rsidR="009679CF">
        <w:rPr>
          <w:rFonts w:hint="cs"/>
          <w:rtl/>
        </w:rPr>
        <w:t xml:space="preserve">בסדר מדרש ויקרא רבה שבידינו מדרש זה </w:t>
      </w:r>
      <w:r w:rsidR="002636C3">
        <w:rPr>
          <w:rFonts w:hint="cs"/>
          <w:rtl/>
        </w:rPr>
        <w:t xml:space="preserve">נמצא לפני הסיפור על אדריאנוס והזקן שהבאנו בראש </w:t>
      </w:r>
      <w:r w:rsidR="00EB7198">
        <w:rPr>
          <w:rFonts w:hint="cs"/>
          <w:rtl/>
        </w:rPr>
        <w:t>הדף</w:t>
      </w:r>
      <w:r w:rsidR="002636C3">
        <w:rPr>
          <w:rFonts w:hint="cs"/>
          <w:rtl/>
        </w:rPr>
        <w:t xml:space="preserve">. מסיפור התרנגולת המנקרת בראש אפרוחיה, הוא עובר לסיפור על אדריאנוס והזקן. </w:t>
      </w:r>
      <w:r w:rsidR="00EB7198">
        <w:rPr>
          <w:rFonts w:hint="cs"/>
          <w:rtl/>
        </w:rPr>
        <w:t xml:space="preserve">והמכוש כאן עובר לחציבות של הזקן. </w:t>
      </w:r>
      <w:r w:rsidR="002636C3">
        <w:rPr>
          <w:rFonts w:hint="cs"/>
          <w:rtl/>
        </w:rPr>
        <w:t xml:space="preserve">ולהלן נראה את ההקדמה של </w:t>
      </w:r>
      <w:r w:rsidR="00A32863">
        <w:rPr>
          <w:rFonts w:hint="cs"/>
          <w:rtl/>
        </w:rPr>
        <w:t xml:space="preserve">מדרש </w:t>
      </w:r>
      <w:proofErr w:type="spellStart"/>
      <w:r w:rsidR="002636C3">
        <w:rPr>
          <w:rFonts w:hint="cs"/>
          <w:rtl/>
        </w:rPr>
        <w:t>תנחומא</w:t>
      </w:r>
      <w:proofErr w:type="spellEnd"/>
      <w:r w:rsidR="002636C3">
        <w:rPr>
          <w:rFonts w:hint="cs"/>
          <w:rtl/>
        </w:rPr>
        <w:t xml:space="preserve"> לסיפור.</w:t>
      </w:r>
    </w:p>
  </w:footnote>
  <w:footnote w:id="19">
    <w:p w14:paraId="26A2624D" w14:textId="77777777" w:rsidR="00216637" w:rsidRDefault="00216637" w:rsidP="00B92685">
      <w:pPr>
        <w:pStyle w:val="a3"/>
        <w:rPr>
          <w:rFonts w:hint="cs"/>
        </w:rPr>
      </w:pPr>
      <w:r>
        <w:rPr>
          <w:rStyle w:val="a5"/>
        </w:rPr>
        <w:footnoteRef/>
      </w:r>
      <w:r>
        <w:rPr>
          <w:rtl/>
        </w:rPr>
        <w:t xml:space="preserve"> </w:t>
      </w:r>
      <w:r>
        <w:rPr>
          <w:rFonts w:hint="cs"/>
          <w:rtl/>
        </w:rPr>
        <w:t>אם קוראים את הפסוק עד סופו, רואים שיש בו לא רק את מצוות הנטיעה, אלא גם את מצוות הערלה, ההמתנה של שלוש השנים הראשונות, ובפסוק הסמוך גם מצוות נטע רבעי:</w:t>
      </w:r>
      <w:r>
        <w:rPr>
          <w:rFonts w:hint="cs"/>
          <w:rtl/>
          <w:lang w:eastAsia="en-US"/>
        </w:rPr>
        <w:t xml:space="preserve"> "</w:t>
      </w:r>
      <w:r>
        <w:rPr>
          <w:rFonts w:hint="eastAsia"/>
          <w:rtl/>
          <w:lang w:eastAsia="en-US"/>
        </w:rPr>
        <w:t>וּבַשָּׁנָה</w:t>
      </w:r>
      <w:r>
        <w:rPr>
          <w:rtl/>
          <w:lang w:eastAsia="en-US"/>
        </w:rPr>
        <w:t xml:space="preserve"> </w:t>
      </w:r>
      <w:proofErr w:type="spellStart"/>
      <w:r>
        <w:rPr>
          <w:rFonts w:hint="eastAsia"/>
          <w:rtl/>
          <w:lang w:eastAsia="en-US"/>
        </w:rPr>
        <w:t>הָרְבִיעִת</w:t>
      </w:r>
      <w:proofErr w:type="spellEnd"/>
      <w:r>
        <w:rPr>
          <w:rtl/>
          <w:lang w:eastAsia="en-US"/>
        </w:rPr>
        <w:t xml:space="preserve"> </w:t>
      </w:r>
      <w:r>
        <w:rPr>
          <w:rFonts w:hint="eastAsia"/>
          <w:rtl/>
          <w:lang w:eastAsia="en-US"/>
        </w:rPr>
        <w:t>יִהְיֶה</w:t>
      </w:r>
      <w:r>
        <w:rPr>
          <w:rtl/>
          <w:lang w:eastAsia="en-US"/>
        </w:rPr>
        <w:t xml:space="preserve"> </w:t>
      </w:r>
      <w:r>
        <w:rPr>
          <w:rFonts w:hint="eastAsia"/>
          <w:rtl/>
          <w:lang w:eastAsia="en-US"/>
        </w:rPr>
        <w:t>כָּל</w:t>
      </w:r>
      <w:r>
        <w:rPr>
          <w:rtl/>
          <w:lang w:eastAsia="en-US"/>
        </w:rPr>
        <w:t xml:space="preserve"> </w:t>
      </w:r>
      <w:r>
        <w:rPr>
          <w:rFonts w:hint="eastAsia"/>
          <w:rtl/>
          <w:lang w:eastAsia="en-US"/>
        </w:rPr>
        <w:t>פִּרְיוֹ</w:t>
      </w:r>
      <w:r>
        <w:rPr>
          <w:rtl/>
          <w:lang w:eastAsia="en-US"/>
        </w:rPr>
        <w:t xml:space="preserve"> </w:t>
      </w:r>
      <w:r>
        <w:rPr>
          <w:rFonts w:hint="eastAsia"/>
          <w:rtl/>
          <w:lang w:eastAsia="en-US"/>
        </w:rPr>
        <w:t>קֹדֶשׁ</w:t>
      </w:r>
      <w:r>
        <w:rPr>
          <w:rtl/>
          <w:lang w:eastAsia="en-US"/>
        </w:rPr>
        <w:t xml:space="preserve"> </w:t>
      </w:r>
      <w:r>
        <w:rPr>
          <w:rFonts w:hint="eastAsia"/>
          <w:rtl/>
          <w:lang w:eastAsia="en-US"/>
        </w:rPr>
        <w:t>הִלּוּלִים</w:t>
      </w:r>
      <w:r>
        <w:rPr>
          <w:rtl/>
          <w:lang w:eastAsia="en-US"/>
        </w:rPr>
        <w:t xml:space="preserve"> </w:t>
      </w:r>
      <w:r>
        <w:rPr>
          <w:rFonts w:hint="eastAsia"/>
          <w:rtl/>
          <w:lang w:eastAsia="en-US"/>
        </w:rPr>
        <w:t>לַ</w:t>
      </w:r>
      <w:r>
        <w:rPr>
          <w:rFonts w:hint="cs"/>
          <w:rtl/>
          <w:lang w:eastAsia="en-US"/>
        </w:rPr>
        <w:t xml:space="preserve">ה' ". </w:t>
      </w:r>
      <w:r w:rsidR="007A08D5">
        <w:rPr>
          <w:rFonts w:hint="cs"/>
          <w:rtl/>
          <w:lang w:eastAsia="en-US"/>
        </w:rPr>
        <w:t>(</w:t>
      </w:r>
      <w:r w:rsidR="00491EAF">
        <w:rPr>
          <w:rFonts w:hint="cs"/>
          <w:rtl/>
          <w:lang w:eastAsia="en-US"/>
        </w:rPr>
        <w:t>ראו</w:t>
      </w:r>
      <w:r w:rsidR="007A08D5">
        <w:rPr>
          <w:rFonts w:hint="cs"/>
          <w:rtl/>
          <w:lang w:eastAsia="en-US"/>
        </w:rPr>
        <w:t xml:space="preserve"> </w:t>
      </w:r>
      <w:r w:rsidR="000F0FD2">
        <w:rPr>
          <w:rFonts w:hint="cs"/>
          <w:rtl/>
          <w:lang w:eastAsia="en-US"/>
        </w:rPr>
        <w:t xml:space="preserve">פירוש אור החיים על פסוק </w:t>
      </w:r>
      <w:r w:rsidR="00B92685">
        <w:rPr>
          <w:rFonts w:hint="cs"/>
          <w:rtl/>
          <w:lang w:eastAsia="en-US"/>
        </w:rPr>
        <w:t xml:space="preserve">זה, </w:t>
      </w:r>
      <w:r w:rsidR="000F0FD2">
        <w:rPr>
          <w:rFonts w:hint="cs"/>
          <w:rtl/>
          <w:lang w:eastAsia="en-US"/>
        </w:rPr>
        <w:t>המשל על ילד בגיל 3 וארבע עד שבגיל 5 נכנס ללימוד המקרא</w:t>
      </w:r>
      <w:r w:rsidR="00B92685">
        <w:rPr>
          <w:rFonts w:hint="cs"/>
          <w:rtl/>
          <w:lang w:eastAsia="en-US"/>
        </w:rPr>
        <w:t>: "</w:t>
      </w:r>
      <w:r w:rsidR="00B92685">
        <w:rPr>
          <w:rtl/>
          <w:lang w:eastAsia="en-US"/>
        </w:rPr>
        <w:t xml:space="preserve">שעד שלש שנים אין התינוק יכול לדבר ובשנה הרביעית שהתחיל לדבר ילמדו לומר תורה </w:t>
      </w:r>
      <w:proofErr w:type="spellStart"/>
      <w:r w:rsidR="00B92685">
        <w:rPr>
          <w:rtl/>
          <w:lang w:eastAsia="en-US"/>
        </w:rPr>
        <w:t>צוה</w:t>
      </w:r>
      <w:proofErr w:type="spellEnd"/>
      <w:r w:rsidR="00B92685">
        <w:rPr>
          <w:rtl/>
          <w:lang w:eastAsia="en-US"/>
        </w:rPr>
        <w:t xml:space="preserve"> לנו, שמע ישראל, וזה יקרא קודש הילולים, ובשנה החמישית תאכלו את פריו כמאמרם ז"ל</w:t>
      </w:r>
      <w:r w:rsidR="00B92685">
        <w:rPr>
          <w:rFonts w:hint="cs"/>
          <w:rtl/>
          <w:lang w:eastAsia="en-US"/>
        </w:rPr>
        <w:t xml:space="preserve">: </w:t>
      </w:r>
      <w:r w:rsidR="00B92685">
        <w:rPr>
          <w:rtl/>
          <w:lang w:eastAsia="en-US"/>
        </w:rPr>
        <w:t>בן ה' שנים למקרא, ויתחיל להיות עץ מאכל</w:t>
      </w:r>
      <w:r w:rsidR="00B92685">
        <w:rPr>
          <w:rFonts w:hint="cs"/>
          <w:rtl/>
          <w:lang w:eastAsia="en-US"/>
        </w:rPr>
        <w:t>"</w:t>
      </w:r>
      <w:r w:rsidR="000F0FD2">
        <w:rPr>
          <w:rFonts w:hint="cs"/>
          <w:rtl/>
          <w:lang w:eastAsia="en-US"/>
        </w:rPr>
        <w:t xml:space="preserve">). </w:t>
      </w:r>
      <w:r>
        <w:rPr>
          <w:rFonts w:hint="cs"/>
          <w:rtl/>
          <w:lang w:eastAsia="en-US"/>
        </w:rPr>
        <w:t>הרי לנו עוד הבדל בין גן עדן והכניסה לארץ. שם, אחרי כל הטוב שהקב"ה השפיע על אדם הראשון (ושמא בגללו)</w:t>
      </w:r>
      <w:r w:rsidR="00912252">
        <w:rPr>
          <w:rFonts w:hint="cs"/>
          <w:rtl/>
          <w:lang w:eastAsia="en-US"/>
        </w:rPr>
        <w:t xml:space="preserve">, שם שלא נהג דין ערלה, </w:t>
      </w:r>
      <w:r>
        <w:rPr>
          <w:rFonts w:hint="cs"/>
          <w:rtl/>
          <w:lang w:eastAsia="en-US"/>
        </w:rPr>
        <w:t xml:space="preserve">לא עמד </w:t>
      </w:r>
      <w:r w:rsidR="00912252">
        <w:rPr>
          <w:rFonts w:hint="cs"/>
          <w:rtl/>
          <w:lang w:eastAsia="en-US"/>
        </w:rPr>
        <w:t xml:space="preserve">אדם הראשון </w:t>
      </w:r>
      <w:r>
        <w:rPr>
          <w:rFonts w:hint="cs"/>
          <w:rtl/>
          <w:lang w:eastAsia="en-US"/>
        </w:rPr>
        <w:t>בציווי</w:t>
      </w:r>
      <w:r w:rsidR="00912252">
        <w:rPr>
          <w:rFonts w:hint="cs"/>
          <w:rtl/>
          <w:lang w:eastAsia="en-US"/>
        </w:rPr>
        <w:t>.</w:t>
      </w:r>
      <w:r>
        <w:rPr>
          <w:rFonts w:hint="cs"/>
          <w:rtl/>
          <w:lang w:eastAsia="en-US"/>
        </w:rPr>
        <w:t xml:space="preserve"> ואילו כאן, בארץ ישראל, בני בניו של אדם הראשון, שיצאו מגן העדן של תקופת המדבר, בה נ</w:t>
      </w:r>
      <w:r>
        <w:rPr>
          <w:rFonts w:hint="eastAsia"/>
          <w:rtl/>
          <w:lang w:eastAsia="en-US"/>
        </w:rPr>
        <w:t>ִ</w:t>
      </w:r>
      <w:r>
        <w:rPr>
          <w:rFonts w:hint="cs"/>
          <w:rtl/>
          <w:lang w:eastAsia="en-US"/>
        </w:rPr>
        <w:t>ש</w:t>
      </w:r>
      <w:r>
        <w:rPr>
          <w:rFonts w:hint="eastAsia"/>
          <w:rtl/>
          <w:lang w:eastAsia="en-US"/>
        </w:rPr>
        <w:t>ְׂ</w:t>
      </w:r>
      <w:r>
        <w:rPr>
          <w:rFonts w:hint="cs"/>
          <w:rtl/>
          <w:lang w:eastAsia="en-US"/>
        </w:rPr>
        <w:t>או</w:t>
      </w:r>
      <w:r>
        <w:rPr>
          <w:rFonts w:hint="eastAsia"/>
          <w:rtl/>
          <w:lang w:eastAsia="en-US"/>
        </w:rPr>
        <w:t>ּ</w:t>
      </w:r>
      <w:r>
        <w:rPr>
          <w:rFonts w:hint="cs"/>
          <w:rtl/>
          <w:lang w:eastAsia="en-US"/>
        </w:rPr>
        <w:t xml:space="preserve"> כילד על כתפי אביו (דברים א לא), מקיימים את מצוות ערלה ונטע רבעי </w:t>
      </w:r>
      <w:r w:rsidR="00A32863">
        <w:rPr>
          <w:rFonts w:hint="cs"/>
          <w:rtl/>
          <w:lang w:eastAsia="en-US"/>
        </w:rPr>
        <w:t>ושאר מצוות התלויות בארץ</w:t>
      </w:r>
      <w:r>
        <w:rPr>
          <w:rFonts w:hint="cs"/>
          <w:rtl/>
          <w:lang w:eastAsia="en-US"/>
        </w:rPr>
        <w:t xml:space="preserve">. הפירות שאכלו במדבר היו פטורים מכל מצוות התלויות בקרקע. גם הפירות שהמתינו להם בארץ היו פטורים מערלה. </w:t>
      </w:r>
      <w:r w:rsidR="00491EAF">
        <w:rPr>
          <w:rFonts w:hint="cs"/>
          <w:rtl/>
          <w:lang w:eastAsia="en-US"/>
        </w:rPr>
        <w:t>ראו</w:t>
      </w:r>
      <w:r>
        <w:rPr>
          <w:rFonts w:hint="cs"/>
          <w:rtl/>
          <w:lang w:eastAsia="en-US"/>
        </w:rPr>
        <w:t xml:space="preserve"> </w:t>
      </w:r>
      <w:r>
        <w:rPr>
          <w:rFonts w:hint="eastAsia"/>
          <w:rtl/>
          <w:lang w:eastAsia="en-US"/>
        </w:rPr>
        <w:t>ספרא</w:t>
      </w:r>
      <w:r>
        <w:rPr>
          <w:rtl/>
          <w:lang w:eastAsia="en-US"/>
        </w:rPr>
        <w:t xml:space="preserve"> </w:t>
      </w:r>
      <w:r>
        <w:rPr>
          <w:rFonts w:hint="eastAsia"/>
          <w:rtl/>
          <w:lang w:eastAsia="en-US"/>
        </w:rPr>
        <w:t>קדושים</w:t>
      </w:r>
      <w:r>
        <w:rPr>
          <w:rtl/>
          <w:lang w:eastAsia="en-US"/>
        </w:rPr>
        <w:t xml:space="preserve"> </w:t>
      </w:r>
      <w:r>
        <w:rPr>
          <w:rFonts w:hint="eastAsia"/>
          <w:rtl/>
          <w:lang w:eastAsia="en-US"/>
        </w:rPr>
        <w:t>פרשה</w:t>
      </w:r>
      <w:r>
        <w:rPr>
          <w:rtl/>
          <w:lang w:eastAsia="en-US"/>
        </w:rPr>
        <w:t xml:space="preserve"> </w:t>
      </w:r>
      <w:r>
        <w:rPr>
          <w:rFonts w:hint="eastAsia"/>
          <w:rtl/>
          <w:lang w:eastAsia="en-US"/>
        </w:rPr>
        <w:t>ג</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sidRPr="00947C67">
        <w:rPr>
          <w:rFonts w:hint="eastAsia"/>
          <w:rtl/>
          <w:lang w:eastAsia="en-US"/>
        </w:rPr>
        <w:t>פרשה</w:t>
      </w:r>
      <w:r w:rsidRPr="00947C67">
        <w:rPr>
          <w:rtl/>
          <w:lang w:eastAsia="en-US"/>
        </w:rPr>
        <w:t xml:space="preserve"> </w:t>
      </w:r>
      <w:r w:rsidRPr="00947C67">
        <w:rPr>
          <w:rFonts w:hint="eastAsia"/>
          <w:rtl/>
          <w:lang w:eastAsia="en-US"/>
        </w:rPr>
        <w:t>ג</w:t>
      </w:r>
      <w:r w:rsidRPr="00947C67">
        <w:rPr>
          <w:rFonts w:hint="cs"/>
          <w:rtl/>
          <w:lang w:eastAsia="en-US"/>
        </w:rPr>
        <w:t>: "</w:t>
      </w:r>
      <w:r w:rsidRPr="00947C67">
        <w:rPr>
          <w:rFonts w:hint="eastAsia"/>
          <w:rtl/>
          <w:lang w:eastAsia="en-US"/>
        </w:rPr>
        <w:t>כי</w:t>
      </w:r>
      <w:r w:rsidRPr="00947C67">
        <w:rPr>
          <w:rtl/>
          <w:lang w:eastAsia="en-US"/>
        </w:rPr>
        <w:t xml:space="preserve"> </w:t>
      </w:r>
      <w:r w:rsidRPr="00947C67">
        <w:rPr>
          <w:rFonts w:hint="eastAsia"/>
          <w:rtl/>
          <w:lang w:eastAsia="en-US"/>
        </w:rPr>
        <w:t>תבואו</w:t>
      </w:r>
      <w:r w:rsidRPr="00947C67">
        <w:rPr>
          <w:rtl/>
          <w:lang w:eastAsia="en-US"/>
        </w:rPr>
        <w:t xml:space="preserve"> </w:t>
      </w:r>
      <w:r w:rsidRPr="00947C67">
        <w:rPr>
          <w:rFonts w:hint="eastAsia"/>
          <w:rtl/>
          <w:lang w:eastAsia="en-US"/>
        </w:rPr>
        <w:t>ונטעתם</w:t>
      </w:r>
      <w:r>
        <w:rPr>
          <w:rFonts w:hint="cs"/>
          <w:rtl/>
          <w:lang w:eastAsia="en-US"/>
        </w:rPr>
        <w:t xml:space="preserve"> -</w:t>
      </w:r>
      <w:r w:rsidRPr="00947C67">
        <w:rPr>
          <w:rtl/>
          <w:lang w:eastAsia="en-US"/>
        </w:rPr>
        <w:t xml:space="preserve"> </w:t>
      </w:r>
      <w:r w:rsidRPr="00947C67">
        <w:rPr>
          <w:rFonts w:hint="eastAsia"/>
          <w:rtl/>
          <w:lang w:eastAsia="en-US"/>
        </w:rPr>
        <w:t>פרט</w:t>
      </w:r>
      <w:r w:rsidRPr="00947C67">
        <w:rPr>
          <w:rtl/>
          <w:lang w:eastAsia="en-US"/>
        </w:rPr>
        <w:t xml:space="preserve"> </w:t>
      </w:r>
      <w:proofErr w:type="spellStart"/>
      <w:r w:rsidRPr="00947C67">
        <w:rPr>
          <w:rFonts w:hint="eastAsia"/>
          <w:rtl/>
          <w:lang w:eastAsia="en-US"/>
        </w:rPr>
        <w:t>לשנטעו</w:t>
      </w:r>
      <w:proofErr w:type="spellEnd"/>
      <w:r>
        <w:rPr>
          <w:rtl/>
          <w:lang w:eastAsia="en-US"/>
        </w:rPr>
        <w:t xml:space="preserve"> </w:t>
      </w:r>
      <w:r>
        <w:rPr>
          <w:rFonts w:hint="eastAsia"/>
          <w:rtl/>
          <w:lang w:eastAsia="en-US"/>
        </w:rPr>
        <w:t>גוים</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באו</w:t>
      </w:r>
      <w:r>
        <w:rPr>
          <w:rtl/>
          <w:lang w:eastAsia="en-US"/>
        </w:rPr>
        <w:t xml:space="preserve"> </w:t>
      </w:r>
      <w:r>
        <w:rPr>
          <w:rFonts w:hint="eastAsia"/>
          <w:rtl/>
          <w:lang w:eastAsia="en-US"/>
        </w:rPr>
        <w:t>לארץ</w:t>
      </w:r>
      <w:r>
        <w:rPr>
          <w:rFonts w:hint="cs"/>
          <w:rtl/>
          <w:lang w:eastAsia="en-US"/>
        </w:rPr>
        <w:t xml:space="preserve"> ...</w:t>
      </w:r>
      <w:r>
        <w:rPr>
          <w:rtl/>
          <w:lang w:eastAsia="en-US"/>
        </w:rPr>
        <w:t xml:space="preserve"> </w:t>
      </w:r>
      <w:r>
        <w:rPr>
          <w:rFonts w:hint="eastAsia"/>
          <w:rtl/>
          <w:lang w:eastAsia="en-US"/>
        </w:rPr>
        <w:t>מיכן</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שבאו</w:t>
      </w:r>
      <w:r>
        <w:rPr>
          <w:rtl/>
          <w:lang w:eastAsia="en-US"/>
        </w:rPr>
        <w:t xml:space="preserve"> </w:t>
      </w:r>
      <w:r>
        <w:rPr>
          <w:rFonts w:hint="eastAsia"/>
          <w:rtl/>
          <w:lang w:eastAsia="en-US"/>
        </w:rPr>
        <w:t>אבותינו</w:t>
      </w:r>
      <w:r>
        <w:rPr>
          <w:rtl/>
          <w:lang w:eastAsia="en-US"/>
        </w:rPr>
        <w:t xml:space="preserve"> </w:t>
      </w:r>
      <w:r>
        <w:rPr>
          <w:rFonts w:hint="eastAsia"/>
          <w:rtl/>
          <w:lang w:eastAsia="en-US"/>
        </w:rPr>
        <w:t>לארץ</w:t>
      </w:r>
      <w:r>
        <w:rPr>
          <w:rtl/>
          <w:lang w:eastAsia="en-US"/>
        </w:rPr>
        <w:t xml:space="preserve"> </w:t>
      </w:r>
      <w:r>
        <w:rPr>
          <w:rFonts w:hint="eastAsia"/>
          <w:rtl/>
          <w:lang w:eastAsia="en-US"/>
        </w:rPr>
        <w:t>ומצאו</w:t>
      </w:r>
      <w:r>
        <w:rPr>
          <w:rtl/>
          <w:lang w:eastAsia="en-US"/>
        </w:rPr>
        <w:t xml:space="preserve"> </w:t>
      </w:r>
      <w:r>
        <w:rPr>
          <w:rFonts w:hint="eastAsia"/>
          <w:rtl/>
          <w:lang w:eastAsia="en-US"/>
        </w:rPr>
        <w:t>נטוע</w:t>
      </w:r>
      <w:r>
        <w:rPr>
          <w:rtl/>
          <w:lang w:eastAsia="en-US"/>
        </w:rPr>
        <w:t xml:space="preserve"> </w:t>
      </w:r>
      <w:r>
        <w:rPr>
          <w:rFonts w:hint="eastAsia"/>
          <w:rtl/>
          <w:lang w:eastAsia="en-US"/>
        </w:rPr>
        <w:t>פטור</w:t>
      </w:r>
      <w:r>
        <w:rPr>
          <w:rFonts w:hint="cs"/>
          <w:rtl/>
          <w:lang w:eastAsia="en-US"/>
        </w:rPr>
        <w:t xml:space="preserve"> ...</w:t>
      </w:r>
      <w:r>
        <w:rPr>
          <w:rtl/>
          <w:lang w:eastAsia="en-US"/>
        </w:rPr>
        <w:t xml:space="preserve"> </w:t>
      </w:r>
      <w:r>
        <w:rPr>
          <w:rFonts w:hint="eastAsia"/>
          <w:rtl/>
          <w:lang w:eastAsia="en-US"/>
        </w:rPr>
        <w:t>ונטעתם</w:t>
      </w:r>
      <w:r>
        <w:rPr>
          <w:rtl/>
          <w:lang w:eastAsia="en-US"/>
        </w:rPr>
        <w:t xml:space="preserve"> </w:t>
      </w:r>
      <w:r>
        <w:rPr>
          <w:rFonts w:hint="cs"/>
          <w:rtl/>
          <w:lang w:eastAsia="en-US"/>
        </w:rPr>
        <w:t xml:space="preserve">- </w:t>
      </w:r>
      <w:r>
        <w:rPr>
          <w:rFonts w:hint="eastAsia"/>
          <w:rtl/>
          <w:lang w:eastAsia="en-US"/>
        </w:rPr>
        <w:t>פרט</w:t>
      </w:r>
      <w:r>
        <w:rPr>
          <w:rtl/>
          <w:lang w:eastAsia="en-US"/>
        </w:rPr>
        <w:t xml:space="preserve"> </w:t>
      </w:r>
      <w:r>
        <w:rPr>
          <w:rFonts w:hint="eastAsia"/>
          <w:rtl/>
          <w:lang w:eastAsia="en-US"/>
        </w:rPr>
        <w:t>לעולה</w:t>
      </w:r>
      <w:r>
        <w:rPr>
          <w:rtl/>
          <w:lang w:eastAsia="en-US"/>
        </w:rPr>
        <w:t xml:space="preserve"> </w:t>
      </w:r>
      <w:r>
        <w:rPr>
          <w:rFonts w:hint="eastAsia"/>
          <w:rtl/>
          <w:lang w:eastAsia="en-US"/>
        </w:rPr>
        <w:t>מאיליו</w:t>
      </w:r>
      <w:r>
        <w:rPr>
          <w:rtl/>
          <w:lang w:eastAsia="en-US"/>
        </w:rPr>
        <w:t xml:space="preserve">, </w:t>
      </w:r>
      <w:r>
        <w:rPr>
          <w:rFonts w:hint="eastAsia"/>
          <w:rtl/>
          <w:lang w:eastAsia="en-US"/>
        </w:rPr>
        <w:t>ונטעתם</w:t>
      </w:r>
      <w:r>
        <w:rPr>
          <w:rtl/>
          <w:lang w:eastAsia="en-US"/>
        </w:rPr>
        <w:t xml:space="preserve"> </w:t>
      </w:r>
      <w:r>
        <w:rPr>
          <w:rFonts w:hint="eastAsia"/>
          <w:rtl/>
          <w:lang w:eastAsia="en-US"/>
        </w:rPr>
        <w:t>פרט</w:t>
      </w:r>
      <w:r>
        <w:rPr>
          <w:rtl/>
          <w:lang w:eastAsia="en-US"/>
        </w:rPr>
        <w:t xml:space="preserve"> </w:t>
      </w:r>
      <w:r>
        <w:rPr>
          <w:rFonts w:hint="eastAsia"/>
          <w:rtl/>
          <w:lang w:eastAsia="en-US"/>
        </w:rPr>
        <w:t>למרכיב</w:t>
      </w:r>
      <w:r>
        <w:rPr>
          <w:rtl/>
          <w:lang w:eastAsia="en-US"/>
        </w:rPr>
        <w:t xml:space="preserve"> </w:t>
      </w:r>
      <w:r>
        <w:rPr>
          <w:rFonts w:hint="eastAsia"/>
          <w:rtl/>
          <w:lang w:eastAsia="en-US"/>
        </w:rPr>
        <w:t>ולמבריך</w:t>
      </w:r>
      <w:r>
        <w:rPr>
          <w:rFonts w:hint="cs"/>
          <w:rtl/>
          <w:lang w:eastAsia="en-US"/>
        </w:rPr>
        <w:t>". הצירוף של עם ישראל, עשייה עצמית וארץ ישראל, הוא התשובה לאדם הראשון, לחטא הראשון!</w:t>
      </w:r>
    </w:p>
  </w:footnote>
  <w:footnote w:id="20">
    <w:p w14:paraId="3EA1FA5E" w14:textId="77777777" w:rsidR="00216637" w:rsidRDefault="00216637" w:rsidP="008E726A">
      <w:pPr>
        <w:pStyle w:val="a3"/>
        <w:rPr>
          <w:rFonts w:hint="cs"/>
          <w:rtl/>
        </w:rPr>
      </w:pPr>
      <w:r>
        <w:rPr>
          <w:rStyle w:val="a5"/>
        </w:rPr>
        <w:footnoteRef/>
      </w:r>
      <w:r>
        <w:rPr>
          <w:rtl/>
        </w:rPr>
        <w:t xml:space="preserve"> </w:t>
      </w:r>
      <w:r>
        <w:rPr>
          <w:rFonts w:hint="cs"/>
          <w:rtl/>
        </w:rPr>
        <w:t xml:space="preserve">הפסוק בקהלת בו משתבח המלך שלמה במעשי הבנייה והנטיעה שלו, מיוחס לקב"ה כהבטחה לאבות. </w:t>
      </w:r>
      <w:r w:rsidR="00491EAF">
        <w:rPr>
          <w:rFonts w:hint="cs"/>
          <w:rtl/>
        </w:rPr>
        <w:t>ראו</w:t>
      </w:r>
      <w:r>
        <w:rPr>
          <w:rFonts w:hint="cs"/>
          <w:rtl/>
        </w:rPr>
        <w:t xml:space="preserve"> דברינו </w:t>
      </w:r>
      <w:hyperlink r:id="rId8" w:history="1">
        <w:r w:rsidRPr="00A10712">
          <w:rPr>
            <w:rStyle w:val="Hyperlink"/>
            <w:rFonts w:hint="cs"/>
            <w:rtl/>
          </w:rPr>
          <w:t>שיר השירים</w:t>
        </w:r>
      </w:hyperlink>
      <w:r w:rsidR="008E726A">
        <w:rPr>
          <w:rFonts w:hint="cs"/>
          <w:rtl/>
        </w:rPr>
        <w:t xml:space="preserve"> בשיר השירים</w:t>
      </w:r>
      <w:r w:rsidR="00A32863">
        <w:rPr>
          <w:rFonts w:hint="cs"/>
          <w:rtl/>
        </w:rPr>
        <w:t>,</w:t>
      </w:r>
      <w:r w:rsidR="008E726A">
        <w:rPr>
          <w:rFonts w:hint="cs"/>
          <w:rtl/>
        </w:rPr>
        <w:t xml:space="preserve"> שם "המלך שלמה" מיוחס לקב"ה (הבונה והנוטע הראשון)</w:t>
      </w:r>
      <w:r>
        <w:rPr>
          <w:rFonts w:hint="cs"/>
          <w:rtl/>
        </w:rPr>
        <w:t>.</w:t>
      </w:r>
    </w:p>
  </w:footnote>
  <w:footnote w:id="21">
    <w:p w14:paraId="670EAC2E" w14:textId="77777777" w:rsidR="00216637" w:rsidRDefault="00216637" w:rsidP="00676F12">
      <w:pPr>
        <w:pStyle w:val="a3"/>
        <w:rPr>
          <w:rFonts w:hint="cs"/>
        </w:rPr>
      </w:pPr>
      <w:r>
        <w:rPr>
          <w:rStyle w:val="a5"/>
        </w:rPr>
        <w:footnoteRef/>
      </w:r>
      <w:r>
        <w:rPr>
          <w:rtl/>
        </w:rPr>
        <w:t xml:space="preserve"> </w:t>
      </w:r>
      <w:r>
        <w:rPr>
          <w:rFonts w:hint="cs"/>
          <w:rtl/>
        </w:rPr>
        <w:t xml:space="preserve">א.א. הלוי מסביר שקנה חצב הוא קנה סוכר שדורש מים רבים לגידולו. </w:t>
      </w:r>
    </w:p>
  </w:footnote>
  <w:footnote w:id="22">
    <w:p w14:paraId="38F05E37" w14:textId="77777777" w:rsidR="00216637" w:rsidRDefault="00216637" w:rsidP="00FE35E6">
      <w:pPr>
        <w:pStyle w:val="a3"/>
        <w:rPr>
          <w:rFonts w:hint="cs"/>
        </w:rPr>
      </w:pPr>
      <w:r>
        <w:rPr>
          <w:rStyle w:val="a5"/>
        </w:rPr>
        <w:footnoteRef/>
      </w:r>
      <w:r>
        <w:rPr>
          <w:rtl/>
        </w:rPr>
        <w:t xml:space="preserve"> </w:t>
      </w:r>
      <w:r>
        <w:rPr>
          <w:rFonts w:hint="cs"/>
          <w:rtl/>
        </w:rPr>
        <w:t xml:space="preserve">יש בנטיעה בארץ ישראל עוד חשבון אחד. חשבון ההבטחה לאבות. אך דא עקא שסיומת המדרש, ההשוואה האחרונה שהוא עושה בין </w:t>
      </w:r>
      <w:r w:rsidRPr="00A10712">
        <w:rPr>
          <w:rFonts w:hint="cs"/>
          <w:rtl/>
          <w:lang w:eastAsia="en-US"/>
        </w:rPr>
        <w:t>"</w:t>
      </w:r>
      <w:r w:rsidRPr="00A10712">
        <w:rPr>
          <w:rFonts w:hint="eastAsia"/>
          <w:rtl/>
          <w:lang w:eastAsia="en-US"/>
        </w:rPr>
        <w:t>נטעתי</w:t>
      </w:r>
      <w:r w:rsidRPr="00A10712">
        <w:rPr>
          <w:rtl/>
          <w:lang w:eastAsia="en-US"/>
        </w:rPr>
        <w:t xml:space="preserve"> </w:t>
      </w:r>
      <w:r w:rsidRPr="00A10712">
        <w:rPr>
          <w:rFonts w:hint="eastAsia"/>
          <w:rtl/>
          <w:lang w:eastAsia="en-US"/>
        </w:rPr>
        <w:t>בהם</w:t>
      </w:r>
      <w:r w:rsidRPr="00A10712">
        <w:rPr>
          <w:rtl/>
          <w:lang w:eastAsia="en-US"/>
        </w:rPr>
        <w:t xml:space="preserve"> </w:t>
      </w:r>
      <w:r w:rsidRPr="00A10712">
        <w:rPr>
          <w:rFonts w:hint="eastAsia"/>
          <w:rtl/>
          <w:lang w:eastAsia="en-US"/>
        </w:rPr>
        <w:t>עץ</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פרי</w:t>
      </w:r>
      <w:r w:rsidRPr="00A10712">
        <w:rPr>
          <w:rFonts w:hint="cs"/>
          <w:rtl/>
          <w:lang w:eastAsia="en-US"/>
        </w:rPr>
        <w:t xml:space="preserve">" </w:t>
      </w:r>
      <w:r w:rsidRPr="00A10712">
        <w:rPr>
          <w:rtl/>
          <w:lang w:eastAsia="en-US"/>
        </w:rPr>
        <w:t>–</w:t>
      </w:r>
      <w:r w:rsidRPr="00A10712">
        <w:rPr>
          <w:rFonts w:hint="cs"/>
          <w:rtl/>
          <w:lang w:eastAsia="en-US"/>
        </w:rPr>
        <w:t xml:space="preserve"> </w:t>
      </w:r>
      <w:r>
        <w:rPr>
          <w:rFonts w:hint="cs"/>
          <w:rtl/>
          <w:lang w:eastAsia="en-US"/>
        </w:rPr>
        <w:t xml:space="preserve">ההבטחה לאבות ובין </w:t>
      </w:r>
      <w:r w:rsidRPr="00A10712">
        <w:rPr>
          <w:rFonts w:hint="cs"/>
          <w:rtl/>
          <w:lang w:eastAsia="en-US"/>
        </w:rPr>
        <w:t>"</w:t>
      </w:r>
      <w:r w:rsidRPr="00A10712">
        <w:rPr>
          <w:rFonts w:hint="eastAsia"/>
          <w:rtl/>
          <w:lang w:eastAsia="en-US"/>
        </w:rPr>
        <w:t>כי</w:t>
      </w:r>
      <w:r w:rsidRPr="00A10712">
        <w:rPr>
          <w:rtl/>
          <w:lang w:eastAsia="en-US"/>
        </w:rPr>
        <w:t xml:space="preserve"> </w:t>
      </w:r>
      <w:r w:rsidRPr="00A10712">
        <w:rPr>
          <w:rFonts w:hint="eastAsia"/>
          <w:rtl/>
          <w:lang w:eastAsia="en-US"/>
        </w:rPr>
        <w:t>תבאו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Pr="00A10712">
        <w:rPr>
          <w:rtl/>
          <w:lang w:eastAsia="en-US"/>
        </w:rPr>
        <w:t xml:space="preserve"> </w:t>
      </w:r>
      <w:r w:rsidRPr="00A10712">
        <w:rPr>
          <w:rFonts w:hint="eastAsia"/>
          <w:rtl/>
          <w:lang w:eastAsia="en-US"/>
        </w:rPr>
        <w:t>ונטעתם</w:t>
      </w:r>
      <w:r w:rsidRPr="00A10712">
        <w:rPr>
          <w:rFonts w:hint="cs"/>
          <w:rtl/>
          <w:lang w:eastAsia="en-US"/>
        </w:rPr>
        <w:t xml:space="preserve"> כל עץ מאכל"</w:t>
      </w:r>
      <w:r>
        <w:rPr>
          <w:rFonts w:hint="cs"/>
          <w:rtl/>
          <w:lang w:eastAsia="en-US"/>
        </w:rPr>
        <w:t xml:space="preserve"> </w:t>
      </w:r>
      <w:r>
        <w:rPr>
          <w:rtl/>
          <w:lang w:eastAsia="en-US"/>
        </w:rPr>
        <w:t>–</w:t>
      </w:r>
      <w:r>
        <w:rPr>
          <w:rFonts w:hint="cs"/>
          <w:rtl/>
          <w:lang w:eastAsia="en-US"/>
        </w:rPr>
        <w:t xml:space="preserve"> קיום ההבטחה לבנים (</w:t>
      </w:r>
      <w:r w:rsidR="00491EAF">
        <w:rPr>
          <w:rFonts w:hint="cs"/>
          <w:rtl/>
          <w:lang w:eastAsia="en-US"/>
        </w:rPr>
        <w:t>ראו</w:t>
      </w:r>
      <w:r>
        <w:rPr>
          <w:rFonts w:hint="cs"/>
          <w:rtl/>
          <w:lang w:eastAsia="en-US"/>
        </w:rPr>
        <w:t xml:space="preserve"> ההשוואות האחרות) </w:t>
      </w:r>
      <w:r>
        <w:rPr>
          <w:rtl/>
          <w:lang w:eastAsia="en-US"/>
        </w:rPr>
        <w:t>–</w:t>
      </w:r>
      <w:r>
        <w:rPr>
          <w:rFonts w:hint="cs"/>
          <w:rtl/>
          <w:lang w:eastAsia="en-US"/>
        </w:rPr>
        <w:t xml:space="preserve"> איננה ממין ההשוואה ואומרת פרשני! על כורחנו נחבר מדרש זה עם המדרש לעיל על הידמות האדם לקב"ה במעשה הנטיעה ונאמר שהבנים שנוטעים מקיימים בכך את הבטחת הקב"ה לאבות!</w:t>
      </w:r>
    </w:p>
  </w:footnote>
  <w:footnote w:id="23">
    <w:p w14:paraId="785B4755" w14:textId="77777777" w:rsidR="00216637" w:rsidRDefault="00216637" w:rsidP="00EF3993">
      <w:pPr>
        <w:pStyle w:val="a3"/>
        <w:rPr>
          <w:rFonts w:hint="cs"/>
        </w:rPr>
      </w:pPr>
      <w:r>
        <w:rPr>
          <w:rStyle w:val="a5"/>
        </w:rPr>
        <w:footnoteRef/>
      </w:r>
      <w:r>
        <w:rPr>
          <w:rtl/>
        </w:rPr>
        <w:t xml:space="preserve"> </w:t>
      </w:r>
      <w:r>
        <w:rPr>
          <w:rFonts w:hint="cs"/>
          <w:rtl/>
        </w:rPr>
        <w:t>כדאי לקרוא את הפסוק עד סופו: "</w:t>
      </w:r>
      <w:r w:rsidRPr="00EF3993">
        <w:rPr>
          <w:rFonts w:hint="eastAsia"/>
          <w:rtl/>
          <w:lang w:eastAsia="en-US"/>
        </w:rPr>
        <w:t xml:space="preserve"> </w:t>
      </w:r>
      <w:r w:rsidRPr="002D747E">
        <w:rPr>
          <w:rFonts w:hint="eastAsia"/>
          <w:rtl/>
          <w:lang w:eastAsia="en-US"/>
        </w:rPr>
        <w:t>אֶת</w:t>
      </w:r>
      <w:r w:rsidRPr="002D747E">
        <w:rPr>
          <w:rtl/>
          <w:lang w:eastAsia="en-US"/>
        </w:rPr>
        <w:t xml:space="preserve"> </w:t>
      </w:r>
      <w:r w:rsidRPr="002D747E">
        <w:rPr>
          <w:rFonts w:hint="eastAsia"/>
          <w:rtl/>
          <w:lang w:eastAsia="en-US"/>
        </w:rPr>
        <w:t>הַכֹּל</w:t>
      </w:r>
      <w:r w:rsidRPr="002D747E">
        <w:rPr>
          <w:rtl/>
          <w:lang w:eastAsia="en-US"/>
        </w:rPr>
        <w:t xml:space="preserve"> </w:t>
      </w:r>
      <w:r w:rsidRPr="002D747E">
        <w:rPr>
          <w:rFonts w:hint="eastAsia"/>
          <w:rtl/>
          <w:lang w:eastAsia="en-US"/>
        </w:rPr>
        <w:t>עָשָׂה</w:t>
      </w:r>
      <w:r w:rsidRPr="002D747E">
        <w:rPr>
          <w:rtl/>
          <w:lang w:eastAsia="en-US"/>
        </w:rPr>
        <w:t xml:space="preserve"> </w:t>
      </w:r>
      <w:r w:rsidRPr="002D747E">
        <w:rPr>
          <w:rFonts w:hint="eastAsia"/>
          <w:rtl/>
          <w:lang w:eastAsia="en-US"/>
        </w:rPr>
        <w:t>יָפֶה</w:t>
      </w:r>
      <w:r w:rsidRPr="002D747E">
        <w:rPr>
          <w:rtl/>
          <w:lang w:eastAsia="en-US"/>
        </w:rPr>
        <w:t xml:space="preserve"> </w:t>
      </w:r>
      <w:r w:rsidRPr="002D747E">
        <w:rPr>
          <w:rFonts w:hint="eastAsia"/>
          <w:rtl/>
          <w:lang w:eastAsia="en-US"/>
        </w:rPr>
        <w:t>בְעִתּוֹ</w:t>
      </w:r>
      <w:r>
        <w:rPr>
          <w:rtl/>
          <w:lang w:eastAsia="en-US"/>
        </w:rPr>
        <w:t xml:space="preserve"> </w:t>
      </w:r>
      <w:r>
        <w:rPr>
          <w:rFonts w:hint="eastAsia"/>
          <w:rtl/>
          <w:lang w:eastAsia="en-US"/>
        </w:rPr>
        <w:t>גַּם</w:t>
      </w:r>
      <w:r>
        <w:rPr>
          <w:rtl/>
          <w:lang w:eastAsia="en-US"/>
        </w:rPr>
        <w:t xml:space="preserve"> </w:t>
      </w:r>
      <w:r>
        <w:rPr>
          <w:rFonts w:hint="eastAsia"/>
          <w:rtl/>
          <w:lang w:eastAsia="en-US"/>
        </w:rPr>
        <w:t>אֶת</w:t>
      </w:r>
      <w:r>
        <w:rPr>
          <w:rtl/>
          <w:lang w:eastAsia="en-US"/>
        </w:rPr>
        <w:t xml:space="preserve"> </w:t>
      </w:r>
      <w:r>
        <w:rPr>
          <w:rFonts w:hint="eastAsia"/>
          <w:rtl/>
          <w:lang w:eastAsia="en-US"/>
        </w:rPr>
        <w:t>הָעֹלָם</w:t>
      </w:r>
      <w:r>
        <w:rPr>
          <w:rtl/>
          <w:lang w:eastAsia="en-US"/>
        </w:rPr>
        <w:t xml:space="preserve"> </w:t>
      </w:r>
      <w:r>
        <w:rPr>
          <w:rFonts w:hint="eastAsia"/>
          <w:rtl/>
          <w:lang w:eastAsia="en-US"/>
        </w:rPr>
        <w:t>נָתַן</w:t>
      </w:r>
      <w:r>
        <w:rPr>
          <w:rtl/>
          <w:lang w:eastAsia="en-US"/>
        </w:rPr>
        <w:t xml:space="preserve"> </w:t>
      </w:r>
      <w:r>
        <w:rPr>
          <w:rFonts w:hint="eastAsia"/>
          <w:rtl/>
          <w:lang w:eastAsia="en-US"/>
        </w:rPr>
        <w:t>בְּלִבָּם</w:t>
      </w:r>
      <w:r>
        <w:rPr>
          <w:rtl/>
          <w:lang w:eastAsia="en-US"/>
        </w:rPr>
        <w:t xml:space="preserve"> </w:t>
      </w:r>
      <w:r>
        <w:rPr>
          <w:rFonts w:hint="eastAsia"/>
          <w:rtl/>
          <w:lang w:eastAsia="en-US"/>
        </w:rPr>
        <w:t>מִבְּלִי</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יִמְצָא</w:t>
      </w:r>
      <w:r>
        <w:rPr>
          <w:rtl/>
          <w:lang w:eastAsia="en-US"/>
        </w:rPr>
        <w:t xml:space="preserve"> </w:t>
      </w:r>
      <w:r>
        <w:rPr>
          <w:rFonts w:hint="eastAsia"/>
          <w:rtl/>
          <w:lang w:eastAsia="en-US"/>
        </w:rPr>
        <w:t>הָאָדָם</w:t>
      </w:r>
      <w:r>
        <w:rPr>
          <w:rtl/>
          <w:lang w:eastAsia="en-US"/>
        </w:rPr>
        <w:t xml:space="preserve"> </w:t>
      </w:r>
      <w:r>
        <w:rPr>
          <w:rFonts w:hint="eastAsia"/>
          <w:rtl/>
          <w:lang w:eastAsia="en-US"/>
        </w:rPr>
        <w:t>אֶת</w:t>
      </w:r>
      <w:r>
        <w:rPr>
          <w:rtl/>
          <w:lang w:eastAsia="en-US"/>
        </w:rPr>
        <w:t xml:space="preserve"> </w:t>
      </w:r>
      <w:r>
        <w:rPr>
          <w:rFonts w:hint="eastAsia"/>
          <w:rtl/>
          <w:lang w:eastAsia="en-US"/>
        </w:rPr>
        <w:t>הַמַּעֲשֶׂה</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הָאֱלֹהִים</w:t>
      </w:r>
      <w:r>
        <w:rPr>
          <w:rtl/>
          <w:lang w:eastAsia="en-US"/>
        </w:rPr>
        <w:t xml:space="preserve"> </w:t>
      </w:r>
      <w:r>
        <w:rPr>
          <w:rFonts w:hint="eastAsia"/>
          <w:rtl/>
          <w:lang w:eastAsia="en-US"/>
        </w:rPr>
        <w:t>מֵרֹאשׁ</w:t>
      </w:r>
      <w:r>
        <w:rPr>
          <w:rtl/>
          <w:lang w:eastAsia="en-US"/>
        </w:rPr>
        <w:t xml:space="preserve"> </w:t>
      </w:r>
      <w:r>
        <w:rPr>
          <w:rFonts w:hint="eastAsia"/>
          <w:rtl/>
          <w:lang w:eastAsia="en-US"/>
        </w:rPr>
        <w:t>וְעַד</w:t>
      </w:r>
      <w:r>
        <w:rPr>
          <w:rtl/>
          <w:lang w:eastAsia="en-US"/>
        </w:rPr>
        <w:t xml:space="preserve"> </w:t>
      </w:r>
      <w:r>
        <w:rPr>
          <w:rFonts w:hint="eastAsia"/>
          <w:rtl/>
          <w:lang w:eastAsia="en-US"/>
        </w:rPr>
        <w:t>סוֹף</w:t>
      </w:r>
      <w:r>
        <w:rPr>
          <w:rFonts w:hint="cs"/>
          <w:rtl/>
          <w:lang w:eastAsia="en-US"/>
        </w:rPr>
        <w:t xml:space="preserve">". ובהמשך, המדרש מתעכב על כך שהמילה "עולם" כתובה בכתיב חסר, בלי ואו </w:t>
      </w:r>
      <w:r>
        <w:rPr>
          <w:rtl/>
          <w:lang w:eastAsia="en-US"/>
        </w:rPr>
        <w:t>–</w:t>
      </w:r>
      <w:r>
        <w:rPr>
          <w:rFonts w:hint="cs"/>
          <w:rtl/>
          <w:lang w:eastAsia="en-US"/>
        </w:rPr>
        <w:t xml:space="preserve"> "ע</w:t>
      </w:r>
      <w:r>
        <w:rPr>
          <w:rFonts w:hint="eastAsia"/>
          <w:rtl/>
          <w:lang w:eastAsia="en-US"/>
        </w:rPr>
        <w:t>ֹ</w:t>
      </w:r>
      <w:r>
        <w:rPr>
          <w:rFonts w:hint="cs"/>
          <w:rtl/>
          <w:lang w:eastAsia="en-US"/>
        </w:rPr>
        <w:t>ל</w:t>
      </w:r>
      <w:r>
        <w:rPr>
          <w:rFonts w:hint="eastAsia"/>
          <w:rtl/>
          <w:lang w:eastAsia="en-US"/>
        </w:rPr>
        <w:t>ָ</w:t>
      </w:r>
      <w:r>
        <w:rPr>
          <w:rFonts w:hint="cs"/>
          <w:rtl/>
          <w:lang w:eastAsia="en-US"/>
        </w:rPr>
        <w:t>ם".</w:t>
      </w:r>
    </w:p>
  </w:footnote>
  <w:footnote w:id="24">
    <w:p w14:paraId="60CC8289" w14:textId="77777777" w:rsidR="00216637" w:rsidRDefault="00216637" w:rsidP="00A32863">
      <w:pPr>
        <w:pStyle w:val="a3"/>
        <w:rPr>
          <w:rFonts w:hint="cs"/>
          <w:rtl/>
        </w:rPr>
      </w:pPr>
      <w:r>
        <w:rPr>
          <w:rStyle w:val="a5"/>
        </w:rPr>
        <w:footnoteRef/>
      </w:r>
      <w:r>
        <w:rPr>
          <w:rtl/>
        </w:rPr>
        <w:t xml:space="preserve"> </w:t>
      </w:r>
      <w:r w:rsidR="00491EAF">
        <w:rPr>
          <w:rFonts w:hint="cs"/>
          <w:rtl/>
        </w:rPr>
        <w:t>ראו</w:t>
      </w:r>
      <w:r>
        <w:rPr>
          <w:rFonts w:hint="cs"/>
          <w:rtl/>
        </w:rPr>
        <w:t xml:space="preserve"> </w:t>
      </w:r>
      <w:r w:rsidRPr="00E23FD4">
        <w:rPr>
          <w:rFonts w:hint="eastAsia"/>
          <w:rtl/>
        </w:rPr>
        <w:t>בראשית</w:t>
      </w:r>
      <w:r w:rsidRPr="00E23FD4">
        <w:rPr>
          <w:rtl/>
        </w:rPr>
        <w:t xml:space="preserve"> </w:t>
      </w:r>
      <w:r w:rsidRPr="00E23FD4">
        <w:rPr>
          <w:rFonts w:hint="eastAsia"/>
          <w:rtl/>
        </w:rPr>
        <w:t>רבה</w:t>
      </w:r>
      <w:r w:rsidRPr="00E23FD4">
        <w:rPr>
          <w:rtl/>
        </w:rPr>
        <w:t xml:space="preserve"> </w:t>
      </w:r>
      <w:r w:rsidRPr="00E23FD4">
        <w:rPr>
          <w:rFonts w:hint="eastAsia"/>
          <w:rtl/>
        </w:rPr>
        <w:t>ט</w:t>
      </w:r>
      <w:r w:rsidRPr="00E23FD4">
        <w:rPr>
          <w:rtl/>
        </w:rPr>
        <w:t xml:space="preserve"> </w:t>
      </w:r>
      <w:r w:rsidRPr="00E23FD4">
        <w:rPr>
          <w:rFonts w:hint="eastAsia"/>
          <w:rtl/>
        </w:rPr>
        <w:t>ז</w:t>
      </w:r>
      <w:r>
        <w:rPr>
          <w:rFonts w:hint="cs"/>
          <w:rtl/>
        </w:rPr>
        <w:t>: "</w:t>
      </w:r>
      <w:r>
        <w:rPr>
          <w:rFonts w:hint="eastAsia"/>
          <w:rtl/>
          <w:lang w:eastAsia="en-US"/>
        </w:rPr>
        <w:t>והנה</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Pr>
          <w:rtl/>
          <w:lang w:eastAsia="en-US"/>
        </w:rPr>
        <w:t xml:space="preserve">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רע</w:t>
      </w:r>
      <w:r>
        <w:rPr>
          <w:rFonts w:hint="cs"/>
          <w:rtl/>
          <w:lang w:eastAsia="en-US"/>
        </w:rPr>
        <w:t xml:space="preserve"> ...</w:t>
      </w:r>
      <w:r>
        <w:rPr>
          <w:rtl/>
          <w:lang w:eastAsia="en-US"/>
        </w:rPr>
        <w:t xml:space="preserve"> </w:t>
      </w:r>
      <w:r>
        <w:rPr>
          <w:rFonts w:hint="eastAsia"/>
          <w:rtl/>
          <w:lang w:eastAsia="en-US"/>
        </w:rPr>
        <w:t>שא</w:t>
      </w:r>
      <w:r>
        <w:rPr>
          <w:rFonts w:hint="cs"/>
          <w:rtl/>
          <w:lang w:eastAsia="en-US"/>
        </w:rPr>
        <w:t>י</w:t>
      </w:r>
      <w:r>
        <w:rPr>
          <w:rFonts w:hint="eastAsia"/>
          <w:rtl/>
          <w:lang w:eastAsia="en-US"/>
        </w:rPr>
        <w:t>לולי</w:t>
      </w:r>
      <w:r>
        <w:rPr>
          <w:rtl/>
          <w:lang w:eastAsia="en-US"/>
        </w:rPr>
        <w:t xml:space="preserve"> </w:t>
      </w:r>
      <w:r>
        <w:rPr>
          <w:rFonts w:hint="eastAsia"/>
          <w:rtl/>
          <w:lang w:eastAsia="en-US"/>
        </w:rPr>
        <w:t>יצר</w:t>
      </w:r>
      <w:r>
        <w:rPr>
          <w:rtl/>
          <w:lang w:eastAsia="en-US"/>
        </w:rPr>
        <w:t xml:space="preserve"> </w:t>
      </w:r>
      <w:r w:rsidRPr="00AE04B0">
        <w:rPr>
          <w:rFonts w:hint="eastAsia"/>
          <w:rtl/>
          <w:lang w:eastAsia="en-US"/>
        </w:rPr>
        <w:t>הרע</w:t>
      </w:r>
      <w:r w:rsidRPr="00AE04B0">
        <w:rPr>
          <w:rtl/>
          <w:lang w:eastAsia="en-US"/>
        </w:rPr>
        <w:t xml:space="preserve"> </w:t>
      </w:r>
      <w:r w:rsidRPr="00AE04B0">
        <w:rPr>
          <w:rFonts w:hint="eastAsia"/>
          <w:rtl/>
          <w:lang w:eastAsia="en-US"/>
        </w:rPr>
        <w:t>לא</w:t>
      </w:r>
      <w:r w:rsidRPr="00AE04B0">
        <w:rPr>
          <w:rtl/>
          <w:lang w:eastAsia="en-US"/>
        </w:rPr>
        <w:t xml:space="preserve"> </w:t>
      </w:r>
      <w:r w:rsidRPr="00AE04B0">
        <w:rPr>
          <w:rFonts w:hint="eastAsia"/>
          <w:rtl/>
          <w:lang w:eastAsia="en-US"/>
        </w:rPr>
        <w:t>בנה</w:t>
      </w:r>
      <w:r w:rsidRPr="00AE04B0">
        <w:rPr>
          <w:rtl/>
          <w:lang w:eastAsia="en-US"/>
        </w:rPr>
        <w:t xml:space="preserve"> </w:t>
      </w:r>
      <w:r w:rsidRPr="00AE04B0">
        <w:rPr>
          <w:rFonts w:hint="eastAsia"/>
          <w:rtl/>
          <w:lang w:eastAsia="en-US"/>
        </w:rPr>
        <w:t>אדם</w:t>
      </w:r>
      <w:r w:rsidRPr="00AE04B0">
        <w:rPr>
          <w:rtl/>
          <w:lang w:eastAsia="en-US"/>
        </w:rPr>
        <w:t xml:space="preserve"> </w:t>
      </w:r>
      <w:r w:rsidRPr="00AE04B0">
        <w:rPr>
          <w:rFonts w:hint="eastAsia"/>
          <w:rtl/>
          <w:lang w:eastAsia="en-US"/>
        </w:rPr>
        <w:t>בית</w:t>
      </w:r>
      <w:r w:rsidRPr="00AE04B0">
        <w:rPr>
          <w:rtl/>
          <w:lang w:eastAsia="en-US"/>
        </w:rPr>
        <w:t xml:space="preserve"> </w:t>
      </w:r>
      <w:r w:rsidRPr="00AE04B0">
        <w:rPr>
          <w:rFonts w:hint="eastAsia"/>
          <w:rtl/>
          <w:lang w:eastAsia="en-US"/>
        </w:rPr>
        <w:t>ולא</w:t>
      </w:r>
      <w:r>
        <w:rPr>
          <w:rtl/>
          <w:lang w:eastAsia="en-US"/>
        </w:rPr>
        <w:t xml:space="preserve"> </w:t>
      </w:r>
      <w:r>
        <w:rPr>
          <w:rFonts w:hint="eastAsia"/>
          <w:rtl/>
          <w:lang w:eastAsia="en-US"/>
        </w:rPr>
        <w:t>נשא</w:t>
      </w:r>
      <w:r>
        <w:rPr>
          <w:rtl/>
          <w:lang w:eastAsia="en-US"/>
        </w:rPr>
        <w:t xml:space="preserve"> </w:t>
      </w:r>
      <w:proofErr w:type="spellStart"/>
      <w:r>
        <w:rPr>
          <w:rFonts w:hint="eastAsia"/>
          <w:rtl/>
          <w:lang w:eastAsia="en-US"/>
        </w:rPr>
        <w:t>אשה</w:t>
      </w:r>
      <w:proofErr w:type="spellEnd"/>
      <w:r>
        <w:rPr>
          <w:rtl/>
          <w:lang w:eastAsia="en-US"/>
        </w:rPr>
        <w:t xml:space="preserve">, </w:t>
      </w:r>
      <w:r>
        <w:rPr>
          <w:rFonts w:hint="eastAsia"/>
          <w:rtl/>
          <w:lang w:eastAsia="en-US"/>
        </w:rPr>
        <w:t>ולא</w:t>
      </w:r>
      <w:r>
        <w:rPr>
          <w:rtl/>
          <w:lang w:eastAsia="en-US"/>
        </w:rPr>
        <w:t xml:space="preserve"> </w:t>
      </w:r>
      <w:r>
        <w:rPr>
          <w:rFonts w:hint="eastAsia"/>
          <w:rtl/>
          <w:lang w:eastAsia="en-US"/>
        </w:rPr>
        <w:t>הוליד</w:t>
      </w:r>
      <w:r>
        <w:rPr>
          <w:rtl/>
          <w:lang w:eastAsia="en-US"/>
        </w:rPr>
        <w:t xml:space="preserve"> </w:t>
      </w:r>
      <w:r>
        <w:rPr>
          <w:rFonts w:hint="eastAsia"/>
          <w:rtl/>
          <w:lang w:eastAsia="en-US"/>
        </w:rPr>
        <w:t>ולא</w:t>
      </w:r>
      <w:r>
        <w:rPr>
          <w:rtl/>
          <w:lang w:eastAsia="en-US"/>
        </w:rPr>
        <w:t xml:space="preserve"> </w:t>
      </w:r>
      <w:r>
        <w:rPr>
          <w:rFonts w:hint="eastAsia"/>
          <w:rtl/>
          <w:lang w:eastAsia="en-US"/>
        </w:rPr>
        <w:t>נשא</w:t>
      </w:r>
      <w:r>
        <w:rPr>
          <w:rtl/>
          <w:lang w:eastAsia="en-US"/>
        </w:rPr>
        <w:t xml:space="preserve"> </w:t>
      </w:r>
      <w:r>
        <w:rPr>
          <w:rFonts w:hint="eastAsia"/>
          <w:rtl/>
          <w:lang w:eastAsia="en-US"/>
        </w:rPr>
        <w:t>ונתן</w:t>
      </w:r>
      <w:r>
        <w:rPr>
          <w:rtl/>
          <w:lang w:eastAsia="en-US"/>
        </w:rPr>
        <w:t xml:space="preserve">, </w:t>
      </w:r>
      <w:r>
        <w:rPr>
          <w:rFonts w:hint="eastAsia"/>
          <w:rtl/>
          <w:lang w:eastAsia="en-US"/>
        </w:rPr>
        <w:t>וכן</w:t>
      </w:r>
      <w:r>
        <w:rPr>
          <w:rtl/>
          <w:lang w:eastAsia="en-US"/>
        </w:rPr>
        <w:t xml:space="preserve"> </w:t>
      </w:r>
      <w:r>
        <w:rPr>
          <w:rFonts w:hint="eastAsia"/>
          <w:rtl/>
          <w:lang w:eastAsia="en-US"/>
        </w:rPr>
        <w:t>שלמה</w:t>
      </w:r>
      <w:r>
        <w:rPr>
          <w:rtl/>
          <w:lang w:eastAsia="en-US"/>
        </w:rPr>
        <w:t xml:space="preserve"> </w:t>
      </w:r>
      <w:r>
        <w:rPr>
          <w:rFonts w:hint="eastAsia"/>
          <w:rtl/>
          <w:lang w:eastAsia="en-US"/>
        </w:rPr>
        <w:t>אומר</w:t>
      </w:r>
      <w:r>
        <w:rPr>
          <w:rtl/>
          <w:lang w:eastAsia="en-US"/>
        </w:rPr>
        <w:t xml:space="preserve"> (</w:t>
      </w:r>
      <w:r>
        <w:rPr>
          <w:rFonts w:hint="eastAsia"/>
          <w:rtl/>
          <w:lang w:eastAsia="en-US"/>
        </w:rPr>
        <w:t>קהלת</w:t>
      </w:r>
      <w:r>
        <w:rPr>
          <w:rtl/>
          <w:lang w:eastAsia="en-US"/>
        </w:rPr>
        <w:t xml:space="preserve"> </w:t>
      </w:r>
      <w:r>
        <w:rPr>
          <w:rFonts w:hint="eastAsia"/>
          <w:rtl/>
          <w:lang w:eastAsia="en-US"/>
        </w:rPr>
        <w:t>ד</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קנאת</w:t>
      </w:r>
      <w:r>
        <w:rPr>
          <w:rtl/>
          <w:lang w:eastAsia="en-US"/>
        </w:rPr>
        <w:t xml:space="preserve"> </w:t>
      </w:r>
      <w:r>
        <w:rPr>
          <w:rFonts w:hint="eastAsia"/>
          <w:rtl/>
          <w:lang w:eastAsia="en-US"/>
        </w:rPr>
        <w:t>איש</w:t>
      </w:r>
      <w:r>
        <w:rPr>
          <w:rtl/>
          <w:lang w:eastAsia="en-US"/>
        </w:rPr>
        <w:t xml:space="preserve"> </w:t>
      </w:r>
      <w:r>
        <w:rPr>
          <w:rFonts w:hint="eastAsia"/>
          <w:rtl/>
          <w:lang w:eastAsia="en-US"/>
        </w:rPr>
        <w:t>מרעהו</w:t>
      </w:r>
      <w:r>
        <w:rPr>
          <w:rFonts w:hint="cs"/>
          <w:rtl/>
          <w:lang w:eastAsia="en-US"/>
        </w:rPr>
        <w:t>"</w:t>
      </w:r>
      <w:r>
        <w:rPr>
          <w:rtl/>
          <w:lang w:eastAsia="en-US"/>
        </w:rPr>
        <w:t>.</w:t>
      </w:r>
      <w:r>
        <w:rPr>
          <w:rFonts w:hint="cs"/>
          <w:rtl/>
          <w:lang w:eastAsia="en-US"/>
        </w:rPr>
        <w:t xml:space="preserve"> האם העלם יום המיתה ויצר הרע הם דבר דומה?</w:t>
      </w:r>
      <w:r w:rsidR="00A32863">
        <w:rPr>
          <w:rFonts w:hint="cs"/>
          <w:rtl/>
        </w:rPr>
        <w:t xml:space="preserve"> כך או כך, באמירה קצרה זו מקופלת כל תולדות האנושות והתפתחותה. העשייה של כל דור איננה רק בעבור עצמו, שאילולי כן אין התקדמות בעולם. העשייה והבנייה של כל דור, המשאבים העצומים המושקעים במחקר ובידע נעשים במודע או שלא במודע עבור הדורות הבאים, במודע או שלא במודע מתוך הכרת הטוב לדורות הקודמים שהשקיעו מה שהם השקיעו. </w:t>
      </w:r>
    </w:p>
  </w:footnote>
  <w:footnote w:id="25">
    <w:p w14:paraId="20B8A8F3" w14:textId="77777777" w:rsidR="00216637" w:rsidRDefault="00216637" w:rsidP="00A32863">
      <w:pPr>
        <w:pStyle w:val="a3"/>
        <w:rPr>
          <w:rFonts w:hint="cs"/>
        </w:rPr>
      </w:pPr>
      <w:r>
        <w:rPr>
          <w:rStyle w:val="a5"/>
        </w:rPr>
        <w:footnoteRef/>
      </w:r>
      <w:r>
        <w:rPr>
          <w:rtl/>
        </w:rPr>
        <w:t xml:space="preserve"> </w:t>
      </w:r>
      <w:r>
        <w:rPr>
          <w:rFonts w:hint="cs"/>
          <w:rtl/>
        </w:rPr>
        <w:t xml:space="preserve">ומיד אחרי זה מביא מדרש תנחומא את הסיפור על אדריאנוס והזקן שהבאנו בראש דברינו. בכך נותן המדרש לסיפור נופך אחר, אוניברסלי יותר. גם המדרשים על כך שבני ישראל מצאו ארץ מלאה כל טוב ולא ריקה וחרבה, מקבלים משמעות שונה. כל דור הוא חוליה בשרשרת. הוא מקבל מהדורות הקודמים ומעביר לדורות הבאים. זה סוד קיומו של עם ישראל, אבל גם של האנושות כולה. רוצה לומר: כשאתם תבואו אל הארץ המיועדת לכם </w:t>
      </w:r>
      <w:r>
        <w:rPr>
          <w:rtl/>
        </w:rPr>
        <w:t>–</w:t>
      </w:r>
      <w:r>
        <w:rPr>
          <w:rFonts w:hint="cs"/>
          <w:rtl/>
        </w:rPr>
        <w:t xml:space="preserve"> תטעו ותבנו. בדומה לעמים אחרים. בנטיעה זו אתם מתנתקים מדור המדבר ומתחברים דווקא לעמים שישבו פה לפניכם: </w:t>
      </w:r>
      <w:r>
        <w:rPr>
          <w:rFonts w:hint="cs"/>
          <w:rtl/>
          <w:lang w:eastAsia="en-US"/>
        </w:rPr>
        <w:t>"</w:t>
      </w:r>
      <w:r>
        <w:rPr>
          <w:rFonts w:hint="eastAsia"/>
          <w:rtl/>
          <w:lang w:eastAsia="en-US"/>
        </w:rPr>
        <w:t>נכנסתם</w:t>
      </w:r>
      <w:r>
        <w:rPr>
          <w:rtl/>
          <w:lang w:eastAsia="en-US"/>
        </w:rPr>
        <w:t xml:space="preserve"> </w:t>
      </w:r>
      <w:r>
        <w:rPr>
          <w:rFonts w:hint="eastAsia"/>
          <w:rtl/>
          <w:lang w:eastAsia="en-US"/>
        </w:rPr>
        <w:t>ומצאתם</w:t>
      </w:r>
      <w:r>
        <w:rPr>
          <w:rtl/>
          <w:lang w:eastAsia="en-US"/>
        </w:rPr>
        <w:t xml:space="preserve"> </w:t>
      </w:r>
      <w:r>
        <w:rPr>
          <w:rFonts w:hint="eastAsia"/>
          <w:rtl/>
          <w:lang w:eastAsia="en-US"/>
        </w:rPr>
        <w:t>נטיעות</w:t>
      </w:r>
      <w:r>
        <w:rPr>
          <w:rtl/>
          <w:lang w:eastAsia="en-US"/>
        </w:rPr>
        <w:t xml:space="preserve"> </w:t>
      </w:r>
      <w:r>
        <w:rPr>
          <w:rFonts w:hint="eastAsia"/>
          <w:rtl/>
          <w:lang w:eastAsia="en-US"/>
        </w:rPr>
        <w:t>שנטעו</w:t>
      </w:r>
      <w:r>
        <w:rPr>
          <w:rtl/>
          <w:lang w:eastAsia="en-US"/>
        </w:rPr>
        <w:t xml:space="preserve"> </w:t>
      </w:r>
      <w:r>
        <w:rPr>
          <w:rFonts w:hint="eastAsia"/>
          <w:rtl/>
          <w:lang w:eastAsia="en-US"/>
        </w:rPr>
        <w:t>אחרים</w:t>
      </w:r>
      <w:r>
        <w:rPr>
          <w:rFonts w:hint="cs"/>
          <w:rtl/>
        </w:rPr>
        <w:t xml:space="preserve">". "כמעשה ארץ כנען לא תעשו" במובן השלילי, אבל בדברים טובים שעשו </w:t>
      </w:r>
      <w:r>
        <w:rPr>
          <w:rtl/>
        </w:rPr>
        <w:t>–</w:t>
      </w:r>
      <w:r>
        <w:rPr>
          <w:rFonts w:hint="cs"/>
          <w:rtl/>
        </w:rPr>
        <w:t xml:space="preserve"> אדרבא (</w:t>
      </w:r>
      <w:r w:rsidR="00491EAF">
        <w:rPr>
          <w:rFonts w:hint="cs"/>
          <w:rtl/>
        </w:rPr>
        <w:t>ראו</w:t>
      </w:r>
      <w:r>
        <w:rPr>
          <w:rFonts w:hint="cs"/>
          <w:rtl/>
        </w:rPr>
        <w:t xml:space="preserve"> דברינו </w:t>
      </w:r>
      <w:hyperlink r:id="rId9" w:history="1">
        <w:r w:rsidRPr="00947C67">
          <w:rPr>
            <w:rStyle w:val="Hyperlink"/>
            <w:rFonts w:hint="cs"/>
            <w:rtl/>
          </w:rPr>
          <w:t>כמעשה ארץ מצרים וכמעשה ארץ כנען</w:t>
        </w:r>
      </w:hyperlink>
      <w:r>
        <w:rPr>
          <w:rFonts w:hint="cs"/>
          <w:rtl/>
        </w:rPr>
        <w:t xml:space="preserve"> בפרשת אחרי מות, </w:t>
      </w:r>
      <w:r w:rsidR="00491EAF">
        <w:rPr>
          <w:rFonts w:hint="cs"/>
          <w:rtl/>
        </w:rPr>
        <w:t>ראו</w:t>
      </w:r>
      <w:r>
        <w:rPr>
          <w:rFonts w:hint="cs"/>
          <w:rtl/>
        </w:rPr>
        <w:t xml:space="preserve"> פסוקים </w:t>
      </w:r>
      <w:proofErr w:type="spellStart"/>
      <w:r>
        <w:rPr>
          <w:rFonts w:hint="cs"/>
          <w:rtl/>
        </w:rPr>
        <w:t>כב-כג</w:t>
      </w:r>
      <w:proofErr w:type="spellEnd"/>
      <w:r>
        <w:rPr>
          <w:rFonts w:hint="cs"/>
          <w:rtl/>
        </w:rPr>
        <w:t xml:space="preserve"> בפרק כ בפרשתנו). ואם כך, אולי אפשר להבין גם את יחסו של אדריאנוס לזקן, דבר שנראה קצת הפרזה והפלגה במבט ראשון.</w:t>
      </w:r>
      <w:r w:rsidR="00E44C39">
        <w:rPr>
          <w:rFonts w:hint="cs"/>
          <w:rtl/>
        </w:rPr>
        <w:t xml:space="preserve"> ראשית, הכבוד לאנשים שהאריכו ימים, שהשכימו והעריבו, כפי שכבר אמרנו לעיל. שנית, </w:t>
      </w:r>
      <w:r>
        <w:rPr>
          <w:rFonts w:hint="cs"/>
          <w:rtl/>
        </w:rPr>
        <w:t xml:space="preserve">למלכות רומא, כמו לכל שלטון ומשטר, חשוב לעודד אנשים שממשיכים את הנטיעה והבניה של קודמיהם ומעבירים אותה לדורות הבאים. וגם חכמינו ידעו להעריך פן זה, של בניה ופיתוח כלכלי, </w:t>
      </w:r>
      <w:r w:rsidR="00A32863">
        <w:rPr>
          <w:rFonts w:hint="cs"/>
          <w:rtl/>
        </w:rPr>
        <w:t xml:space="preserve">יחד עם ולצד </w:t>
      </w:r>
      <w:r>
        <w:rPr>
          <w:rFonts w:hint="cs"/>
          <w:rtl/>
        </w:rPr>
        <w:t xml:space="preserve">תכונותיה השליליות של "רומי הרשעה". </w:t>
      </w:r>
      <w:r w:rsidR="00491EAF">
        <w:rPr>
          <w:rFonts w:hint="cs"/>
          <w:rtl/>
        </w:rPr>
        <w:t>ראו</w:t>
      </w:r>
      <w:r>
        <w:rPr>
          <w:rFonts w:hint="cs"/>
          <w:rtl/>
        </w:rPr>
        <w:t xml:space="preserve"> שבת לג ע"ב, בבא מציעא פג ע"ב</w:t>
      </w:r>
      <w:r w:rsidR="00A32863">
        <w:rPr>
          <w:rFonts w:hint="cs"/>
          <w:rtl/>
        </w:rPr>
        <w:t xml:space="preserve">, עבודה זרה </w:t>
      </w:r>
      <w:proofErr w:type="spellStart"/>
      <w:r w:rsidR="00A32863">
        <w:rPr>
          <w:rFonts w:hint="cs"/>
          <w:rtl/>
        </w:rPr>
        <w:t>יח</w:t>
      </w:r>
      <w:proofErr w:type="spellEnd"/>
      <w:r w:rsidR="00A32863">
        <w:rPr>
          <w:rFonts w:hint="cs"/>
          <w:rtl/>
        </w:rPr>
        <w:t xml:space="preserve"> ע"א</w:t>
      </w:r>
      <w:r>
        <w:rPr>
          <w:rFonts w:hint="cs"/>
          <w:rtl/>
        </w:rPr>
        <w:t xml:space="preserve">. </w:t>
      </w:r>
    </w:p>
  </w:footnote>
  <w:footnote w:id="26">
    <w:p w14:paraId="67362A52" w14:textId="77777777" w:rsidR="00701D0A" w:rsidRDefault="00701D0A">
      <w:pPr>
        <w:pStyle w:val="a3"/>
        <w:rPr>
          <w:rFonts w:hint="cs"/>
          <w:rtl/>
        </w:rPr>
      </w:pPr>
      <w:r>
        <w:rPr>
          <w:rStyle w:val="a5"/>
        </w:rPr>
        <w:footnoteRef/>
      </w:r>
      <w:r>
        <w:rPr>
          <w:rtl/>
        </w:rPr>
        <w:t xml:space="preserve"> </w:t>
      </w:r>
      <w:r>
        <w:rPr>
          <w:rFonts w:hint="cs"/>
          <w:rtl/>
          <w:lang w:eastAsia="en-US"/>
        </w:rPr>
        <w:t xml:space="preserve">כי האדם עץ השדה וצמיחת שניהם וגידולם דומה. כשאתם נוטעים בארץ, אתם נוטעים משפחות וילדים, לצד עצים וכרמים. ומראשית גידולו של העץ והנער ניכר לאן גידולם ונופם נוטה. </w:t>
      </w:r>
      <w:r w:rsidR="00491EAF">
        <w:rPr>
          <w:rFonts w:hint="cs"/>
          <w:rtl/>
          <w:lang w:eastAsia="en-US"/>
        </w:rPr>
        <w:t>ראו</w:t>
      </w:r>
      <w:r>
        <w:rPr>
          <w:rFonts w:hint="cs"/>
          <w:rtl/>
          <w:lang w:eastAsia="en-US"/>
        </w:rPr>
        <w:t xml:space="preserve"> גם המדרש על "חנוך לנער על פי דרכו", מדרש משלי פרק </w:t>
      </w:r>
      <w:proofErr w:type="spellStart"/>
      <w:r>
        <w:rPr>
          <w:rFonts w:hint="cs"/>
          <w:rtl/>
          <w:lang w:eastAsia="en-US"/>
        </w:rPr>
        <w:t>כב</w:t>
      </w:r>
      <w:proofErr w:type="spellEnd"/>
      <w:r>
        <w:rPr>
          <w:rFonts w:hint="cs"/>
          <w:rtl/>
          <w:lang w:eastAsia="en-US"/>
        </w:rPr>
        <w:t xml:space="preserve">: "כזמורה הזו של גפן, שאם אין אתה כופפה כשהיא לחה, כשתתקשה אין אתה יכול לה". </w:t>
      </w:r>
      <w:r w:rsidR="00491EAF">
        <w:rPr>
          <w:rFonts w:hint="cs"/>
          <w:rtl/>
          <w:lang w:eastAsia="en-US"/>
        </w:rPr>
        <w:t>ראו</w:t>
      </w:r>
      <w:r>
        <w:rPr>
          <w:rFonts w:hint="cs"/>
          <w:rtl/>
          <w:lang w:eastAsia="en-US"/>
        </w:rPr>
        <w:t xml:space="preserve"> דברינו </w:t>
      </w:r>
      <w:hyperlink r:id="rId10" w:history="1">
        <w:r w:rsidRPr="00701D0A">
          <w:rPr>
            <w:rStyle w:val="Hyperlink"/>
            <w:rFonts w:hint="cs"/>
            <w:rtl/>
            <w:lang w:eastAsia="en-US"/>
          </w:rPr>
          <w:t>כי האדם עץ השדה</w:t>
        </w:r>
      </w:hyperlink>
      <w:r>
        <w:rPr>
          <w:rFonts w:hint="cs"/>
          <w:rtl/>
          <w:lang w:eastAsia="en-US"/>
        </w:rPr>
        <w:t xml:space="preserve"> בפרשת שופטים.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2F57" w14:textId="274E616A" w:rsidR="00216637" w:rsidRDefault="00216637" w:rsidP="002D56FB">
    <w:pPr>
      <w:pStyle w:val="1"/>
      <w:tabs>
        <w:tab w:val="clear" w:pos="9469"/>
        <w:tab w:val="right" w:pos="9413"/>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proofErr w:type="spellStart"/>
    <w:r w:rsidR="00B533B0">
      <w:rPr>
        <w:rtl/>
        <w:lang w:eastAsia="en-US"/>
      </w:rPr>
      <w:t>פרשת</w:t>
    </w:r>
    <w:proofErr w:type="spellEnd"/>
    <w:r w:rsidR="00B533B0">
      <w:rPr>
        <w:rtl/>
        <w:lang w:eastAsia="en-US"/>
      </w:rPr>
      <w:t xml:space="preserve"> קדושים</w:t>
    </w:r>
    <w:r>
      <w:rPr>
        <w:rtl/>
      </w:rPr>
      <w:fldChar w:fldCharType="end"/>
    </w:r>
    <w:r>
      <w:rPr>
        <w:rtl/>
        <w:lang w:eastAsia="en-US"/>
      </w:rPr>
      <w:tab/>
    </w:r>
    <w:r>
      <w:rPr>
        <w:rFonts w:hint="cs"/>
        <w:rtl/>
        <w:lang w:eastAsia="en-US"/>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FEFF" w14:textId="76039D03" w:rsidR="00216637" w:rsidRDefault="0021663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sidR="00B533B0">
      <w:rPr>
        <w:szCs w:val="22"/>
        <w:rtl/>
        <w:lang w:eastAsia="en-US"/>
      </w:rPr>
      <w:t>פרשת</w:t>
    </w:r>
    <w:proofErr w:type="spellEnd"/>
    <w:r w:rsidR="00B533B0">
      <w:rPr>
        <w:szCs w:val="22"/>
        <w:rtl/>
        <w:lang w:eastAsia="en-US"/>
      </w:rPr>
      <w:t xml:space="preserve"> 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533B0">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22830993">
    <w:abstractNumId w:val="8"/>
  </w:num>
  <w:num w:numId="2" w16cid:durableId="1896772617">
    <w:abstractNumId w:val="3"/>
  </w:num>
  <w:num w:numId="3" w16cid:durableId="1410351489">
    <w:abstractNumId w:val="2"/>
  </w:num>
  <w:num w:numId="4" w16cid:durableId="868252550">
    <w:abstractNumId w:val="1"/>
  </w:num>
  <w:num w:numId="5" w16cid:durableId="410389036">
    <w:abstractNumId w:val="0"/>
  </w:num>
  <w:num w:numId="6" w16cid:durableId="1511406063">
    <w:abstractNumId w:val="9"/>
  </w:num>
  <w:num w:numId="7" w16cid:durableId="902986809">
    <w:abstractNumId w:val="7"/>
  </w:num>
  <w:num w:numId="8" w16cid:durableId="2061636721">
    <w:abstractNumId w:val="6"/>
  </w:num>
  <w:num w:numId="9" w16cid:durableId="1508984182">
    <w:abstractNumId w:val="5"/>
  </w:num>
  <w:num w:numId="10" w16cid:durableId="1916474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0MTYwMTM0MjSysLRQ0lEKTi0uzszPAykwrwUA0t+EWSwAAAA="/>
  </w:docVars>
  <w:rsids>
    <w:rsidRoot w:val="001D46D7"/>
    <w:rsid w:val="0000228F"/>
    <w:rsid w:val="00005A54"/>
    <w:rsid w:val="0000739E"/>
    <w:rsid w:val="00014265"/>
    <w:rsid w:val="000175BC"/>
    <w:rsid w:val="00082073"/>
    <w:rsid w:val="000B3A97"/>
    <w:rsid w:val="000F0FD2"/>
    <w:rsid w:val="00116013"/>
    <w:rsid w:val="00193CDD"/>
    <w:rsid w:val="001A1303"/>
    <w:rsid w:val="001C21F4"/>
    <w:rsid w:val="001D46D7"/>
    <w:rsid w:val="001F4AA6"/>
    <w:rsid w:val="00206B07"/>
    <w:rsid w:val="00210065"/>
    <w:rsid w:val="00212B5A"/>
    <w:rsid w:val="00216637"/>
    <w:rsid w:val="00246FFB"/>
    <w:rsid w:val="00261A03"/>
    <w:rsid w:val="002636C3"/>
    <w:rsid w:val="002C7B0E"/>
    <w:rsid w:val="002D56FB"/>
    <w:rsid w:val="002D747E"/>
    <w:rsid w:val="002E0D82"/>
    <w:rsid w:val="002F7EBE"/>
    <w:rsid w:val="0031164C"/>
    <w:rsid w:val="00316F46"/>
    <w:rsid w:val="00355AFE"/>
    <w:rsid w:val="00370288"/>
    <w:rsid w:val="003702D9"/>
    <w:rsid w:val="00381078"/>
    <w:rsid w:val="00382795"/>
    <w:rsid w:val="003B0F5B"/>
    <w:rsid w:val="003D1BC3"/>
    <w:rsid w:val="003F7874"/>
    <w:rsid w:val="00425633"/>
    <w:rsid w:val="0045025F"/>
    <w:rsid w:val="00452915"/>
    <w:rsid w:val="00491EAF"/>
    <w:rsid w:val="00505AA6"/>
    <w:rsid w:val="0051492D"/>
    <w:rsid w:val="005307C9"/>
    <w:rsid w:val="00541210"/>
    <w:rsid w:val="00562AA5"/>
    <w:rsid w:val="00565B68"/>
    <w:rsid w:val="00584646"/>
    <w:rsid w:val="00595CC4"/>
    <w:rsid w:val="005D144A"/>
    <w:rsid w:val="00607458"/>
    <w:rsid w:val="00622E80"/>
    <w:rsid w:val="006633B2"/>
    <w:rsid w:val="00674463"/>
    <w:rsid w:val="00676F12"/>
    <w:rsid w:val="00692317"/>
    <w:rsid w:val="006B416F"/>
    <w:rsid w:val="006B571C"/>
    <w:rsid w:val="006D2A09"/>
    <w:rsid w:val="006F6250"/>
    <w:rsid w:val="006F6671"/>
    <w:rsid w:val="00701D0A"/>
    <w:rsid w:val="007142C0"/>
    <w:rsid w:val="00790A9C"/>
    <w:rsid w:val="007A08D5"/>
    <w:rsid w:val="007D2F44"/>
    <w:rsid w:val="007E1F01"/>
    <w:rsid w:val="00841359"/>
    <w:rsid w:val="00872DBE"/>
    <w:rsid w:val="00886B7F"/>
    <w:rsid w:val="008B7636"/>
    <w:rsid w:val="008E456D"/>
    <w:rsid w:val="008E726A"/>
    <w:rsid w:val="008F66CB"/>
    <w:rsid w:val="00907005"/>
    <w:rsid w:val="00912252"/>
    <w:rsid w:val="00947C67"/>
    <w:rsid w:val="009679CF"/>
    <w:rsid w:val="00984C25"/>
    <w:rsid w:val="009A59D1"/>
    <w:rsid w:val="009B6F55"/>
    <w:rsid w:val="009C7FE4"/>
    <w:rsid w:val="00A10712"/>
    <w:rsid w:val="00A11B2E"/>
    <w:rsid w:val="00A170F3"/>
    <w:rsid w:val="00A236B1"/>
    <w:rsid w:val="00A32863"/>
    <w:rsid w:val="00A54661"/>
    <w:rsid w:val="00AB55C8"/>
    <w:rsid w:val="00AE04B0"/>
    <w:rsid w:val="00B128CB"/>
    <w:rsid w:val="00B533B0"/>
    <w:rsid w:val="00B62BE3"/>
    <w:rsid w:val="00B8596B"/>
    <w:rsid w:val="00B92685"/>
    <w:rsid w:val="00B95C9A"/>
    <w:rsid w:val="00BD13C1"/>
    <w:rsid w:val="00BF7A37"/>
    <w:rsid w:val="00C028A2"/>
    <w:rsid w:val="00C40C80"/>
    <w:rsid w:val="00C411AE"/>
    <w:rsid w:val="00CA21FC"/>
    <w:rsid w:val="00CC04D9"/>
    <w:rsid w:val="00CE05F6"/>
    <w:rsid w:val="00CF34CB"/>
    <w:rsid w:val="00D25DDE"/>
    <w:rsid w:val="00D34262"/>
    <w:rsid w:val="00D35388"/>
    <w:rsid w:val="00D8619C"/>
    <w:rsid w:val="00D870AE"/>
    <w:rsid w:val="00DC33BB"/>
    <w:rsid w:val="00DD6C0D"/>
    <w:rsid w:val="00E14D4E"/>
    <w:rsid w:val="00E2379C"/>
    <w:rsid w:val="00E23FD4"/>
    <w:rsid w:val="00E44C39"/>
    <w:rsid w:val="00E82DFE"/>
    <w:rsid w:val="00E8700F"/>
    <w:rsid w:val="00E9213A"/>
    <w:rsid w:val="00E94674"/>
    <w:rsid w:val="00EB7198"/>
    <w:rsid w:val="00EE3643"/>
    <w:rsid w:val="00EF3993"/>
    <w:rsid w:val="00EF443D"/>
    <w:rsid w:val="00F02AC9"/>
    <w:rsid w:val="00F02DEB"/>
    <w:rsid w:val="00F63E6F"/>
    <w:rsid w:val="00F85557"/>
    <w:rsid w:val="00FE35E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AFCDCBE"/>
  <w15:chartTrackingRefBased/>
  <w15:docId w15:val="{76A1EE48-6C4F-4E84-A47D-11BB239C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416F"/>
    <w:pPr>
      <w:bidi/>
    </w:pPr>
    <w:rPr>
      <w:rFonts w:cs="Narkisim"/>
      <w:sz w:val="22"/>
      <w:szCs w:val="22"/>
      <w:lang w:val="en-US" w:eastAsia="he-IL"/>
    </w:rPr>
  </w:style>
  <w:style w:type="paragraph" w:styleId="1">
    <w:name w:val="heading 1"/>
    <w:basedOn w:val="a"/>
    <w:next w:val="a"/>
    <w:link w:val="10"/>
    <w:qFormat/>
    <w:rsid w:val="006B416F"/>
    <w:pPr>
      <w:keepNext/>
      <w:tabs>
        <w:tab w:val="right" w:pos="9469"/>
      </w:tabs>
      <w:jc w:val="both"/>
      <w:outlineLvl w:val="0"/>
    </w:pPr>
    <w:rPr>
      <w:rFonts w:cs="David"/>
      <w:b/>
      <w:bCs/>
      <w:szCs w:val="28"/>
    </w:rPr>
  </w:style>
  <w:style w:type="character" w:default="1" w:styleId="a0">
    <w:name w:val="Default Paragraph Font"/>
    <w:uiPriority w:val="1"/>
    <w:semiHidden/>
    <w:unhideWhenUsed/>
    <w:rsid w:val="006B416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B416F"/>
  </w:style>
  <w:style w:type="paragraph" w:styleId="a3">
    <w:name w:val="footnote text"/>
    <w:basedOn w:val="a"/>
    <w:link w:val="a4"/>
    <w:rsid w:val="006B416F"/>
    <w:pPr>
      <w:ind w:left="170" w:hanging="170"/>
      <w:jc w:val="both"/>
    </w:pPr>
    <w:rPr>
      <w:sz w:val="20"/>
      <w:szCs w:val="20"/>
    </w:rPr>
  </w:style>
  <w:style w:type="character" w:styleId="a5">
    <w:name w:val="footnote reference"/>
    <w:semiHidden/>
    <w:rsid w:val="006B416F"/>
    <w:rPr>
      <w:vertAlign w:val="superscript"/>
    </w:rPr>
  </w:style>
  <w:style w:type="paragraph" w:styleId="a6">
    <w:name w:val="header"/>
    <w:basedOn w:val="a"/>
    <w:link w:val="a7"/>
    <w:rsid w:val="006B416F"/>
    <w:pPr>
      <w:tabs>
        <w:tab w:val="center" w:pos="4153"/>
        <w:tab w:val="right" w:pos="8306"/>
      </w:tabs>
    </w:pPr>
  </w:style>
  <w:style w:type="paragraph" w:styleId="a8">
    <w:name w:val="footer"/>
    <w:basedOn w:val="a"/>
    <w:link w:val="a9"/>
    <w:rsid w:val="006B416F"/>
    <w:pPr>
      <w:tabs>
        <w:tab w:val="center" w:pos="4153"/>
        <w:tab w:val="right" w:pos="8306"/>
      </w:tabs>
    </w:pPr>
  </w:style>
  <w:style w:type="paragraph" w:customStyle="1" w:styleId="aa">
    <w:name w:val="כותרת"/>
    <w:basedOn w:val="a"/>
    <w:rsid w:val="006B416F"/>
    <w:pPr>
      <w:spacing w:before="240" w:line="320" w:lineRule="atLeast"/>
      <w:jc w:val="center"/>
    </w:pPr>
    <w:rPr>
      <w:rFonts w:cs="David"/>
      <w:b/>
      <w:bCs/>
      <w:spacing w:val="20"/>
      <w:szCs w:val="32"/>
    </w:rPr>
  </w:style>
  <w:style w:type="paragraph" w:customStyle="1" w:styleId="ab">
    <w:name w:val="כותרת קטע"/>
    <w:basedOn w:val="a"/>
    <w:rsid w:val="006B416F"/>
    <w:pPr>
      <w:spacing w:before="240" w:line="300" w:lineRule="atLeast"/>
    </w:pPr>
    <w:rPr>
      <w:rFonts w:cs="Arial"/>
      <w:b/>
      <w:bCs/>
      <w:szCs w:val="24"/>
    </w:rPr>
  </w:style>
  <w:style w:type="paragraph" w:customStyle="1" w:styleId="ac">
    <w:name w:val="מקור"/>
    <w:basedOn w:val="a"/>
    <w:rsid w:val="006B416F"/>
    <w:pPr>
      <w:spacing w:line="320" w:lineRule="atLeast"/>
      <w:jc w:val="both"/>
    </w:pPr>
    <w:rPr>
      <w:rFonts w:cs="David"/>
      <w:szCs w:val="24"/>
    </w:rPr>
  </w:style>
  <w:style w:type="paragraph" w:customStyle="1" w:styleId="ad">
    <w:name w:val="מחלקי המים"/>
    <w:basedOn w:val="a"/>
    <w:rsid w:val="006B416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B416F"/>
    <w:rPr>
      <w:color w:val="0000FF"/>
      <w:u w:val="single"/>
    </w:rPr>
  </w:style>
  <w:style w:type="paragraph" w:styleId="af">
    <w:name w:val="Balloon Text"/>
    <w:basedOn w:val="a"/>
    <w:link w:val="af0"/>
    <w:uiPriority w:val="99"/>
    <w:semiHidden/>
    <w:unhideWhenUsed/>
    <w:rsid w:val="006B416F"/>
    <w:rPr>
      <w:rFonts w:ascii="Tahoma" w:hAnsi="Tahoma" w:cs="Tahoma"/>
      <w:sz w:val="16"/>
      <w:szCs w:val="16"/>
    </w:rPr>
  </w:style>
  <w:style w:type="character" w:customStyle="1" w:styleId="a4">
    <w:name w:val="טקסט הערת שוליים תו"/>
    <w:link w:val="a3"/>
    <w:rsid w:val="006B416F"/>
    <w:rPr>
      <w:rFonts w:cs="Narkisim"/>
      <w:lang w:val="en-US" w:eastAsia="he-IL"/>
    </w:rPr>
  </w:style>
  <w:style w:type="character" w:customStyle="1" w:styleId="10">
    <w:name w:val="כותרת 1 תו"/>
    <w:link w:val="1"/>
    <w:rsid w:val="006B416F"/>
    <w:rPr>
      <w:rFonts w:cs="David"/>
      <w:b/>
      <w:bCs/>
      <w:sz w:val="22"/>
      <w:szCs w:val="28"/>
      <w:lang w:val="en-US" w:eastAsia="he-IL"/>
    </w:rPr>
  </w:style>
  <w:style w:type="character" w:customStyle="1" w:styleId="a7">
    <w:name w:val="כותרת עליונה תו"/>
    <w:link w:val="a6"/>
    <w:rsid w:val="006B416F"/>
    <w:rPr>
      <w:rFonts w:cs="Narkisim"/>
      <w:sz w:val="22"/>
      <w:szCs w:val="22"/>
      <w:lang w:val="en-US" w:eastAsia="he-IL"/>
    </w:rPr>
  </w:style>
  <w:style w:type="character" w:customStyle="1" w:styleId="a9">
    <w:name w:val="כותרת תחתונה תו"/>
    <w:link w:val="a8"/>
    <w:rsid w:val="006B416F"/>
    <w:rPr>
      <w:rFonts w:cs="Narkisim"/>
      <w:sz w:val="22"/>
      <w:szCs w:val="22"/>
      <w:lang w:val="en-US" w:eastAsia="he-IL"/>
    </w:rPr>
  </w:style>
  <w:style w:type="character" w:styleId="af1">
    <w:name w:val="page number"/>
    <w:rsid w:val="00F02DEB"/>
  </w:style>
  <w:style w:type="character" w:customStyle="1" w:styleId="af0">
    <w:name w:val="טקסט בלונים תו"/>
    <w:link w:val="af"/>
    <w:uiPriority w:val="99"/>
    <w:semiHidden/>
    <w:rsid w:val="006B416F"/>
    <w:rPr>
      <w:rFonts w:ascii="Tahoma" w:hAnsi="Tahoma" w:cs="Tahoma"/>
      <w:sz w:val="16"/>
      <w:szCs w:val="16"/>
      <w:lang w:val="en-US" w:eastAsia="he-IL"/>
    </w:rPr>
  </w:style>
  <w:style w:type="paragraph" w:customStyle="1" w:styleId="af2">
    <w:name w:val="פסוק"/>
    <w:basedOn w:val="ac"/>
    <w:qFormat/>
    <w:rsid w:val="006B416F"/>
    <w:pPr>
      <w:spacing w:before="120"/>
    </w:pPr>
    <w:rPr>
      <w:b/>
      <w:bCs/>
    </w:rPr>
  </w:style>
  <w:style w:type="character" w:styleId="af3">
    <w:name w:val="Unresolved Mention"/>
    <w:uiPriority w:val="99"/>
    <w:semiHidden/>
    <w:unhideWhenUsed/>
    <w:rsid w:val="00B85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9%d7%99%d7%a8-%d7%94%d7%a9%d7%99%d7%a8%d7%99%d7%9d-%d7%94%d7%9e%d7%a9%d7%95%d7%91%d7%97-%d7%a9%d7%91%d7%a9%d7%99%d7%a8%d7%99%d7%9d" TargetMode="External"/><Relationship Id="rId3" Type="http://schemas.openxmlformats.org/officeDocument/2006/relationships/hyperlink" Target="https://www.mayim.org.il/?holiday=%D7%A8%D7%91%D7%99%D7%A2%D7%95%D7%AA-%D7%94%D7%99%D7%95%D7%A8%D7%941" TargetMode="External"/><Relationship Id="rId7" Type="http://schemas.openxmlformats.org/officeDocument/2006/relationships/hyperlink" Target="https://www.mayim.org.il/?parasha=%D7%95%D7%90%D7%A1%D7%A4%D7%AA-%D7%93%D7%92%D7%A0%D7%9A" TargetMode="External"/><Relationship Id="rId2" Type="http://schemas.openxmlformats.org/officeDocument/2006/relationships/hyperlink" Target="https://www.mayim.org.il/?holiday=%d7%a8%d7%91%d7%99-%d7%a9%d7%9e%d7%a2%d7%95%d7%9f-%d7%91%d7%a8-%d7%99%d7%95%d7%97%d7%90%d7%99-%d7%91%d7%99%d7%9f-%d7%94%d7%9e%d7%a2%d7%a8%d7%94-%d7%9c%d7%98%d7%91%d7%a8%d7%99%d7%94" TargetMode="External"/><Relationship Id="rId1" Type="http://schemas.openxmlformats.org/officeDocument/2006/relationships/hyperlink" Target="http://www.mayim.org.il/?parasha=%D7%94%D7%97%D7%A6%D7%99-%D7%94%D7%A9%D7%A0%D7%99-%D7%A9%D7%9C-%D7%94%D7%A4%D7%A8%D7%A9%D7%941" TargetMode="External"/><Relationship Id="rId6" Type="http://schemas.openxmlformats.org/officeDocument/2006/relationships/hyperlink" Target="https://www.mayim.org.il/?parasha=%D7%9C%D7%A2%D7%91%D7%93%D7%94-%D7%95%D7%9C%D7%A9%D7%95%D7%9E%D7%A8%D7%94" TargetMode="External"/><Relationship Id="rId5" Type="http://schemas.openxmlformats.org/officeDocument/2006/relationships/hyperlink" Target="https://www.mayim.org.il/?parasha=914-2" TargetMode="External"/><Relationship Id="rId10" Type="http://schemas.openxmlformats.org/officeDocument/2006/relationships/hyperlink" Target="http://www.mayim.org.il/?parasha=%D7%9B%D7%99-%D7%94%D7%90%D7%93%D7%9D-%D7%A2%D7%A5-%D7%94%D7%A9%D7%93%D7%94" TargetMode="External"/><Relationship Id="rId4" Type="http://schemas.openxmlformats.org/officeDocument/2006/relationships/hyperlink" Target="https://www.mayim.org.il/?holiday=%D7%A1%D7%99%D7%A4%D7%95%D7%A8-%D7%97%D7%95%D7%A0%D7%99-%D7%94%D7%9E%D7%A2%D7%92%D7%9C-%D7%A2%D7%99%D7%95%D7%9F-%D7%9E%D7%97%D7%93%D7%A9" TargetMode="External"/><Relationship Id="rId9" Type="http://schemas.openxmlformats.org/officeDocument/2006/relationships/hyperlink" Target="http://www.mayim.org.il/?parasha=%D7%9B%D7%9E%D7%A2%D7%A9%D7%94-%D7%90%D7%A8%D7%A5-%D7%9E%D7%A6%D7%A8%D7%99%D7%9D-%D7%95%D7%9B%D7%9E%D7%A2%D7%A9%D7%94-%D7%90%D7%A8%D7%A5-%D7%9B%D7%A0%D7%A2%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1129</Words>
  <Characters>4874</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תבואו אל הארץ ונטעתם</vt:lpstr>
      <vt:lpstr>כי תבואו אל הארץ ונטעתם</vt:lpstr>
    </vt:vector>
  </TitlesOfParts>
  <Company> </Company>
  <LinksUpToDate>false</LinksUpToDate>
  <CharactersWithSpaces>5992</CharactersWithSpaces>
  <SharedDoc>false</SharedDoc>
  <HLinks>
    <vt:vector size="60" baseType="variant">
      <vt:variant>
        <vt:i4>5570565</vt:i4>
      </vt:variant>
      <vt:variant>
        <vt:i4>27</vt:i4>
      </vt:variant>
      <vt:variant>
        <vt:i4>0</vt:i4>
      </vt:variant>
      <vt:variant>
        <vt:i4>5</vt:i4>
      </vt:variant>
      <vt:variant>
        <vt:lpwstr>http://www.mayim.org.il/?parasha=%D7%9B%D7%99-%D7%94%D7%90%D7%93%D7%9D-%D7%A2%D7%A5-%D7%94%D7%A9%D7%93%D7%94</vt:lpwstr>
      </vt:variant>
      <vt:variant>
        <vt:lpwstr/>
      </vt:variant>
      <vt:variant>
        <vt:i4>8192117</vt:i4>
      </vt:variant>
      <vt:variant>
        <vt:i4>24</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720991</vt:i4>
      </vt:variant>
      <vt:variant>
        <vt:i4>21</vt:i4>
      </vt:variant>
      <vt:variant>
        <vt:i4>0</vt:i4>
      </vt:variant>
      <vt:variant>
        <vt:i4>5</vt:i4>
      </vt:variant>
      <vt:variant>
        <vt:lpwstr>http://www.mayim.org.il/?holiday=%d7%a9%d7%99%d7%a8-%d7%94%d7%a9%d7%99%d7%a8%d7%99%d7%9d-%d7%94%d7%9e%d7%a9%d7%95%d7%91%d7%97-%d7%a9%d7%91%d7%a9%d7%99%d7%a8%d7%99%d7%9d</vt:lpwstr>
      </vt:variant>
      <vt:variant>
        <vt:lpwstr/>
      </vt:variant>
      <vt:variant>
        <vt:i4>4980744</vt:i4>
      </vt:variant>
      <vt:variant>
        <vt:i4>18</vt:i4>
      </vt:variant>
      <vt:variant>
        <vt:i4>0</vt:i4>
      </vt:variant>
      <vt:variant>
        <vt:i4>5</vt:i4>
      </vt:variant>
      <vt:variant>
        <vt:lpwstr>https://www.mayim.org.il/?parasha=%D7%95%D7%90%D7%A1%D7%A4%D7%AA-%D7%93%D7%92%D7%A0%D7%9A</vt:lpwstr>
      </vt:variant>
      <vt:variant>
        <vt:lpwstr/>
      </vt:variant>
      <vt:variant>
        <vt:i4>3735679</vt:i4>
      </vt:variant>
      <vt:variant>
        <vt:i4>15</vt:i4>
      </vt:variant>
      <vt:variant>
        <vt:i4>0</vt:i4>
      </vt:variant>
      <vt:variant>
        <vt:i4>5</vt:i4>
      </vt:variant>
      <vt:variant>
        <vt:lpwstr>https://www.mayim.org.il/?parasha=%D7%9C%D7%A2%D7%91%D7%93%D7%94-%D7%95%D7%9C%D7%A9%D7%95%D7%9E%D7%A8%D7%94</vt:lpwstr>
      </vt:variant>
      <vt:variant>
        <vt:lpwstr/>
      </vt:variant>
      <vt:variant>
        <vt:i4>2621546</vt:i4>
      </vt:variant>
      <vt:variant>
        <vt:i4>12</vt:i4>
      </vt:variant>
      <vt:variant>
        <vt:i4>0</vt:i4>
      </vt:variant>
      <vt:variant>
        <vt:i4>5</vt:i4>
      </vt:variant>
      <vt:variant>
        <vt:lpwstr>https://www.mayim.org.il/?parasha=914-2</vt:lpwstr>
      </vt:variant>
      <vt:variant>
        <vt:lpwstr/>
      </vt:variant>
      <vt:variant>
        <vt:i4>6357111</vt:i4>
      </vt:variant>
      <vt:variant>
        <vt:i4>9</vt:i4>
      </vt:variant>
      <vt:variant>
        <vt:i4>0</vt:i4>
      </vt:variant>
      <vt:variant>
        <vt:i4>5</vt:i4>
      </vt:variant>
      <vt:variant>
        <vt:lpwstr>https://www.mayim.org.il/?holiday=%D7%A1%D7%99%D7%A4%D7%95%D7%A8-%D7%97%D7%95%D7%A0%D7%99-%D7%94%D7%9E%D7%A2%D7%92%D7%9C-%D7%A2%D7%99%D7%95%D7%9F-%D7%9E%D7%97%D7%93%D7%A9</vt:lpwstr>
      </vt:variant>
      <vt:variant>
        <vt:lpwstr>gsc.tab=0</vt:lpwstr>
      </vt:variant>
      <vt:variant>
        <vt:i4>3080302</vt:i4>
      </vt:variant>
      <vt:variant>
        <vt:i4>6</vt:i4>
      </vt:variant>
      <vt:variant>
        <vt:i4>0</vt:i4>
      </vt:variant>
      <vt:variant>
        <vt:i4>5</vt:i4>
      </vt:variant>
      <vt:variant>
        <vt:lpwstr>https://www.mayim.org.il/?holiday=%D7%A8%D7%91%D7%99%D7%A2%D7%95%D7%AA-%D7%94%D7%99%D7%95%D7%A8%D7%941</vt:lpwstr>
      </vt:variant>
      <vt:variant>
        <vt:lpwstr/>
      </vt:variant>
      <vt:variant>
        <vt:i4>3473466</vt:i4>
      </vt:variant>
      <vt:variant>
        <vt:i4>3</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8126500</vt:i4>
      </vt:variant>
      <vt:variant>
        <vt:i4>0</vt:i4>
      </vt:variant>
      <vt:variant>
        <vt:i4>0</vt:i4>
      </vt:variant>
      <vt:variant>
        <vt:i4>5</vt:i4>
      </vt:variant>
      <vt:variant>
        <vt:lpwstr>http://www.mayim.org.il/?parasha=%D7%94%D7%97%D7%A6%D7%99-%D7%94%D7%A9%D7%A0%D7%99-%D7%A9%D7%9C-%D7%94%D7%A4%D7%A8%D7%A9%D7%941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תבואו אל הארץ ונטעתם</dc:title>
  <dc:subject>פרשת קדושים</dc:subject>
  <dc:creator>Asher Yuval</dc:creator>
  <cp:keywords/>
  <dc:description/>
  <cp:lastModifiedBy>Shimon Afek</cp:lastModifiedBy>
  <cp:revision>3</cp:revision>
  <cp:lastPrinted>2023-04-30T09:42:00Z</cp:lastPrinted>
  <dcterms:created xsi:type="dcterms:W3CDTF">2023-04-30T09:42:00Z</dcterms:created>
  <dcterms:modified xsi:type="dcterms:W3CDTF">2023-04-30T09:42:00Z</dcterms:modified>
</cp:coreProperties>
</file>