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D6D3" w14:textId="77777777" w:rsidR="00B430F5" w:rsidRDefault="00113132" w:rsidP="007958ED">
      <w:pPr>
        <w:pStyle w:val="aa"/>
        <w:rPr>
          <w:rFonts w:hint="cs"/>
          <w:rtl/>
        </w:rPr>
      </w:pPr>
      <w:r>
        <w:rPr>
          <w:rFonts w:hint="cs"/>
          <w:rtl/>
          <w:lang w:eastAsia="en-US"/>
        </w:rPr>
        <w:t xml:space="preserve">כי </w:t>
      </w:r>
      <w:r w:rsidR="00CA3E9E">
        <w:rPr>
          <w:rFonts w:hint="cs"/>
          <w:rtl/>
          <w:lang w:eastAsia="en-US"/>
        </w:rPr>
        <w:t xml:space="preserve">אהיה </w:t>
      </w:r>
      <w:r w:rsidR="00202F90">
        <w:rPr>
          <w:rFonts w:hint="cs"/>
          <w:rtl/>
          <w:lang w:eastAsia="en-US"/>
        </w:rPr>
        <w:t>עמך</w:t>
      </w:r>
    </w:p>
    <w:p w14:paraId="647B2149" w14:textId="77777777" w:rsidR="00104A2B" w:rsidRDefault="00202F90" w:rsidP="00202F90">
      <w:pPr>
        <w:autoSpaceDE w:val="0"/>
        <w:autoSpaceDN w:val="0"/>
        <w:adjustRightInd w:val="0"/>
        <w:spacing w:before="240" w:line="320" w:lineRule="atLeast"/>
        <w:jc w:val="both"/>
        <w:rPr>
          <w:rFonts w:ascii="ResponsaTTF"/>
          <w:rtl/>
          <w:lang w:eastAsia="en-US"/>
        </w:rPr>
      </w:pPr>
      <w:r w:rsidRPr="00202F90">
        <w:rPr>
          <w:rFonts w:ascii="ResponsaTTF" w:cs="David"/>
          <w:b/>
          <w:bCs/>
          <w:sz w:val="24"/>
          <w:szCs w:val="24"/>
          <w:rtl/>
          <w:lang w:eastAsia="en-US"/>
        </w:rPr>
        <w:t>וַיֹּאמֶר מֹשֶׁה אֶל הָאֱלֹהִים מִי אָנֹכִי כִּי אֵלֵךְ אֶל פַּרְעֹה וְכִי אוֹצִיא אֶת בְּנֵי יִשְׂרָאֵל מִמִּצְרָיִם:</w:t>
      </w:r>
      <w:r>
        <w:rPr>
          <w:rFonts w:ascii="ResponsaTTF" w:cs="David" w:hint="cs"/>
          <w:b/>
          <w:bCs/>
          <w:sz w:val="24"/>
          <w:szCs w:val="24"/>
          <w:rtl/>
          <w:lang w:eastAsia="en-US"/>
        </w:rPr>
        <w:t xml:space="preserve"> </w:t>
      </w:r>
      <w:r w:rsidRPr="00202F90">
        <w:rPr>
          <w:rFonts w:ascii="ResponsaTTF" w:cs="David"/>
          <w:b/>
          <w:bCs/>
          <w:sz w:val="24"/>
          <w:szCs w:val="24"/>
          <w:rtl/>
          <w:lang w:eastAsia="en-US"/>
        </w:rPr>
        <w:t>וַיֹּאמֶר כִּי אֶהְיֶה עִמָּךְ וְזֶה לְּךָ הָאוֹת כִּי אָנֹכִי שְׁלַחְתִּיךָ בְּהוֹצִיאֲךָ אֶת הָעָם מִמִּצְרַיִם תַּעַבְדוּן אֶת הָאֱלֹהִים עַל הָהָר הַזֶּה:</w:t>
      </w:r>
      <w:r>
        <w:rPr>
          <w:rFonts w:ascii="ResponsaTTF" w:cs="David" w:hint="cs"/>
          <w:b/>
          <w:bCs/>
          <w:sz w:val="24"/>
          <w:szCs w:val="24"/>
          <w:rtl/>
          <w:lang w:eastAsia="en-US"/>
        </w:rPr>
        <w:t xml:space="preserve"> </w:t>
      </w:r>
      <w:r w:rsidRPr="00202F90">
        <w:rPr>
          <w:rFonts w:ascii="ResponsaTTF" w:cs="David"/>
          <w:b/>
          <w:bCs/>
          <w:sz w:val="24"/>
          <w:szCs w:val="24"/>
          <w:rtl/>
          <w:lang w:eastAsia="en-US"/>
        </w:rPr>
        <w:t>וַיֹּאמֶר מֹשֶׁה אֶל הָאֱלֹהִים הִנֵּה אָנֹכִי בָא אֶל בְּנֵי יִשְׂרָאֵל וְאָמַרְתִּי לָהֶם אֱלֹהֵי אֲבוֹתֵיכֶם שְׁלָחַנִי אֲלֵיכֶם וְאָמְרוּ לִי מַה שְּׁמוֹ מָה אֹמַר אֲלֵהֶם:</w:t>
      </w:r>
      <w:r>
        <w:rPr>
          <w:rFonts w:ascii="ResponsaTTF" w:cs="David" w:hint="cs"/>
          <w:b/>
          <w:bCs/>
          <w:sz w:val="24"/>
          <w:szCs w:val="24"/>
          <w:rtl/>
          <w:lang w:eastAsia="en-US"/>
        </w:rPr>
        <w:t xml:space="preserve"> </w:t>
      </w:r>
      <w:r w:rsidRPr="00202F90">
        <w:rPr>
          <w:rFonts w:ascii="ResponsaTTF" w:cs="David"/>
          <w:b/>
          <w:bCs/>
          <w:sz w:val="24"/>
          <w:szCs w:val="24"/>
          <w:rtl/>
          <w:lang w:eastAsia="en-US"/>
        </w:rPr>
        <w:t xml:space="preserve">וַיֹּאמֶר אֱלֹהִים אֶל מֹשֶׁה אֶהְיֶה אֲשֶׁר אֶהְיֶה וַיֹּאמֶר כֹּה תֹאמַר לִבְנֵי יִשְׂרָאֵל אֶהְיֶה שְׁלָחַנִי אֲלֵיכֶם: </w:t>
      </w:r>
      <w:r w:rsidR="00104A2B" w:rsidRPr="00104A2B">
        <w:rPr>
          <w:rFonts w:ascii="ResponsaTTF" w:hint="cs"/>
          <w:rtl/>
          <w:lang w:eastAsia="en-US"/>
        </w:rPr>
        <w:t xml:space="preserve">(שמות </w:t>
      </w:r>
      <w:r w:rsidR="00CA3E9E">
        <w:rPr>
          <w:rFonts w:ascii="ResponsaTTF" w:hint="cs"/>
          <w:rtl/>
          <w:lang w:eastAsia="en-US"/>
        </w:rPr>
        <w:t xml:space="preserve">ג </w:t>
      </w:r>
      <w:r>
        <w:rPr>
          <w:rFonts w:ascii="ResponsaTTF" w:hint="cs"/>
          <w:rtl/>
          <w:lang w:eastAsia="en-US"/>
        </w:rPr>
        <w:t>יא-יד</w:t>
      </w:r>
      <w:r w:rsidR="00104A2B" w:rsidRPr="00104A2B">
        <w:rPr>
          <w:rFonts w:ascii="ResponsaTTF" w:hint="cs"/>
          <w:rtl/>
          <w:lang w:eastAsia="en-US"/>
        </w:rPr>
        <w:t>).</w:t>
      </w:r>
      <w:r w:rsidR="00D16E72">
        <w:rPr>
          <w:rStyle w:val="a5"/>
          <w:rFonts w:ascii="ResponsaTTF"/>
          <w:rtl/>
          <w:lang w:eastAsia="en-US"/>
        </w:rPr>
        <w:footnoteReference w:id="1"/>
      </w:r>
    </w:p>
    <w:p w14:paraId="62B8D60B" w14:textId="77777777" w:rsidR="00A96E55" w:rsidRPr="004131F6" w:rsidRDefault="00B57B41" w:rsidP="00D16E72">
      <w:pPr>
        <w:pStyle w:val="a3"/>
        <w:spacing w:before="120" w:line="320" w:lineRule="atLeast"/>
        <w:ind w:left="0" w:firstLine="0"/>
        <w:rPr>
          <w:rFonts w:ascii="ResponsaTTF"/>
          <w:sz w:val="22"/>
          <w:szCs w:val="22"/>
          <w:rtl/>
          <w:lang w:eastAsia="en-US"/>
        </w:rPr>
      </w:pPr>
      <w:r w:rsidRPr="004131F6">
        <w:rPr>
          <w:rFonts w:ascii="ResponsaTTF" w:cs="David"/>
          <w:b/>
          <w:bCs/>
          <w:sz w:val="24"/>
          <w:szCs w:val="24"/>
          <w:rtl/>
          <w:lang w:eastAsia="en-US"/>
        </w:rPr>
        <w:t>גּוּר בָּאָרֶץ הַזֹּאת וְאֶהְיֶה עִמְּךָ וַאֲבָרְכֶךָּ כִּי לְךָ וּלְזַרְעֲךָ אֶתֵּן אֶת כָּל הָאֲרָצֹת הָאֵל וַהֲקִמֹתִי אֶת הַשְּׁבֻעָה אֲשֶׁר נִשְׁבַּעְתִּי לְאַבְרָהָם אָבִיךָ:</w:t>
      </w:r>
      <w:r>
        <w:rPr>
          <w:rFonts w:hint="cs"/>
          <w:rtl/>
          <w:lang w:eastAsia="en-US"/>
        </w:rPr>
        <w:t xml:space="preserve"> </w:t>
      </w:r>
      <w:r w:rsidRPr="004131F6">
        <w:rPr>
          <w:rFonts w:ascii="ResponsaTTF" w:hint="cs"/>
          <w:sz w:val="22"/>
          <w:szCs w:val="22"/>
          <w:rtl/>
          <w:lang w:eastAsia="en-US"/>
        </w:rPr>
        <w:t>(</w:t>
      </w:r>
      <w:r w:rsidR="00A96E55" w:rsidRPr="004131F6">
        <w:rPr>
          <w:rFonts w:ascii="ResponsaTTF"/>
          <w:sz w:val="22"/>
          <w:szCs w:val="22"/>
          <w:rtl/>
          <w:lang w:eastAsia="en-US"/>
        </w:rPr>
        <w:t>בראשית כו ג</w:t>
      </w:r>
      <w:r w:rsidRPr="004131F6">
        <w:rPr>
          <w:rFonts w:ascii="ResponsaTTF" w:hint="cs"/>
          <w:sz w:val="22"/>
          <w:szCs w:val="22"/>
          <w:rtl/>
          <w:lang w:eastAsia="en-US"/>
        </w:rPr>
        <w:t>)</w:t>
      </w:r>
      <w:r w:rsidR="00D16E72">
        <w:rPr>
          <w:rFonts w:ascii="ResponsaTTF" w:hint="cs"/>
          <w:sz w:val="22"/>
          <w:szCs w:val="22"/>
          <w:rtl/>
          <w:lang w:eastAsia="en-US"/>
        </w:rPr>
        <w:t>.</w:t>
      </w:r>
      <w:r w:rsidR="00D16E72">
        <w:rPr>
          <w:rStyle w:val="a5"/>
          <w:rFonts w:ascii="ResponsaTTF"/>
          <w:sz w:val="22"/>
          <w:szCs w:val="22"/>
          <w:rtl/>
          <w:lang w:eastAsia="en-US"/>
        </w:rPr>
        <w:footnoteReference w:id="2"/>
      </w:r>
    </w:p>
    <w:p w14:paraId="67F84CBE" w14:textId="77777777" w:rsidR="000F2BCD" w:rsidRDefault="00B33363" w:rsidP="00CF7080">
      <w:pPr>
        <w:pStyle w:val="a3"/>
        <w:spacing w:before="120" w:line="320" w:lineRule="atLeast"/>
        <w:ind w:left="0" w:firstLine="0"/>
        <w:rPr>
          <w:rtl/>
          <w:lang w:eastAsia="en-US"/>
        </w:rPr>
      </w:pPr>
      <w:r w:rsidRPr="00B33363">
        <w:rPr>
          <w:rFonts w:ascii="David" w:hAnsi="David" w:cs="David"/>
          <w:b/>
          <w:bCs/>
          <w:sz w:val="24"/>
          <w:szCs w:val="24"/>
          <w:rtl/>
          <w:lang w:eastAsia="en-US"/>
        </w:rPr>
        <w:t>וַיְצַו אֶת יְהוֹשֻׁעַ בִּן נוּן וַיֹּאמֶר חֲזַק וֶאֱמָץ כִּי אַתָּה תָּבִיא אֶת בְּנֵי יִשְׂרָאֵל אֶל הָאָרֶץ אֲשֶׁר נִשְׁבַּעְתִּי לָהֶם וְאָנֹכִי אֶהְיֶה עִמָּךְ:</w:t>
      </w:r>
      <w:r>
        <w:rPr>
          <w:rFonts w:hint="cs"/>
          <w:rtl/>
          <w:lang w:eastAsia="en-US"/>
        </w:rPr>
        <w:t xml:space="preserve"> </w:t>
      </w:r>
      <w:r w:rsidRPr="00B33363">
        <w:rPr>
          <w:rFonts w:hint="cs"/>
          <w:sz w:val="22"/>
          <w:szCs w:val="22"/>
          <w:rtl/>
          <w:lang w:eastAsia="en-US"/>
        </w:rPr>
        <w:t>(</w:t>
      </w:r>
      <w:r w:rsidR="000F2BCD" w:rsidRPr="00B33363">
        <w:rPr>
          <w:sz w:val="22"/>
          <w:szCs w:val="22"/>
          <w:rtl/>
          <w:lang w:eastAsia="en-US"/>
        </w:rPr>
        <w:t>דברים לא</w:t>
      </w:r>
      <w:r w:rsidRPr="00B33363">
        <w:rPr>
          <w:rFonts w:hint="cs"/>
          <w:sz w:val="22"/>
          <w:szCs w:val="22"/>
          <w:rtl/>
          <w:lang w:eastAsia="en-US"/>
        </w:rPr>
        <w:t xml:space="preserve"> </w:t>
      </w:r>
      <w:r w:rsidR="000F2BCD" w:rsidRPr="00B33363">
        <w:rPr>
          <w:sz w:val="22"/>
          <w:szCs w:val="22"/>
          <w:rtl/>
          <w:lang w:eastAsia="en-US"/>
        </w:rPr>
        <w:t>כג</w:t>
      </w:r>
      <w:r w:rsidRPr="00B33363">
        <w:rPr>
          <w:rFonts w:hint="cs"/>
          <w:sz w:val="22"/>
          <w:szCs w:val="22"/>
          <w:rtl/>
          <w:lang w:eastAsia="en-US"/>
        </w:rPr>
        <w:t>)</w:t>
      </w:r>
      <w:r w:rsidR="00D16E72">
        <w:rPr>
          <w:rFonts w:hint="cs"/>
          <w:rtl/>
          <w:lang w:eastAsia="en-US"/>
        </w:rPr>
        <w:t>.</w:t>
      </w:r>
      <w:r w:rsidR="00D16E72">
        <w:rPr>
          <w:rStyle w:val="a5"/>
          <w:rtl/>
          <w:lang w:eastAsia="en-US"/>
        </w:rPr>
        <w:footnoteReference w:id="3"/>
      </w:r>
    </w:p>
    <w:p w14:paraId="3BA512AE" w14:textId="77777777" w:rsidR="00CF7080" w:rsidRPr="00CF7080" w:rsidRDefault="00FD4354" w:rsidP="00CF7080">
      <w:pPr>
        <w:pStyle w:val="a3"/>
        <w:spacing w:before="120" w:line="320" w:lineRule="atLeast"/>
        <w:ind w:left="0" w:firstLine="0"/>
        <w:rPr>
          <w:sz w:val="22"/>
          <w:szCs w:val="22"/>
          <w:rtl/>
          <w:lang w:eastAsia="en-US"/>
        </w:rPr>
      </w:pPr>
      <w:r w:rsidRPr="00CF7080">
        <w:rPr>
          <w:rFonts w:ascii="David" w:hAnsi="David" w:cs="David"/>
          <w:b/>
          <w:bCs/>
          <w:sz w:val="24"/>
          <w:szCs w:val="24"/>
          <w:rtl/>
          <w:lang w:eastAsia="en-US"/>
        </w:rPr>
        <w:t>וַיִּפֶן אֵלָיו ה' וַיֹּאמֶר לֵךְ בְּכֹחֲךָ זֶה וְהוֹשַׁעְתָּ אֶת יִשְׂרָאֵל מִכַּף מִדְיָן הֲלֹא שְׁלַחְתִּיךָ:</w:t>
      </w:r>
      <w:r w:rsidR="00CF7080">
        <w:rPr>
          <w:rFonts w:ascii="David" w:hAnsi="David" w:cs="David" w:hint="cs"/>
          <w:b/>
          <w:bCs/>
          <w:sz w:val="24"/>
          <w:szCs w:val="24"/>
          <w:rtl/>
          <w:lang w:eastAsia="en-US"/>
        </w:rPr>
        <w:t xml:space="preserve"> </w:t>
      </w:r>
      <w:r w:rsidRPr="00CF7080">
        <w:rPr>
          <w:rFonts w:ascii="David" w:hAnsi="David" w:cs="David"/>
          <w:b/>
          <w:bCs/>
          <w:sz w:val="24"/>
          <w:szCs w:val="24"/>
          <w:rtl/>
          <w:lang w:eastAsia="en-US"/>
        </w:rPr>
        <w:t>וַיֹּאמֶר אֵלָיו בִּי אֲדֹנָי בַּמָּה אוֹשִׁיעַ אֶת יִשְׂרָאֵל הִנֵּה אַלְפִּי הַדַּל בִּמְנַשֶּׁה וְאָנֹכִי הַצָּעִיר בְּבֵית אָבִי:</w:t>
      </w:r>
      <w:r w:rsidR="00CF7080">
        <w:rPr>
          <w:rFonts w:ascii="David" w:hAnsi="David" w:cs="David" w:hint="cs"/>
          <w:b/>
          <w:bCs/>
          <w:sz w:val="24"/>
          <w:szCs w:val="24"/>
          <w:rtl/>
          <w:lang w:eastAsia="en-US"/>
        </w:rPr>
        <w:t xml:space="preserve"> </w:t>
      </w:r>
      <w:r w:rsidRPr="00CF7080">
        <w:rPr>
          <w:rFonts w:ascii="David" w:hAnsi="David" w:cs="David"/>
          <w:b/>
          <w:bCs/>
          <w:sz w:val="24"/>
          <w:szCs w:val="24"/>
          <w:rtl/>
          <w:lang w:eastAsia="en-US"/>
        </w:rPr>
        <w:t>וַיֹּאמֶר אֵלָיו ה' כִּי אֶהְיֶה עִמָּךְ וְהִכִּיתָ אֶת מִדְיָן כְּאִישׁ אֶחָד:</w:t>
      </w:r>
      <w:r w:rsidR="00CF7080" w:rsidRPr="00CF7080">
        <w:rPr>
          <w:rtl/>
          <w:lang w:eastAsia="en-US"/>
        </w:rPr>
        <w:t xml:space="preserve"> </w:t>
      </w:r>
      <w:r w:rsidR="00CF7080">
        <w:rPr>
          <w:rFonts w:hint="cs"/>
          <w:sz w:val="22"/>
          <w:szCs w:val="22"/>
          <w:rtl/>
          <w:lang w:eastAsia="en-US"/>
        </w:rPr>
        <w:t>(</w:t>
      </w:r>
      <w:r w:rsidR="00CF7080" w:rsidRPr="00CF7080">
        <w:rPr>
          <w:sz w:val="22"/>
          <w:szCs w:val="22"/>
          <w:rtl/>
          <w:lang w:eastAsia="en-US"/>
        </w:rPr>
        <w:t xml:space="preserve">שופטים פרק ו פסוק יד </w:t>
      </w:r>
      <w:r w:rsidR="00CF7080">
        <w:rPr>
          <w:sz w:val="22"/>
          <w:szCs w:val="22"/>
          <w:rtl/>
          <w:lang w:eastAsia="en-US"/>
        </w:rPr>
        <w:t>–</w:t>
      </w:r>
      <w:r w:rsidR="00CF7080" w:rsidRPr="00CF7080">
        <w:rPr>
          <w:sz w:val="22"/>
          <w:szCs w:val="22"/>
          <w:rtl/>
          <w:lang w:eastAsia="en-US"/>
        </w:rPr>
        <w:t xml:space="preserve"> טז</w:t>
      </w:r>
      <w:r w:rsidR="00CF7080">
        <w:rPr>
          <w:rFonts w:hint="cs"/>
          <w:sz w:val="22"/>
          <w:szCs w:val="22"/>
          <w:rtl/>
          <w:lang w:eastAsia="en-US"/>
        </w:rPr>
        <w:t>)</w:t>
      </w:r>
      <w:r w:rsidR="00D16E72">
        <w:rPr>
          <w:rFonts w:hint="cs"/>
          <w:sz w:val="22"/>
          <w:szCs w:val="22"/>
          <w:rtl/>
          <w:lang w:eastAsia="en-US"/>
        </w:rPr>
        <w:t>.</w:t>
      </w:r>
      <w:r w:rsidR="00D16E72">
        <w:rPr>
          <w:rStyle w:val="a5"/>
          <w:sz w:val="22"/>
          <w:szCs w:val="22"/>
          <w:rtl/>
          <w:lang w:eastAsia="en-US"/>
        </w:rPr>
        <w:footnoteReference w:id="4"/>
      </w:r>
    </w:p>
    <w:p w14:paraId="46CA6824" w14:textId="77777777" w:rsidR="00F56E0A" w:rsidRDefault="00F56E0A" w:rsidP="00B7252E">
      <w:pPr>
        <w:pStyle w:val="a3"/>
        <w:spacing w:before="120" w:line="320" w:lineRule="atLeast"/>
        <w:ind w:left="0" w:firstLine="0"/>
        <w:rPr>
          <w:rtl/>
          <w:lang w:eastAsia="en-US"/>
        </w:rPr>
      </w:pPr>
      <w:r w:rsidRPr="00B7252E">
        <w:rPr>
          <w:rFonts w:ascii="David" w:hAnsi="David" w:cs="David"/>
          <w:b/>
          <w:bCs/>
          <w:sz w:val="24"/>
          <w:szCs w:val="24"/>
          <w:rtl/>
          <w:lang w:eastAsia="en-US"/>
        </w:rPr>
        <w:t>וָאֶהְיֶה עִמְּךָ בְּכֹל אֲשֶׁר הָלַכְתָּ וָאַכְרִתָה אֶת כָּל אֹיְבֶיךָ מִפָּנֶיךָ וְעָשִׂתִי לְךָ שֵׁם גָּדוֹל כְּשֵׁם הַגְּדֹלִים אֲשֶׁר בָּאָרֶץ:</w:t>
      </w:r>
      <w:r w:rsidR="005A16B3">
        <w:rPr>
          <w:rFonts w:hint="cs"/>
          <w:rtl/>
          <w:lang w:eastAsia="en-US"/>
        </w:rPr>
        <w:t xml:space="preserve"> </w:t>
      </w:r>
      <w:r w:rsidR="005A16B3" w:rsidRPr="00B7252E">
        <w:rPr>
          <w:rFonts w:hint="cs"/>
          <w:sz w:val="22"/>
          <w:szCs w:val="22"/>
          <w:rtl/>
          <w:lang w:eastAsia="en-US"/>
        </w:rPr>
        <w:t>(</w:t>
      </w:r>
      <w:r w:rsidRPr="00B7252E">
        <w:rPr>
          <w:sz w:val="22"/>
          <w:szCs w:val="22"/>
          <w:rtl/>
          <w:lang w:eastAsia="en-US"/>
        </w:rPr>
        <w:t>שמואל ב ז ט</w:t>
      </w:r>
      <w:r>
        <w:rPr>
          <w:rtl/>
          <w:lang w:eastAsia="en-US"/>
        </w:rPr>
        <w:t>)</w:t>
      </w:r>
      <w:r w:rsidR="002E6E4B">
        <w:rPr>
          <w:rFonts w:hint="cs"/>
          <w:rtl/>
          <w:lang w:eastAsia="en-US"/>
        </w:rPr>
        <w:t>.</w:t>
      </w:r>
      <w:r w:rsidR="002E6E4B">
        <w:rPr>
          <w:rStyle w:val="a5"/>
          <w:rtl/>
          <w:lang w:eastAsia="en-US"/>
        </w:rPr>
        <w:footnoteReference w:id="5"/>
      </w:r>
      <w:r>
        <w:rPr>
          <w:rtl/>
          <w:lang w:eastAsia="en-US"/>
        </w:rPr>
        <w:t xml:space="preserve"> </w:t>
      </w:r>
    </w:p>
    <w:p w14:paraId="5E09F921" w14:textId="77777777" w:rsidR="00827211" w:rsidRDefault="00827211" w:rsidP="00827211">
      <w:pPr>
        <w:pStyle w:val="ab"/>
        <w:rPr>
          <w:rtl/>
          <w:lang w:eastAsia="en-US"/>
        </w:rPr>
      </w:pPr>
      <w:r>
        <w:rPr>
          <w:rtl/>
          <w:lang w:eastAsia="en-US"/>
        </w:rPr>
        <w:t>תרגום אונקלוס שמות פרשת שמות פרק ג פסוק יב</w:t>
      </w:r>
      <w:r>
        <w:rPr>
          <w:rFonts w:hint="cs"/>
          <w:rtl/>
          <w:lang w:eastAsia="en-US"/>
        </w:rPr>
        <w:t xml:space="preserve"> </w:t>
      </w:r>
      <w:r>
        <w:rPr>
          <w:rFonts w:cs="Narkisim"/>
          <w:rtl/>
          <w:lang w:eastAsia="en-US"/>
        </w:rPr>
        <w:t>–</w:t>
      </w:r>
      <w:r>
        <w:rPr>
          <w:rFonts w:hint="cs"/>
          <w:rtl/>
          <w:lang w:eastAsia="en-US"/>
        </w:rPr>
        <w:t xml:space="preserve"> הפרדה </w:t>
      </w:r>
      <w:r w:rsidR="002E6E4B">
        <w:rPr>
          <w:rFonts w:hint="cs"/>
          <w:rtl/>
          <w:lang w:eastAsia="en-US"/>
        </w:rPr>
        <w:t>בין "אהיה</w:t>
      </w:r>
      <w:r w:rsidR="00BD5898">
        <w:rPr>
          <w:rFonts w:hint="cs"/>
          <w:rtl/>
          <w:lang w:eastAsia="en-US"/>
        </w:rPr>
        <w:t>" ו"אהיה"</w:t>
      </w:r>
    </w:p>
    <w:p w14:paraId="3FA74ED7" w14:textId="77777777" w:rsidR="00827211" w:rsidRDefault="00827211" w:rsidP="00827211">
      <w:pPr>
        <w:pStyle w:val="ac"/>
        <w:rPr>
          <w:rtl/>
          <w:lang w:eastAsia="en-US"/>
        </w:rPr>
      </w:pPr>
      <w:r>
        <w:rPr>
          <w:rtl/>
          <w:lang w:eastAsia="en-US"/>
        </w:rPr>
        <w:t>ואמר ארי יהי מימרי בסעדך ודין לך אתא ארי אנא שלחתך באפקותך ית עמא ממצרים תפלחון קדם יי על טורא הדין</w:t>
      </w:r>
      <w:r>
        <w:rPr>
          <w:rFonts w:hint="cs"/>
          <w:rtl/>
          <w:lang w:eastAsia="en-US"/>
        </w:rPr>
        <w:t>.</w:t>
      </w:r>
      <w:r w:rsidR="002E6E4B">
        <w:rPr>
          <w:rStyle w:val="a5"/>
          <w:rtl/>
          <w:lang w:eastAsia="en-US"/>
        </w:rPr>
        <w:footnoteReference w:id="6"/>
      </w:r>
    </w:p>
    <w:p w14:paraId="10885E82" w14:textId="77777777" w:rsidR="00CF32D4" w:rsidRDefault="00CF32D4" w:rsidP="00CF32D4">
      <w:pPr>
        <w:pStyle w:val="ab"/>
        <w:rPr>
          <w:rtl/>
          <w:lang w:eastAsia="en-US"/>
        </w:rPr>
      </w:pPr>
      <w:r>
        <w:rPr>
          <w:rtl/>
          <w:lang w:eastAsia="en-US"/>
        </w:rPr>
        <w:lastRenderedPageBreak/>
        <w:t>שמות רבה</w:t>
      </w:r>
      <w:r>
        <w:rPr>
          <w:rFonts w:hint="cs"/>
          <w:rtl/>
          <w:lang w:eastAsia="en-US"/>
        </w:rPr>
        <w:t xml:space="preserve"> ג ד </w:t>
      </w:r>
      <w:r>
        <w:rPr>
          <w:rtl/>
          <w:lang w:eastAsia="en-US"/>
        </w:rPr>
        <w:t xml:space="preserve">פרשת שמות </w:t>
      </w:r>
      <w:r>
        <w:rPr>
          <w:rFonts w:hint="cs"/>
          <w:rtl/>
          <w:lang w:eastAsia="en-US"/>
        </w:rPr>
        <w:t>- ההבטחה למשה בסנה</w:t>
      </w:r>
    </w:p>
    <w:p w14:paraId="5A9E50E1" w14:textId="77777777" w:rsidR="00CF32D4" w:rsidRDefault="00CF32D4" w:rsidP="00CF32D4">
      <w:pPr>
        <w:pStyle w:val="ac"/>
        <w:rPr>
          <w:rtl/>
          <w:lang w:eastAsia="en-US"/>
        </w:rPr>
      </w:pPr>
      <w:r>
        <w:rPr>
          <w:rFonts w:hint="cs"/>
          <w:rtl/>
          <w:lang w:eastAsia="en-US"/>
        </w:rPr>
        <w:t>"</w:t>
      </w:r>
      <w:r>
        <w:rPr>
          <w:rtl/>
          <w:lang w:eastAsia="en-US"/>
        </w:rPr>
        <w:t>מי אנכי</w:t>
      </w:r>
      <w:r>
        <w:rPr>
          <w:rFonts w:hint="cs"/>
          <w:rtl/>
          <w:lang w:eastAsia="en-US"/>
        </w:rPr>
        <w:t>" -</w:t>
      </w:r>
      <w:r>
        <w:rPr>
          <w:rtl/>
          <w:lang w:eastAsia="en-US"/>
        </w:rPr>
        <w:t xml:space="preserve"> אמר לפניו</w:t>
      </w:r>
      <w:r>
        <w:rPr>
          <w:rFonts w:hint="cs"/>
          <w:rtl/>
          <w:lang w:eastAsia="en-US"/>
        </w:rPr>
        <w:t xml:space="preserve">: ריבונו של עולם, </w:t>
      </w:r>
      <w:r>
        <w:rPr>
          <w:rtl/>
          <w:lang w:eastAsia="en-US"/>
        </w:rPr>
        <w:t>היאך אני יכול ליכנס למקום לסטים ולמקום הורגי נפשות</w:t>
      </w:r>
      <w:r>
        <w:rPr>
          <w:rFonts w:hint="cs"/>
          <w:rtl/>
          <w:lang w:eastAsia="en-US"/>
        </w:rPr>
        <w:t>?</w:t>
      </w:r>
      <w:r>
        <w:rPr>
          <w:rtl/>
          <w:lang w:eastAsia="en-US"/>
        </w:rPr>
        <w:t xml:space="preserve"> הוי</w:t>
      </w:r>
      <w:r>
        <w:rPr>
          <w:rFonts w:hint="cs"/>
          <w:rtl/>
          <w:lang w:eastAsia="en-US"/>
        </w:rPr>
        <w:t>:</w:t>
      </w:r>
      <w:r>
        <w:rPr>
          <w:rtl/>
          <w:lang w:eastAsia="en-US"/>
        </w:rPr>
        <w:t xml:space="preserve"> </w:t>
      </w:r>
      <w:r>
        <w:rPr>
          <w:rFonts w:hint="cs"/>
          <w:rtl/>
          <w:lang w:eastAsia="en-US"/>
        </w:rPr>
        <w:t>"</w:t>
      </w:r>
      <w:r>
        <w:rPr>
          <w:rtl/>
          <w:lang w:eastAsia="en-US"/>
        </w:rPr>
        <w:t>מי אנכי כי אלך אל פרעה</w:t>
      </w:r>
      <w:r>
        <w:rPr>
          <w:rFonts w:hint="cs"/>
          <w:rtl/>
          <w:lang w:eastAsia="en-US"/>
        </w:rPr>
        <w:t>"; "</w:t>
      </w:r>
      <w:r>
        <w:rPr>
          <w:rtl/>
          <w:lang w:eastAsia="en-US"/>
        </w:rPr>
        <w:t>וכי אוציא את בני ישראל</w:t>
      </w:r>
      <w:r>
        <w:rPr>
          <w:rFonts w:hint="cs"/>
          <w:rtl/>
          <w:lang w:eastAsia="en-US"/>
        </w:rPr>
        <w:t xml:space="preserve"> ממצרים"?</w:t>
      </w:r>
      <w:r>
        <w:rPr>
          <w:rtl/>
          <w:lang w:eastAsia="en-US"/>
        </w:rPr>
        <w:t xml:space="preserve"> מה זכות יש בידם שאוכל להוציאם</w:t>
      </w:r>
      <w:r>
        <w:rPr>
          <w:rFonts w:hint="cs"/>
          <w:rtl/>
          <w:lang w:eastAsia="en-US"/>
        </w:rPr>
        <w:t>? אמר לו הקב"ה: "</w:t>
      </w:r>
      <w:r>
        <w:rPr>
          <w:rtl/>
          <w:lang w:eastAsia="en-US"/>
        </w:rPr>
        <w:t>כי אהיה עמך</w:t>
      </w:r>
      <w:r>
        <w:rPr>
          <w:rFonts w:hint="cs"/>
          <w:rtl/>
          <w:lang w:eastAsia="en-US"/>
        </w:rPr>
        <w:t xml:space="preserve">" - </w:t>
      </w:r>
      <w:r>
        <w:rPr>
          <w:rtl/>
          <w:lang w:eastAsia="en-US"/>
        </w:rPr>
        <w:t>אין אומר</w:t>
      </w:r>
      <w:r>
        <w:rPr>
          <w:rFonts w:hint="cs"/>
          <w:rtl/>
          <w:lang w:eastAsia="en-US"/>
        </w:rPr>
        <w:t>ים "</w:t>
      </w:r>
      <w:r>
        <w:rPr>
          <w:rtl/>
          <w:lang w:eastAsia="en-US"/>
        </w:rPr>
        <w:t>אהיה עמך</w:t>
      </w:r>
      <w:r>
        <w:rPr>
          <w:rFonts w:hint="cs"/>
          <w:rtl/>
          <w:lang w:eastAsia="en-US"/>
        </w:rPr>
        <w:t>"</w:t>
      </w:r>
      <w:r>
        <w:rPr>
          <w:rtl/>
          <w:lang w:eastAsia="en-US"/>
        </w:rPr>
        <w:t xml:space="preserve"> אלא למי שהוא מתיירא</w:t>
      </w:r>
      <w:r>
        <w:rPr>
          <w:rFonts w:hint="cs"/>
          <w:rtl/>
          <w:lang w:eastAsia="en-US"/>
        </w:rPr>
        <w:t>; "</w:t>
      </w:r>
      <w:r>
        <w:rPr>
          <w:rtl/>
          <w:lang w:eastAsia="en-US"/>
        </w:rPr>
        <w:t>וזה לך האות כי אנכי שלחתיך</w:t>
      </w:r>
      <w:r>
        <w:rPr>
          <w:rFonts w:hint="cs"/>
          <w:rtl/>
          <w:lang w:eastAsia="en-US"/>
        </w:rPr>
        <w:t xml:space="preserve">" - </w:t>
      </w:r>
      <w:r>
        <w:rPr>
          <w:rtl/>
          <w:lang w:eastAsia="en-US"/>
        </w:rPr>
        <w:t>ובדבר הזה תהיה ניכר שאתה שלוחי</w:t>
      </w:r>
      <w:r>
        <w:rPr>
          <w:rFonts w:hint="cs"/>
          <w:rtl/>
          <w:lang w:eastAsia="en-US"/>
        </w:rPr>
        <w:t>,</w:t>
      </w:r>
      <w:r>
        <w:rPr>
          <w:rtl/>
          <w:lang w:eastAsia="en-US"/>
        </w:rPr>
        <w:t xml:space="preserve"> לפי שאהיה עמך וכל מה שתרצה אעשה אני</w:t>
      </w:r>
      <w:r>
        <w:rPr>
          <w:rFonts w:hint="cs"/>
          <w:rtl/>
          <w:lang w:eastAsia="en-US"/>
        </w:rPr>
        <w:t>.</w:t>
      </w:r>
      <w:r w:rsidR="00021404">
        <w:rPr>
          <w:rStyle w:val="a5"/>
          <w:rtl/>
          <w:lang w:eastAsia="en-US"/>
        </w:rPr>
        <w:footnoteReference w:id="7"/>
      </w:r>
    </w:p>
    <w:p w14:paraId="0691B5A9" w14:textId="77777777" w:rsidR="00CF32D4" w:rsidRDefault="00CF32D4" w:rsidP="00CF32D4">
      <w:pPr>
        <w:pStyle w:val="ab"/>
        <w:rPr>
          <w:rtl/>
          <w:lang w:eastAsia="en-US"/>
        </w:rPr>
      </w:pPr>
      <w:r>
        <w:rPr>
          <w:rFonts w:hint="cs"/>
          <w:rtl/>
          <w:lang w:eastAsia="en-US"/>
        </w:rPr>
        <w:t xml:space="preserve">גמרא </w:t>
      </w:r>
      <w:r w:rsidRPr="00AB337F">
        <w:rPr>
          <w:rtl/>
        </w:rPr>
        <w:t>סנהדרין קיא</w:t>
      </w:r>
      <w:r>
        <w:rPr>
          <w:rFonts w:cs="Narkisim"/>
          <w:rtl/>
          <w:lang w:eastAsia="en-US"/>
        </w:rPr>
        <w:t xml:space="preserve"> ע</w:t>
      </w:r>
      <w:r>
        <w:rPr>
          <w:rFonts w:hint="cs"/>
          <w:rtl/>
          <w:lang w:eastAsia="en-US"/>
        </w:rPr>
        <w:t xml:space="preserve">"א </w:t>
      </w:r>
      <w:r>
        <w:rPr>
          <w:rFonts w:cs="Narkisim"/>
          <w:rtl/>
          <w:lang w:eastAsia="en-US"/>
        </w:rPr>
        <w:t>–</w:t>
      </w:r>
      <w:r>
        <w:rPr>
          <w:rFonts w:hint="cs"/>
          <w:rtl/>
          <w:lang w:eastAsia="en-US"/>
        </w:rPr>
        <w:t xml:space="preserve"> בין משה לאבות</w:t>
      </w:r>
    </w:p>
    <w:p w14:paraId="1EF2D9C8" w14:textId="77777777" w:rsidR="00CF32D4" w:rsidRDefault="00CF32D4" w:rsidP="00CF32D4">
      <w:pPr>
        <w:pStyle w:val="ac"/>
        <w:rPr>
          <w:rtl/>
          <w:lang w:eastAsia="en-US"/>
        </w:rPr>
      </w:pPr>
      <w:r>
        <w:rPr>
          <w:rtl/>
          <w:lang w:eastAsia="en-US"/>
        </w:rPr>
        <w:t>ועל דבר זה נענש משה רבינו, שנאמר</w:t>
      </w:r>
      <w:r>
        <w:rPr>
          <w:rFonts w:hint="cs"/>
          <w:rtl/>
          <w:lang w:eastAsia="en-US"/>
        </w:rPr>
        <w:t>:</w:t>
      </w:r>
      <w:r>
        <w:rPr>
          <w:rtl/>
          <w:lang w:eastAsia="en-US"/>
        </w:rPr>
        <w:t xml:space="preserve"> </w:t>
      </w:r>
      <w:r>
        <w:rPr>
          <w:rFonts w:hint="cs"/>
          <w:rtl/>
          <w:lang w:eastAsia="en-US"/>
        </w:rPr>
        <w:t>"</w:t>
      </w:r>
      <w:r>
        <w:rPr>
          <w:rtl/>
          <w:lang w:eastAsia="en-US"/>
        </w:rPr>
        <w:t>וּמֵאָז בָּאתִי אֶל פַּרְעֹה לְדַבֵּר בִּשְׁמֶךָ הֵרַע לָעָם הַזֶּה וְהַצֵּל לֹא הִצַּלְתָּ אֶת עַמֶּךָ</w:t>
      </w:r>
      <w:r>
        <w:rPr>
          <w:rFonts w:hint="cs"/>
          <w:rtl/>
          <w:lang w:eastAsia="en-US"/>
        </w:rPr>
        <w:t>" (שמות ה כג)</w:t>
      </w:r>
      <w:r>
        <w:rPr>
          <w:rtl/>
          <w:lang w:eastAsia="en-US"/>
        </w:rPr>
        <w:t>.</w:t>
      </w:r>
      <w:r>
        <w:rPr>
          <w:rStyle w:val="a5"/>
          <w:rtl/>
          <w:lang w:eastAsia="en-US"/>
        </w:rPr>
        <w:footnoteReference w:id="8"/>
      </w:r>
      <w:r>
        <w:rPr>
          <w:rtl/>
          <w:lang w:eastAsia="en-US"/>
        </w:rPr>
        <w:t xml:space="preserve"> אמר לו הקב"ה: חבל על דאבדין ולא משתכחין! הרי כמה פעמים נגליתי על אברהם יצחק ויעקב באל שדי, ולא הרהרו על מדותי, ולא אמרו לי מה שמך. אמרתי לאברהם</w:t>
      </w:r>
      <w:r>
        <w:rPr>
          <w:rFonts w:hint="cs"/>
          <w:rtl/>
          <w:lang w:eastAsia="en-US"/>
        </w:rPr>
        <w:t>:</w:t>
      </w:r>
      <w:r>
        <w:rPr>
          <w:rtl/>
          <w:lang w:eastAsia="en-US"/>
        </w:rPr>
        <w:t xml:space="preserve"> </w:t>
      </w:r>
      <w:r>
        <w:rPr>
          <w:rFonts w:hint="cs"/>
          <w:rtl/>
          <w:lang w:eastAsia="en-US"/>
        </w:rPr>
        <w:t>"</w:t>
      </w:r>
      <w:r>
        <w:rPr>
          <w:rtl/>
          <w:lang w:eastAsia="en-US"/>
        </w:rPr>
        <w:t>קום התהלך בארץ לארכה ולרחבה כי לך אתננה</w:t>
      </w:r>
      <w:r>
        <w:rPr>
          <w:rFonts w:hint="cs"/>
          <w:rtl/>
          <w:lang w:eastAsia="en-US"/>
        </w:rPr>
        <w:t>"</w:t>
      </w:r>
      <w:r>
        <w:rPr>
          <w:rtl/>
          <w:lang w:eastAsia="en-US"/>
        </w:rPr>
        <w:t>, בקש מקום לקבור את שרה - ולא מצא</w:t>
      </w:r>
      <w:r>
        <w:rPr>
          <w:rFonts w:hint="cs"/>
          <w:rtl/>
          <w:lang w:eastAsia="en-US"/>
        </w:rPr>
        <w:t xml:space="preserve"> ... </w:t>
      </w:r>
      <w:r>
        <w:rPr>
          <w:rtl/>
          <w:lang w:eastAsia="en-US"/>
        </w:rPr>
        <w:t>ולא הרהר על מדותי. אמרתי ליצחק</w:t>
      </w:r>
      <w:r>
        <w:rPr>
          <w:rFonts w:hint="cs"/>
          <w:rtl/>
          <w:lang w:eastAsia="en-US"/>
        </w:rPr>
        <w:t>:</w:t>
      </w:r>
      <w:r>
        <w:rPr>
          <w:rtl/>
          <w:lang w:eastAsia="en-US"/>
        </w:rPr>
        <w:t xml:space="preserve"> </w:t>
      </w:r>
      <w:r>
        <w:rPr>
          <w:rFonts w:hint="cs"/>
          <w:rtl/>
          <w:lang w:eastAsia="en-US"/>
        </w:rPr>
        <w:t>"</w:t>
      </w:r>
      <w:r>
        <w:rPr>
          <w:rtl/>
          <w:lang w:eastAsia="en-US"/>
        </w:rPr>
        <w:t>גור בארץ הזאת ואהיה עמך ואברכך</w:t>
      </w:r>
      <w:r>
        <w:rPr>
          <w:rFonts w:hint="cs"/>
          <w:rtl/>
          <w:lang w:eastAsia="en-US"/>
        </w:rPr>
        <w:t>"</w:t>
      </w:r>
      <w:r>
        <w:rPr>
          <w:rtl/>
          <w:lang w:eastAsia="en-US"/>
        </w:rPr>
        <w:t>, בקשו עבדיו מים לשתות ולא מצאו</w:t>
      </w:r>
      <w:r>
        <w:rPr>
          <w:rFonts w:hint="cs"/>
          <w:rtl/>
          <w:lang w:eastAsia="en-US"/>
        </w:rPr>
        <w:t xml:space="preserve"> עד שעשו מריבה</w:t>
      </w:r>
      <w:r>
        <w:rPr>
          <w:rtl/>
          <w:lang w:eastAsia="en-US"/>
        </w:rPr>
        <w:t xml:space="preserve"> </w:t>
      </w:r>
      <w:r>
        <w:rPr>
          <w:rFonts w:hint="cs"/>
          <w:rtl/>
          <w:lang w:eastAsia="en-US"/>
        </w:rPr>
        <w:t xml:space="preserve">... </w:t>
      </w:r>
      <w:r>
        <w:rPr>
          <w:rtl/>
          <w:lang w:eastAsia="en-US"/>
        </w:rPr>
        <w:t>ולא הרהר אחר מדותי. אמרתי ליעקב</w:t>
      </w:r>
      <w:r>
        <w:rPr>
          <w:rFonts w:hint="cs"/>
          <w:rtl/>
          <w:lang w:eastAsia="en-US"/>
        </w:rPr>
        <w:t>:</w:t>
      </w:r>
      <w:r>
        <w:rPr>
          <w:rtl/>
          <w:lang w:eastAsia="en-US"/>
        </w:rPr>
        <w:t xml:space="preserve"> </w:t>
      </w:r>
      <w:r>
        <w:rPr>
          <w:rFonts w:hint="cs"/>
          <w:rtl/>
          <w:lang w:eastAsia="en-US"/>
        </w:rPr>
        <w:t>"</w:t>
      </w:r>
      <w:r>
        <w:rPr>
          <w:rtl/>
          <w:lang w:eastAsia="en-US"/>
        </w:rPr>
        <w:t>הארץ אשר אתה שכב עליה לך אתננה</w:t>
      </w:r>
      <w:r>
        <w:rPr>
          <w:rFonts w:hint="cs"/>
          <w:rtl/>
          <w:lang w:eastAsia="en-US"/>
        </w:rPr>
        <w:t>"</w:t>
      </w:r>
      <w:r>
        <w:rPr>
          <w:rtl/>
          <w:lang w:eastAsia="en-US"/>
        </w:rPr>
        <w:t>, ביקש מקום לנטוע אהלו ולא מצא, עד שקנה במאה קשיטה - ולא הרהר אחר מדותי. ולא אמרו לי מה שמך. ואתה אמרת לי</w:t>
      </w:r>
      <w:r>
        <w:rPr>
          <w:rFonts w:hint="cs"/>
          <w:rtl/>
          <w:lang w:eastAsia="en-US"/>
        </w:rPr>
        <w:t>:</w:t>
      </w:r>
      <w:r>
        <w:rPr>
          <w:rtl/>
          <w:lang w:eastAsia="en-US"/>
        </w:rPr>
        <w:t xml:space="preserve"> </w:t>
      </w:r>
      <w:r>
        <w:rPr>
          <w:rFonts w:hint="cs"/>
          <w:rtl/>
          <w:lang w:eastAsia="en-US"/>
        </w:rPr>
        <w:t>"</w:t>
      </w:r>
      <w:r>
        <w:rPr>
          <w:rtl/>
          <w:lang w:eastAsia="en-US"/>
        </w:rPr>
        <w:t>מה שמך</w:t>
      </w:r>
      <w:r>
        <w:rPr>
          <w:rFonts w:hint="cs"/>
          <w:rtl/>
          <w:lang w:eastAsia="en-US"/>
        </w:rPr>
        <w:t>"</w:t>
      </w:r>
      <w:r>
        <w:rPr>
          <w:rtl/>
          <w:lang w:eastAsia="en-US"/>
        </w:rPr>
        <w:t xml:space="preserve"> בתח</w:t>
      </w:r>
      <w:r>
        <w:rPr>
          <w:rFonts w:hint="cs"/>
          <w:rtl/>
          <w:lang w:eastAsia="en-US"/>
        </w:rPr>
        <w:t>י</w:t>
      </w:r>
      <w:r>
        <w:rPr>
          <w:rtl/>
          <w:lang w:eastAsia="en-US"/>
        </w:rPr>
        <w:t>לה, ועכשיו אתה אומר לי</w:t>
      </w:r>
      <w:r>
        <w:rPr>
          <w:rFonts w:hint="cs"/>
          <w:rtl/>
          <w:lang w:eastAsia="en-US"/>
        </w:rPr>
        <w:t>:</w:t>
      </w:r>
      <w:r>
        <w:rPr>
          <w:rtl/>
          <w:lang w:eastAsia="en-US"/>
        </w:rPr>
        <w:t xml:space="preserve"> </w:t>
      </w:r>
      <w:r>
        <w:rPr>
          <w:rFonts w:hint="cs"/>
          <w:rtl/>
          <w:lang w:eastAsia="en-US"/>
        </w:rPr>
        <w:t>"</w:t>
      </w:r>
      <w:r>
        <w:rPr>
          <w:rtl/>
          <w:lang w:eastAsia="en-US"/>
        </w:rPr>
        <w:t>והצל לא הצלת את עמך</w:t>
      </w:r>
      <w:r>
        <w:rPr>
          <w:rFonts w:hint="cs"/>
          <w:rtl/>
          <w:lang w:eastAsia="en-US"/>
        </w:rPr>
        <w:t>" וכו'.</w:t>
      </w:r>
      <w:r w:rsidR="00BD5898">
        <w:rPr>
          <w:rStyle w:val="a5"/>
          <w:rtl/>
          <w:lang w:eastAsia="en-US"/>
        </w:rPr>
        <w:footnoteReference w:id="9"/>
      </w:r>
      <w:r>
        <w:rPr>
          <w:rtl/>
          <w:lang w:eastAsia="en-US"/>
        </w:rPr>
        <w:t xml:space="preserve"> </w:t>
      </w:r>
    </w:p>
    <w:p w14:paraId="659988C6" w14:textId="77777777" w:rsidR="00CF32D4" w:rsidRDefault="00CF32D4" w:rsidP="00CF32D4">
      <w:pPr>
        <w:pStyle w:val="ab"/>
        <w:rPr>
          <w:rtl/>
          <w:lang w:eastAsia="en-US"/>
        </w:rPr>
      </w:pPr>
      <w:r>
        <w:rPr>
          <w:rtl/>
          <w:lang w:eastAsia="en-US"/>
        </w:rPr>
        <w:t xml:space="preserve">מדרש תנאים לדברים (הופמן) דברים </w:t>
      </w:r>
      <w:r>
        <w:rPr>
          <w:rFonts w:hint="cs"/>
          <w:rtl/>
          <w:lang w:eastAsia="en-US"/>
        </w:rPr>
        <w:t xml:space="preserve">לג כט </w:t>
      </w:r>
      <w:r>
        <w:rPr>
          <w:rtl/>
          <w:lang w:eastAsia="en-US"/>
        </w:rPr>
        <w:t xml:space="preserve">פרשת וזאת הברכה </w:t>
      </w:r>
      <w:r>
        <w:rPr>
          <w:rFonts w:cs="Narkisim"/>
          <w:rtl/>
          <w:lang w:eastAsia="en-US"/>
        </w:rPr>
        <w:t>–</w:t>
      </w:r>
      <w:r>
        <w:rPr>
          <w:rFonts w:hint="cs"/>
          <w:rtl/>
          <w:lang w:eastAsia="en-US"/>
        </w:rPr>
        <w:t xml:space="preserve"> תשובת משה</w:t>
      </w:r>
    </w:p>
    <w:p w14:paraId="4E20F9D5" w14:textId="77777777" w:rsidR="00CF32D4" w:rsidRDefault="00CF32D4" w:rsidP="00CF32D4">
      <w:pPr>
        <w:pStyle w:val="ac"/>
        <w:rPr>
          <w:rtl/>
          <w:lang w:eastAsia="en-US"/>
        </w:rPr>
      </w:pPr>
      <w:r>
        <w:rPr>
          <w:rFonts w:hint="cs"/>
          <w:rtl/>
          <w:lang w:eastAsia="en-US"/>
        </w:rPr>
        <w:t>"</w:t>
      </w:r>
      <w:r>
        <w:rPr>
          <w:rtl/>
          <w:lang w:eastAsia="en-US"/>
        </w:rPr>
        <w:t>עם נושע בה'</w:t>
      </w:r>
      <w:r>
        <w:rPr>
          <w:rFonts w:hint="cs"/>
          <w:rtl/>
          <w:lang w:eastAsia="en-US"/>
        </w:rPr>
        <w:t xml:space="preserve"> " -</w:t>
      </w:r>
      <w:r>
        <w:rPr>
          <w:rtl/>
          <w:lang w:eastAsia="en-US"/>
        </w:rPr>
        <w:t xml:space="preserve"> בני אדם שמתגברין בכוח גדול שלמעלן</w:t>
      </w:r>
      <w:r>
        <w:rPr>
          <w:rFonts w:hint="cs"/>
          <w:rtl/>
          <w:lang w:eastAsia="en-US"/>
        </w:rPr>
        <w:t>.</w:t>
      </w:r>
      <w:r>
        <w:rPr>
          <w:rStyle w:val="a5"/>
          <w:rtl/>
          <w:lang w:eastAsia="en-US"/>
        </w:rPr>
        <w:footnoteReference w:id="10"/>
      </w:r>
      <w:r>
        <w:rPr>
          <w:rtl/>
          <w:lang w:eastAsia="en-US"/>
        </w:rPr>
        <w:t xml:space="preserve"> את מוצא</w:t>
      </w:r>
      <w:r>
        <w:rPr>
          <w:rFonts w:hint="cs"/>
          <w:rtl/>
          <w:lang w:eastAsia="en-US"/>
        </w:rPr>
        <w:t>,</w:t>
      </w:r>
      <w:r>
        <w:rPr>
          <w:rtl/>
          <w:lang w:eastAsia="en-US"/>
        </w:rPr>
        <w:t xml:space="preserve"> בשעה שאמ</w:t>
      </w:r>
      <w:r>
        <w:rPr>
          <w:rFonts w:hint="cs"/>
          <w:rtl/>
          <w:lang w:eastAsia="en-US"/>
        </w:rPr>
        <w:t>ר</w:t>
      </w:r>
      <w:r>
        <w:rPr>
          <w:rtl/>
          <w:lang w:eastAsia="en-US"/>
        </w:rPr>
        <w:t xml:space="preserve"> הקב"ה למשה</w:t>
      </w:r>
      <w:r>
        <w:rPr>
          <w:rFonts w:hint="cs"/>
          <w:rtl/>
          <w:lang w:eastAsia="en-US"/>
        </w:rPr>
        <w:t>:</w:t>
      </w:r>
      <w:r>
        <w:rPr>
          <w:rtl/>
          <w:lang w:eastAsia="en-US"/>
        </w:rPr>
        <w:t xml:space="preserve"> </w:t>
      </w:r>
      <w:r>
        <w:rPr>
          <w:rFonts w:hint="cs"/>
          <w:rtl/>
          <w:lang w:eastAsia="en-US"/>
        </w:rPr>
        <w:t>"</w:t>
      </w:r>
      <w:r>
        <w:rPr>
          <w:rtl/>
          <w:lang w:eastAsia="en-US"/>
        </w:rPr>
        <w:t>הנה אנכי ש</w:t>
      </w:r>
      <w:r w:rsidR="00193CDE">
        <w:rPr>
          <w:rFonts w:hint="cs"/>
          <w:rtl/>
          <w:lang w:eastAsia="en-US"/>
        </w:rPr>
        <w:t>ו</w:t>
      </w:r>
      <w:r>
        <w:rPr>
          <w:rtl/>
          <w:lang w:eastAsia="en-US"/>
        </w:rPr>
        <w:t>לח מל</w:t>
      </w:r>
      <w:r>
        <w:rPr>
          <w:rFonts w:hint="cs"/>
          <w:rtl/>
          <w:lang w:eastAsia="en-US"/>
        </w:rPr>
        <w:t xml:space="preserve">אך לפניך" </w:t>
      </w:r>
      <w:r>
        <w:rPr>
          <w:rtl/>
          <w:lang w:eastAsia="en-US"/>
        </w:rPr>
        <w:t>(שמות כג כ)</w:t>
      </w:r>
      <w:r>
        <w:rPr>
          <w:rFonts w:hint="cs"/>
          <w:rtl/>
          <w:lang w:eastAsia="en-US"/>
        </w:rPr>
        <w:t>,</w:t>
      </w:r>
      <w:r>
        <w:rPr>
          <w:rtl/>
          <w:lang w:eastAsia="en-US"/>
        </w:rPr>
        <w:t xml:space="preserve"> אמ</w:t>
      </w:r>
      <w:r>
        <w:rPr>
          <w:rFonts w:hint="cs"/>
          <w:rtl/>
          <w:lang w:eastAsia="en-US"/>
        </w:rPr>
        <w:t>ר</w:t>
      </w:r>
      <w:r>
        <w:rPr>
          <w:rtl/>
          <w:lang w:eastAsia="en-US"/>
        </w:rPr>
        <w:t xml:space="preserve"> משה לפני הקב"ה</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w:t>
      </w:r>
      <w:r>
        <w:rPr>
          <w:rtl/>
          <w:lang w:eastAsia="en-US"/>
        </w:rPr>
        <w:t xml:space="preserve"> אומות העולם משתמשין בְּשַׂר</w:t>
      </w:r>
      <w:r>
        <w:rPr>
          <w:rStyle w:val="a5"/>
          <w:rtl/>
          <w:lang w:eastAsia="en-US"/>
        </w:rPr>
        <w:footnoteReference w:id="11"/>
      </w:r>
      <w:r>
        <w:rPr>
          <w:rtl/>
          <w:lang w:eastAsia="en-US"/>
        </w:rPr>
        <w:t xml:space="preserve"> ואנו משתמשין בשר</w:t>
      </w:r>
      <w:r>
        <w:rPr>
          <w:rFonts w:hint="cs"/>
          <w:rtl/>
          <w:lang w:eastAsia="en-US"/>
        </w:rPr>
        <w:t>,</w:t>
      </w:r>
      <w:r>
        <w:rPr>
          <w:rStyle w:val="a5"/>
          <w:rtl/>
          <w:lang w:eastAsia="en-US"/>
        </w:rPr>
        <w:footnoteReference w:id="12"/>
      </w:r>
      <w:r>
        <w:rPr>
          <w:rtl/>
          <w:lang w:eastAsia="en-US"/>
        </w:rPr>
        <w:t xml:space="preserve"> </w:t>
      </w:r>
      <w:r>
        <w:rPr>
          <w:rFonts w:hint="cs"/>
          <w:rtl/>
          <w:lang w:eastAsia="en-US"/>
        </w:rPr>
        <w:t>"</w:t>
      </w:r>
      <w:r>
        <w:rPr>
          <w:rtl/>
          <w:lang w:eastAsia="en-US"/>
        </w:rPr>
        <w:t>אִם אֵין פָּנֶיךָ הֹלְכִים אַל תַּעֲלֵנוּ מִזֶּה</w:t>
      </w:r>
      <w:r>
        <w:rPr>
          <w:rFonts w:hint="cs"/>
          <w:rtl/>
          <w:lang w:eastAsia="en-US"/>
        </w:rPr>
        <w:t xml:space="preserve">" </w:t>
      </w:r>
      <w:r>
        <w:rPr>
          <w:rtl/>
          <w:lang w:eastAsia="en-US"/>
        </w:rPr>
        <w:t xml:space="preserve">(שם לג טו): </w:t>
      </w:r>
      <w:r>
        <w:rPr>
          <w:rFonts w:hint="cs"/>
          <w:rtl/>
          <w:lang w:eastAsia="en-US"/>
        </w:rPr>
        <w:t>"</w:t>
      </w:r>
      <w:r>
        <w:rPr>
          <w:rtl/>
          <w:lang w:eastAsia="en-US"/>
        </w:rPr>
        <w:t>וּבַמֶּה יִוָּדַע אֵפוֹא</w:t>
      </w:r>
      <w:r>
        <w:rPr>
          <w:rFonts w:hint="cs"/>
          <w:rtl/>
          <w:lang w:eastAsia="en-US"/>
        </w:rPr>
        <w:t>"?</w:t>
      </w:r>
      <w:r>
        <w:rPr>
          <w:rtl/>
          <w:lang w:eastAsia="en-US"/>
        </w:rPr>
        <w:t xml:space="preserve"> (שם)</w:t>
      </w:r>
      <w:r>
        <w:rPr>
          <w:rFonts w:hint="cs"/>
          <w:rtl/>
          <w:lang w:eastAsia="en-US"/>
        </w:rPr>
        <w:t>.</w:t>
      </w:r>
      <w:r>
        <w:rPr>
          <w:rStyle w:val="a5"/>
          <w:rtl/>
          <w:lang w:eastAsia="en-US"/>
        </w:rPr>
        <w:footnoteReference w:id="13"/>
      </w:r>
      <w:r>
        <w:rPr>
          <w:rtl/>
          <w:lang w:eastAsia="en-US"/>
        </w:rPr>
        <w:t xml:space="preserve"> </w:t>
      </w:r>
      <w:r>
        <w:rPr>
          <w:rtl/>
          <w:lang w:eastAsia="en-US"/>
        </w:rPr>
        <w:lastRenderedPageBreak/>
        <w:t>וכן אמ</w:t>
      </w:r>
      <w:r>
        <w:rPr>
          <w:rFonts w:hint="cs"/>
          <w:rtl/>
          <w:lang w:eastAsia="en-US"/>
        </w:rPr>
        <w:t>ר</w:t>
      </w:r>
      <w:r>
        <w:rPr>
          <w:rtl/>
          <w:lang w:eastAsia="en-US"/>
        </w:rPr>
        <w:t xml:space="preserve"> משה לפני הקב"ה</w:t>
      </w:r>
      <w:r>
        <w:rPr>
          <w:rFonts w:hint="cs"/>
          <w:rtl/>
          <w:lang w:eastAsia="en-US"/>
        </w:rPr>
        <w:t>:</w:t>
      </w:r>
      <w:r>
        <w:rPr>
          <w:rtl/>
          <w:lang w:eastAsia="en-US"/>
        </w:rPr>
        <w:t xml:space="preserve"> ר</w:t>
      </w:r>
      <w:r>
        <w:rPr>
          <w:rFonts w:hint="cs"/>
          <w:rtl/>
          <w:lang w:eastAsia="en-US"/>
        </w:rPr>
        <w:t>י</w:t>
      </w:r>
      <w:r>
        <w:rPr>
          <w:rtl/>
          <w:lang w:eastAsia="en-US"/>
        </w:rPr>
        <w:t>בון העולמים</w:t>
      </w:r>
      <w:r>
        <w:rPr>
          <w:rFonts w:hint="cs"/>
          <w:rtl/>
          <w:lang w:eastAsia="en-US"/>
        </w:rPr>
        <w:t>,</w:t>
      </w:r>
      <w:r>
        <w:rPr>
          <w:rtl/>
          <w:lang w:eastAsia="en-US"/>
        </w:rPr>
        <w:t xml:space="preserve"> כשם שהיית נוהג עם אבותיהם מלפניהם</w:t>
      </w:r>
      <w:r>
        <w:rPr>
          <w:rFonts w:hint="cs"/>
          <w:rtl/>
          <w:lang w:eastAsia="en-US"/>
        </w:rPr>
        <w:t>,</w:t>
      </w:r>
      <w:r>
        <w:rPr>
          <w:rtl/>
          <w:lang w:eastAsia="en-US"/>
        </w:rPr>
        <w:t xml:space="preserve"> כך תהא נוהג עם בניהם אחריהם</w:t>
      </w:r>
      <w:r>
        <w:rPr>
          <w:rFonts w:hint="cs"/>
          <w:rtl/>
          <w:lang w:eastAsia="en-US"/>
        </w:rPr>
        <w:t>.</w:t>
      </w:r>
      <w:r>
        <w:rPr>
          <w:rtl/>
          <w:lang w:eastAsia="en-US"/>
        </w:rPr>
        <w:t xml:space="preserve"> כשם שנ' באברהם</w:t>
      </w:r>
      <w:r>
        <w:rPr>
          <w:rFonts w:hint="cs"/>
          <w:rtl/>
          <w:lang w:eastAsia="en-US"/>
        </w:rPr>
        <w:t>:</w:t>
      </w:r>
      <w:r>
        <w:rPr>
          <w:rtl/>
          <w:lang w:eastAsia="en-US"/>
        </w:rPr>
        <w:t xml:space="preserve"> </w:t>
      </w:r>
      <w:r>
        <w:rPr>
          <w:rFonts w:hint="cs"/>
          <w:rtl/>
          <w:lang w:eastAsia="en-US"/>
        </w:rPr>
        <w:t>"</w:t>
      </w:r>
      <w:r>
        <w:rPr>
          <w:rtl/>
          <w:lang w:eastAsia="en-US"/>
        </w:rPr>
        <w:t>ויאמר ה' אל אברם לך לך</w:t>
      </w:r>
      <w:r>
        <w:rPr>
          <w:rFonts w:hint="cs"/>
          <w:rtl/>
          <w:lang w:eastAsia="en-US"/>
        </w:rPr>
        <w:t>"</w:t>
      </w:r>
      <w:r>
        <w:rPr>
          <w:rtl/>
          <w:lang w:eastAsia="en-US"/>
        </w:rPr>
        <w:t xml:space="preserve"> (ברא</w:t>
      </w:r>
      <w:r>
        <w:rPr>
          <w:rFonts w:hint="cs"/>
          <w:rtl/>
          <w:lang w:eastAsia="en-US"/>
        </w:rPr>
        <w:t>שית</w:t>
      </w:r>
      <w:r>
        <w:rPr>
          <w:rtl/>
          <w:lang w:eastAsia="en-US"/>
        </w:rPr>
        <w:t xml:space="preserve"> יב א)</w:t>
      </w:r>
      <w:r>
        <w:rPr>
          <w:rFonts w:hint="cs"/>
          <w:rtl/>
          <w:lang w:eastAsia="en-US"/>
        </w:rPr>
        <w:t>,</w:t>
      </w:r>
      <w:r>
        <w:rPr>
          <w:rtl/>
          <w:lang w:eastAsia="en-US"/>
        </w:rPr>
        <w:t xml:space="preserve"> כשם שנ</w:t>
      </w:r>
      <w:r>
        <w:rPr>
          <w:rFonts w:hint="cs"/>
          <w:rtl/>
          <w:lang w:eastAsia="en-US"/>
        </w:rPr>
        <w:t>אמר</w:t>
      </w:r>
      <w:r>
        <w:rPr>
          <w:rtl/>
          <w:lang w:eastAsia="en-US"/>
        </w:rPr>
        <w:t xml:space="preserve"> ביצחק</w:t>
      </w:r>
      <w:r>
        <w:rPr>
          <w:rFonts w:hint="cs"/>
          <w:rtl/>
          <w:lang w:eastAsia="en-US"/>
        </w:rPr>
        <w:t>:</w:t>
      </w:r>
      <w:r>
        <w:rPr>
          <w:rtl/>
          <w:lang w:eastAsia="en-US"/>
        </w:rPr>
        <w:t xml:space="preserve"> </w:t>
      </w:r>
      <w:r>
        <w:rPr>
          <w:rFonts w:hint="cs"/>
          <w:rtl/>
          <w:lang w:eastAsia="en-US"/>
        </w:rPr>
        <w:t>"</w:t>
      </w:r>
      <w:r>
        <w:rPr>
          <w:rtl/>
          <w:lang w:eastAsia="en-US"/>
        </w:rPr>
        <w:t>גור בארץ הזאת ואהיה עמך</w:t>
      </w:r>
      <w:r>
        <w:rPr>
          <w:rFonts w:hint="cs"/>
          <w:rtl/>
          <w:lang w:eastAsia="en-US"/>
        </w:rPr>
        <w:t xml:space="preserve">" </w:t>
      </w:r>
      <w:r>
        <w:rPr>
          <w:rtl/>
          <w:lang w:eastAsia="en-US"/>
        </w:rPr>
        <w:t>(שם כו ג)</w:t>
      </w:r>
      <w:r>
        <w:rPr>
          <w:rFonts w:hint="cs"/>
          <w:rtl/>
          <w:lang w:eastAsia="en-US"/>
        </w:rPr>
        <w:t>,</w:t>
      </w:r>
      <w:r>
        <w:rPr>
          <w:rtl/>
          <w:lang w:eastAsia="en-US"/>
        </w:rPr>
        <w:t xml:space="preserve"> כשם שנ</w:t>
      </w:r>
      <w:r>
        <w:rPr>
          <w:rFonts w:hint="cs"/>
          <w:rtl/>
          <w:lang w:eastAsia="en-US"/>
        </w:rPr>
        <w:t>אמר</w:t>
      </w:r>
      <w:r>
        <w:rPr>
          <w:rtl/>
          <w:lang w:eastAsia="en-US"/>
        </w:rPr>
        <w:t xml:space="preserve"> ביעקב</w:t>
      </w:r>
      <w:r>
        <w:rPr>
          <w:rFonts w:hint="cs"/>
          <w:rtl/>
          <w:lang w:eastAsia="en-US"/>
        </w:rPr>
        <w:t>:</w:t>
      </w:r>
      <w:r>
        <w:rPr>
          <w:rtl/>
          <w:lang w:eastAsia="en-US"/>
        </w:rPr>
        <w:t xml:space="preserve"> </w:t>
      </w:r>
      <w:r>
        <w:rPr>
          <w:rFonts w:hint="cs"/>
          <w:rtl/>
          <w:lang w:eastAsia="en-US"/>
        </w:rPr>
        <w:t>"</w:t>
      </w:r>
      <w:r>
        <w:rPr>
          <w:rtl/>
          <w:lang w:eastAsia="en-US"/>
        </w:rPr>
        <w:t>הארץ אשר אתה שוכב עליה</w:t>
      </w:r>
      <w:r>
        <w:rPr>
          <w:rFonts w:hint="cs"/>
          <w:rtl/>
          <w:lang w:eastAsia="en-US"/>
        </w:rPr>
        <w:t xml:space="preserve"> לך אתננה"</w:t>
      </w:r>
      <w:r>
        <w:rPr>
          <w:rtl/>
          <w:lang w:eastAsia="en-US"/>
        </w:rPr>
        <w:t xml:space="preserve"> (שם כח יג)</w:t>
      </w:r>
      <w:r>
        <w:rPr>
          <w:rFonts w:hint="cs"/>
          <w:rtl/>
          <w:lang w:eastAsia="en-US"/>
        </w:rPr>
        <w:t xml:space="preserve"> -</w:t>
      </w:r>
      <w:r>
        <w:rPr>
          <w:rtl/>
          <w:lang w:eastAsia="en-US"/>
        </w:rPr>
        <w:t xml:space="preserve"> הא כשם שהיית נוהג עם אבותיהם מלפניהם</w:t>
      </w:r>
      <w:r>
        <w:rPr>
          <w:rFonts w:hint="cs"/>
          <w:rtl/>
          <w:lang w:eastAsia="en-US"/>
        </w:rPr>
        <w:t>,</w:t>
      </w:r>
      <w:r>
        <w:rPr>
          <w:rtl/>
          <w:lang w:eastAsia="en-US"/>
        </w:rPr>
        <w:t xml:space="preserve"> כך תהא נוהג עם בניהם אחריהם</w:t>
      </w:r>
      <w:r>
        <w:rPr>
          <w:rFonts w:hint="cs"/>
          <w:rtl/>
          <w:lang w:eastAsia="en-US"/>
        </w:rPr>
        <w:t>.</w:t>
      </w:r>
      <w:r w:rsidR="00760FE1">
        <w:rPr>
          <w:rStyle w:val="a5"/>
          <w:rtl/>
          <w:lang w:eastAsia="en-US"/>
        </w:rPr>
        <w:footnoteReference w:id="14"/>
      </w:r>
    </w:p>
    <w:p w14:paraId="621D3B6A" w14:textId="77777777" w:rsidR="00AB00C5" w:rsidRDefault="00AB00C5" w:rsidP="00001B96">
      <w:pPr>
        <w:pStyle w:val="ab"/>
        <w:rPr>
          <w:rtl/>
          <w:lang w:eastAsia="en-US"/>
        </w:rPr>
      </w:pPr>
      <w:r>
        <w:rPr>
          <w:rtl/>
          <w:lang w:eastAsia="en-US"/>
        </w:rPr>
        <w:t>מדרש תנחומא (בובר) פרשת ויצא סימן כא</w:t>
      </w:r>
      <w:r w:rsidR="00001B96">
        <w:rPr>
          <w:rFonts w:hint="cs"/>
          <w:rtl/>
          <w:lang w:eastAsia="en-US"/>
        </w:rPr>
        <w:t xml:space="preserve"> </w:t>
      </w:r>
      <w:r w:rsidR="00001B96">
        <w:rPr>
          <w:rFonts w:cs="Narkisim"/>
          <w:rtl/>
          <w:lang w:eastAsia="en-US"/>
        </w:rPr>
        <w:t>–</w:t>
      </w:r>
      <w:r w:rsidR="00001B96">
        <w:rPr>
          <w:rFonts w:hint="cs"/>
          <w:rtl/>
          <w:lang w:eastAsia="en-US"/>
        </w:rPr>
        <w:t xml:space="preserve"> אהיה</w:t>
      </w:r>
      <w:r w:rsidR="007F75AC">
        <w:rPr>
          <w:rFonts w:hint="cs"/>
          <w:rtl/>
          <w:lang w:eastAsia="en-US"/>
        </w:rPr>
        <w:t xml:space="preserve"> עמך</w:t>
      </w:r>
      <w:r w:rsidR="00001B96">
        <w:rPr>
          <w:rFonts w:hint="cs"/>
          <w:rtl/>
          <w:lang w:eastAsia="en-US"/>
        </w:rPr>
        <w:t xml:space="preserve"> אצל יעקב</w:t>
      </w:r>
    </w:p>
    <w:p w14:paraId="167D45F3" w14:textId="77777777" w:rsidR="00722ABF" w:rsidRDefault="00AB00C5" w:rsidP="00722ABF">
      <w:pPr>
        <w:pStyle w:val="ac"/>
        <w:rPr>
          <w:rtl/>
          <w:lang w:eastAsia="en-US"/>
        </w:rPr>
      </w:pPr>
      <w:r>
        <w:rPr>
          <w:rtl/>
          <w:lang w:eastAsia="en-US"/>
        </w:rPr>
        <w:t xml:space="preserve">וכל הימים שהיה יעקב בביתו של לבן לא דיבר עמו </w:t>
      </w:r>
      <w:r w:rsidR="00895528">
        <w:rPr>
          <w:rtl/>
          <w:lang w:eastAsia="en-US"/>
        </w:rPr>
        <w:t>הקב"ה</w:t>
      </w:r>
      <w:r w:rsidR="00001B96">
        <w:rPr>
          <w:rFonts w:hint="cs"/>
          <w:rtl/>
          <w:lang w:eastAsia="en-US"/>
        </w:rPr>
        <w:t>.</w:t>
      </w:r>
      <w:r>
        <w:rPr>
          <w:rtl/>
          <w:lang w:eastAsia="en-US"/>
        </w:rPr>
        <w:t xml:space="preserve"> והיה יעקב מהרהר ואומר</w:t>
      </w:r>
      <w:r w:rsidR="00001B96">
        <w:rPr>
          <w:rFonts w:hint="cs"/>
          <w:rtl/>
          <w:lang w:eastAsia="en-US"/>
        </w:rPr>
        <w:t>:</w:t>
      </w:r>
      <w:r>
        <w:rPr>
          <w:rtl/>
          <w:lang w:eastAsia="en-US"/>
        </w:rPr>
        <w:t xml:space="preserve"> כך הניחני </w:t>
      </w:r>
      <w:r w:rsidR="00895528">
        <w:rPr>
          <w:rtl/>
          <w:lang w:eastAsia="en-US"/>
        </w:rPr>
        <w:t>הקב"ה</w:t>
      </w:r>
      <w:r w:rsidR="00001B96">
        <w:rPr>
          <w:rFonts w:hint="cs"/>
          <w:rtl/>
          <w:lang w:eastAsia="en-US"/>
        </w:rPr>
        <w:t>?</w:t>
      </w:r>
      <w:r>
        <w:rPr>
          <w:rtl/>
          <w:lang w:eastAsia="en-US"/>
        </w:rPr>
        <w:t xml:space="preserve"> לא כך אמר לי </w:t>
      </w:r>
      <w:r w:rsidR="00895528">
        <w:rPr>
          <w:rtl/>
          <w:lang w:eastAsia="en-US"/>
        </w:rPr>
        <w:t>הקב"ה</w:t>
      </w:r>
      <w:r w:rsidR="00001B96">
        <w:rPr>
          <w:rFonts w:hint="cs"/>
          <w:rtl/>
          <w:lang w:eastAsia="en-US"/>
        </w:rPr>
        <w:t>:</w:t>
      </w:r>
      <w:r>
        <w:rPr>
          <w:rtl/>
          <w:lang w:eastAsia="en-US"/>
        </w:rPr>
        <w:t xml:space="preserve"> </w:t>
      </w:r>
      <w:r w:rsidR="00001B96">
        <w:rPr>
          <w:rFonts w:hint="cs"/>
          <w:rtl/>
          <w:lang w:eastAsia="en-US"/>
        </w:rPr>
        <w:t>"</w:t>
      </w:r>
      <w:r>
        <w:rPr>
          <w:rtl/>
          <w:lang w:eastAsia="en-US"/>
        </w:rPr>
        <w:t>והנה אנכי עמך</w:t>
      </w:r>
      <w:r w:rsidR="00001B96">
        <w:rPr>
          <w:rFonts w:hint="cs"/>
          <w:rtl/>
          <w:lang w:eastAsia="en-US"/>
        </w:rPr>
        <w:t>"</w:t>
      </w:r>
      <w:r>
        <w:rPr>
          <w:rtl/>
          <w:lang w:eastAsia="en-US"/>
        </w:rPr>
        <w:t xml:space="preserve"> (בראשית כח טו)</w:t>
      </w:r>
      <w:r w:rsidR="00001B96">
        <w:rPr>
          <w:rFonts w:hint="cs"/>
          <w:rtl/>
          <w:lang w:eastAsia="en-US"/>
        </w:rPr>
        <w:t>?</w:t>
      </w:r>
      <w:r>
        <w:rPr>
          <w:rtl/>
          <w:lang w:eastAsia="en-US"/>
        </w:rPr>
        <w:t xml:space="preserve"> ידע </w:t>
      </w:r>
      <w:r w:rsidR="00895528">
        <w:rPr>
          <w:rtl/>
          <w:lang w:eastAsia="en-US"/>
        </w:rPr>
        <w:t>הקב"ה</w:t>
      </w:r>
      <w:r>
        <w:rPr>
          <w:rtl/>
          <w:lang w:eastAsia="en-US"/>
        </w:rPr>
        <w:t xml:space="preserve"> מה הרהר בלבו, א"ל </w:t>
      </w:r>
      <w:r w:rsidR="00895528">
        <w:rPr>
          <w:rtl/>
          <w:lang w:eastAsia="en-US"/>
        </w:rPr>
        <w:t>הקב"ה</w:t>
      </w:r>
      <w:r w:rsidR="00722ABF">
        <w:rPr>
          <w:rFonts w:hint="cs"/>
          <w:rtl/>
          <w:lang w:eastAsia="en-US"/>
        </w:rPr>
        <w:t>:</w:t>
      </w:r>
      <w:r>
        <w:rPr>
          <w:rtl/>
          <w:lang w:eastAsia="en-US"/>
        </w:rPr>
        <w:t xml:space="preserve"> אתה מבקש שאהיה עמך</w:t>
      </w:r>
      <w:r w:rsidR="00722ABF">
        <w:rPr>
          <w:rFonts w:hint="cs"/>
          <w:rtl/>
          <w:lang w:eastAsia="en-US"/>
        </w:rPr>
        <w:t>?</w:t>
      </w:r>
      <w:r>
        <w:rPr>
          <w:rtl/>
          <w:lang w:eastAsia="en-US"/>
        </w:rPr>
        <w:t xml:space="preserve"> הפרש עצמך מלבן הרשע ואהיה עמך</w:t>
      </w:r>
      <w:r w:rsidR="00722ABF">
        <w:rPr>
          <w:rFonts w:hint="cs"/>
          <w:rtl/>
          <w:lang w:eastAsia="en-US"/>
        </w:rPr>
        <w:t>.</w:t>
      </w:r>
      <w:r>
        <w:rPr>
          <w:rtl/>
          <w:lang w:eastAsia="en-US"/>
        </w:rPr>
        <w:t xml:space="preserve"> מנין</w:t>
      </w:r>
      <w:r w:rsidR="00722ABF">
        <w:rPr>
          <w:rFonts w:hint="cs"/>
          <w:rtl/>
          <w:lang w:eastAsia="en-US"/>
        </w:rPr>
        <w:t>?</w:t>
      </w:r>
      <w:r>
        <w:rPr>
          <w:rtl/>
          <w:lang w:eastAsia="en-US"/>
        </w:rPr>
        <w:t xml:space="preserve"> ממה שקראו בענין</w:t>
      </w:r>
      <w:r w:rsidR="00722ABF">
        <w:rPr>
          <w:rFonts w:hint="cs"/>
          <w:rtl/>
          <w:lang w:eastAsia="en-US"/>
        </w:rPr>
        <w:t>:</w:t>
      </w:r>
      <w:r>
        <w:rPr>
          <w:rtl/>
          <w:lang w:eastAsia="en-US"/>
        </w:rPr>
        <w:t xml:space="preserve"> </w:t>
      </w:r>
      <w:r w:rsidR="00722ABF">
        <w:rPr>
          <w:rFonts w:hint="cs"/>
          <w:rtl/>
          <w:lang w:eastAsia="en-US"/>
        </w:rPr>
        <w:t>"</w:t>
      </w:r>
      <w:r w:rsidR="00722ABF">
        <w:rPr>
          <w:rtl/>
          <w:lang w:eastAsia="en-US"/>
        </w:rPr>
        <w:t>וַיֹּאמֶר ה' אֶל יַעֲקֹב שׁוּב אֶל אֶרֶץ אֲבוֹתֶיךָ וּלְמוֹלַדְתֶּךָ וְאֶהְיֶה עִמָּךְ</w:t>
      </w:r>
      <w:r w:rsidR="00722ABF">
        <w:rPr>
          <w:rFonts w:hint="cs"/>
          <w:rtl/>
          <w:lang w:eastAsia="en-US"/>
        </w:rPr>
        <w:t>"</w:t>
      </w:r>
      <w:r w:rsidR="00157290">
        <w:rPr>
          <w:rFonts w:hint="cs"/>
          <w:rtl/>
          <w:lang w:eastAsia="en-US"/>
        </w:rPr>
        <w:t>.</w:t>
      </w:r>
      <w:r w:rsidR="00157290">
        <w:rPr>
          <w:rStyle w:val="a5"/>
          <w:rtl/>
          <w:lang w:eastAsia="en-US"/>
        </w:rPr>
        <w:footnoteReference w:id="15"/>
      </w:r>
    </w:p>
    <w:p w14:paraId="5EF13917" w14:textId="77777777" w:rsidR="00AC2BC6" w:rsidRDefault="00AC2BC6" w:rsidP="00AC2BC6">
      <w:pPr>
        <w:pStyle w:val="ab"/>
        <w:rPr>
          <w:rtl/>
          <w:lang w:eastAsia="en-US"/>
        </w:rPr>
      </w:pPr>
      <w:r>
        <w:rPr>
          <w:rtl/>
          <w:lang w:eastAsia="en-US"/>
        </w:rPr>
        <w:t xml:space="preserve">בראשית רבה </w:t>
      </w:r>
      <w:r>
        <w:rPr>
          <w:rFonts w:hint="cs"/>
          <w:rtl/>
          <w:lang w:eastAsia="en-US"/>
        </w:rPr>
        <w:t xml:space="preserve">עו </w:t>
      </w:r>
      <w:r>
        <w:rPr>
          <w:rtl/>
          <w:lang w:eastAsia="en-US"/>
        </w:rPr>
        <w:t xml:space="preserve">פרשת וישלח </w:t>
      </w:r>
      <w:r>
        <w:rPr>
          <w:rFonts w:cs="Narkisim"/>
          <w:rtl/>
          <w:lang w:eastAsia="en-US"/>
        </w:rPr>
        <w:t>–</w:t>
      </w:r>
      <w:r>
        <w:rPr>
          <w:rFonts w:hint="cs"/>
          <w:rtl/>
          <w:lang w:eastAsia="en-US"/>
        </w:rPr>
        <w:t xml:space="preserve"> אהיה עמך כנגד אין הבטחה לצדיק</w:t>
      </w:r>
    </w:p>
    <w:p w14:paraId="672821F0" w14:textId="77777777" w:rsidR="000337F7" w:rsidRDefault="005C5C01" w:rsidP="00AC2BC6">
      <w:pPr>
        <w:pStyle w:val="ac"/>
        <w:rPr>
          <w:rtl/>
          <w:lang w:eastAsia="en-US"/>
        </w:rPr>
      </w:pPr>
      <w:r w:rsidRPr="005C5C01">
        <w:rPr>
          <w:rFonts w:hint="cs"/>
          <w:b/>
          <w:bCs/>
          <w:rtl/>
          <w:lang w:eastAsia="en-US"/>
        </w:rPr>
        <w:t>סימן א:</w:t>
      </w:r>
      <w:r>
        <w:rPr>
          <w:rFonts w:hint="cs"/>
          <w:rtl/>
          <w:lang w:eastAsia="en-US"/>
        </w:rPr>
        <w:t xml:space="preserve"> </w:t>
      </w:r>
      <w:r w:rsidR="00AC2BC6">
        <w:rPr>
          <w:rFonts w:hint="cs"/>
          <w:rtl/>
          <w:lang w:eastAsia="en-US"/>
        </w:rPr>
        <w:t>"</w:t>
      </w:r>
      <w:r w:rsidR="00AC2BC6">
        <w:rPr>
          <w:rtl/>
          <w:lang w:eastAsia="en-US"/>
        </w:rPr>
        <w:t>ויירא יעקב מאד ויצר לו</w:t>
      </w:r>
      <w:r w:rsidR="00AC2BC6">
        <w:rPr>
          <w:rFonts w:hint="cs"/>
          <w:rtl/>
          <w:lang w:eastAsia="en-US"/>
        </w:rPr>
        <w:t xml:space="preserve">" (בראשית </w:t>
      </w:r>
      <w:r w:rsidR="00AC2BC6">
        <w:rPr>
          <w:rtl/>
          <w:lang w:eastAsia="en-US"/>
        </w:rPr>
        <w:t>לב ח</w:t>
      </w:r>
      <w:r w:rsidR="00AC2BC6">
        <w:rPr>
          <w:rFonts w:hint="cs"/>
          <w:rtl/>
          <w:lang w:eastAsia="en-US"/>
        </w:rPr>
        <w:t xml:space="preserve">). </w:t>
      </w:r>
      <w:r w:rsidR="00AC2BC6">
        <w:rPr>
          <w:rtl/>
          <w:lang w:eastAsia="en-US"/>
        </w:rPr>
        <w:t>ר' פנחס בשם ר' ראובן</w:t>
      </w:r>
      <w:r w:rsidR="00AC2BC6">
        <w:rPr>
          <w:rFonts w:hint="cs"/>
          <w:rtl/>
          <w:lang w:eastAsia="en-US"/>
        </w:rPr>
        <w:t>:</w:t>
      </w:r>
      <w:r w:rsidR="00AC2BC6">
        <w:rPr>
          <w:rtl/>
          <w:lang w:eastAsia="en-US"/>
        </w:rPr>
        <w:t xml:space="preserve"> שני בני אדם הבטיחן הקב"ה ונתייראו</w:t>
      </w:r>
      <w:r w:rsidR="00AC2BC6">
        <w:rPr>
          <w:rFonts w:hint="cs"/>
          <w:rtl/>
          <w:lang w:eastAsia="en-US"/>
        </w:rPr>
        <w:t xml:space="preserve">: </w:t>
      </w:r>
      <w:r w:rsidR="00AC2BC6">
        <w:rPr>
          <w:rtl/>
          <w:lang w:eastAsia="en-US"/>
        </w:rPr>
        <w:t>הבחור שבאבות והבחור שבנביאים</w:t>
      </w:r>
      <w:r w:rsidR="00AC2BC6">
        <w:rPr>
          <w:rFonts w:hint="cs"/>
          <w:rtl/>
          <w:lang w:eastAsia="en-US"/>
        </w:rPr>
        <w:t xml:space="preserve">. </w:t>
      </w:r>
      <w:r w:rsidR="00AC2BC6">
        <w:rPr>
          <w:rtl/>
          <w:lang w:eastAsia="en-US"/>
        </w:rPr>
        <w:t>הבחור שבאבות זה יעקב,</w:t>
      </w:r>
      <w:r w:rsidR="00A92175">
        <w:rPr>
          <w:rStyle w:val="a5"/>
          <w:rtl/>
          <w:lang w:eastAsia="en-US"/>
        </w:rPr>
        <w:footnoteReference w:id="16"/>
      </w:r>
      <w:r w:rsidR="00AC2BC6">
        <w:rPr>
          <w:rtl/>
          <w:lang w:eastAsia="en-US"/>
        </w:rPr>
        <w:t xml:space="preserve"> שנאמר</w:t>
      </w:r>
      <w:r w:rsidR="00AC2BC6">
        <w:rPr>
          <w:rFonts w:hint="cs"/>
          <w:rtl/>
          <w:lang w:eastAsia="en-US"/>
        </w:rPr>
        <w:t>:</w:t>
      </w:r>
      <w:r w:rsidR="00AC2BC6">
        <w:rPr>
          <w:rtl/>
          <w:lang w:eastAsia="en-US"/>
        </w:rPr>
        <w:t xml:space="preserve"> </w:t>
      </w:r>
      <w:r w:rsidR="00AC2BC6">
        <w:rPr>
          <w:rFonts w:hint="cs"/>
          <w:rtl/>
          <w:lang w:eastAsia="en-US"/>
        </w:rPr>
        <w:t>"</w:t>
      </w:r>
      <w:r w:rsidR="00AC2BC6">
        <w:rPr>
          <w:rtl/>
          <w:lang w:eastAsia="en-US"/>
        </w:rPr>
        <w:t>כי יעקב בחר לו יה</w:t>
      </w:r>
      <w:r w:rsidR="00AC2BC6">
        <w:rPr>
          <w:rFonts w:hint="cs"/>
          <w:rtl/>
          <w:lang w:eastAsia="en-US"/>
        </w:rPr>
        <w:t xml:space="preserve">" </w:t>
      </w:r>
      <w:r w:rsidR="00AC2BC6">
        <w:rPr>
          <w:rtl/>
          <w:lang w:eastAsia="en-US"/>
        </w:rPr>
        <w:t>(</w:t>
      </w:r>
      <w:r w:rsidR="00AC2BC6">
        <w:rPr>
          <w:rFonts w:hint="cs"/>
          <w:rtl/>
          <w:lang w:eastAsia="en-US"/>
        </w:rPr>
        <w:t>ת</w:t>
      </w:r>
      <w:r w:rsidR="00AC2BC6">
        <w:rPr>
          <w:rtl/>
          <w:lang w:eastAsia="en-US"/>
        </w:rPr>
        <w:t>הלים קלה</w:t>
      </w:r>
      <w:r w:rsidR="00DA492B">
        <w:rPr>
          <w:rFonts w:hint="cs"/>
          <w:rtl/>
          <w:lang w:eastAsia="en-US"/>
        </w:rPr>
        <w:t xml:space="preserve"> ד</w:t>
      </w:r>
      <w:r w:rsidR="00AC2BC6">
        <w:rPr>
          <w:rtl/>
          <w:lang w:eastAsia="en-US"/>
        </w:rPr>
        <w:t>), ואמר לו הקב"ה</w:t>
      </w:r>
      <w:r w:rsidR="00DA492B">
        <w:rPr>
          <w:rFonts w:hint="cs"/>
          <w:rtl/>
          <w:lang w:eastAsia="en-US"/>
        </w:rPr>
        <w:t>:</w:t>
      </w:r>
      <w:r w:rsidR="00AC2BC6">
        <w:rPr>
          <w:rtl/>
          <w:lang w:eastAsia="en-US"/>
        </w:rPr>
        <w:t xml:space="preserve"> </w:t>
      </w:r>
      <w:r w:rsidR="00DA492B">
        <w:rPr>
          <w:rFonts w:hint="cs"/>
          <w:rtl/>
          <w:lang w:eastAsia="en-US"/>
        </w:rPr>
        <w:t>"</w:t>
      </w:r>
      <w:r w:rsidR="00AC2BC6">
        <w:rPr>
          <w:rtl/>
          <w:lang w:eastAsia="en-US"/>
        </w:rPr>
        <w:t>והנה אנכי עמך</w:t>
      </w:r>
      <w:r w:rsidR="00DA492B">
        <w:rPr>
          <w:rFonts w:hint="cs"/>
          <w:rtl/>
          <w:lang w:eastAsia="en-US"/>
        </w:rPr>
        <w:t>"</w:t>
      </w:r>
      <w:r w:rsidR="00AC2BC6">
        <w:rPr>
          <w:rtl/>
          <w:lang w:eastAsia="en-US"/>
        </w:rPr>
        <w:t>, ובסוף נתיירא</w:t>
      </w:r>
      <w:r w:rsidR="00DA492B">
        <w:rPr>
          <w:rFonts w:hint="cs"/>
          <w:rtl/>
          <w:lang w:eastAsia="en-US"/>
        </w:rPr>
        <w:t>,</w:t>
      </w:r>
      <w:r w:rsidR="00AC2BC6">
        <w:rPr>
          <w:rtl/>
          <w:lang w:eastAsia="en-US"/>
        </w:rPr>
        <w:t xml:space="preserve"> שנאמר</w:t>
      </w:r>
      <w:r w:rsidR="00DA492B">
        <w:rPr>
          <w:rFonts w:hint="cs"/>
          <w:rtl/>
          <w:lang w:eastAsia="en-US"/>
        </w:rPr>
        <w:t>:</w:t>
      </w:r>
      <w:r w:rsidR="00AC2BC6">
        <w:rPr>
          <w:rtl/>
          <w:lang w:eastAsia="en-US"/>
        </w:rPr>
        <w:t xml:space="preserve"> </w:t>
      </w:r>
      <w:r w:rsidR="00DA492B">
        <w:rPr>
          <w:rFonts w:hint="cs"/>
          <w:rtl/>
          <w:lang w:eastAsia="en-US"/>
        </w:rPr>
        <w:t>"</w:t>
      </w:r>
      <w:r w:rsidR="00AC2BC6">
        <w:rPr>
          <w:rtl/>
          <w:lang w:eastAsia="en-US"/>
        </w:rPr>
        <w:t>ויירא יעקב</w:t>
      </w:r>
      <w:r w:rsidR="002915C2">
        <w:rPr>
          <w:rFonts w:hint="cs"/>
          <w:rtl/>
          <w:lang w:eastAsia="en-US"/>
        </w:rPr>
        <w:t>"</w:t>
      </w:r>
      <w:r w:rsidR="00DA492B">
        <w:rPr>
          <w:rFonts w:hint="cs"/>
          <w:rtl/>
          <w:lang w:eastAsia="en-US"/>
        </w:rPr>
        <w:t>.</w:t>
      </w:r>
      <w:r w:rsidR="00AC2BC6">
        <w:rPr>
          <w:rtl/>
          <w:lang w:eastAsia="en-US"/>
        </w:rPr>
        <w:t xml:space="preserve"> הבחור שבנביאים זה משה, שנאמר</w:t>
      </w:r>
      <w:r w:rsidR="00DA492B">
        <w:rPr>
          <w:rFonts w:hint="cs"/>
          <w:rtl/>
          <w:lang w:eastAsia="en-US"/>
        </w:rPr>
        <w:t>:</w:t>
      </w:r>
      <w:r w:rsidR="00AC2BC6">
        <w:rPr>
          <w:rtl/>
          <w:lang w:eastAsia="en-US"/>
        </w:rPr>
        <w:t xml:space="preserve"> </w:t>
      </w:r>
      <w:r w:rsidR="00DA492B">
        <w:rPr>
          <w:rFonts w:hint="cs"/>
          <w:rtl/>
          <w:lang w:eastAsia="en-US"/>
        </w:rPr>
        <w:t>"</w:t>
      </w:r>
      <w:r w:rsidR="00AC2BC6">
        <w:rPr>
          <w:rtl/>
          <w:lang w:eastAsia="en-US"/>
        </w:rPr>
        <w:t>לולי משה בחירו</w:t>
      </w:r>
      <w:r w:rsidR="00DA492B">
        <w:rPr>
          <w:rFonts w:hint="cs"/>
          <w:rtl/>
          <w:lang w:eastAsia="en-US"/>
        </w:rPr>
        <w:t xml:space="preserve">" </w:t>
      </w:r>
      <w:r w:rsidR="00DA492B">
        <w:rPr>
          <w:rtl/>
          <w:lang w:eastAsia="en-US"/>
        </w:rPr>
        <w:t>(שם קו</w:t>
      </w:r>
      <w:r w:rsidR="00DA492B">
        <w:rPr>
          <w:rFonts w:hint="cs"/>
          <w:rtl/>
          <w:lang w:eastAsia="en-US"/>
        </w:rPr>
        <w:t xml:space="preserve"> כג</w:t>
      </w:r>
      <w:r w:rsidR="00DA492B">
        <w:rPr>
          <w:rtl/>
          <w:lang w:eastAsia="en-US"/>
        </w:rPr>
        <w:t>)</w:t>
      </w:r>
      <w:r w:rsidR="00AC2BC6">
        <w:rPr>
          <w:rtl/>
          <w:lang w:eastAsia="en-US"/>
        </w:rPr>
        <w:t>, ואמר לו הקב"ה</w:t>
      </w:r>
      <w:r w:rsidR="00DA492B">
        <w:rPr>
          <w:rFonts w:hint="cs"/>
          <w:rtl/>
          <w:lang w:eastAsia="en-US"/>
        </w:rPr>
        <w:t>:</w:t>
      </w:r>
      <w:r w:rsidR="00AC2BC6">
        <w:rPr>
          <w:rtl/>
          <w:lang w:eastAsia="en-US"/>
        </w:rPr>
        <w:t xml:space="preserve"> </w:t>
      </w:r>
      <w:r w:rsidR="00DA492B">
        <w:rPr>
          <w:rFonts w:hint="cs"/>
          <w:rtl/>
          <w:lang w:eastAsia="en-US"/>
        </w:rPr>
        <w:t>"</w:t>
      </w:r>
      <w:r w:rsidR="00AC2BC6">
        <w:rPr>
          <w:rtl/>
          <w:lang w:eastAsia="en-US"/>
        </w:rPr>
        <w:t>כי אהיה עמך</w:t>
      </w:r>
      <w:r w:rsidR="00DA492B">
        <w:rPr>
          <w:rFonts w:hint="cs"/>
          <w:rtl/>
          <w:lang w:eastAsia="en-US"/>
        </w:rPr>
        <w:t>"</w:t>
      </w:r>
      <w:r w:rsidR="00AC2BC6">
        <w:rPr>
          <w:rtl/>
          <w:lang w:eastAsia="en-US"/>
        </w:rPr>
        <w:t>, ולבסוף נתיירא</w:t>
      </w:r>
      <w:r w:rsidR="00DA492B">
        <w:rPr>
          <w:rFonts w:hint="cs"/>
          <w:rtl/>
          <w:lang w:eastAsia="en-US"/>
        </w:rPr>
        <w:t xml:space="preserve"> </w:t>
      </w:r>
      <w:r w:rsidR="00DA492B">
        <w:rPr>
          <w:rtl/>
          <w:lang w:eastAsia="en-US"/>
        </w:rPr>
        <w:t>–</w:t>
      </w:r>
      <w:r w:rsidR="00AC2BC6">
        <w:rPr>
          <w:rtl/>
          <w:lang w:eastAsia="en-US"/>
        </w:rPr>
        <w:t xml:space="preserve"> </w:t>
      </w:r>
      <w:r w:rsidR="00DA492B">
        <w:rPr>
          <w:rFonts w:hint="cs"/>
          <w:rtl/>
          <w:lang w:eastAsia="en-US"/>
        </w:rPr>
        <w:t>"</w:t>
      </w:r>
      <w:r w:rsidR="00DA492B">
        <w:rPr>
          <w:rtl/>
          <w:lang w:eastAsia="en-US"/>
        </w:rPr>
        <w:t>ויאמר ה' אל משה אל תירא אותו</w:t>
      </w:r>
      <w:r w:rsidR="00DA492B">
        <w:rPr>
          <w:rFonts w:hint="cs"/>
          <w:rtl/>
          <w:lang w:eastAsia="en-US"/>
        </w:rPr>
        <w:t>"</w:t>
      </w:r>
      <w:r w:rsidR="00DA492B">
        <w:rPr>
          <w:rtl/>
          <w:lang w:eastAsia="en-US"/>
        </w:rPr>
        <w:t xml:space="preserve"> </w:t>
      </w:r>
      <w:r w:rsidR="00AC2BC6">
        <w:rPr>
          <w:rtl/>
          <w:lang w:eastAsia="en-US"/>
        </w:rPr>
        <w:t>(במדבר כא</w:t>
      </w:r>
      <w:r w:rsidR="000337F7">
        <w:rPr>
          <w:rFonts w:hint="cs"/>
          <w:rtl/>
          <w:lang w:eastAsia="en-US"/>
        </w:rPr>
        <w:t xml:space="preserve"> לד</w:t>
      </w:r>
      <w:r w:rsidR="00AC2BC6">
        <w:rPr>
          <w:rtl/>
          <w:lang w:eastAsia="en-US"/>
        </w:rPr>
        <w:t>)</w:t>
      </w:r>
      <w:r w:rsidR="000337F7">
        <w:rPr>
          <w:rFonts w:hint="cs"/>
          <w:rtl/>
          <w:lang w:eastAsia="en-US"/>
        </w:rPr>
        <w:t>,</w:t>
      </w:r>
      <w:r w:rsidR="00AC2BC6">
        <w:rPr>
          <w:rtl/>
          <w:lang w:eastAsia="en-US"/>
        </w:rPr>
        <w:t xml:space="preserve"> אינו אומר </w:t>
      </w:r>
      <w:r w:rsidR="000337F7">
        <w:rPr>
          <w:rFonts w:hint="cs"/>
          <w:rtl/>
          <w:lang w:eastAsia="en-US"/>
        </w:rPr>
        <w:t>"</w:t>
      </w:r>
      <w:r w:rsidR="00AC2BC6">
        <w:rPr>
          <w:rtl/>
          <w:lang w:eastAsia="en-US"/>
        </w:rPr>
        <w:t>אל תירא אותו</w:t>
      </w:r>
      <w:r w:rsidR="000337F7">
        <w:rPr>
          <w:rFonts w:hint="cs"/>
          <w:rtl/>
          <w:lang w:eastAsia="en-US"/>
        </w:rPr>
        <w:t>"</w:t>
      </w:r>
      <w:r w:rsidR="00AC2BC6">
        <w:rPr>
          <w:rtl/>
          <w:lang w:eastAsia="en-US"/>
        </w:rPr>
        <w:t xml:space="preserve"> אלא למי שנתיירא</w:t>
      </w:r>
      <w:r w:rsidR="000337F7">
        <w:rPr>
          <w:rFonts w:hint="cs"/>
          <w:rtl/>
          <w:lang w:eastAsia="en-US"/>
        </w:rPr>
        <w:t>.</w:t>
      </w:r>
      <w:r w:rsidR="000161D5">
        <w:rPr>
          <w:rStyle w:val="a5"/>
          <w:rtl/>
          <w:lang w:eastAsia="en-US"/>
        </w:rPr>
        <w:footnoteReference w:id="17"/>
      </w:r>
    </w:p>
    <w:p w14:paraId="09AAD453" w14:textId="77777777" w:rsidR="005C5C01" w:rsidRDefault="005C5C01" w:rsidP="00AC2BC6">
      <w:pPr>
        <w:pStyle w:val="ac"/>
        <w:rPr>
          <w:rtl/>
          <w:lang w:eastAsia="en-US"/>
        </w:rPr>
      </w:pPr>
      <w:r>
        <w:rPr>
          <w:rFonts w:hint="cs"/>
          <w:rtl/>
          <w:lang w:eastAsia="en-US"/>
        </w:rPr>
        <w:t xml:space="preserve">סימן ב: </w:t>
      </w:r>
      <w:r>
        <w:rPr>
          <w:rtl/>
          <w:lang w:eastAsia="en-US"/>
        </w:rPr>
        <w:t>א"ר יודן</w:t>
      </w:r>
      <w:r>
        <w:rPr>
          <w:rFonts w:hint="cs"/>
          <w:rtl/>
          <w:lang w:eastAsia="en-US"/>
        </w:rPr>
        <w:t>:</w:t>
      </w:r>
      <w:r>
        <w:rPr>
          <w:rtl/>
          <w:lang w:eastAsia="en-US"/>
        </w:rPr>
        <w:t xml:space="preserve"> אמר לו המקום</w:t>
      </w:r>
      <w:r>
        <w:rPr>
          <w:rFonts w:hint="cs"/>
          <w:rtl/>
          <w:lang w:eastAsia="en-US"/>
        </w:rPr>
        <w:t>:</w:t>
      </w:r>
      <w:r>
        <w:rPr>
          <w:rtl/>
          <w:lang w:eastAsia="en-US"/>
        </w:rPr>
        <w:t xml:space="preserve"> שוב אל ארץ אבותיך</w:t>
      </w:r>
      <w:r>
        <w:rPr>
          <w:rFonts w:hint="cs"/>
          <w:rtl/>
          <w:lang w:eastAsia="en-US"/>
        </w:rPr>
        <w:t xml:space="preserve"> -</w:t>
      </w:r>
      <w:r>
        <w:rPr>
          <w:rtl/>
          <w:lang w:eastAsia="en-US"/>
        </w:rPr>
        <w:t xml:space="preserve"> אעפ"כ ויירא יעקב מאד</w:t>
      </w:r>
      <w:r>
        <w:rPr>
          <w:rFonts w:hint="cs"/>
          <w:rtl/>
          <w:lang w:eastAsia="en-US"/>
        </w:rPr>
        <w:t>!</w:t>
      </w:r>
      <w:r>
        <w:rPr>
          <w:rtl/>
          <w:lang w:eastAsia="en-US"/>
        </w:rPr>
        <w:t xml:space="preserve"> אלא מכאן שאין הבטחה לצדיק בעולם הזה</w:t>
      </w:r>
      <w:r>
        <w:rPr>
          <w:rFonts w:hint="cs"/>
          <w:rtl/>
          <w:lang w:eastAsia="en-US"/>
        </w:rPr>
        <w:t xml:space="preserve">. רב הונא </w:t>
      </w:r>
      <w:r>
        <w:rPr>
          <w:rtl/>
          <w:lang w:eastAsia="en-US"/>
        </w:rPr>
        <w:t>בשם ר' אחא אמר</w:t>
      </w:r>
      <w:r>
        <w:rPr>
          <w:rFonts w:hint="cs"/>
          <w:rtl/>
          <w:lang w:eastAsia="en-US"/>
        </w:rPr>
        <w:t>:</w:t>
      </w:r>
      <w:r>
        <w:rPr>
          <w:rtl/>
          <w:lang w:eastAsia="en-US"/>
        </w:rPr>
        <w:t xml:space="preserve"> </w:t>
      </w:r>
      <w:r>
        <w:rPr>
          <w:rFonts w:hint="cs"/>
          <w:rtl/>
          <w:lang w:eastAsia="en-US"/>
        </w:rPr>
        <w:t>"</w:t>
      </w:r>
      <w:r>
        <w:rPr>
          <w:rtl/>
          <w:lang w:eastAsia="en-US"/>
        </w:rPr>
        <w:t>ויאמר כי אהיה עמך</w:t>
      </w:r>
      <w:r>
        <w:rPr>
          <w:rFonts w:hint="cs"/>
          <w:rtl/>
          <w:lang w:eastAsia="en-US"/>
        </w:rPr>
        <w:t>"</w:t>
      </w:r>
      <w:r>
        <w:rPr>
          <w:rtl/>
          <w:lang w:eastAsia="en-US"/>
        </w:rPr>
        <w:t xml:space="preserve"> (שמות ג</w:t>
      </w:r>
      <w:r>
        <w:rPr>
          <w:rFonts w:hint="cs"/>
          <w:rtl/>
          <w:lang w:eastAsia="en-US"/>
        </w:rPr>
        <w:t xml:space="preserve"> יב</w:t>
      </w:r>
      <w:r>
        <w:rPr>
          <w:rtl/>
          <w:lang w:eastAsia="en-US"/>
        </w:rPr>
        <w:t xml:space="preserve">) </w:t>
      </w:r>
      <w:r>
        <w:rPr>
          <w:rFonts w:hint="cs"/>
          <w:rtl/>
          <w:lang w:eastAsia="en-US"/>
        </w:rPr>
        <w:t xml:space="preserve">- </w:t>
      </w:r>
      <w:r>
        <w:rPr>
          <w:rtl/>
          <w:lang w:eastAsia="en-US"/>
        </w:rPr>
        <w:t>ואין דבר רע מזיקך</w:t>
      </w:r>
      <w:r>
        <w:rPr>
          <w:rFonts w:hint="cs"/>
          <w:rtl/>
          <w:lang w:eastAsia="en-US"/>
        </w:rPr>
        <w:t xml:space="preserve">, </w:t>
      </w:r>
      <w:r>
        <w:rPr>
          <w:rtl/>
          <w:lang w:eastAsia="en-US"/>
        </w:rPr>
        <w:t>וכתיב</w:t>
      </w:r>
      <w:r>
        <w:rPr>
          <w:rFonts w:hint="cs"/>
          <w:rtl/>
          <w:lang w:eastAsia="en-US"/>
        </w:rPr>
        <w:t>: "</w:t>
      </w:r>
      <w:r>
        <w:rPr>
          <w:rtl/>
          <w:lang w:eastAsia="en-US"/>
        </w:rPr>
        <w:t>ויהי בדרך במלון</w:t>
      </w:r>
      <w:r>
        <w:rPr>
          <w:rFonts w:hint="cs"/>
          <w:rtl/>
          <w:lang w:eastAsia="en-US"/>
        </w:rPr>
        <w:t xml:space="preserve"> ויפגשהו ה' ויבקש המיתו" </w:t>
      </w:r>
      <w:r>
        <w:rPr>
          <w:rtl/>
          <w:lang w:eastAsia="en-US"/>
        </w:rPr>
        <w:t>(שם ד</w:t>
      </w:r>
      <w:r>
        <w:rPr>
          <w:rFonts w:hint="cs"/>
          <w:rtl/>
          <w:lang w:eastAsia="en-US"/>
        </w:rPr>
        <w:t xml:space="preserve"> כד</w:t>
      </w:r>
      <w:r>
        <w:rPr>
          <w:rtl/>
          <w:lang w:eastAsia="en-US"/>
        </w:rPr>
        <w:t>)</w:t>
      </w:r>
      <w:r>
        <w:rPr>
          <w:rFonts w:hint="cs"/>
          <w:rtl/>
          <w:lang w:eastAsia="en-US"/>
        </w:rPr>
        <w:t>!</w:t>
      </w:r>
      <w:r>
        <w:rPr>
          <w:rtl/>
          <w:lang w:eastAsia="en-US"/>
        </w:rPr>
        <w:t xml:space="preserve"> אלא שאין הבטחה לצדיק בעולם הזה</w:t>
      </w:r>
      <w:r>
        <w:rPr>
          <w:rFonts w:hint="cs"/>
          <w:rtl/>
          <w:lang w:eastAsia="en-US"/>
        </w:rPr>
        <w:t>.</w:t>
      </w:r>
      <w:r w:rsidRPr="005C5C01">
        <w:rPr>
          <w:rStyle w:val="a5"/>
          <w:rtl/>
          <w:lang w:eastAsia="en-US"/>
        </w:rPr>
        <w:t xml:space="preserve"> </w:t>
      </w:r>
      <w:r>
        <w:rPr>
          <w:rStyle w:val="a5"/>
          <w:rtl/>
          <w:lang w:eastAsia="en-US"/>
        </w:rPr>
        <w:footnoteReference w:id="18"/>
      </w:r>
    </w:p>
    <w:p w14:paraId="79A02959" w14:textId="77777777" w:rsidR="007500A4" w:rsidRDefault="007500A4" w:rsidP="00042389">
      <w:pPr>
        <w:pStyle w:val="ab"/>
        <w:rPr>
          <w:rtl/>
          <w:lang w:eastAsia="en-US"/>
        </w:rPr>
      </w:pPr>
      <w:r>
        <w:rPr>
          <w:rtl/>
          <w:lang w:eastAsia="en-US"/>
        </w:rPr>
        <w:t xml:space="preserve">במדבר רבה </w:t>
      </w:r>
      <w:r w:rsidR="00042389">
        <w:rPr>
          <w:rFonts w:hint="cs"/>
          <w:rtl/>
          <w:lang w:eastAsia="en-US"/>
        </w:rPr>
        <w:t xml:space="preserve">כב ו </w:t>
      </w:r>
      <w:r>
        <w:rPr>
          <w:rtl/>
          <w:lang w:eastAsia="en-US"/>
        </w:rPr>
        <w:t xml:space="preserve">פרשת מטות </w:t>
      </w:r>
      <w:r w:rsidR="00042389">
        <w:rPr>
          <w:rFonts w:cs="Narkisim"/>
          <w:rtl/>
          <w:lang w:eastAsia="en-US"/>
        </w:rPr>
        <w:t>–</w:t>
      </w:r>
      <w:r w:rsidR="00042389">
        <w:rPr>
          <w:rFonts w:hint="cs"/>
          <w:rtl/>
          <w:lang w:eastAsia="en-US"/>
        </w:rPr>
        <w:t xml:space="preserve"> אהיה </w:t>
      </w:r>
      <w:r w:rsidR="000452C5">
        <w:rPr>
          <w:rFonts w:hint="cs"/>
          <w:rtl/>
          <w:lang w:eastAsia="en-US"/>
        </w:rPr>
        <w:t xml:space="preserve">עמך </w:t>
      </w:r>
      <w:r w:rsidR="00042389">
        <w:rPr>
          <w:rFonts w:hint="cs"/>
          <w:rtl/>
          <w:lang w:eastAsia="en-US"/>
        </w:rPr>
        <w:t>אצל יהושע</w:t>
      </w:r>
    </w:p>
    <w:p w14:paraId="105F3A30" w14:textId="77777777" w:rsidR="00170AF5" w:rsidRDefault="007500A4" w:rsidP="00042389">
      <w:pPr>
        <w:pStyle w:val="ac"/>
        <w:rPr>
          <w:rtl/>
          <w:lang w:eastAsia="en-US"/>
        </w:rPr>
      </w:pPr>
      <w:r>
        <w:rPr>
          <w:rtl/>
          <w:lang w:eastAsia="en-US"/>
        </w:rPr>
        <w:t>אמרו רבותינו</w:t>
      </w:r>
      <w:r w:rsidR="00042389">
        <w:rPr>
          <w:rFonts w:hint="cs"/>
          <w:rtl/>
          <w:lang w:eastAsia="en-US"/>
        </w:rPr>
        <w:t>:</w:t>
      </w:r>
      <w:r>
        <w:rPr>
          <w:rtl/>
          <w:lang w:eastAsia="en-US"/>
        </w:rPr>
        <w:t xml:space="preserve"> כתיב ביהושע</w:t>
      </w:r>
      <w:r w:rsidR="00042389">
        <w:rPr>
          <w:rFonts w:hint="cs"/>
          <w:rtl/>
          <w:lang w:eastAsia="en-US"/>
        </w:rPr>
        <w:t>:</w:t>
      </w:r>
      <w:r>
        <w:rPr>
          <w:rtl/>
          <w:lang w:eastAsia="en-US"/>
        </w:rPr>
        <w:t xml:space="preserve"> </w:t>
      </w:r>
      <w:r w:rsidR="00042389">
        <w:rPr>
          <w:rFonts w:hint="cs"/>
          <w:rtl/>
          <w:lang w:eastAsia="en-US"/>
        </w:rPr>
        <w:t>"</w:t>
      </w:r>
      <w:r>
        <w:rPr>
          <w:rtl/>
          <w:lang w:eastAsia="en-US"/>
        </w:rPr>
        <w:t>כאשר הייתי עם משה אהיה עמך</w:t>
      </w:r>
      <w:r w:rsidR="00042389">
        <w:rPr>
          <w:rFonts w:hint="cs"/>
          <w:rtl/>
          <w:lang w:eastAsia="en-US"/>
        </w:rPr>
        <w:t>"</w:t>
      </w:r>
      <w:r>
        <w:rPr>
          <w:rtl/>
          <w:lang w:eastAsia="en-US"/>
        </w:rPr>
        <w:t xml:space="preserve"> </w:t>
      </w:r>
      <w:r w:rsidR="00042389">
        <w:rPr>
          <w:rtl/>
          <w:lang w:eastAsia="en-US"/>
        </w:rPr>
        <w:t>(יהושע א</w:t>
      </w:r>
      <w:r w:rsidR="00BD2B49">
        <w:rPr>
          <w:rFonts w:hint="cs"/>
          <w:rtl/>
          <w:lang w:eastAsia="en-US"/>
        </w:rPr>
        <w:t xml:space="preserve"> ה</w:t>
      </w:r>
      <w:r w:rsidR="00042389">
        <w:rPr>
          <w:rtl/>
          <w:lang w:eastAsia="en-US"/>
        </w:rPr>
        <w:t>)</w:t>
      </w:r>
      <w:r w:rsidR="00042389">
        <w:rPr>
          <w:rFonts w:hint="cs"/>
          <w:rtl/>
          <w:lang w:eastAsia="en-US"/>
        </w:rPr>
        <w:t>.</w:t>
      </w:r>
      <w:r w:rsidR="00042389">
        <w:rPr>
          <w:rStyle w:val="a5"/>
          <w:rtl/>
          <w:lang w:eastAsia="en-US"/>
        </w:rPr>
        <w:footnoteReference w:id="19"/>
      </w:r>
      <w:r w:rsidR="00042389">
        <w:rPr>
          <w:rtl/>
          <w:lang w:eastAsia="en-US"/>
        </w:rPr>
        <w:t xml:space="preserve"> </w:t>
      </w:r>
      <w:r>
        <w:rPr>
          <w:rtl/>
          <w:lang w:eastAsia="en-US"/>
        </w:rPr>
        <w:t xml:space="preserve">והיה צריך יהושע לחיות </w:t>
      </w:r>
      <w:r w:rsidR="00BD2B49">
        <w:rPr>
          <w:rFonts w:hint="cs"/>
          <w:rtl/>
          <w:lang w:eastAsia="en-US"/>
        </w:rPr>
        <w:t>מאה ועשרים</w:t>
      </w:r>
      <w:r>
        <w:rPr>
          <w:rtl/>
          <w:lang w:eastAsia="en-US"/>
        </w:rPr>
        <w:t xml:space="preserve"> שנה כמשה רבינו</w:t>
      </w:r>
      <w:r w:rsidR="00BD2B49">
        <w:rPr>
          <w:rFonts w:hint="cs"/>
          <w:rtl/>
          <w:lang w:eastAsia="en-US"/>
        </w:rPr>
        <w:t>.</w:t>
      </w:r>
      <w:r>
        <w:rPr>
          <w:rtl/>
          <w:lang w:eastAsia="en-US"/>
        </w:rPr>
        <w:t xml:space="preserve"> ולמה נתקצרו </w:t>
      </w:r>
      <w:r w:rsidR="00BD2B49">
        <w:rPr>
          <w:rFonts w:hint="cs"/>
          <w:rtl/>
          <w:lang w:eastAsia="en-US"/>
        </w:rPr>
        <w:t>מ</w:t>
      </w:r>
      <w:r>
        <w:rPr>
          <w:rtl/>
          <w:lang w:eastAsia="en-US"/>
        </w:rPr>
        <w:t xml:space="preserve">שנותיו </w:t>
      </w:r>
      <w:r w:rsidR="00BD2B49">
        <w:rPr>
          <w:rFonts w:hint="cs"/>
          <w:rtl/>
          <w:lang w:eastAsia="en-US"/>
        </w:rPr>
        <w:t>עשר</w:t>
      </w:r>
      <w:r>
        <w:rPr>
          <w:rtl/>
          <w:lang w:eastAsia="en-US"/>
        </w:rPr>
        <w:t xml:space="preserve"> שנים</w:t>
      </w:r>
      <w:r w:rsidR="00BD2B49">
        <w:rPr>
          <w:rFonts w:hint="cs"/>
          <w:rtl/>
          <w:lang w:eastAsia="en-US"/>
        </w:rPr>
        <w:t>?</w:t>
      </w:r>
      <w:r>
        <w:rPr>
          <w:rtl/>
          <w:lang w:eastAsia="en-US"/>
        </w:rPr>
        <w:t xml:space="preserve"> בשעה שאמר </w:t>
      </w:r>
      <w:r w:rsidR="00895528">
        <w:rPr>
          <w:rtl/>
          <w:lang w:eastAsia="en-US"/>
        </w:rPr>
        <w:t>הקב"ה</w:t>
      </w:r>
      <w:r>
        <w:rPr>
          <w:rtl/>
          <w:lang w:eastAsia="en-US"/>
        </w:rPr>
        <w:t xml:space="preserve"> למשה</w:t>
      </w:r>
      <w:r w:rsidR="00BD2B49">
        <w:rPr>
          <w:rFonts w:hint="cs"/>
          <w:rtl/>
          <w:lang w:eastAsia="en-US"/>
        </w:rPr>
        <w:t>:</w:t>
      </w:r>
      <w:r>
        <w:rPr>
          <w:rtl/>
          <w:lang w:eastAsia="en-US"/>
        </w:rPr>
        <w:t xml:space="preserve"> </w:t>
      </w:r>
      <w:r w:rsidR="00BD2B49">
        <w:rPr>
          <w:rFonts w:hint="cs"/>
          <w:rtl/>
          <w:lang w:eastAsia="en-US"/>
        </w:rPr>
        <w:t>"</w:t>
      </w:r>
      <w:r>
        <w:rPr>
          <w:rtl/>
          <w:lang w:eastAsia="en-US"/>
        </w:rPr>
        <w:t>נקום נקמת בני ישראל מאת המדינים אחר תאסף אל עמך</w:t>
      </w:r>
      <w:r w:rsidR="00BD2B49">
        <w:rPr>
          <w:rFonts w:hint="cs"/>
          <w:rtl/>
          <w:lang w:eastAsia="en-US"/>
        </w:rPr>
        <w:t xml:space="preserve">" (במדבר לא ב), </w:t>
      </w:r>
      <w:r>
        <w:rPr>
          <w:rtl/>
          <w:lang w:eastAsia="en-US"/>
        </w:rPr>
        <w:t>אף על פי שנתבשר בשורות מ</w:t>
      </w:r>
      <w:r w:rsidR="00BD2B49">
        <w:rPr>
          <w:rtl/>
          <w:lang w:eastAsia="en-US"/>
        </w:rPr>
        <w:t>ָ</w:t>
      </w:r>
      <w:r>
        <w:rPr>
          <w:rtl/>
          <w:lang w:eastAsia="en-US"/>
        </w:rPr>
        <w:t>ו</w:t>
      </w:r>
      <w:r w:rsidR="00BD2B49">
        <w:rPr>
          <w:rtl/>
          <w:lang w:eastAsia="en-US"/>
        </w:rPr>
        <w:t>ֶ</w:t>
      </w:r>
      <w:r>
        <w:rPr>
          <w:rtl/>
          <w:lang w:eastAsia="en-US"/>
        </w:rPr>
        <w:t>ת</w:t>
      </w:r>
      <w:r w:rsidR="00BD2B49">
        <w:rPr>
          <w:rFonts w:hint="cs"/>
          <w:rtl/>
          <w:lang w:eastAsia="en-US"/>
        </w:rPr>
        <w:t>,</w:t>
      </w:r>
      <w:r>
        <w:rPr>
          <w:rtl/>
          <w:lang w:eastAsia="en-US"/>
        </w:rPr>
        <w:t xml:space="preserve"> לא איחר הדבר</w:t>
      </w:r>
      <w:r w:rsidR="00170AF5">
        <w:rPr>
          <w:rFonts w:hint="cs"/>
          <w:rtl/>
          <w:lang w:eastAsia="en-US"/>
        </w:rPr>
        <w:t>,</w:t>
      </w:r>
      <w:r>
        <w:rPr>
          <w:rtl/>
          <w:lang w:eastAsia="en-US"/>
        </w:rPr>
        <w:t xml:space="preserve"> אלא נזדרז</w:t>
      </w:r>
      <w:r w:rsidR="00170AF5">
        <w:rPr>
          <w:rFonts w:hint="cs"/>
          <w:rtl/>
          <w:lang w:eastAsia="en-US"/>
        </w:rPr>
        <w:t>:</w:t>
      </w:r>
      <w:r>
        <w:rPr>
          <w:rtl/>
          <w:lang w:eastAsia="en-US"/>
        </w:rPr>
        <w:t xml:space="preserve"> </w:t>
      </w:r>
      <w:r w:rsidR="00170AF5">
        <w:rPr>
          <w:rFonts w:hint="cs"/>
          <w:rtl/>
          <w:lang w:eastAsia="en-US"/>
        </w:rPr>
        <w:t>"</w:t>
      </w:r>
      <w:r>
        <w:rPr>
          <w:rtl/>
          <w:lang w:eastAsia="en-US"/>
        </w:rPr>
        <w:t>וישלח אותם משה</w:t>
      </w:r>
      <w:r w:rsidR="00170AF5">
        <w:rPr>
          <w:rFonts w:hint="cs"/>
          <w:rtl/>
          <w:lang w:eastAsia="en-US"/>
        </w:rPr>
        <w:t xml:space="preserve"> ... ויצבאו על מדין"</w:t>
      </w:r>
      <w:r>
        <w:rPr>
          <w:rtl/>
          <w:lang w:eastAsia="en-US"/>
        </w:rPr>
        <w:t xml:space="preserve"> </w:t>
      </w:r>
      <w:r w:rsidR="00170AF5">
        <w:rPr>
          <w:rFonts w:hint="cs"/>
          <w:rtl/>
          <w:lang w:eastAsia="en-US"/>
        </w:rPr>
        <w:t xml:space="preserve">(שם לא ו-ז). </w:t>
      </w:r>
      <w:r>
        <w:rPr>
          <w:rtl/>
          <w:lang w:eastAsia="en-US"/>
        </w:rPr>
        <w:t xml:space="preserve">אבל יהושע </w:t>
      </w:r>
      <w:r w:rsidR="00170AF5">
        <w:rPr>
          <w:rFonts w:hint="cs"/>
          <w:rtl/>
          <w:lang w:eastAsia="en-US"/>
        </w:rPr>
        <w:t xml:space="preserve">לא עשה כן, </w:t>
      </w:r>
      <w:r>
        <w:rPr>
          <w:rtl/>
          <w:lang w:eastAsia="en-US"/>
        </w:rPr>
        <w:t>כיון שבא להלחם עם ל"א מלכים</w:t>
      </w:r>
      <w:r w:rsidR="00170AF5">
        <w:rPr>
          <w:rFonts w:hint="cs"/>
          <w:rtl/>
          <w:lang w:eastAsia="en-US"/>
        </w:rPr>
        <w:t>,</w:t>
      </w:r>
      <w:r>
        <w:rPr>
          <w:rtl/>
          <w:lang w:eastAsia="en-US"/>
        </w:rPr>
        <w:t xml:space="preserve"> אמר</w:t>
      </w:r>
      <w:r w:rsidR="00170AF5">
        <w:rPr>
          <w:rFonts w:hint="cs"/>
          <w:rtl/>
          <w:lang w:eastAsia="en-US"/>
        </w:rPr>
        <w:t>:</w:t>
      </w:r>
      <w:r>
        <w:rPr>
          <w:rtl/>
          <w:lang w:eastAsia="en-US"/>
        </w:rPr>
        <w:t xml:space="preserve"> אם אני הורגם</w:t>
      </w:r>
      <w:r w:rsidR="00170AF5">
        <w:rPr>
          <w:rFonts w:hint="cs"/>
          <w:rtl/>
          <w:lang w:eastAsia="en-US"/>
        </w:rPr>
        <w:t>,</w:t>
      </w:r>
      <w:r>
        <w:rPr>
          <w:rtl/>
          <w:lang w:eastAsia="en-US"/>
        </w:rPr>
        <w:t xml:space="preserve"> מיד מיד אני מת</w:t>
      </w:r>
      <w:r w:rsidR="00170AF5">
        <w:rPr>
          <w:rFonts w:hint="cs"/>
          <w:rtl/>
          <w:lang w:eastAsia="en-US"/>
        </w:rPr>
        <w:t>,</w:t>
      </w:r>
      <w:r>
        <w:rPr>
          <w:rtl/>
          <w:lang w:eastAsia="en-US"/>
        </w:rPr>
        <w:t xml:space="preserve"> כשם שעשה </w:t>
      </w:r>
      <w:r w:rsidR="00170AF5">
        <w:rPr>
          <w:rFonts w:hint="cs"/>
          <w:rtl/>
          <w:lang w:eastAsia="en-US"/>
        </w:rPr>
        <w:t>ל</w:t>
      </w:r>
      <w:r>
        <w:rPr>
          <w:rtl/>
          <w:lang w:eastAsia="en-US"/>
        </w:rPr>
        <w:t>משה רבינו</w:t>
      </w:r>
      <w:r w:rsidR="00170AF5">
        <w:rPr>
          <w:rFonts w:hint="cs"/>
          <w:rtl/>
          <w:lang w:eastAsia="en-US"/>
        </w:rPr>
        <w:t>.</w:t>
      </w:r>
      <w:r>
        <w:rPr>
          <w:rtl/>
          <w:lang w:eastAsia="en-US"/>
        </w:rPr>
        <w:t xml:space="preserve"> מה עשה</w:t>
      </w:r>
      <w:r w:rsidR="00170AF5">
        <w:rPr>
          <w:rFonts w:hint="cs"/>
          <w:rtl/>
          <w:lang w:eastAsia="en-US"/>
        </w:rPr>
        <w:t>?</w:t>
      </w:r>
      <w:r>
        <w:rPr>
          <w:rtl/>
          <w:lang w:eastAsia="en-US"/>
        </w:rPr>
        <w:t xml:space="preserve"> התחיל מעכב במלחמתם</w:t>
      </w:r>
      <w:r w:rsidR="00170AF5">
        <w:rPr>
          <w:rFonts w:hint="cs"/>
          <w:rtl/>
          <w:lang w:eastAsia="en-US"/>
        </w:rPr>
        <w:t>,</w:t>
      </w:r>
      <w:r>
        <w:rPr>
          <w:rtl/>
          <w:lang w:eastAsia="en-US"/>
        </w:rPr>
        <w:t xml:space="preserve"> שנא</w:t>
      </w:r>
      <w:r w:rsidR="00170AF5">
        <w:rPr>
          <w:rFonts w:hint="cs"/>
          <w:rtl/>
          <w:lang w:eastAsia="en-US"/>
        </w:rPr>
        <w:t>מר: "</w:t>
      </w:r>
      <w:r>
        <w:rPr>
          <w:rtl/>
          <w:lang w:eastAsia="en-US"/>
        </w:rPr>
        <w:t>ימים רבים עשה יהושע את כל המלכים האלה מלחמה</w:t>
      </w:r>
      <w:r w:rsidR="00170AF5">
        <w:rPr>
          <w:rFonts w:hint="cs"/>
          <w:rtl/>
          <w:lang w:eastAsia="en-US"/>
        </w:rPr>
        <w:t>" (יהושע יא יח).</w:t>
      </w:r>
      <w:r>
        <w:rPr>
          <w:rtl/>
          <w:lang w:eastAsia="en-US"/>
        </w:rPr>
        <w:t xml:space="preserve"> אמר לו </w:t>
      </w:r>
      <w:r w:rsidR="00895528">
        <w:rPr>
          <w:rtl/>
          <w:lang w:eastAsia="en-US"/>
        </w:rPr>
        <w:t>הקב"ה</w:t>
      </w:r>
      <w:r w:rsidR="00170AF5">
        <w:rPr>
          <w:rFonts w:hint="cs"/>
          <w:rtl/>
          <w:lang w:eastAsia="en-US"/>
        </w:rPr>
        <w:t>: הואיל</w:t>
      </w:r>
      <w:r>
        <w:rPr>
          <w:rtl/>
          <w:lang w:eastAsia="en-US"/>
        </w:rPr>
        <w:t xml:space="preserve"> וכך עשית הריני מקצר </w:t>
      </w:r>
      <w:r w:rsidR="00170AF5">
        <w:rPr>
          <w:rFonts w:hint="cs"/>
          <w:rtl/>
          <w:lang w:eastAsia="en-US"/>
        </w:rPr>
        <w:t>מ</w:t>
      </w:r>
      <w:r>
        <w:rPr>
          <w:rtl/>
          <w:lang w:eastAsia="en-US"/>
        </w:rPr>
        <w:t xml:space="preserve">שנותיך </w:t>
      </w:r>
      <w:r w:rsidR="00170AF5">
        <w:rPr>
          <w:rFonts w:hint="cs"/>
          <w:rtl/>
          <w:lang w:eastAsia="en-US"/>
        </w:rPr>
        <w:t>עשר שנים ...</w:t>
      </w:r>
      <w:r w:rsidR="005F08B6">
        <w:rPr>
          <w:rStyle w:val="a5"/>
          <w:rtl/>
          <w:lang w:eastAsia="en-US"/>
        </w:rPr>
        <w:footnoteReference w:id="20"/>
      </w:r>
    </w:p>
    <w:p w14:paraId="30480AD8" w14:textId="77777777" w:rsidR="005F08B6" w:rsidRDefault="005F08B6" w:rsidP="00BE7C2B">
      <w:pPr>
        <w:pStyle w:val="ab"/>
        <w:rPr>
          <w:rtl/>
          <w:lang w:eastAsia="en-US"/>
        </w:rPr>
      </w:pPr>
      <w:r>
        <w:rPr>
          <w:rtl/>
          <w:lang w:eastAsia="en-US"/>
        </w:rPr>
        <w:t xml:space="preserve">ספרי זוטא (הורוביץ) במדבר </w:t>
      </w:r>
      <w:r>
        <w:rPr>
          <w:rFonts w:hint="cs"/>
          <w:rtl/>
          <w:lang w:eastAsia="en-US"/>
        </w:rPr>
        <w:t xml:space="preserve">כז יב </w:t>
      </w:r>
      <w:r>
        <w:rPr>
          <w:rtl/>
          <w:lang w:eastAsia="en-US"/>
        </w:rPr>
        <w:t xml:space="preserve">פרשת פינחס </w:t>
      </w:r>
      <w:r w:rsidR="00BE7C2B">
        <w:rPr>
          <w:rFonts w:cs="Narkisim"/>
          <w:rtl/>
          <w:lang w:eastAsia="en-US"/>
        </w:rPr>
        <w:t>–</w:t>
      </w:r>
      <w:r>
        <w:rPr>
          <w:rFonts w:hint="cs"/>
          <w:rtl/>
          <w:lang w:eastAsia="en-US"/>
        </w:rPr>
        <w:t xml:space="preserve"> </w:t>
      </w:r>
      <w:r w:rsidR="00BE7C2B">
        <w:rPr>
          <w:rFonts w:hint="cs"/>
          <w:rtl/>
          <w:lang w:eastAsia="en-US"/>
        </w:rPr>
        <w:t>זכה יהושע למיתת נשיקה</w:t>
      </w:r>
    </w:p>
    <w:p w14:paraId="56D4DE47" w14:textId="77777777" w:rsidR="005F08B6" w:rsidRDefault="00BE7C2B" w:rsidP="00BE7C2B">
      <w:pPr>
        <w:pStyle w:val="ac"/>
        <w:rPr>
          <w:rtl/>
          <w:lang w:eastAsia="en-US"/>
        </w:rPr>
      </w:pPr>
      <w:r>
        <w:rPr>
          <w:rFonts w:hint="cs"/>
          <w:rtl/>
          <w:lang w:eastAsia="en-US"/>
        </w:rPr>
        <w:t>"</w:t>
      </w:r>
      <w:r w:rsidR="005F08B6">
        <w:rPr>
          <w:rtl/>
          <w:lang w:eastAsia="en-US"/>
        </w:rPr>
        <w:t>ויאמר ה' אל משה עלה אל הר העברים הזה</w:t>
      </w:r>
      <w:r w:rsidR="005F08B6">
        <w:rPr>
          <w:rFonts w:hint="cs"/>
          <w:rtl/>
          <w:lang w:eastAsia="en-US"/>
        </w:rPr>
        <w:t xml:space="preserve"> ...</w:t>
      </w:r>
      <w:r w:rsidR="005F08B6">
        <w:rPr>
          <w:rtl/>
          <w:lang w:eastAsia="en-US"/>
        </w:rPr>
        <w:t xml:space="preserve"> אין לי אלא מיתת משה מפי הקב"ה</w:t>
      </w:r>
      <w:r>
        <w:rPr>
          <w:rFonts w:hint="cs"/>
          <w:rtl/>
          <w:lang w:eastAsia="en-US"/>
        </w:rPr>
        <w:t>,</w:t>
      </w:r>
      <w:r w:rsidR="005F08B6">
        <w:rPr>
          <w:rtl/>
          <w:lang w:eastAsia="en-US"/>
        </w:rPr>
        <w:t xml:space="preserve"> מנין אף מיתת אהרן</w:t>
      </w:r>
      <w:r>
        <w:rPr>
          <w:rFonts w:hint="cs"/>
          <w:rtl/>
          <w:lang w:eastAsia="en-US"/>
        </w:rPr>
        <w:t>?</w:t>
      </w:r>
      <w:r w:rsidR="005F08B6">
        <w:rPr>
          <w:rtl/>
          <w:lang w:eastAsia="en-US"/>
        </w:rPr>
        <w:t xml:space="preserve"> אמרת</w:t>
      </w:r>
      <w:r>
        <w:rPr>
          <w:rFonts w:hint="cs"/>
          <w:rtl/>
          <w:lang w:eastAsia="en-US"/>
        </w:rPr>
        <w:t>:</w:t>
      </w:r>
      <w:r w:rsidR="005F08B6">
        <w:rPr>
          <w:rtl/>
          <w:lang w:eastAsia="en-US"/>
        </w:rPr>
        <w:t xml:space="preserve"> </w:t>
      </w:r>
      <w:r>
        <w:rPr>
          <w:rFonts w:hint="cs"/>
          <w:rtl/>
          <w:lang w:eastAsia="en-US"/>
        </w:rPr>
        <w:t>"</w:t>
      </w:r>
      <w:r w:rsidR="005F08B6">
        <w:rPr>
          <w:rtl/>
          <w:lang w:eastAsia="en-US"/>
        </w:rPr>
        <w:t>כאשר מת אהרן אחיך</w:t>
      </w:r>
      <w:r>
        <w:rPr>
          <w:rFonts w:hint="cs"/>
          <w:rtl/>
          <w:lang w:eastAsia="en-US"/>
        </w:rPr>
        <w:t>"</w:t>
      </w:r>
      <w:r w:rsidR="005F08B6">
        <w:rPr>
          <w:rtl/>
          <w:lang w:eastAsia="en-US"/>
        </w:rPr>
        <w:t xml:space="preserve"> (דברים לב נ)</w:t>
      </w:r>
      <w:r>
        <w:rPr>
          <w:rFonts w:hint="cs"/>
          <w:rtl/>
          <w:lang w:eastAsia="en-US"/>
        </w:rPr>
        <w:t>.</w:t>
      </w:r>
      <w:r w:rsidR="005F08B6">
        <w:rPr>
          <w:rtl/>
          <w:lang w:eastAsia="en-US"/>
        </w:rPr>
        <w:t xml:space="preserve"> ומנין אף מיתת יהושע</w:t>
      </w:r>
      <w:r>
        <w:rPr>
          <w:rFonts w:hint="cs"/>
          <w:rtl/>
          <w:lang w:eastAsia="en-US"/>
        </w:rPr>
        <w:t>?</w:t>
      </w:r>
      <w:r w:rsidR="005F08B6">
        <w:rPr>
          <w:rtl/>
          <w:lang w:eastAsia="en-US"/>
        </w:rPr>
        <w:t xml:space="preserve"> שנאמר</w:t>
      </w:r>
      <w:r>
        <w:rPr>
          <w:rFonts w:hint="cs"/>
          <w:rtl/>
          <w:lang w:eastAsia="en-US"/>
        </w:rPr>
        <w:t>:</w:t>
      </w:r>
      <w:r w:rsidR="005F08B6">
        <w:rPr>
          <w:rtl/>
          <w:lang w:eastAsia="en-US"/>
        </w:rPr>
        <w:t xml:space="preserve"> </w:t>
      </w:r>
      <w:r>
        <w:rPr>
          <w:rFonts w:hint="cs"/>
          <w:rtl/>
          <w:lang w:eastAsia="en-US"/>
        </w:rPr>
        <w:t>"</w:t>
      </w:r>
      <w:r w:rsidR="005F08B6">
        <w:rPr>
          <w:rtl/>
          <w:lang w:eastAsia="en-US"/>
        </w:rPr>
        <w:t>כאשר הייתי עם משה אהיה עמך</w:t>
      </w:r>
      <w:r>
        <w:rPr>
          <w:rFonts w:hint="cs"/>
          <w:rtl/>
          <w:lang w:eastAsia="en-US"/>
        </w:rPr>
        <w:t>"</w:t>
      </w:r>
      <w:r w:rsidR="005F08B6">
        <w:rPr>
          <w:rtl/>
          <w:lang w:eastAsia="en-US"/>
        </w:rPr>
        <w:t xml:space="preserve"> (יהושע א ה)</w:t>
      </w:r>
      <w:r>
        <w:rPr>
          <w:rFonts w:hint="cs"/>
          <w:rtl/>
          <w:lang w:eastAsia="en-US"/>
        </w:rPr>
        <w:t>.</w:t>
      </w:r>
      <w:r w:rsidR="005F08B6">
        <w:rPr>
          <w:rtl/>
          <w:lang w:eastAsia="en-US"/>
        </w:rPr>
        <w:t xml:space="preserve"> ומנין אף מיתת הצדיקים</w:t>
      </w:r>
      <w:r>
        <w:rPr>
          <w:rFonts w:hint="cs"/>
          <w:rtl/>
          <w:lang w:eastAsia="en-US"/>
        </w:rPr>
        <w:t>?</w:t>
      </w:r>
      <w:r w:rsidR="005F08B6">
        <w:rPr>
          <w:rtl/>
          <w:lang w:eastAsia="en-US"/>
        </w:rPr>
        <w:t xml:space="preserve"> אמרת</w:t>
      </w:r>
      <w:r>
        <w:rPr>
          <w:rFonts w:hint="cs"/>
          <w:rtl/>
          <w:lang w:eastAsia="en-US"/>
        </w:rPr>
        <w:t>:</w:t>
      </w:r>
      <w:r w:rsidR="005F08B6">
        <w:rPr>
          <w:rtl/>
          <w:lang w:eastAsia="en-US"/>
        </w:rPr>
        <w:t xml:space="preserve"> </w:t>
      </w:r>
      <w:r>
        <w:rPr>
          <w:rFonts w:hint="cs"/>
          <w:rtl/>
          <w:lang w:eastAsia="en-US"/>
        </w:rPr>
        <w:t>"</w:t>
      </w:r>
      <w:r w:rsidR="005F08B6">
        <w:rPr>
          <w:rtl/>
          <w:lang w:eastAsia="en-US"/>
        </w:rPr>
        <w:t>והלך לפניך צדקך כבוד י"י יאספך</w:t>
      </w:r>
      <w:r>
        <w:rPr>
          <w:rFonts w:hint="cs"/>
          <w:rtl/>
          <w:lang w:eastAsia="en-US"/>
        </w:rPr>
        <w:t>"</w:t>
      </w:r>
      <w:r w:rsidR="005F08B6">
        <w:rPr>
          <w:rtl/>
          <w:lang w:eastAsia="en-US"/>
        </w:rPr>
        <w:t xml:space="preserve"> (ישעיה נח ח)</w:t>
      </w:r>
      <w:r>
        <w:rPr>
          <w:rFonts w:hint="cs"/>
          <w:rtl/>
          <w:lang w:eastAsia="en-US"/>
        </w:rPr>
        <w:t>.</w:t>
      </w:r>
      <w:r w:rsidR="00AD5D04">
        <w:rPr>
          <w:rStyle w:val="a5"/>
          <w:rtl/>
          <w:lang w:eastAsia="en-US"/>
        </w:rPr>
        <w:footnoteReference w:id="21"/>
      </w:r>
      <w:r w:rsidR="005F08B6">
        <w:rPr>
          <w:rtl/>
          <w:lang w:eastAsia="en-US"/>
        </w:rPr>
        <w:t xml:space="preserve"> </w:t>
      </w:r>
    </w:p>
    <w:p w14:paraId="3F603384" w14:textId="77777777" w:rsidR="00D53F0B" w:rsidRDefault="00D53F0B" w:rsidP="00D53F0B">
      <w:pPr>
        <w:pStyle w:val="ab"/>
        <w:rPr>
          <w:rtl/>
          <w:lang w:eastAsia="en-US"/>
        </w:rPr>
      </w:pPr>
      <w:r>
        <w:rPr>
          <w:rtl/>
        </w:rPr>
        <w:t xml:space="preserve">בראשית רבה </w:t>
      </w:r>
      <w:r>
        <w:rPr>
          <w:rFonts w:hint="cs"/>
          <w:rtl/>
        </w:rPr>
        <w:t xml:space="preserve">עד א </w:t>
      </w:r>
      <w:r>
        <w:rPr>
          <w:rtl/>
        </w:rPr>
        <w:t>פרשת ויצא</w:t>
      </w:r>
      <w:r>
        <w:rPr>
          <w:rFonts w:hint="cs"/>
          <w:rtl/>
        </w:rPr>
        <w:t xml:space="preserve"> </w:t>
      </w:r>
      <w:r>
        <w:rPr>
          <w:rtl/>
        </w:rPr>
        <w:t>–</w:t>
      </w:r>
      <w:r>
        <w:rPr>
          <w:rFonts w:hint="cs"/>
          <w:rtl/>
        </w:rPr>
        <w:t xml:space="preserve"> </w:t>
      </w:r>
      <w:r>
        <w:rPr>
          <w:rFonts w:hint="cs"/>
          <w:rtl/>
          <w:lang w:eastAsia="en-US"/>
        </w:rPr>
        <w:t>במשולש יעקב (משה) ודוד</w:t>
      </w:r>
    </w:p>
    <w:p w14:paraId="68A5341B" w14:textId="77777777" w:rsidR="00D53F0B" w:rsidRDefault="00D53F0B" w:rsidP="00D53F0B">
      <w:pPr>
        <w:pStyle w:val="ac"/>
        <w:rPr>
          <w:rtl/>
          <w:lang w:eastAsia="en-US"/>
        </w:rPr>
      </w:pPr>
      <w:r>
        <w:rPr>
          <w:rFonts w:hint="cs"/>
          <w:rtl/>
        </w:rPr>
        <w:t>"</w:t>
      </w:r>
      <w:r>
        <w:rPr>
          <w:rtl/>
        </w:rPr>
        <w:t>ויאמר ה' אל יעקב שוב אל ארץ אבותיך ולמולדתך</w:t>
      </w:r>
      <w:r>
        <w:rPr>
          <w:rFonts w:hint="cs"/>
          <w:rtl/>
        </w:rPr>
        <w:t>"</w:t>
      </w:r>
      <w:r>
        <w:rPr>
          <w:rtl/>
        </w:rPr>
        <w:t>, כתיב</w:t>
      </w:r>
      <w:r>
        <w:rPr>
          <w:rFonts w:hint="cs"/>
          <w:rtl/>
        </w:rPr>
        <w:t>:</w:t>
      </w:r>
      <w:r>
        <w:rPr>
          <w:rtl/>
        </w:rPr>
        <w:t xml:space="preserve"> </w:t>
      </w:r>
      <w:r>
        <w:rPr>
          <w:rFonts w:hint="cs"/>
          <w:rtl/>
        </w:rPr>
        <w:t>"</w:t>
      </w:r>
      <w:r>
        <w:rPr>
          <w:rtl/>
        </w:rPr>
        <w:t>זָעַקְתִּי אֵלֶיךָ ה' אָמַרְתִּי אַתָּה מַחְסִי חֶלְקִי בְּאֶרֶץ הַחַיִּים</w:t>
      </w:r>
      <w:r>
        <w:rPr>
          <w:rFonts w:hint="cs"/>
          <w:rtl/>
        </w:rPr>
        <w:t>" (</w:t>
      </w:r>
      <w:r>
        <w:rPr>
          <w:rtl/>
        </w:rPr>
        <w:t>תהלים קמב ו</w:t>
      </w:r>
      <w:r>
        <w:rPr>
          <w:rFonts w:hint="cs"/>
          <w:rtl/>
        </w:rPr>
        <w:t xml:space="preserve">). ... </w:t>
      </w:r>
      <w:r>
        <w:rPr>
          <w:rtl/>
        </w:rPr>
        <w:t xml:space="preserve"> א"ל הקב"ה</w:t>
      </w:r>
      <w:r>
        <w:rPr>
          <w:rFonts w:hint="cs"/>
          <w:rtl/>
        </w:rPr>
        <w:t>:</w:t>
      </w:r>
      <w:r>
        <w:rPr>
          <w:rtl/>
        </w:rPr>
        <w:t xml:space="preserve"> אתה אמרת </w:t>
      </w:r>
      <w:r>
        <w:rPr>
          <w:rFonts w:hint="cs"/>
          <w:rtl/>
        </w:rPr>
        <w:t>"</w:t>
      </w:r>
      <w:r>
        <w:rPr>
          <w:rtl/>
        </w:rPr>
        <w:t>חלקי בארץ החיים</w:t>
      </w:r>
      <w:r>
        <w:rPr>
          <w:rFonts w:hint="cs"/>
          <w:rtl/>
        </w:rPr>
        <w:t xml:space="preserve">" </w:t>
      </w:r>
      <w:r>
        <w:rPr>
          <w:rtl/>
        </w:rPr>
        <w:t xml:space="preserve">– </w:t>
      </w:r>
      <w:r>
        <w:rPr>
          <w:rFonts w:hint="cs"/>
          <w:rtl/>
        </w:rPr>
        <w:t>"</w:t>
      </w:r>
      <w:r>
        <w:rPr>
          <w:rtl/>
        </w:rPr>
        <w:t>שוב אל ארץ אבותיך</w:t>
      </w:r>
      <w:r>
        <w:rPr>
          <w:rFonts w:hint="cs"/>
          <w:rtl/>
        </w:rPr>
        <w:t xml:space="preserve"> ולמולדתך ואהיה עמך" ... </w:t>
      </w:r>
      <w:r>
        <w:rPr>
          <w:rtl/>
        </w:rPr>
        <w:t>ר' אמי בשם ריש לקיש אמר</w:t>
      </w:r>
      <w:r>
        <w:rPr>
          <w:rFonts w:hint="cs"/>
          <w:rtl/>
        </w:rPr>
        <w:t>:</w:t>
      </w:r>
      <w:r>
        <w:rPr>
          <w:rtl/>
        </w:rPr>
        <w:t xml:space="preserve"> נכסי חוצה לארץ אין בהם ברכה</w:t>
      </w:r>
      <w:r>
        <w:rPr>
          <w:rFonts w:hint="cs"/>
          <w:rtl/>
        </w:rPr>
        <w:t>,</w:t>
      </w:r>
      <w:r>
        <w:rPr>
          <w:rtl/>
        </w:rPr>
        <w:t xml:space="preserve"> אלא משתשוב אל ארץ אבותיך אהיה עמך</w:t>
      </w:r>
      <w:r>
        <w:rPr>
          <w:rFonts w:hint="cs"/>
          <w:rtl/>
        </w:rPr>
        <w:t>.</w:t>
      </w:r>
      <w:r>
        <w:rPr>
          <w:rtl/>
        </w:rPr>
        <w:t xml:space="preserve"> </w:t>
      </w:r>
      <w:r>
        <w:rPr>
          <w:rFonts w:hint="cs"/>
          <w:rtl/>
        </w:rPr>
        <w:t xml:space="preserve">כאן אתה </w:t>
      </w:r>
      <w:r>
        <w:rPr>
          <w:rtl/>
        </w:rPr>
        <w:t>א</w:t>
      </w:r>
      <w:r>
        <w:rPr>
          <w:rFonts w:hint="cs"/>
          <w:rtl/>
        </w:rPr>
        <w:t>ו</w:t>
      </w:r>
      <w:r>
        <w:rPr>
          <w:rtl/>
        </w:rPr>
        <w:t>מר</w:t>
      </w:r>
      <w:r w:rsidR="006C2D9A">
        <w:rPr>
          <w:rFonts w:hint="cs"/>
          <w:rtl/>
        </w:rPr>
        <w:t>:</w:t>
      </w:r>
      <w:r>
        <w:rPr>
          <w:rtl/>
        </w:rPr>
        <w:t xml:space="preserve"> </w:t>
      </w:r>
      <w:r>
        <w:rPr>
          <w:rFonts w:hint="cs"/>
          <w:rtl/>
        </w:rPr>
        <w:t>"</w:t>
      </w:r>
      <w:r>
        <w:rPr>
          <w:rtl/>
        </w:rPr>
        <w:t>ואהיה עמך</w:t>
      </w:r>
      <w:r>
        <w:rPr>
          <w:rFonts w:hint="cs"/>
          <w:rtl/>
        </w:rPr>
        <w:t>"</w:t>
      </w:r>
      <w:r>
        <w:rPr>
          <w:rtl/>
        </w:rPr>
        <w:t xml:space="preserve"> ולהלן את</w:t>
      </w:r>
      <w:r>
        <w:rPr>
          <w:rFonts w:hint="cs"/>
          <w:rtl/>
        </w:rPr>
        <w:t>ה</w:t>
      </w:r>
      <w:r>
        <w:rPr>
          <w:rtl/>
        </w:rPr>
        <w:t xml:space="preserve"> א</w:t>
      </w:r>
      <w:r>
        <w:rPr>
          <w:rFonts w:hint="cs"/>
          <w:rtl/>
        </w:rPr>
        <w:t>ו</w:t>
      </w:r>
      <w:r>
        <w:rPr>
          <w:rtl/>
        </w:rPr>
        <w:t>מר</w:t>
      </w:r>
      <w:r>
        <w:rPr>
          <w:rFonts w:hint="cs"/>
          <w:rtl/>
        </w:rPr>
        <w:t>:</w:t>
      </w:r>
      <w:r>
        <w:rPr>
          <w:rtl/>
        </w:rPr>
        <w:t xml:space="preserve"> </w:t>
      </w:r>
      <w:r>
        <w:rPr>
          <w:rFonts w:hint="cs"/>
          <w:rtl/>
        </w:rPr>
        <w:t>"</w:t>
      </w:r>
      <w:r>
        <w:rPr>
          <w:rtl/>
        </w:rPr>
        <w:t xml:space="preserve">ואהיה עמך </w:t>
      </w:r>
      <w:r w:rsidRPr="006C2D9A">
        <w:rPr>
          <w:rtl/>
        </w:rPr>
        <w:t>בכל אשר הלכת</w:t>
      </w:r>
      <w:r>
        <w:rPr>
          <w:rFonts w:hint="cs"/>
          <w:rtl/>
        </w:rPr>
        <w:t xml:space="preserve">" </w:t>
      </w:r>
      <w:r>
        <w:rPr>
          <w:rtl/>
        </w:rPr>
        <w:t>(שמואל ב ז</w:t>
      </w:r>
      <w:r>
        <w:rPr>
          <w:rFonts w:hint="cs"/>
          <w:rtl/>
        </w:rPr>
        <w:t xml:space="preserve"> ט</w:t>
      </w:r>
      <w:r>
        <w:rPr>
          <w:rtl/>
        </w:rPr>
        <w:t>)</w:t>
      </w:r>
      <w:r>
        <w:rPr>
          <w:rFonts w:hint="cs"/>
          <w:rtl/>
        </w:rPr>
        <w:t>!</w:t>
      </w:r>
      <w:r>
        <w:rPr>
          <w:rStyle w:val="a5"/>
          <w:rtl/>
        </w:rPr>
        <w:footnoteReference w:id="22"/>
      </w:r>
      <w:r>
        <w:rPr>
          <w:rtl/>
        </w:rPr>
        <w:t xml:space="preserve"> אלא דוד ע"י שהוא מפרנס את ישראל</w:t>
      </w:r>
      <w:r>
        <w:rPr>
          <w:rFonts w:hint="cs"/>
          <w:rtl/>
        </w:rPr>
        <w:t>,</w:t>
      </w:r>
      <w:r>
        <w:rPr>
          <w:rtl/>
        </w:rPr>
        <w:t xml:space="preserve"> ה</w:t>
      </w:r>
      <w:r>
        <w:rPr>
          <w:rFonts w:hint="cs"/>
          <w:rtl/>
        </w:rPr>
        <w:t>וא</w:t>
      </w:r>
      <w:r>
        <w:rPr>
          <w:rtl/>
        </w:rPr>
        <w:t xml:space="preserve"> אומר לו</w:t>
      </w:r>
      <w:r>
        <w:rPr>
          <w:rFonts w:hint="cs"/>
          <w:rtl/>
        </w:rPr>
        <w:t>:</w:t>
      </w:r>
      <w:r>
        <w:rPr>
          <w:rtl/>
        </w:rPr>
        <w:t xml:space="preserve"> </w:t>
      </w:r>
      <w:r>
        <w:rPr>
          <w:rFonts w:hint="cs"/>
          <w:rtl/>
        </w:rPr>
        <w:t>"</w:t>
      </w:r>
      <w:r>
        <w:rPr>
          <w:rtl/>
        </w:rPr>
        <w:t>ואהיה עמך בכל אשר הלכת</w:t>
      </w:r>
      <w:r>
        <w:rPr>
          <w:rFonts w:hint="cs"/>
          <w:rtl/>
        </w:rPr>
        <w:t>"</w:t>
      </w:r>
      <w:r>
        <w:rPr>
          <w:rtl/>
        </w:rPr>
        <w:t>, אבל יעקב ע"י שהוא מפרנס את ביתו</w:t>
      </w:r>
      <w:r>
        <w:rPr>
          <w:rFonts w:hint="cs"/>
          <w:rtl/>
        </w:rPr>
        <w:t>,</w:t>
      </w:r>
      <w:r>
        <w:rPr>
          <w:rtl/>
        </w:rPr>
        <w:t xml:space="preserve"> הוא אומר לו</w:t>
      </w:r>
      <w:r>
        <w:rPr>
          <w:rFonts w:hint="cs"/>
          <w:rtl/>
        </w:rPr>
        <w:t>:</w:t>
      </w:r>
      <w:r>
        <w:rPr>
          <w:rtl/>
        </w:rPr>
        <w:t xml:space="preserve"> </w:t>
      </w:r>
      <w:r>
        <w:rPr>
          <w:rFonts w:hint="cs"/>
          <w:rtl/>
        </w:rPr>
        <w:t>"</w:t>
      </w:r>
      <w:r>
        <w:rPr>
          <w:rtl/>
        </w:rPr>
        <w:t>שוב אל ארץ אבותיך ו</w:t>
      </w:r>
      <w:r>
        <w:rPr>
          <w:rFonts w:hint="cs"/>
          <w:rtl/>
        </w:rPr>
        <w:t>למולדתך ואהיה עמך".</w:t>
      </w:r>
      <w:r w:rsidR="004B0330">
        <w:rPr>
          <w:rStyle w:val="a5"/>
          <w:rtl/>
          <w:lang w:eastAsia="en-US"/>
        </w:rPr>
        <w:footnoteReference w:id="23"/>
      </w:r>
    </w:p>
    <w:p w14:paraId="24CCD1E4" w14:textId="77777777" w:rsidR="00D20295" w:rsidRDefault="00AD5D04" w:rsidP="00D20295">
      <w:pPr>
        <w:pStyle w:val="ab"/>
        <w:rPr>
          <w:rtl/>
          <w:lang w:eastAsia="en-US"/>
        </w:rPr>
      </w:pPr>
      <w:r>
        <w:rPr>
          <w:rtl/>
          <w:lang w:eastAsia="en-US"/>
        </w:rPr>
        <w:t>מסכת ברכות פרק ט משנה ה</w:t>
      </w:r>
      <w:r>
        <w:rPr>
          <w:rFonts w:hint="cs"/>
          <w:rtl/>
          <w:lang w:eastAsia="en-US"/>
        </w:rPr>
        <w:t xml:space="preserve"> </w:t>
      </w:r>
      <w:r>
        <w:rPr>
          <w:rtl/>
          <w:lang w:eastAsia="en-US"/>
        </w:rPr>
        <w:t>–</w:t>
      </w:r>
      <w:r>
        <w:rPr>
          <w:rFonts w:hint="cs"/>
          <w:rtl/>
          <w:lang w:eastAsia="en-US"/>
        </w:rPr>
        <w:t xml:space="preserve"> בעז מת</w:t>
      </w:r>
      <w:r w:rsidR="002B7CA6">
        <w:rPr>
          <w:rFonts w:hint="cs"/>
          <w:rtl/>
          <w:lang w:eastAsia="en-US"/>
        </w:rPr>
        <w:t xml:space="preserve">חבר עם </w:t>
      </w:r>
      <w:r>
        <w:rPr>
          <w:rFonts w:hint="cs"/>
          <w:rtl/>
          <w:lang w:eastAsia="en-US"/>
        </w:rPr>
        <w:t>גדעון</w:t>
      </w:r>
    </w:p>
    <w:p w14:paraId="609CE8C0" w14:textId="77777777" w:rsidR="00AD5D04" w:rsidRDefault="00AD5D04" w:rsidP="00D20295">
      <w:pPr>
        <w:pStyle w:val="ac"/>
        <w:rPr>
          <w:rtl/>
          <w:lang w:eastAsia="en-US"/>
        </w:rPr>
      </w:pPr>
      <w:r>
        <w:rPr>
          <w:rtl/>
          <w:lang w:eastAsia="en-US"/>
        </w:rPr>
        <w:t>והתקינו שיהא אדם שואל את שלום חברו בשם</w:t>
      </w:r>
      <w:r w:rsidR="002B7CA6">
        <w:rPr>
          <w:rFonts w:hint="cs"/>
          <w:rtl/>
          <w:lang w:eastAsia="en-US"/>
        </w:rPr>
        <w:t>,</w:t>
      </w:r>
      <w:r>
        <w:rPr>
          <w:rtl/>
          <w:lang w:eastAsia="en-US"/>
        </w:rPr>
        <w:t xml:space="preserve"> שנאמר</w:t>
      </w:r>
      <w:r w:rsidR="002B7CA6">
        <w:rPr>
          <w:rFonts w:hint="cs"/>
          <w:rtl/>
          <w:lang w:eastAsia="en-US"/>
        </w:rPr>
        <w:t>:</w:t>
      </w:r>
      <w:r w:rsidR="002B7CA6" w:rsidRPr="002B7CA6">
        <w:rPr>
          <w:rtl/>
          <w:lang w:eastAsia="en-US"/>
        </w:rPr>
        <w:t xml:space="preserve"> </w:t>
      </w:r>
      <w:r w:rsidR="002B7CA6">
        <w:rPr>
          <w:rFonts w:hint="cs"/>
          <w:rtl/>
          <w:lang w:eastAsia="en-US"/>
        </w:rPr>
        <w:t>"</w:t>
      </w:r>
      <w:r w:rsidR="002B7CA6">
        <w:rPr>
          <w:rtl/>
          <w:lang w:eastAsia="en-US"/>
        </w:rPr>
        <w:t>והנה בעז בא מבית לחם ויאמר לקוצרים ה' עמכם ויאמרו לו יברכך ה'</w:t>
      </w:r>
      <w:r w:rsidR="002B7CA6">
        <w:rPr>
          <w:rFonts w:hint="cs"/>
          <w:rtl/>
          <w:lang w:eastAsia="en-US"/>
        </w:rPr>
        <w:t xml:space="preserve"> "</w:t>
      </w:r>
      <w:r>
        <w:rPr>
          <w:rtl/>
          <w:lang w:eastAsia="en-US"/>
        </w:rPr>
        <w:t xml:space="preserve"> (רות ב) ואומר (שופטים ו) </w:t>
      </w:r>
      <w:r w:rsidR="002B7CA6">
        <w:rPr>
          <w:rFonts w:hint="cs"/>
          <w:rtl/>
          <w:lang w:eastAsia="en-US"/>
        </w:rPr>
        <w:t>"</w:t>
      </w:r>
      <w:r>
        <w:rPr>
          <w:rtl/>
          <w:lang w:eastAsia="en-US"/>
        </w:rPr>
        <w:t>ה' עמך גבור החיל</w:t>
      </w:r>
      <w:r w:rsidR="002B7CA6">
        <w:rPr>
          <w:rFonts w:hint="cs"/>
          <w:rtl/>
          <w:lang w:eastAsia="en-US"/>
        </w:rPr>
        <w:t>",</w:t>
      </w:r>
      <w:r>
        <w:rPr>
          <w:rtl/>
          <w:lang w:eastAsia="en-US"/>
        </w:rPr>
        <w:t xml:space="preserve"> ואומר (משלי כג) אל תבוז כי זקנה אמך ואומר (תהלים קיט) עת לעשות לה' הפרו תורתך ר' נתן אומר הפרו תורתך עת לעשות לה':</w:t>
      </w:r>
      <w:r w:rsidR="00FF6213">
        <w:rPr>
          <w:rStyle w:val="a5"/>
          <w:rtl/>
          <w:lang w:eastAsia="en-US"/>
        </w:rPr>
        <w:footnoteReference w:id="24"/>
      </w:r>
      <w:r>
        <w:rPr>
          <w:rtl/>
          <w:lang w:eastAsia="en-US"/>
        </w:rPr>
        <w:t xml:space="preserve"> </w:t>
      </w:r>
    </w:p>
    <w:p w14:paraId="7E99EE2E" w14:textId="77777777" w:rsidR="00AB00C5" w:rsidRDefault="00E64B77" w:rsidP="00AB00C5">
      <w:pPr>
        <w:pStyle w:val="ab"/>
        <w:rPr>
          <w:rtl/>
          <w:lang w:eastAsia="en-US"/>
        </w:rPr>
      </w:pPr>
      <w:r>
        <w:rPr>
          <w:rFonts w:hint="cs"/>
          <w:rtl/>
          <w:lang w:eastAsia="en-US"/>
        </w:rPr>
        <w:t xml:space="preserve">מסכת ברכות יז ע"א - </w:t>
      </w:r>
      <w:r w:rsidR="00AB00C5">
        <w:rPr>
          <w:rFonts w:hint="cs"/>
          <w:rtl/>
          <w:lang w:eastAsia="en-US"/>
        </w:rPr>
        <w:t>לשונם של חכמים</w:t>
      </w:r>
    </w:p>
    <w:p w14:paraId="72535225" w14:textId="77777777" w:rsidR="00AB00C5" w:rsidRDefault="00AB00C5" w:rsidP="00E64B77">
      <w:pPr>
        <w:pStyle w:val="ac"/>
        <w:rPr>
          <w:rtl/>
          <w:lang w:eastAsia="en-US"/>
        </w:rPr>
      </w:pPr>
      <w:r>
        <w:rPr>
          <w:rtl/>
          <w:lang w:eastAsia="en-US"/>
        </w:rPr>
        <w:t>מרגלא בפומיה דרבי מאיר: גמור בכל לבבך ובכל נפשך לדעת את דרכי ולשקוד על דלתי תורתי, נצור תורתי בלבך ונגד עיניך תהיה יראתי, שמור פיך מכל חטא וטהר וקדש עצמך מכל אשמה ועון, ואני אהיה עמך בכל מקום.</w:t>
      </w:r>
      <w:r w:rsidR="00882205">
        <w:rPr>
          <w:rStyle w:val="a5"/>
          <w:rtl/>
          <w:lang w:eastAsia="en-US"/>
        </w:rPr>
        <w:footnoteReference w:id="25"/>
      </w:r>
      <w:r>
        <w:rPr>
          <w:rtl/>
          <w:lang w:eastAsia="en-US"/>
        </w:rPr>
        <w:t xml:space="preserve"> </w:t>
      </w:r>
    </w:p>
    <w:p w14:paraId="018343F7" w14:textId="77777777" w:rsidR="00413DFF" w:rsidRDefault="00413DFF" w:rsidP="00AB00C5">
      <w:pPr>
        <w:pStyle w:val="a3"/>
        <w:rPr>
          <w:rtl/>
          <w:lang w:eastAsia="en-US"/>
        </w:rPr>
      </w:pPr>
    </w:p>
    <w:p w14:paraId="23D30B36" w14:textId="77777777" w:rsidR="00413DFF" w:rsidRDefault="00882205" w:rsidP="00882205">
      <w:pPr>
        <w:pStyle w:val="a3"/>
        <w:jc w:val="center"/>
        <w:rPr>
          <w:rtl/>
          <w:lang w:eastAsia="en-US"/>
        </w:rPr>
      </w:pPr>
      <w:r w:rsidRPr="00882205">
        <w:rPr>
          <w:sz w:val="28"/>
          <w:szCs w:val="28"/>
          <w:rtl/>
          <w:lang w:eastAsia="en-US"/>
        </w:rPr>
        <w:t>יְהִי ה' אֱלֹהֵינוּ עִמָּנוּ כַּאֲשֶׁר הָיָה עִם אֲבֹתֵינוּ אַל יַעַזְבֵנוּ וְאַל יִטְּשֵׁנוּ:</w:t>
      </w:r>
      <w:r>
        <w:rPr>
          <w:rFonts w:hint="cs"/>
          <w:rtl/>
          <w:lang w:eastAsia="en-US"/>
        </w:rPr>
        <w:t xml:space="preserve"> (</w:t>
      </w:r>
      <w:r w:rsidR="00413DFF">
        <w:rPr>
          <w:rtl/>
          <w:lang w:eastAsia="en-US"/>
        </w:rPr>
        <w:t>מלכים א ח נז)</w:t>
      </w:r>
      <w:r>
        <w:rPr>
          <w:rFonts w:hint="cs"/>
          <w:rtl/>
          <w:lang w:eastAsia="en-US"/>
        </w:rPr>
        <w:t>.</w:t>
      </w:r>
      <w:r>
        <w:rPr>
          <w:rStyle w:val="a5"/>
          <w:rtl/>
          <w:lang w:eastAsia="en-US"/>
        </w:rPr>
        <w:footnoteReference w:id="26"/>
      </w:r>
    </w:p>
    <w:p w14:paraId="7261DE19" w14:textId="77777777" w:rsidR="00545480" w:rsidRDefault="00545480" w:rsidP="009E01FB">
      <w:pPr>
        <w:pStyle w:val="ad"/>
        <w:spacing w:before="240"/>
        <w:rPr>
          <w:rFonts w:hint="cs"/>
          <w:rtl/>
        </w:rPr>
      </w:pPr>
      <w:r w:rsidRPr="00865504">
        <w:rPr>
          <w:rtl/>
        </w:rPr>
        <w:t>שבת שלום</w:t>
      </w:r>
    </w:p>
    <w:p w14:paraId="2F92555D" w14:textId="77777777" w:rsidR="00545480" w:rsidRPr="00865504" w:rsidRDefault="00545480">
      <w:pPr>
        <w:pStyle w:val="ad"/>
        <w:rPr>
          <w:rFonts w:hint="cs"/>
          <w:rtl/>
        </w:rPr>
      </w:pPr>
      <w:r w:rsidRPr="00865504">
        <w:rPr>
          <w:rtl/>
        </w:rPr>
        <w:t>מחלקי המים</w:t>
      </w:r>
    </w:p>
    <w:p w14:paraId="1BE19ECA" w14:textId="77777777" w:rsidR="00FC04CB" w:rsidRDefault="00AD5D04" w:rsidP="00FF6213">
      <w:pPr>
        <w:pStyle w:val="ac"/>
        <w:spacing w:before="120"/>
        <w:rPr>
          <w:rFonts w:ascii="Narkisim" w:hAnsi="Narkisim" w:cs="Narkisim"/>
          <w:szCs w:val="22"/>
          <w:rtl/>
          <w:lang w:eastAsia="en-US"/>
        </w:rPr>
      </w:pPr>
      <w:r w:rsidRPr="00FF6213">
        <w:rPr>
          <w:rFonts w:ascii="Narkisim" w:hAnsi="Narkisim" w:cs="Narkisim"/>
          <w:b/>
          <w:bCs/>
          <w:szCs w:val="22"/>
          <w:rtl/>
          <w:lang w:eastAsia="en-US"/>
        </w:rPr>
        <w:t>מים אחרונים:</w:t>
      </w:r>
      <w:r w:rsidRPr="00AD5D04">
        <w:rPr>
          <w:rFonts w:ascii="Narkisim" w:hAnsi="Narkisim" w:cs="Narkisim"/>
          <w:szCs w:val="22"/>
          <w:rtl/>
          <w:lang w:eastAsia="en-US"/>
        </w:rPr>
        <w:t xml:space="preserve"> </w:t>
      </w:r>
      <w:r w:rsidR="00FC04CB" w:rsidRPr="00AD5D04">
        <w:rPr>
          <w:rFonts w:ascii="Narkisim" w:hAnsi="Narkisim" w:cs="Narkisim"/>
          <w:szCs w:val="22"/>
          <w:rtl/>
          <w:lang w:eastAsia="en-US"/>
        </w:rPr>
        <w:t xml:space="preserve">"כי אהיה עמך" של משה </w:t>
      </w:r>
      <w:r w:rsidR="00882205">
        <w:rPr>
          <w:rFonts w:ascii="Narkisim" w:hAnsi="Narkisim" w:cs="Narkisim" w:hint="cs"/>
          <w:szCs w:val="22"/>
          <w:rtl/>
          <w:lang w:eastAsia="en-US"/>
        </w:rPr>
        <w:t xml:space="preserve">בפרשתנו </w:t>
      </w:r>
      <w:r w:rsidR="00FC04CB" w:rsidRPr="00AD5D04">
        <w:rPr>
          <w:rFonts w:ascii="Narkisim" w:hAnsi="Narkisim" w:cs="Narkisim"/>
          <w:szCs w:val="22"/>
          <w:rtl/>
          <w:lang w:eastAsia="en-US"/>
        </w:rPr>
        <w:t>הוא ראש גשר המחבר בין האבות והדורות הבאים - ספר שמות וגאולת מצרים כמחברים בין ספר בראשית והמשך המקרא.</w:t>
      </w:r>
    </w:p>
    <w:p w14:paraId="3995623B" w14:textId="77777777" w:rsidR="00413DFF" w:rsidRDefault="00413DFF" w:rsidP="00FF6213">
      <w:pPr>
        <w:pStyle w:val="ac"/>
        <w:spacing w:before="120"/>
        <w:rPr>
          <w:rFonts w:ascii="Narkisim" w:hAnsi="Narkisim" w:cs="Narkisim"/>
          <w:szCs w:val="22"/>
          <w:rtl/>
          <w:lang w:eastAsia="en-US"/>
        </w:rPr>
      </w:pPr>
    </w:p>
    <w:p w14:paraId="32E649C6" w14:textId="77777777" w:rsidR="00413DFF" w:rsidRPr="00AD5D04" w:rsidRDefault="00413DFF" w:rsidP="00FF6213">
      <w:pPr>
        <w:pStyle w:val="ac"/>
        <w:spacing w:before="120"/>
        <w:rPr>
          <w:rFonts w:ascii="Narkisim" w:hAnsi="Narkisim" w:cs="Narkisim"/>
          <w:szCs w:val="22"/>
          <w:lang w:eastAsia="en-US"/>
        </w:rPr>
      </w:pPr>
    </w:p>
    <w:p w14:paraId="47A910B0" w14:textId="77777777" w:rsidR="00FC04CB" w:rsidRDefault="00FC04CB" w:rsidP="00FC04CB">
      <w:pPr>
        <w:pStyle w:val="a3"/>
        <w:rPr>
          <w:lang w:eastAsia="en-US"/>
        </w:rPr>
      </w:pPr>
      <w:r>
        <w:rPr>
          <w:rFonts w:hint="cs"/>
          <w:rtl/>
          <w:lang w:eastAsia="en-US"/>
        </w:rPr>
        <w:t xml:space="preserve">  </w:t>
      </w:r>
    </w:p>
    <w:p w14:paraId="3BF20F06" w14:textId="77777777" w:rsidR="00545480" w:rsidRPr="00865504" w:rsidRDefault="00545480">
      <w:pPr>
        <w:pStyle w:val="ad"/>
        <w:rPr>
          <w:rFonts w:hint="cs"/>
          <w:rtl/>
        </w:rPr>
      </w:pPr>
    </w:p>
    <w:sectPr w:rsidR="00545480" w:rsidRPr="00865504" w:rsidSect="0089344B">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316E" w14:textId="77777777" w:rsidR="0069478B" w:rsidRDefault="0069478B">
      <w:r>
        <w:separator/>
      </w:r>
    </w:p>
  </w:endnote>
  <w:endnote w:type="continuationSeparator" w:id="0">
    <w:p w14:paraId="45314CC1" w14:textId="77777777" w:rsidR="0069478B" w:rsidRDefault="0069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315E" w14:textId="77777777" w:rsidR="00396E22" w:rsidRDefault="00396E2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3D7E" w14:textId="77777777" w:rsidR="001D3197" w:rsidRPr="00F8747C" w:rsidRDefault="001D3197"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50E2D">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50E2D">
      <w:rPr>
        <w:rStyle w:val="af0"/>
        <w:noProof/>
        <w:rtl/>
      </w:rPr>
      <w:t>4</w:t>
    </w:r>
    <w:r w:rsidRPr="00F8747C">
      <w:rPr>
        <w:rStyle w:val="af0"/>
      </w:rPr>
      <w:fldChar w:fldCharType="end"/>
    </w:r>
  </w:p>
  <w:p w14:paraId="3E1AFBFE" w14:textId="77777777" w:rsidR="001D3197" w:rsidRDefault="001D319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9900" w14:textId="77777777" w:rsidR="00396E22" w:rsidRDefault="00396E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1FE9" w14:textId="77777777" w:rsidR="0069478B" w:rsidRDefault="0069478B">
      <w:r>
        <w:separator/>
      </w:r>
    </w:p>
  </w:footnote>
  <w:footnote w:type="continuationSeparator" w:id="0">
    <w:p w14:paraId="636DD2AE" w14:textId="77777777" w:rsidR="0069478B" w:rsidRDefault="0069478B">
      <w:r>
        <w:continuationSeparator/>
      </w:r>
    </w:p>
  </w:footnote>
  <w:footnote w:id="1">
    <w:p w14:paraId="2D4C214B" w14:textId="77777777" w:rsidR="00D16E72" w:rsidRDefault="00D16E72">
      <w:pPr>
        <w:pStyle w:val="a3"/>
        <w:rPr>
          <w:rFonts w:hint="cs"/>
          <w:rtl/>
        </w:rPr>
      </w:pPr>
      <w:r>
        <w:rPr>
          <w:rStyle w:val="a5"/>
        </w:rPr>
        <w:footnoteRef/>
      </w:r>
      <w:r>
        <w:rPr>
          <w:rtl/>
        </w:rPr>
        <w:t xml:space="preserve"> </w:t>
      </w:r>
      <w:r>
        <w:rPr>
          <w:rFonts w:hint="cs"/>
          <w:rtl/>
          <w:lang w:eastAsia="en-US"/>
        </w:rPr>
        <w:t xml:space="preserve">שני "אהיה" יש בהתגלות בסנה. הראשון, "אהיה עמך" כהבטחה למשה אשר מרגיש שהשליחות להוצאת עם ישראל ממצרים והעימות עם פרעה הם 'גדולים' עליו. אני אהיה עמך עונה לו הקב"ה, לא תהיה לבד. והשני, "אהיה אשר אהיה" או "אהיה" בלבד, כאחד משמותיו של הקב"ה שניתן למשה על מנת שיוכל לשכנע את עם ישראל שאכן הגיעה עת הגאולה והוא, משה, שלוחו של מקום. מן הסתם יש קשר בין שני "אהיה" אלה ואפשר שבאמירה "כי אהיה עמך" כבר נרמז למשה סוד השם "אהיה", כאומר: "אני אהיה </w:t>
      </w:r>
      <w:r>
        <w:rPr>
          <w:rtl/>
          <w:lang w:eastAsia="en-US"/>
        </w:rPr>
        <w:t>–</w:t>
      </w:r>
      <w:r>
        <w:rPr>
          <w:rFonts w:hint="cs"/>
          <w:rtl/>
          <w:lang w:eastAsia="en-US"/>
        </w:rPr>
        <w:t xml:space="preserve"> אהיה עמך" ודיבר הכתוב בלשון קצרה, כפי שהוא חוזר ואומר "אהיה שלחני אליכם". ומשלא נרמז משה או שרצה לוודא שאכן זה שם ה' שידבר אל לבם של בני ישראל, נאמר לו במפורש: "</w:t>
      </w:r>
      <w:r w:rsidRPr="009B3646">
        <w:rPr>
          <w:rtl/>
        </w:rPr>
        <w:t xml:space="preserve">אֶהְיֶה אֲשֶׁר אֶהְיֶה </w:t>
      </w:r>
      <w:r>
        <w:rPr>
          <w:rFonts w:hint="cs"/>
          <w:rtl/>
        </w:rPr>
        <w:t xml:space="preserve">... </w:t>
      </w:r>
      <w:r w:rsidRPr="009B3646">
        <w:rPr>
          <w:rtl/>
        </w:rPr>
        <w:t>כֹּה תֹאמַר לִבְנֵי יִשְׂרָאֵל אֶהְיֶה שְׁלָחַנִי אֲלֵיכֶם</w:t>
      </w:r>
      <w:r>
        <w:rPr>
          <w:rFonts w:hint="cs"/>
          <w:rtl/>
        </w:rPr>
        <w:t xml:space="preserve">". בין </w:t>
      </w:r>
      <w:r>
        <w:rPr>
          <w:rFonts w:hint="cs"/>
          <w:rtl/>
          <w:lang w:eastAsia="en-US"/>
        </w:rPr>
        <w:t>אם קשר זה נכון בין אם לא, בשל ריבוי המקורות ועושר הנושא, פצלנו אותו לשני דפים. בדף זה "אהיה עמך" ואם יהיה אהיה עמנו נזכה גם להשלים את הדף השני על "אהיה אשר אהיה".</w:t>
      </w:r>
    </w:p>
  </w:footnote>
  <w:footnote w:id="2">
    <w:p w14:paraId="5CA61415" w14:textId="77777777" w:rsidR="00D16E72" w:rsidRDefault="00D16E72" w:rsidP="00D16E72">
      <w:pPr>
        <w:pStyle w:val="a3"/>
        <w:rPr>
          <w:rFonts w:hint="cs"/>
        </w:rPr>
      </w:pPr>
      <w:r>
        <w:rPr>
          <w:rStyle w:val="a5"/>
        </w:rPr>
        <w:footnoteRef/>
      </w:r>
      <w:r>
        <w:rPr>
          <w:rtl/>
        </w:rPr>
        <w:t xml:space="preserve"> </w:t>
      </w:r>
      <w:r>
        <w:rPr>
          <w:rFonts w:hint="cs"/>
          <w:rtl/>
          <w:lang w:eastAsia="en-US"/>
        </w:rPr>
        <w:t xml:space="preserve">כך באמירה של הקב"ה ליצחק שלא ירד מהארץ גם בשנות הרעב, ראה דברינו </w:t>
      </w:r>
      <w:hyperlink r:id="rId1" w:history="1">
        <w:r w:rsidRPr="0025381E">
          <w:rPr>
            <w:rStyle w:val="Hyperlink"/>
            <w:rFonts w:hint="cs"/>
            <w:rtl/>
            <w:lang w:eastAsia="en-US"/>
          </w:rPr>
          <w:t>יצחק אבינו</w:t>
        </w:r>
      </w:hyperlink>
      <w:r>
        <w:rPr>
          <w:rFonts w:hint="cs"/>
          <w:rtl/>
          <w:lang w:eastAsia="en-US"/>
        </w:rPr>
        <w:t xml:space="preserve"> בפרשת תולדות. וחוזר "ואהיה עמך" בתזכורת ליעקב לשוב אל ארץ אבותיו, ככתוב</w:t>
      </w:r>
      <w:r w:rsidRPr="000E4D9C">
        <w:rPr>
          <w:rtl/>
          <w:lang w:eastAsia="en-US"/>
        </w:rPr>
        <w:t xml:space="preserve"> </w:t>
      </w:r>
      <w:r>
        <w:rPr>
          <w:rtl/>
          <w:lang w:eastAsia="en-US"/>
        </w:rPr>
        <w:t>ב</w:t>
      </w:r>
      <w:r>
        <w:rPr>
          <w:rFonts w:hint="cs"/>
          <w:rtl/>
          <w:lang w:eastAsia="en-US"/>
        </w:rPr>
        <w:t>ב</w:t>
      </w:r>
      <w:r>
        <w:rPr>
          <w:rtl/>
          <w:lang w:eastAsia="en-US"/>
        </w:rPr>
        <w:t xml:space="preserve">ראשית </w:t>
      </w:r>
      <w:r>
        <w:rPr>
          <w:rFonts w:hint="cs"/>
          <w:rtl/>
          <w:lang w:eastAsia="en-US"/>
        </w:rPr>
        <w:t>לא ג: "</w:t>
      </w:r>
      <w:r>
        <w:rPr>
          <w:rtl/>
          <w:lang w:eastAsia="en-US"/>
        </w:rPr>
        <w:t>וַיֹּאמֶר ה' אֶל יַעֲקֹב שׁוּב אֶל אֶרֶץ אֲבוֹתֶיךָ וּלְמוֹלַדְתֶּךָ וְאֶהְיֶה עִמָּךְ</w:t>
      </w:r>
      <w:r>
        <w:rPr>
          <w:rFonts w:hint="cs"/>
          <w:rtl/>
          <w:lang w:eastAsia="en-US"/>
        </w:rPr>
        <w:t xml:space="preserve">", ראה דברינו </w:t>
      </w:r>
      <w:hyperlink r:id="rId2" w:history="1">
        <w:r w:rsidRPr="0025381E">
          <w:rPr>
            <w:rStyle w:val="Hyperlink"/>
            <w:rFonts w:hint="cs"/>
            <w:rtl/>
            <w:lang w:eastAsia="en-US"/>
          </w:rPr>
          <w:t>שוב אל ארץ מולדתך ואהיה עמך</w:t>
        </w:r>
      </w:hyperlink>
      <w:r>
        <w:rPr>
          <w:rFonts w:hint="cs"/>
          <w:rtl/>
          <w:lang w:eastAsia="en-US"/>
        </w:rPr>
        <w:t xml:space="preserve"> בפרשת ויצא. הרי לנו הלשון "אהיה עמך" כבר אצל האבות: יצחק ויעקב (אברהם משום מה לא זכה, אולי ברמז בפסוק "והיה ברכה"). נראה שאהיה עמך קשור בארץ: אצל יצחק </w:t>
      </w:r>
      <w:r>
        <w:rPr>
          <w:rtl/>
          <w:lang w:eastAsia="en-US"/>
        </w:rPr>
        <w:t>–</w:t>
      </w:r>
      <w:r>
        <w:rPr>
          <w:rFonts w:hint="cs"/>
          <w:rtl/>
          <w:lang w:eastAsia="en-US"/>
        </w:rPr>
        <w:t xml:space="preserve"> אהיה עמך בארץ ואל תרד ואילו אצל יעקב ומשה: אהיה עמך ולפיכך צאו מהמקום שאתם שם אל המקום שבו אהיה עמכם.</w:t>
      </w:r>
    </w:p>
  </w:footnote>
  <w:footnote w:id="3">
    <w:p w14:paraId="6A5D61A9" w14:textId="77777777" w:rsidR="00D16E72" w:rsidRDefault="00D16E72" w:rsidP="00D16E72">
      <w:pPr>
        <w:pStyle w:val="a3"/>
        <w:rPr>
          <w:rFonts w:hint="cs"/>
        </w:rPr>
      </w:pPr>
      <w:r>
        <w:rPr>
          <w:rStyle w:val="a5"/>
        </w:rPr>
        <w:footnoteRef/>
      </w:r>
      <w:r>
        <w:rPr>
          <w:rtl/>
        </w:rPr>
        <w:t xml:space="preserve"> </w:t>
      </w:r>
      <w:r>
        <w:rPr>
          <w:rFonts w:hint="cs"/>
          <w:rtl/>
          <w:lang w:eastAsia="en-US"/>
        </w:rPr>
        <w:t>מי שזכה ג"כ בברכת "אהיה עמך" שלוש פעמים (!) הוא יהושע ממשיכו של משה</w:t>
      </w:r>
      <w:r w:rsidR="00413DFF">
        <w:rPr>
          <w:rFonts w:hint="cs"/>
          <w:rtl/>
          <w:lang w:eastAsia="en-US"/>
        </w:rPr>
        <w:t xml:space="preserve"> נוחל הארץ</w:t>
      </w:r>
      <w:r>
        <w:rPr>
          <w:rFonts w:hint="cs"/>
          <w:rtl/>
          <w:lang w:eastAsia="en-US"/>
        </w:rPr>
        <w:t>. פעם אחת כאן בתורה בפרשת וילך במבוא לשירת האזינו ופעמיים נוספות בספר יהושע: בפרק א פסוק ה בדיבור הראשון של הקב"ה עם יהושע לאחר מות משה: "</w:t>
      </w:r>
      <w:r>
        <w:rPr>
          <w:rtl/>
          <w:lang w:eastAsia="en-US"/>
        </w:rPr>
        <w:t>לֹא יִתְיַצֵּב אִישׁ לְפָנֶיךָ כֹּל יְמֵי חַיֶּיךָ כַּאֲשֶׁר הָיִיתִי עִם מֹשֶׁה אֶהְיֶה עִמָּךְ לֹא אַרְפְּךָ וְלֹא אֶעֶזְבֶךָּ</w:t>
      </w:r>
      <w:r>
        <w:rPr>
          <w:rFonts w:hint="cs"/>
          <w:rtl/>
          <w:lang w:eastAsia="en-US"/>
        </w:rPr>
        <w:t xml:space="preserve">" (הפטרת שמחת תורה), ובפרק </w:t>
      </w:r>
      <w:r>
        <w:rPr>
          <w:rtl/>
          <w:lang w:eastAsia="en-US"/>
        </w:rPr>
        <w:t>ג פסוק ז</w:t>
      </w:r>
      <w:r>
        <w:rPr>
          <w:rFonts w:hint="cs"/>
          <w:rtl/>
          <w:lang w:eastAsia="en-US"/>
        </w:rPr>
        <w:t xml:space="preserve"> לפני כיבוש יריחו: "</w:t>
      </w:r>
      <w:r>
        <w:rPr>
          <w:rtl/>
          <w:lang w:eastAsia="en-US"/>
        </w:rPr>
        <w:t>וַיֹּאמֶר ה' אֶל יְהוֹשֻׁעַ הַיּוֹם הַזֶּה אָחֵל גַּדֶּלְךָ בְּעֵינֵי כָּל יִשְׂרָאֵל אֲשֶׁר יֵדְעוּן כִּי כַּאֲשֶׁר הָיִיתִי עִם מֹשֶׁה אֶהְיֶה עִמָּךְ</w:t>
      </w:r>
      <w:r>
        <w:rPr>
          <w:rFonts w:hint="cs"/>
          <w:rtl/>
          <w:lang w:eastAsia="en-US"/>
        </w:rPr>
        <w:t>". האם נאמר שזכה יהושע פי שלוש ממשה (ראו מלכים ב ב ט שאלישע שאל וכנראה קיבל פי שניים מאליהו), או שמא יהושע זקוק לחיזוק יתר כמי שבא לאחר משה</w:t>
      </w:r>
      <w:r w:rsidR="008E2E3A">
        <w:rPr>
          <w:rFonts w:hint="cs"/>
          <w:rtl/>
          <w:lang w:eastAsia="en-US"/>
        </w:rPr>
        <w:t xml:space="preserve"> </w:t>
      </w:r>
      <w:r>
        <w:rPr>
          <w:rFonts w:hint="cs"/>
          <w:rtl/>
          <w:lang w:eastAsia="en-US"/>
        </w:rPr>
        <w:t>כמאמר: "</w:t>
      </w:r>
      <w:r>
        <w:rPr>
          <w:rtl/>
          <w:lang w:eastAsia="en-US"/>
        </w:rPr>
        <w:t>פני משה כפני חמה, פני יהושע כפני לבנה</w:t>
      </w:r>
      <w:r>
        <w:rPr>
          <w:rFonts w:hint="cs"/>
          <w:rtl/>
          <w:lang w:eastAsia="en-US"/>
        </w:rPr>
        <w:t xml:space="preserve">" </w:t>
      </w:r>
      <w:r w:rsidR="008E2E3A">
        <w:rPr>
          <w:rFonts w:hint="cs"/>
          <w:rtl/>
          <w:lang w:eastAsia="en-US"/>
        </w:rPr>
        <w:t>(</w:t>
      </w:r>
      <w:r>
        <w:rPr>
          <w:rtl/>
          <w:lang w:eastAsia="en-US"/>
        </w:rPr>
        <w:t>בבא בתרא עה ע</w:t>
      </w:r>
      <w:r>
        <w:rPr>
          <w:rFonts w:hint="cs"/>
          <w:rtl/>
          <w:lang w:eastAsia="en-US"/>
        </w:rPr>
        <w:t>"א</w:t>
      </w:r>
      <w:r w:rsidR="008E2E3A">
        <w:rPr>
          <w:rFonts w:hint="cs"/>
          <w:rtl/>
          <w:lang w:eastAsia="en-US"/>
        </w:rPr>
        <w:t>)</w:t>
      </w:r>
      <w:r>
        <w:rPr>
          <w:rFonts w:hint="cs"/>
          <w:rtl/>
          <w:lang w:eastAsia="en-US"/>
        </w:rPr>
        <w:t xml:space="preserve">, ואולי גם על משקל האמרה בגמרא </w:t>
      </w:r>
      <w:r>
        <w:rPr>
          <w:rtl/>
          <w:lang w:eastAsia="en-US"/>
        </w:rPr>
        <w:t>ראש השנה יט ע</w:t>
      </w:r>
      <w:r>
        <w:rPr>
          <w:rFonts w:hint="cs"/>
          <w:rtl/>
          <w:lang w:eastAsia="en-US"/>
        </w:rPr>
        <w:t>"א: "</w:t>
      </w:r>
      <w:r>
        <w:rPr>
          <w:rtl/>
          <w:lang w:eastAsia="en-US"/>
        </w:rPr>
        <w:t>אין דברי תורה צריכין חיזוק</w:t>
      </w:r>
      <w:r>
        <w:rPr>
          <w:rFonts w:hint="cs"/>
          <w:rtl/>
          <w:lang w:eastAsia="en-US"/>
        </w:rPr>
        <w:t xml:space="preserve"> - </w:t>
      </w:r>
      <w:r>
        <w:rPr>
          <w:rtl/>
          <w:lang w:eastAsia="en-US"/>
        </w:rPr>
        <w:t>דברי סופרים צריכין חיזוק</w:t>
      </w:r>
      <w:r>
        <w:rPr>
          <w:rFonts w:hint="cs"/>
          <w:rtl/>
          <w:lang w:eastAsia="en-US"/>
        </w:rPr>
        <w:t>"</w:t>
      </w:r>
      <w:r>
        <w:rPr>
          <w:rtl/>
          <w:lang w:eastAsia="en-US"/>
        </w:rPr>
        <w:t>.</w:t>
      </w:r>
    </w:p>
  </w:footnote>
  <w:footnote w:id="4">
    <w:p w14:paraId="1B789026" w14:textId="77777777" w:rsidR="00D16E72" w:rsidRDefault="00D16E72" w:rsidP="0060091B">
      <w:pPr>
        <w:pStyle w:val="a3"/>
        <w:rPr>
          <w:rFonts w:hint="cs"/>
        </w:rPr>
      </w:pPr>
      <w:r>
        <w:rPr>
          <w:rStyle w:val="a5"/>
        </w:rPr>
        <w:footnoteRef/>
      </w:r>
      <w:r>
        <w:rPr>
          <w:rtl/>
        </w:rPr>
        <w:t xml:space="preserve"> </w:t>
      </w:r>
      <w:r>
        <w:rPr>
          <w:rFonts w:hint="cs"/>
          <w:rtl/>
          <w:lang w:eastAsia="en-US"/>
        </w:rPr>
        <w:t xml:space="preserve">עוד מי שזכה במקרא לברכת "אהיה עמך" הוא גדעון. </w:t>
      </w:r>
      <w:r w:rsidR="00F8276F">
        <w:rPr>
          <w:rFonts w:hint="cs"/>
          <w:rtl/>
          <w:lang w:eastAsia="en-US"/>
        </w:rPr>
        <w:t xml:space="preserve">ראה שם שתחילה פונה אליו המלאך: </w:t>
      </w:r>
      <w:r w:rsidR="0060091B">
        <w:rPr>
          <w:rFonts w:hint="cs"/>
          <w:rtl/>
          <w:lang w:eastAsia="en-US"/>
        </w:rPr>
        <w:t>"</w:t>
      </w:r>
      <w:r w:rsidR="00F8276F">
        <w:rPr>
          <w:rtl/>
          <w:lang w:eastAsia="en-US"/>
        </w:rPr>
        <w:t>וַיֵּרָא אֵלָיו מַלְאַךְ ה' וַיֹּאמֶר אֵלָיו ה' עִמְּךָ גִּבּוֹר הֶחָיִל</w:t>
      </w:r>
      <w:r w:rsidR="0060091B">
        <w:rPr>
          <w:rFonts w:hint="cs"/>
          <w:rtl/>
          <w:lang w:eastAsia="en-US"/>
        </w:rPr>
        <w:t xml:space="preserve">". וחוזרת הברכה בשנית בפסוק לעיל. פירוש רד"ק </w:t>
      </w:r>
      <w:r>
        <w:rPr>
          <w:rFonts w:hint="cs"/>
          <w:rtl/>
          <w:lang w:eastAsia="en-US"/>
        </w:rPr>
        <w:t>מדגיש</w:t>
      </w:r>
      <w:r w:rsidR="0060091B">
        <w:rPr>
          <w:rFonts w:hint="cs"/>
          <w:rtl/>
          <w:lang w:eastAsia="en-US"/>
        </w:rPr>
        <w:t xml:space="preserve"> שגם ברכה שנייה זו היא מפי </w:t>
      </w:r>
      <w:r>
        <w:rPr>
          <w:rFonts w:hint="cs"/>
          <w:rtl/>
          <w:lang w:eastAsia="en-US"/>
        </w:rPr>
        <w:t>המלאך</w:t>
      </w:r>
      <w:r w:rsidR="0060091B">
        <w:rPr>
          <w:rFonts w:hint="cs"/>
          <w:rtl/>
          <w:lang w:eastAsia="en-US"/>
        </w:rPr>
        <w:t xml:space="preserve">, אבל אלשיך מפרש שהקב"ה הוא שברך את גדעון בברכת "כי אהיה עמך", בדיוק בנוסח שזכה לו משה. </w:t>
      </w:r>
      <w:r w:rsidR="00FC04CB">
        <w:rPr>
          <w:rFonts w:hint="cs"/>
          <w:rtl/>
          <w:lang w:eastAsia="en-US"/>
        </w:rPr>
        <w:t xml:space="preserve">ראו עוד שם שיש </w:t>
      </w:r>
      <w:r>
        <w:rPr>
          <w:rFonts w:hint="cs"/>
          <w:rtl/>
          <w:lang w:eastAsia="en-US"/>
        </w:rPr>
        <w:t>שמפרשים את "איש אחד" על מדין, היינו שייחשבו כל המוני מדין לאיש אחד (בראשית רבה צט ו, תנחומא שופטים טז) ומהם שמפרשים את "איש אחד" על צבאו של גדעון שבמעט אנשים ינצח את מדין (אלשיך, ראו מיעוט צבאו של גדעון בפרק ז שם). ו</w:t>
      </w:r>
      <w:r>
        <w:rPr>
          <w:rtl/>
          <w:lang w:eastAsia="en-US"/>
        </w:rPr>
        <w:t xml:space="preserve">מצודת דוד </w:t>
      </w:r>
      <w:r>
        <w:rPr>
          <w:rFonts w:hint="cs"/>
          <w:rtl/>
          <w:lang w:eastAsia="en-US"/>
        </w:rPr>
        <w:t>מפרש: "</w:t>
      </w:r>
      <w:r>
        <w:rPr>
          <w:rtl/>
          <w:lang w:eastAsia="en-US"/>
        </w:rPr>
        <w:t>כי אהיה עמך - והכל ישמעו לך</w:t>
      </w:r>
      <w:r>
        <w:rPr>
          <w:rFonts w:hint="cs"/>
          <w:rtl/>
          <w:lang w:eastAsia="en-US"/>
        </w:rPr>
        <w:t xml:space="preserve">, </w:t>
      </w:r>
      <w:r>
        <w:rPr>
          <w:rtl/>
          <w:lang w:eastAsia="en-US"/>
        </w:rPr>
        <w:t xml:space="preserve">כאיש אחד </w:t>
      </w:r>
      <w:r w:rsidR="008E2E3A">
        <w:rPr>
          <w:rtl/>
          <w:lang w:eastAsia="en-US"/>
        </w:rPr>
        <w:t>–</w:t>
      </w:r>
      <w:r>
        <w:rPr>
          <w:rtl/>
          <w:lang w:eastAsia="en-US"/>
        </w:rPr>
        <w:t xml:space="preserve"> ר</w:t>
      </w:r>
      <w:r w:rsidR="008E2E3A">
        <w:rPr>
          <w:rFonts w:hint="cs"/>
          <w:rtl/>
          <w:lang w:eastAsia="en-US"/>
        </w:rPr>
        <w:t>וצה לומר:</w:t>
      </w:r>
      <w:r>
        <w:rPr>
          <w:rtl/>
          <w:lang w:eastAsia="en-US"/>
        </w:rPr>
        <w:t xml:space="preserve"> מהרה ובקלות</w:t>
      </w:r>
      <w:r>
        <w:rPr>
          <w:rFonts w:hint="cs"/>
          <w:rtl/>
          <w:lang w:eastAsia="en-US"/>
        </w:rPr>
        <w:t>".</w:t>
      </w:r>
    </w:p>
  </w:footnote>
  <w:footnote w:id="5">
    <w:p w14:paraId="7B3ED007" w14:textId="77777777" w:rsidR="002E6E4B" w:rsidRDefault="002E6E4B">
      <w:pPr>
        <w:pStyle w:val="a3"/>
        <w:rPr>
          <w:rFonts w:hint="cs"/>
        </w:rPr>
      </w:pPr>
      <w:r>
        <w:rPr>
          <w:rStyle w:val="a5"/>
        </w:rPr>
        <w:footnoteRef/>
      </w:r>
      <w:r>
        <w:rPr>
          <w:rtl/>
        </w:rPr>
        <w:t xml:space="preserve"> </w:t>
      </w:r>
      <w:r>
        <w:rPr>
          <w:rFonts w:hint="cs"/>
          <w:rtl/>
          <w:lang w:eastAsia="en-US"/>
        </w:rPr>
        <w:t>אחרון חביב דוד המלך בתשובת הקב"ה בפי נתן הנביא לרצונו לבנות את בית המקדש אשר חוזרת גם בד</w:t>
      </w:r>
      <w:r>
        <w:rPr>
          <w:rtl/>
          <w:lang w:eastAsia="en-US"/>
        </w:rPr>
        <w:t>ברי הימים א יז ח</w:t>
      </w:r>
      <w:r>
        <w:rPr>
          <w:rFonts w:hint="cs"/>
          <w:rtl/>
          <w:lang w:eastAsia="en-US"/>
        </w:rPr>
        <w:t xml:space="preserve">. ראו גמרא </w:t>
      </w:r>
      <w:r>
        <w:rPr>
          <w:rtl/>
          <w:lang w:eastAsia="en-US"/>
        </w:rPr>
        <w:t xml:space="preserve">פסחים </w:t>
      </w:r>
      <w:r>
        <w:rPr>
          <w:rFonts w:hint="cs"/>
          <w:rtl/>
          <w:lang w:eastAsia="en-US"/>
        </w:rPr>
        <w:t>ק</w:t>
      </w:r>
      <w:r>
        <w:rPr>
          <w:rtl/>
          <w:lang w:eastAsia="en-US"/>
        </w:rPr>
        <w:t>יז ע</w:t>
      </w:r>
      <w:r>
        <w:rPr>
          <w:rFonts w:hint="cs"/>
          <w:rtl/>
          <w:lang w:eastAsia="en-US"/>
        </w:rPr>
        <w:t xml:space="preserve">"ב שפסוק זה הוא המקור לברכת מגן דוד בהפטרה. ומדרש </w:t>
      </w:r>
      <w:r>
        <w:rPr>
          <w:rtl/>
          <w:lang w:eastAsia="en-US"/>
        </w:rPr>
        <w:t>בראשית רבה עד א</w:t>
      </w:r>
      <w:r>
        <w:rPr>
          <w:rFonts w:hint="cs"/>
          <w:rtl/>
          <w:lang w:eastAsia="en-US"/>
        </w:rPr>
        <w:t xml:space="preserve"> שנראה עוד להלן מדגיש שדוד זכה לברכת "ואהיה עמך </w:t>
      </w:r>
      <w:r w:rsidRPr="00B13231">
        <w:rPr>
          <w:rFonts w:hint="cs"/>
          <w:b/>
          <w:bCs/>
          <w:rtl/>
          <w:lang w:eastAsia="en-US"/>
        </w:rPr>
        <w:t>בכל אשר הלכת</w:t>
      </w:r>
      <w:r>
        <w:rPr>
          <w:rFonts w:hint="cs"/>
          <w:rtl/>
          <w:lang w:eastAsia="en-US"/>
        </w:rPr>
        <w:t>" משום שהיה מלך והיה "מפרנס את כל ישראל". ב</w:t>
      </w:r>
      <w:r w:rsidR="00F05007">
        <w:rPr>
          <w:rFonts w:hint="cs"/>
          <w:rtl/>
          <w:lang w:eastAsia="en-US"/>
        </w:rPr>
        <w:t xml:space="preserve">אזכור </w:t>
      </w:r>
      <w:r>
        <w:rPr>
          <w:rFonts w:hint="cs"/>
          <w:rtl/>
          <w:lang w:eastAsia="en-US"/>
        </w:rPr>
        <w:t>דוד נראה שהשלמנו את "אהיה עמך" שבמקרא. נעבור למדרשים, נתחיל ב</w:t>
      </w:r>
      <w:r w:rsidR="008E2E3A">
        <w:rPr>
          <w:rFonts w:hint="cs"/>
          <w:rtl/>
          <w:lang w:eastAsia="en-US"/>
        </w:rPr>
        <w:t>משה ב</w:t>
      </w:r>
      <w:r>
        <w:rPr>
          <w:rFonts w:hint="cs"/>
          <w:rtl/>
          <w:lang w:eastAsia="en-US"/>
        </w:rPr>
        <w:t>פרשת השבוע ונמשיך בשאר האישים שזכו ל"אהיה עמך", ככל שיותירו הזמן והמקום.</w:t>
      </w:r>
    </w:p>
  </w:footnote>
  <w:footnote w:id="6">
    <w:p w14:paraId="33BF8EA9" w14:textId="77777777" w:rsidR="002E6E4B" w:rsidRDefault="002E6E4B" w:rsidP="0040436E">
      <w:pPr>
        <w:pStyle w:val="a3"/>
        <w:rPr>
          <w:rFonts w:hint="cs"/>
          <w:rtl/>
        </w:rPr>
      </w:pPr>
      <w:r>
        <w:rPr>
          <w:rStyle w:val="a5"/>
        </w:rPr>
        <w:footnoteRef/>
      </w:r>
      <w:r>
        <w:rPr>
          <w:rtl/>
        </w:rPr>
        <w:t xml:space="preserve"> </w:t>
      </w:r>
      <w:r>
        <w:rPr>
          <w:rtl/>
          <w:lang w:eastAsia="en-US"/>
        </w:rPr>
        <w:t xml:space="preserve">אונקלוס </w:t>
      </w:r>
      <w:r>
        <w:rPr>
          <w:rFonts w:hint="cs"/>
          <w:rtl/>
          <w:lang w:eastAsia="en-US"/>
        </w:rPr>
        <w:t>ידוע כמי שמרחיק כל אפשרות של הגשמה ולפיכך הוא מתרגם את "כי אהיה עמך" ל: "יהי מימרי בסעדך", היינו: יהא דברי בעזרתך. אבל ב"אהיה אשר אהיה" הוא משאיר את "אהיה" כמות שהוא ואינו מתרגם אותו. ראו התרגום ל</w:t>
      </w:r>
      <w:r>
        <w:rPr>
          <w:rtl/>
          <w:lang w:eastAsia="en-US"/>
        </w:rPr>
        <w:t>שמות ג יד</w:t>
      </w:r>
      <w:r>
        <w:rPr>
          <w:rFonts w:hint="cs"/>
          <w:rtl/>
          <w:lang w:eastAsia="en-US"/>
        </w:rPr>
        <w:t>: "</w:t>
      </w:r>
      <w:r>
        <w:rPr>
          <w:rtl/>
          <w:lang w:eastAsia="en-US"/>
        </w:rPr>
        <w:t>ואמר יי למשה אהיה אשר אהיה ואמר כדנן תימר לבני ישראל אהיה שלחני לותכון</w:t>
      </w:r>
      <w:r>
        <w:rPr>
          <w:rFonts w:hint="cs"/>
          <w:rtl/>
          <w:lang w:eastAsia="en-US"/>
        </w:rPr>
        <w:t>". באופן דומה הוא מתרגם את הפסוק לעיל על יצחק: "גור בארץ הזאת ואהיה עמך ואברכך" - "</w:t>
      </w:r>
      <w:r>
        <w:rPr>
          <w:rtl/>
          <w:lang w:eastAsia="en-US"/>
        </w:rPr>
        <w:t>דור בארעא הדא ויהי מימרי בסעדך ואברכינך</w:t>
      </w:r>
      <w:r>
        <w:rPr>
          <w:rFonts w:hint="cs"/>
          <w:rtl/>
          <w:lang w:eastAsia="en-US"/>
        </w:rPr>
        <w:t xml:space="preserve">", את הפסוק ליעקב: " שוב לארץ אבותיך ולמולדתך ואהיה עמך" </w:t>
      </w:r>
      <w:r>
        <w:rPr>
          <w:rtl/>
          <w:lang w:eastAsia="en-US"/>
        </w:rPr>
        <w:t>–</w:t>
      </w:r>
      <w:r>
        <w:rPr>
          <w:rFonts w:hint="cs"/>
          <w:rtl/>
          <w:lang w:eastAsia="en-US"/>
        </w:rPr>
        <w:t xml:space="preserve"> "</w:t>
      </w:r>
      <w:r>
        <w:rPr>
          <w:rtl/>
          <w:lang w:eastAsia="en-US"/>
        </w:rPr>
        <w:t>תוב לארע אבהתך ולילדותך ויהי מימרי בסעדך</w:t>
      </w:r>
      <w:r>
        <w:rPr>
          <w:rFonts w:hint="cs"/>
          <w:rtl/>
          <w:lang w:eastAsia="en-US"/>
        </w:rPr>
        <w:t>", וכך פסוקים רבים בהם נזכר ה' או אנכי או אלהים</w:t>
      </w:r>
      <w:r w:rsidR="005A17FD">
        <w:rPr>
          <w:rFonts w:hint="cs"/>
          <w:rtl/>
          <w:lang w:eastAsia="en-US"/>
        </w:rPr>
        <w:t xml:space="preserve"> עם</w:t>
      </w:r>
      <w:r>
        <w:rPr>
          <w:rFonts w:hint="cs"/>
          <w:rtl/>
          <w:lang w:eastAsia="en-US"/>
        </w:rPr>
        <w:t xml:space="preserve"> "ע</w:t>
      </w:r>
      <w:r>
        <w:rPr>
          <w:rFonts w:hint="eastAsia"/>
          <w:rtl/>
          <w:lang w:eastAsia="en-US"/>
        </w:rPr>
        <w:t>ִ</w:t>
      </w:r>
      <w:r>
        <w:rPr>
          <w:rFonts w:hint="cs"/>
          <w:rtl/>
          <w:lang w:eastAsia="en-US"/>
        </w:rPr>
        <w:t>מ</w:t>
      </w:r>
      <w:r>
        <w:rPr>
          <w:rFonts w:hint="eastAsia"/>
          <w:rtl/>
          <w:lang w:eastAsia="en-US"/>
        </w:rPr>
        <w:t>ָּ</w:t>
      </w:r>
      <w:r>
        <w:rPr>
          <w:rFonts w:hint="cs"/>
          <w:rtl/>
          <w:lang w:eastAsia="en-US"/>
        </w:rPr>
        <w:t>ך</w:t>
      </w:r>
      <w:r>
        <w:rPr>
          <w:rFonts w:hint="eastAsia"/>
          <w:rtl/>
          <w:lang w:eastAsia="en-US"/>
        </w:rPr>
        <w:t>ְ</w:t>
      </w:r>
      <w:r>
        <w:rPr>
          <w:rFonts w:hint="cs"/>
          <w:rtl/>
          <w:lang w:eastAsia="en-US"/>
        </w:rPr>
        <w:t xml:space="preserve">". </w:t>
      </w:r>
      <w:r w:rsidR="005A17FD">
        <w:rPr>
          <w:rFonts w:hint="cs"/>
          <w:rtl/>
          <w:lang w:eastAsia="en-US"/>
        </w:rPr>
        <w:t xml:space="preserve">ובעקבותיו כנראה גם מדרש </w:t>
      </w:r>
      <w:r w:rsidR="005A17FD">
        <w:rPr>
          <w:rtl/>
          <w:lang w:eastAsia="en-US"/>
        </w:rPr>
        <w:t xml:space="preserve">שכל טוב (בובר) בראשית </w:t>
      </w:r>
      <w:r w:rsidR="005A17FD">
        <w:rPr>
          <w:rFonts w:hint="cs"/>
          <w:rtl/>
          <w:lang w:eastAsia="en-US"/>
        </w:rPr>
        <w:t>כו ג על "אהיה עמך" של יצחק: "</w:t>
      </w:r>
      <w:r w:rsidR="005A17FD">
        <w:rPr>
          <w:rtl/>
          <w:lang w:eastAsia="en-US"/>
        </w:rPr>
        <w:t>גור בארץ הזאת ואהיה עמך</w:t>
      </w:r>
      <w:r w:rsidR="005A17FD">
        <w:rPr>
          <w:rFonts w:hint="cs"/>
          <w:rtl/>
          <w:lang w:eastAsia="en-US"/>
        </w:rPr>
        <w:t xml:space="preserve"> - </w:t>
      </w:r>
      <w:r w:rsidR="005A17FD">
        <w:rPr>
          <w:rtl/>
          <w:lang w:eastAsia="en-US"/>
        </w:rPr>
        <w:t>דבר קדשי יהיה עמך להושיעך מכל רע</w:t>
      </w:r>
      <w:r w:rsidR="005A17FD">
        <w:rPr>
          <w:rFonts w:hint="cs"/>
          <w:rtl/>
          <w:lang w:eastAsia="en-US"/>
        </w:rPr>
        <w:t>"</w:t>
      </w:r>
      <w:r w:rsidR="0040436E">
        <w:rPr>
          <w:rFonts w:hint="cs"/>
          <w:rtl/>
          <w:lang w:eastAsia="en-US"/>
        </w:rPr>
        <w:t xml:space="preserve"> (אבל ב"אהיה עמך" של יעקב החוזר לארץ הוא מפרש: "</w:t>
      </w:r>
      <w:r w:rsidR="0040436E">
        <w:rPr>
          <w:rtl/>
          <w:lang w:eastAsia="en-US"/>
        </w:rPr>
        <w:t>ותהיה שכינתי מסייעת לך שלא יזיקוך עשו ובני כנען</w:t>
      </w:r>
      <w:r w:rsidR="0040436E">
        <w:rPr>
          <w:rFonts w:hint="cs"/>
          <w:rtl/>
          <w:lang w:eastAsia="en-US"/>
        </w:rPr>
        <w:t xml:space="preserve">"). </w:t>
      </w:r>
      <w:r>
        <w:rPr>
          <w:rFonts w:hint="cs"/>
          <w:rtl/>
          <w:lang w:eastAsia="en-US"/>
        </w:rPr>
        <w:t xml:space="preserve">עפ"י אונקלוס, אין הצדקה לחיבור הישיר של "אהיה עמך" כהבטחה למשה עם "אהיה אשר אהיה" או </w:t>
      </w:r>
      <w:r w:rsidR="007354F1">
        <w:rPr>
          <w:rFonts w:hint="cs"/>
          <w:rtl/>
          <w:lang w:eastAsia="en-US"/>
        </w:rPr>
        <w:t>עם</w:t>
      </w:r>
      <w:r>
        <w:rPr>
          <w:rFonts w:hint="cs"/>
          <w:rtl/>
          <w:lang w:eastAsia="en-US"/>
        </w:rPr>
        <w:t xml:space="preserve"> "אהיה שלחני אליכם" כשמו של הקב"ה. נשאיר נושא זה לדף "אהיה אשר אהיה" שבעזרת אהיה עוד נזכה להשלים; ולעניינינו, גם "מימרי בסעדך" היא הבטחה מיוחדת שלא כל אדם זוכה לה, ודי בה לסייע למשה בשליחותו.</w:t>
      </w:r>
    </w:p>
  </w:footnote>
  <w:footnote w:id="7">
    <w:p w14:paraId="56D0B572" w14:textId="77777777" w:rsidR="00021404" w:rsidRDefault="00021404">
      <w:pPr>
        <w:pStyle w:val="a3"/>
        <w:rPr>
          <w:rFonts w:hint="cs"/>
          <w:rtl/>
        </w:rPr>
      </w:pPr>
      <w:r>
        <w:rPr>
          <w:rStyle w:val="a5"/>
        </w:rPr>
        <w:footnoteRef/>
      </w:r>
      <w:r>
        <w:rPr>
          <w:rtl/>
        </w:rPr>
        <w:t xml:space="preserve"> </w:t>
      </w:r>
      <w:r>
        <w:rPr>
          <w:rFonts w:hint="cs"/>
          <w:rtl/>
          <w:lang w:eastAsia="en-US"/>
        </w:rPr>
        <w:t>בתגובה ראשונה של משה לקריאת הקב"ה: "</w:t>
      </w:r>
      <w:r>
        <w:rPr>
          <w:rtl/>
          <w:lang w:eastAsia="en-US"/>
        </w:rPr>
        <w:t xml:space="preserve">רָאֹה רָאִיתִי אֶת עֳנִי עַמִּי אֲשֶׁר בְּמִצְרָיִם וְאֶת צַעֲקָתָם שָׁמַעְתִּי מִפְּנֵי נֹגְשָׂיו </w:t>
      </w:r>
      <w:r>
        <w:rPr>
          <w:rFonts w:hint="cs"/>
          <w:rtl/>
          <w:lang w:eastAsia="en-US"/>
        </w:rPr>
        <w:t>וכו' ", "</w:t>
      </w:r>
      <w:r>
        <w:rPr>
          <w:rtl/>
          <w:lang w:eastAsia="en-US"/>
        </w:rPr>
        <w:t>וְעַתָּה לְכָה וְאֶשְׁלָחֲךָ אֶל פַּרְעֹה וְהוֹצֵא אֶת עַמִּי בְנֵי יִשְׂרָאֵל מִמִּצְרָיִם</w:t>
      </w:r>
      <w:r>
        <w:rPr>
          <w:rFonts w:hint="cs"/>
          <w:rtl/>
          <w:lang w:eastAsia="en-US"/>
        </w:rPr>
        <w:t>", עונה משה: "</w:t>
      </w:r>
      <w:r>
        <w:rPr>
          <w:rtl/>
          <w:lang w:eastAsia="en-US"/>
        </w:rPr>
        <w:t>מִי אָנֹכִי כִּי אֵלֵךְ אֶל פַּרְעֹה וְכִי אוֹצִיא אֶת בְּנֵי יִשְׂרָאֵל מִמִּצְרָיִם</w:t>
      </w:r>
      <w:r>
        <w:rPr>
          <w:rFonts w:hint="cs"/>
          <w:rtl/>
          <w:lang w:eastAsia="en-US"/>
        </w:rPr>
        <w:t>". על כך עונה לו הקב"ה: "</w:t>
      </w:r>
      <w:r>
        <w:rPr>
          <w:rtl/>
          <w:lang w:eastAsia="en-US"/>
        </w:rPr>
        <w:t xml:space="preserve">כִּי אֶהְיֶה עִמָּךְ וְזֶה לְּךָ הָאוֹת כִּי אָנֹכִי שְׁלַחְתִּיךָ </w:t>
      </w:r>
      <w:r>
        <w:rPr>
          <w:rFonts w:hint="cs"/>
          <w:rtl/>
          <w:lang w:eastAsia="en-US"/>
        </w:rPr>
        <w:t>וכו' ". המדרש 'משחק עם הפסוקים כאן, בפרט פסוקים יא-יב ומחלק אותם בהתאם לדרשה הנדרשת (ראו בפרט החלוקה של פסוק יב לשניים ובניית דרשה נפרדת על חציו השני: "</w:t>
      </w:r>
      <w:r>
        <w:rPr>
          <w:rtl/>
          <w:lang w:eastAsia="en-US"/>
        </w:rPr>
        <w:t>בְּהוֹצִיאֲךָ אֶת הָעָם מִמִּצְרַיִם תַּעַבְדוּן אֶת הָאֱלֹהִים עַל הָהָר הַזֶּה</w:t>
      </w:r>
      <w:r>
        <w:rPr>
          <w:rFonts w:hint="cs"/>
          <w:rtl/>
          <w:lang w:eastAsia="en-US"/>
        </w:rPr>
        <w:t xml:space="preserve">"). "אהיה עמך" מתחיל כמשפט חיזוק ועידוד למי שמתיירא מהמלך הגדול פרעה (שמשה הכיר היטב מנעוריו בבית פרעה וידע את עוצמתו), אך ממשיך כהבטחה כללית וארוכת טווח: "אהיה עמך </w:t>
      </w:r>
      <w:r>
        <w:rPr>
          <w:rtl/>
          <w:lang w:eastAsia="en-US"/>
        </w:rPr>
        <w:t>–</w:t>
      </w:r>
      <w:r>
        <w:rPr>
          <w:rFonts w:hint="cs"/>
          <w:rtl/>
          <w:lang w:eastAsia="en-US"/>
        </w:rPr>
        <w:t xml:space="preserve"> וכל מה שתרצה אני עושה". אפשר שהכוונה היא עדיין מצומצמת לכל מה שיידרש על מנת לממש את שליחות הגאולה ממצרים </w:t>
      </w:r>
      <w:r>
        <w:rPr>
          <w:rtl/>
          <w:lang w:eastAsia="en-US"/>
        </w:rPr>
        <w:t>–</w:t>
      </w:r>
      <w:r>
        <w:rPr>
          <w:rFonts w:hint="cs"/>
          <w:rtl/>
          <w:lang w:eastAsia="en-US"/>
        </w:rPr>
        <w:t xml:space="preserve"> כל האותות והמופתים שיידרשו, אך למי שכבר מכיר את המשך סיפור המקרא ויודע ששליחות משה היא ארוכת טווח, יכול לשמוע כאן הבטחה רחבה בהרבה שמזכירה את הכלל </w:t>
      </w:r>
      <w:hyperlink r:id="rId3" w:history="1">
        <w:r w:rsidRPr="00B7707A">
          <w:rPr>
            <w:rStyle w:val="Hyperlink"/>
            <w:rFonts w:hint="cs"/>
            <w:rtl/>
            <w:lang w:eastAsia="en-US"/>
          </w:rPr>
          <w:t>צדיק גוזר והקב"ה מקיים</w:t>
        </w:r>
      </w:hyperlink>
      <w:r>
        <w:rPr>
          <w:rFonts w:hint="cs"/>
          <w:rtl/>
          <w:lang w:eastAsia="en-US"/>
        </w:rPr>
        <w:t xml:space="preserve"> (דברינו בפרשת קרח).</w:t>
      </w:r>
    </w:p>
  </w:footnote>
  <w:footnote w:id="8">
    <w:p w14:paraId="1FCDBE44" w14:textId="77777777" w:rsidR="00CF32D4" w:rsidRDefault="00CF32D4" w:rsidP="00CF32D4">
      <w:pPr>
        <w:pStyle w:val="a3"/>
        <w:rPr>
          <w:rFonts w:hint="cs"/>
          <w:rtl/>
        </w:rPr>
      </w:pPr>
      <w:r>
        <w:rPr>
          <w:rStyle w:val="a5"/>
        </w:rPr>
        <w:footnoteRef/>
      </w:r>
      <w:r>
        <w:rPr>
          <w:rtl/>
        </w:rPr>
        <w:t xml:space="preserve"> </w:t>
      </w:r>
      <w:r>
        <w:rPr>
          <w:rFonts w:hint="cs"/>
          <w:rtl/>
        </w:rPr>
        <w:t xml:space="preserve">על דברים קשים אלה של משה כבר הרחבנו לדון בדברינו </w:t>
      </w:r>
      <w:hyperlink r:id="rId4" w:history="1">
        <w:r w:rsidRPr="000D3623">
          <w:rPr>
            <w:rStyle w:val="Hyperlink"/>
            <w:rFonts w:hint="cs"/>
            <w:rtl/>
          </w:rPr>
          <w:t>אותם הנתונים תחת הבנין</w:t>
        </w:r>
      </w:hyperlink>
      <w:r>
        <w:rPr>
          <w:rFonts w:hint="cs"/>
          <w:rtl/>
        </w:rPr>
        <w:t>. שם הסתמכנו על המקבילה בשמות רבה</w:t>
      </w:r>
      <w:r w:rsidR="00424D9E">
        <w:rPr>
          <w:rFonts w:hint="cs"/>
        </w:rPr>
        <w:t xml:space="preserve"> </w:t>
      </w:r>
      <w:r w:rsidR="00424D9E">
        <w:rPr>
          <w:rFonts w:hint="cs"/>
          <w:rtl/>
        </w:rPr>
        <w:t>ה כב</w:t>
      </w:r>
      <w:r>
        <w:rPr>
          <w:rFonts w:hint="cs"/>
          <w:rtl/>
        </w:rPr>
        <w:t xml:space="preserve"> וכאן העדפנו את הנוסח שבגמרא סנהדרין. </w:t>
      </w:r>
    </w:p>
  </w:footnote>
  <w:footnote w:id="9">
    <w:p w14:paraId="3309071A" w14:textId="77777777" w:rsidR="00BD5898" w:rsidRDefault="00BD5898" w:rsidP="007B4B64">
      <w:pPr>
        <w:pStyle w:val="a3"/>
        <w:rPr>
          <w:rFonts w:hint="cs"/>
          <w:rtl/>
        </w:rPr>
      </w:pPr>
      <w:r>
        <w:rPr>
          <w:rStyle w:val="a5"/>
        </w:rPr>
        <w:footnoteRef/>
      </w:r>
      <w:r>
        <w:rPr>
          <w:rtl/>
        </w:rPr>
        <w:t xml:space="preserve"> </w:t>
      </w:r>
      <w:r>
        <w:rPr>
          <w:rFonts w:hint="cs"/>
          <w:rtl/>
          <w:lang w:eastAsia="en-US"/>
        </w:rPr>
        <w:t xml:space="preserve">קצרנו בדרשה שמובאת ברש"י בתחילת פרשת וארא. ראו </w:t>
      </w:r>
      <w:r w:rsidR="009F4968">
        <w:rPr>
          <w:rFonts w:hint="cs"/>
          <w:rtl/>
          <w:lang w:eastAsia="en-US"/>
        </w:rPr>
        <w:t xml:space="preserve">גם </w:t>
      </w:r>
      <w:r>
        <w:rPr>
          <w:rFonts w:hint="cs"/>
          <w:rtl/>
          <w:lang w:eastAsia="en-US"/>
        </w:rPr>
        <w:t xml:space="preserve">המקבילה בשמות רבה ו ד (מובאת בדברינו </w:t>
      </w:r>
      <w:hyperlink r:id="rId5" w:history="1">
        <w:r w:rsidRPr="00407AAC">
          <w:rPr>
            <w:rStyle w:val="Hyperlink"/>
            <w:rFonts w:hint="cs"/>
            <w:rtl/>
            <w:lang w:eastAsia="en-US"/>
          </w:rPr>
          <w:t>בין משה לאבות</w:t>
        </w:r>
      </w:hyperlink>
      <w:r>
        <w:rPr>
          <w:rFonts w:hint="cs"/>
          <w:rtl/>
          <w:lang w:eastAsia="en-US"/>
        </w:rPr>
        <w:t xml:space="preserve"> וכן בדף </w:t>
      </w:r>
      <w:hyperlink r:id="rId6" w:history="1">
        <w:r w:rsidRPr="00407AAC">
          <w:rPr>
            <w:rStyle w:val="Hyperlink"/>
            <w:rFonts w:hint="cs"/>
            <w:rtl/>
            <w:lang w:eastAsia="en-US"/>
          </w:rPr>
          <w:t>אותם הנתונים תחת הבנין)</w:t>
        </w:r>
      </w:hyperlink>
      <w:r>
        <w:rPr>
          <w:rFonts w:hint="cs"/>
          <w:rtl/>
          <w:lang w:eastAsia="en-US"/>
        </w:rPr>
        <w:t xml:space="preserve">. העדפנו כאן את המקור בגמרא סנהדרין בשל ציטוט ההבטחה: "ואהיה עמך" אצל יצחק לעיל  שניתנה גם ליעקב ובלשון דומה אולי גם לאברהם (הערה 2 לעיל). טענת הקב"ה כלפי משה היא: אם הבטחתיך "כי אהיה עמך", </w:t>
      </w:r>
      <w:r w:rsidR="009F4968">
        <w:rPr>
          <w:rFonts w:hint="cs"/>
          <w:rtl/>
          <w:lang w:eastAsia="en-US"/>
        </w:rPr>
        <w:t xml:space="preserve">והוספתי לך גם שזהו שמי, </w:t>
      </w:r>
      <w:r>
        <w:rPr>
          <w:rFonts w:hint="cs"/>
          <w:rtl/>
          <w:lang w:eastAsia="en-US"/>
        </w:rPr>
        <w:t xml:space="preserve">למה אתה מתייאש כבר אחרי הסירוב הראשון </w:t>
      </w:r>
      <w:r w:rsidR="00F05007">
        <w:rPr>
          <w:rFonts w:hint="cs"/>
          <w:rtl/>
          <w:lang w:eastAsia="en-US"/>
        </w:rPr>
        <w:t>של</w:t>
      </w:r>
      <w:r>
        <w:rPr>
          <w:rFonts w:hint="cs"/>
          <w:rtl/>
          <w:lang w:eastAsia="en-US"/>
        </w:rPr>
        <w:t xml:space="preserve"> פרעה? אם לאבות </w:t>
      </w:r>
      <w:r w:rsidR="009F4968">
        <w:rPr>
          <w:rFonts w:hint="cs"/>
          <w:rtl/>
          <w:lang w:eastAsia="en-US"/>
        </w:rPr>
        <w:t xml:space="preserve">ניתנו הבטחות </w:t>
      </w:r>
      <w:r>
        <w:rPr>
          <w:rFonts w:hint="cs"/>
          <w:rtl/>
          <w:lang w:eastAsia="en-US"/>
        </w:rPr>
        <w:t>בשם זה שלא תמיד קוימ</w:t>
      </w:r>
      <w:r w:rsidR="009F4968">
        <w:rPr>
          <w:rFonts w:hint="cs"/>
          <w:rtl/>
          <w:lang w:eastAsia="en-US"/>
        </w:rPr>
        <w:t>ו</w:t>
      </w:r>
      <w:r>
        <w:rPr>
          <w:rFonts w:hint="cs"/>
          <w:rtl/>
          <w:lang w:eastAsia="en-US"/>
        </w:rPr>
        <w:t xml:space="preserve"> ובכל זאת "לא הרהרו אחר מדותי", למה אתה משה ממהר להרהר? באופן זה, מתחזק גם הקשר עם הפסוק "ושמי ה' לא נודעתי להם" וכפירוש רש"י ב</w:t>
      </w:r>
      <w:r>
        <w:rPr>
          <w:rtl/>
          <w:lang w:eastAsia="en-US"/>
        </w:rPr>
        <w:t xml:space="preserve">שמות </w:t>
      </w:r>
      <w:r>
        <w:rPr>
          <w:rFonts w:hint="cs"/>
          <w:rtl/>
          <w:lang w:eastAsia="en-US"/>
        </w:rPr>
        <w:t xml:space="preserve">ו ג </w:t>
      </w:r>
      <w:r>
        <w:rPr>
          <w:rtl/>
          <w:lang w:eastAsia="en-US"/>
        </w:rPr>
        <w:t>פרשת וארא</w:t>
      </w:r>
      <w:r>
        <w:rPr>
          <w:rFonts w:hint="cs"/>
          <w:rtl/>
          <w:lang w:eastAsia="en-US"/>
        </w:rPr>
        <w:t>: "</w:t>
      </w:r>
      <w:r>
        <w:rPr>
          <w:rtl/>
          <w:lang w:eastAsia="en-US"/>
        </w:rPr>
        <w:t xml:space="preserve">ושמי ה' לא נודעתי להם </w:t>
      </w:r>
      <w:r>
        <w:rPr>
          <w:rFonts w:hint="cs"/>
          <w:rtl/>
          <w:lang w:eastAsia="en-US"/>
        </w:rPr>
        <w:t xml:space="preserve">... </w:t>
      </w:r>
      <w:r>
        <w:rPr>
          <w:rtl/>
          <w:lang w:eastAsia="en-US"/>
        </w:rPr>
        <w:t>לא נכרתי להם במדת אמתות שלי שעליה נקרא שמי ה' נאמן לאמת דברי, שהרי הבטחתים ולא קיימתי</w:t>
      </w:r>
      <w:r>
        <w:rPr>
          <w:rFonts w:hint="cs"/>
          <w:rtl/>
          <w:lang w:eastAsia="en-US"/>
        </w:rPr>
        <w:t>". אמרתי להם "אהיה עמך" ולא תמיד ראו וחשו האבות קיום הבטחה זו. ולך משה אמרתי במפורש: "כי אהיה עמך" ומיד כאשר הוספת והקשית: "</w:t>
      </w:r>
      <w:r>
        <w:rPr>
          <w:rtl/>
          <w:lang w:eastAsia="en-US"/>
        </w:rPr>
        <w:t xml:space="preserve">הִנֵּה אָנֹכִי בָא אֶל בְּנֵי יִשְׂרָאֵל </w:t>
      </w:r>
      <w:r>
        <w:rPr>
          <w:rFonts w:hint="cs"/>
          <w:rtl/>
          <w:lang w:eastAsia="en-US"/>
        </w:rPr>
        <w:t xml:space="preserve">... </w:t>
      </w:r>
      <w:r>
        <w:rPr>
          <w:rtl/>
          <w:lang w:eastAsia="en-US"/>
        </w:rPr>
        <w:t>וְאָמְרוּ לִי מַה שְּׁמוֹ מָה אֹמַר אֲלֵהֶם</w:t>
      </w:r>
      <w:r>
        <w:rPr>
          <w:rFonts w:hint="cs"/>
          <w:rtl/>
          <w:lang w:eastAsia="en-US"/>
        </w:rPr>
        <w:t>"? קבלת גם את סוד שמי "</w:t>
      </w:r>
      <w:r>
        <w:rPr>
          <w:rtl/>
          <w:lang w:eastAsia="en-US"/>
        </w:rPr>
        <w:t>אֶהְיֶה אֲשֶׁר אֶהְיֶה</w:t>
      </w:r>
      <w:r>
        <w:rPr>
          <w:rFonts w:hint="cs"/>
          <w:rtl/>
          <w:lang w:eastAsia="en-US"/>
        </w:rPr>
        <w:t>"</w:t>
      </w:r>
      <w:r w:rsidR="00424D9E">
        <w:rPr>
          <w:rFonts w:hint="cs"/>
          <w:rtl/>
          <w:lang w:eastAsia="en-US"/>
        </w:rPr>
        <w:t xml:space="preserve">, אז למה אתה קובל כבר כאן? למשה אגב יש תשובה חזקה עליה הרחבנו בדברינו על הנתונים תחת הבנין, והיא: צערם של ישראל! וכלשון שמות רבה: </w:t>
      </w:r>
      <w:r w:rsidR="007B4B64">
        <w:rPr>
          <w:rFonts w:hint="cs"/>
          <w:rtl/>
        </w:rPr>
        <w:t>"</w:t>
      </w:r>
      <w:r w:rsidR="007B4B64">
        <w:rPr>
          <w:rtl/>
        </w:rPr>
        <w:t>יודע אני שאתה עתיד להצילם, אלא מה איכפת לך באותן הנתונים תחת הבנין</w:t>
      </w:r>
      <w:r w:rsidR="007B4B64">
        <w:rPr>
          <w:rFonts w:hint="cs"/>
          <w:rtl/>
        </w:rPr>
        <w:t>?". משה לא שכח את הבטחת "אהיה עמך"</w:t>
      </w:r>
      <w:r w:rsidR="0006062E">
        <w:rPr>
          <w:rFonts w:hint="cs"/>
          <w:rtl/>
        </w:rPr>
        <w:t xml:space="preserve"> של הקב"ה</w:t>
      </w:r>
      <w:r w:rsidR="007B4B64">
        <w:rPr>
          <w:rFonts w:hint="cs"/>
          <w:rtl/>
        </w:rPr>
        <w:t xml:space="preserve">, אבל כאשר ראה את צערם של ישראל </w:t>
      </w:r>
      <w:r w:rsidR="007B4B64">
        <w:rPr>
          <w:rtl/>
        </w:rPr>
        <w:t>–</w:t>
      </w:r>
      <w:r w:rsidR="007B4B64">
        <w:rPr>
          <w:rFonts w:hint="cs"/>
          <w:rtl/>
        </w:rPr>
        <w:t xml:space="preserve"> צער שרק הלך והתעצם בעקבות עמידתו הראשונה אל מול פרעה </w:t>
      </w:r>
      <w:r w:rsidR="0006062E">
        <w:rPr>
          <w:rtl/>
        </w:rPr>
        <w:t>–</w:t>
      </w:r>
      <w:r w:rsidR="0006062E">
        <w:rPr>
          <w:rFonts w:hint="cs"/>
          <w:rtl/>
        </w:rPr>
        <w:t xml:space="preserve"> נשתלה בלבו "אהיה עמכם" שלו עם העם אליו נשלח לגאול, וכביכול גבר "אהיה </w:t>
      </w:r>
      <w:r w:rsidR="00F33450">
        <w:rPr>
          <w:rFonts w:hint="cs"/>
          <w:rtl/>
        </w:rPr>
        <w:t>ע</w:t>
      </w:r>
      <w:r w:rsidR="0006062E">
        <w:rPr>
          <w:rFonts w:hint="cs"/>
          <w:rtl/>
        </w:rPr>
        <w:t xml:space="preserve">מכם" על פני "אהיה עמך". זו גדולתו של מנהיג אמת. </w:t>
      </w:r>
    </w:p>
  </w:footnote>
  <w:footnote w:id="10">
    <w:p w14:paraId="7C624676" w14:textId="77777777" w:rsidR="00CF32D4" w:rsidRDefault="00CF32D4" w:rsidP="00CF32D4">
      <w:pPr>
        <w:pStyle w:val="a3"/>
        <w:rPr>
          <w:rFonts w:hint="cs"/>
        </w:rPr>
      </w:pPr>
      <w:r>
        <w:rPr>
          <w:rStyle w:val="a5"/>
        </w:rPr>
        <w:footnoteRef/>
      </w:r>
      <w:r>
        <w:rPr>
          <w:rtl/>
        </w:rPr>
        <w:t xml:space="preserve"> </w:t>
      </w:r>
      <w:r>
        <w:rPr>
          <w:rFonts w:hint="cs"/>
          <w:rtl/>
        </w:rPr>
        <w:t>שזו סגולתו של עם ישראל שהוא "נושע בה' ", היינו יודע להתגבר בכוח האמונה ב"גדול" שלמעלה. או שמא בכוח הגדול שניתן להם מלמעלה. זו החתימה של ברכת משה לבני ישראל בפרשת וזאת הברכה: "</w:t>
      </w:r>
      <w:r>
        <w:rPr>
          <w:rtl/>
        </w:rPr>
        <w:t>אַשְׁרֶיךָ יִשְׂרָאֵל מִי כָמוֹךָ עַם נוֹשַׁע בַּה' מָגֵן עֶזְרֶךָ וַאֲשֶׁר חֶרֶב גַּאֲוָתֶךָ וְיִכָּחֲשׁוּ אֹיְבֶיךָ לָךְ וְאַתָּה עַל בָּמוֹתֵימוֹ תִדְרֹךְ</w:t>
      </w:r>
      <w:r>
        <w:rPr>
          <w:rFonts w:hint="cs"/>
          <w:rtl/>
        </w:rPr>
        <w:t>".</w:t>
      </w:r>
    </w:p>
  </w:footnote>
  <w:footnote w:id="11">
    <w:p w14:paraId="61360AC9" w14:textId="77777777" w:rsidR="00CF32D4" w:rsidRDefault="00CF32D4" w:rsidP="00CF32D4">
      <w:pPr>
        <w:pStyle w:val="a3"/>
        <w:rPr>
          <w:rFonts w:hint="cs"/>
        </w:rPr>
      </w:pPr>
      <w:r>
        <w:rPr>
          <w:rStyle w:val="a5"/>
        </w:rPr>
        <w:footnoteRef/>
      </w:r>
      <w:r>
        <w:rPr>
          <w:rtl/>
        </w:rPr>
        <w:t xml:space="preserve"> </w:t>
      </w:r>
      <w:r>
        <w:rPr>
          <w:rFonts w:hint="cs"/>
          <w:rtl/>
        </w:rPr>
        <w:t>שלכל אומה יש שר שמנהיג אותה. ראו תיאור שרי אומות העולם עולים ויורדים בחלום סולם יעקב (</w:t>
      </w:r>
      <w:r>
        <w:rPr>
          <w:rtl/>
        </w:rPr>
        <w:t>ויקרא רבה כט ב</w:t>
      </w:r>
      <w:r>
        <w:rPr>
          <w:rFonts w:hint="cs"/>
          <w:rtl/>
        </w:rPr>
        <w:t>).</w:t>
      </w:r>
    </w:p>
  </w:footnote>
  <w:footnote w:id="12">
    <w:p w14:paraId="7148ACD7" w14:textId="77777777" w:rsidR="00CF32D4" w:rsidRDefault="00CF32D4" w:rsidP="00CF32D4">
      <w:pPr>
        <w:pStyle w:val="a3"/>
        <w:rPr>
          <w:rFonts w:hint="cs"/>
        </w:rPr>
      </w:pPr>
      <w:r>
        <w:rPr>
          <w:rStyle w:val="a5"/>
        </w:rPr>
        <w:footnoteRef/>
      </w:r>
      <w:r>
        <w:rPr>
          <w:rtl/>
        </w:rPr>
        <w:t xml:space="preserve"> </w:t>
      </w:r>
      <w:r>
        <w:rPr>
          <w:rFonts w:hint="cs"/>
          <w:rtl/>
        </w:rPr>
        <w:t>מיכאל הוא השר של ישראל, אבל משה מבקש יותר.</w:t>
      </w:r>
    </w:p>
  </w:footnote>
  <w:footnote w:id="13">
    <w:p w14:paraId="0C1B9C8F" w14:textId="77777777" w:rsidR="00CF32D4" w:rsidRDefault="00CF32D4" w:rsidP="00CF32D4">
      <w:pPr>
        <w:pStyle w:val="a3"/>
        <w:rPr>
          <w:rFonts w:hint="cs"/>
        </w:rPr>
      </w:pPr>
      <w:r>
        <w:rPr>
          <w:rStyle w:val="a5"/>
        </w:rPr>
        <w:footnoteRef/>
      </w:r>
      <w:r>
        <w:rPr>
          <w:rtl/>
        </w:rPr>
        <w:t xml:space="preserve"> </w:t>
      </w:r>
      <w:r>
        <w:rPr>
          <w:rFonts w:hint="cs"/>
          <w:rtl/>
        </w:rPr>
        <w:t>ראו הפסוק השלם שם</w:t>
      </w:r>
      <w:r>
        <w:rPr>
          <w:rFonts w:hint="cs"/>
          <w:rtl/>
          <w:lang w:eastAsia="en-US"/>
        </w:rPr>
        <w:t>,</w:t>
      </w:r>
      <w:r w:rsidRPr="00A35A7E">
        <w:rPr>
          <w:rtl/>
          <w:lang w:eastAsia="en-US"/>
        </w:rPr>
        <w:t xml:space="preserve"> </w:t>
      </w:r>
      <w:r>
        <w:rPr>
          <w:rtl/>
          <w:lang w:eastAsia="en-US"/>
        </w:rPr>
        <w:t xml:space="preserve">שמות </w:t>
      </w:r>
      <w:r>
        <w:rPr>
          <w:rFonts w:hint="cs"/>
          <w:rtl/>
          <w:lang w:eastAsia="en-US"/>
        </w:rPr>
        <w:t>לג טז: "</w:t>
      </w:r>
      <w:r>
        <w:rPr>
          <w:rtl/>
          <w:lang w:eastAsia="en-US"/>
        </w:rPr>
        <w:t>וּבַמֶּה יִוָּדַע אֵפוֹא כִּי מָצָאתִי חֵן בְּעֵינֶיךָ אֲנִי וְעַמֶּךָ הֲלוֹא בְּלֶכְתְּךָ עִמָּנוּ וְנִפְלִינוּ אֲנִי וְעַמְּךָ מִכָּל הָעָם אֲשֶׁר עַל פְּנֵי הָאֲדָמָה</w:t>
      </w:r>
      <w:r>
        <w:rPr>
          <w:rFonts w:hint="cs"/>
          <w:rtl/>
          <w:lang w:eastAsia="en-US"/>
        </w:rPr>
        <w:t xml:space="preserve">". הדרשן מערבב כאן את השליח החיובי של פרשת משפטים עם זה של פרשת כי תשא שהוא בנזיפה. ראה דברינו </w:t>
      </w:r>
      <w:hyperlink r:id="rId7" w:history="1">
        <w:r w:rsidRPr="007362F7">
          <w:rPr>
            <w:rStyle w:val="Hyperlink"/>
            <w:rFonts w:hint="cs"/>
            <w:rtl/>
            <w:lang w:eastAsia="en-US"/>
          </w:rPr>
          <w:t>הנני שולח מלאך לפניך</w:t>
        </w:r>
      </w:hyperlink>
      <w:r>
        <w:rPr>
          <w:rFonts w:hint="cs"/>
          <w:rtl/>
          <w:lang w:eastAsia="en-US"/>
        </w:rPr>
        <w:t xml:space="preserve"> בפרשת משפטים.</w:t>
      </w:r>
    </w:p>
  </w:footnote>
  <w:footnote w:id="14">
    <w:p w14:paraId="1A51D585" w14:textId="77777777" w:rsidR="00760FE1" w:rsidRDefault="00760FE1" w:rsidP="00760FE1">
      <w:pPr>
        <w:pStyle w:val="a3"/>
        <w:rPr>
          <w:rFonts w:hint="cs"/>
          <w:rtl/>
        </w:rPr>
      </w:pPr>
      <w:r>
        <w:rPr>
          <w:rStyle w:val="a5"/>
        </w:rPr>
        <w:footnoteRef/>
      </w:r>
      <w:r>
        <w:rPr>
          <w:rtl/>
        </w:rPr>
        <w:t xml:space="preserve"> </w:t>
      </w:r>
      <w:r>
        <w:rPr>
          <w:rFonts w:hint="cs"/>
          <w:rtl/>
          <w:lang w:eastAsia="en-US"/>
        </w:rPr>
        <w:t>בפרשת וזאת הברכה, בפסוק האחרון שמשה מדבר אל בני ישראל, הוא מזכיר להם שהם "עם נושע בה' ", ובעקיפין נראה שהוא מדבר גם כלפי השכינה</w:t>
      </w:r>
      <w:r w:rsidR="00F33450">
        <w:rPr>
          <w:rFonts w:hint="cs"/>
          <w:rtl/>
          <w:lang w:eastAsia="en-US"/>
        </w:rPr>
        <w:t>: ה' שהוא המושיע את העם</w:t>
      </w:r>
      <w:r>
        <w:rPr>
          <w:rFonts w:hint="cs"/>
          <w:rtl/>
          <w:lang w:eastAsia="en-US"/>
        </w:rPr>
        <w:t>. הדרשן מקשר אמירה זו עם עונש שליחת המלאך ועם טיעוני משה לסליחה לבנים שחטאו בחטא העגל, בגין האבות. עיקר הטיעון כאן הוא ההבטחה על הארץ ומשה טוען שאם אין הקב"ה בכבודו ובעצמו מנחה את העם בהמשך מסעו אל הארץ, אזי: "אל תעלנו מזה". ראו הבטחות הקב"ה לגאולה בתחילת פרשתנו, שמות ג פסוקים ז-ח והחזרה בתחילת פרשת וארא הבאה כולל אזכור האבות ולשונות הגאולה: והוצאתי והצלתי וגאלתי ולקחתי</w:t>
      </w:r>
      <w:r w:rsidR="00F33450">
        <w:rPr>
          <w:rFonts w:hint="cs"/>
          <w:rtl/>
          <w:lang w:eastAsia="en-US"/>
        </w:rPr>
        <w:t xml:space="preserve">. משה כאילו טוען: ארבעה לשונות </w:t>
      </w:r>
      <w:r>
        <w:rPr>
          <w:rFonts w:hint="cs"/>
          <w:rtl/>
          <w:lang w:eastAsia="en-US"/>
        </w:rPr>
        <w:t xml:space="preserve">אלה </w:t>
      </w:r>
      <w:r w:rsidR="00F33450">
        <w:rPr>
          <w:rFonts w:hint="cs"/>
          <w:rtl/>
          <w:lang w:eastAsia="en-US"/>
        </w:rPr>
        <w:t xml:space="preserve">הם </w:t>
      </w:r>
      <w:r>
        <w:rPr>
          <w:rFonts w:hint="cs"/>
          <w:rtl/>
          <w:lang w:eastAsia="en-US"/>
        </w:rPr>
        <w:t xml:space="preserve">ע"י הקב"ה ואילו הלשון החמישית "והבאתי" </w:t>
      </w:r>
      <w:r w:rsidR="00157E15">
        <w:rPr>
          <w:rFonts w:hint="cs"/>
          <w:rtl/>
          <w:lang w:eastAsia="en-US"/>
        </w:rPr>
        <w:t xml:space="preserve">תהיה </w:t>
      </w:r>
      <w:r>
        <w:rPr>
          <w:rFonts w:hint="cs"/>
          <w:rtl/>
          <w:lang w:eastAsia="en-US"/>
        </w:rPr>
        <w:t xml:space="preserve">ע"י מלאך? (ראה דברינו </w:t>
      </w:r>
      <w:hyperlink r:id="rId8" w:history="1">
        <w:r w:rsidRPr="001549BF">
          <w:rPr>
            <w:rStyle w:val="Hyperlink"/>
            <w:rFonts w:hint="cs"/>
            <w:rtl/>
            <w:lang w:eastAsia="en-US"/>
          </w:rPr>
          <w:t>כוס חמישי והבאתי</w:t>
        </w:r>
      </w:hyperlink>
      <w:r>
        <w:rPr>
          <w:rFonts w:hint="cs"/>
          <w:rtl/>
          <w:lang w:eastAsia="en-US"/>
        </w:rPr>
        <w:t xml:space="preserve"> בפסח). אבל אנחנו נתפסנו </w:t>
      </w:r>
      <w:r w:rsidR="00157E15">
        <w:rPr>
          <w:rFonts w:hint="cs"/>
          <w:rtl/>
          <w:lang w:eastAsia="en-US"/>
        </w:rPr>
        <w:t xml:space="preserve">בעיקר </w:t>
      </w:r>
      <w:r>
        <w:rPr>
          <w:rFonts w:hint="cs"/>
          <w:rtl/>
          <w:lang w:eastAsia="en-US"/>
        </w:rPr>
        <w:t xml:space="preserve">לקטע במדרש של "ואהיה עמך" </w:t>
      </w:r>
      <w:r w:rsidR="00F33450">
        <w:rPr>
          <w:rFonts w:hint="cs"/>
          <w:rtl/>
          <w:lang w:eastAsia="en-US"/>
        </w:rPr>
        <w:t xml:space="preserve">שנזכר </w:t>
      </w:r>
      <w:r>
        <w:rPr>
          <w:rFonts w:hint="cs"/>
          <w:rtl/>
          <w:lang w:eastAsia="en-US"/>
        </w:rPr>
        <w:t>שוב אצל יצחק שהתיישב בארץ ועבדה. נציע שכאן עונה משה לקב"ה שבמדרש הקודם. אתה הקב"ה באת אלי בטענת "אהיה עמך" שהבטחתני ו</w:t>
      </w:r>
      <w:r w:rsidR="00157E15">
        <w:rPr>
          <w:rFonts w:hint="cs"/>
          <w:rtl/>
          <w:lang w:eastAsia="en-US"/>
        </w:rPr>
        <w:t>ש</w:t>
      </w:r>
      <w:r>
        <w:rPr>
          <w:rFonts w:hint="cs"/>
          <w:rtl/>
          <w:lang w:eastAsia="en-US"/>
        </w:rPr>
        <w:t xml:space="preserve">אני קצרה רוחי בתחילת השליחות. כאן בחטא העגל, אני פונה אליך בטענת "אהיה עמך" שהבטחת לאבות. אתה חייב להשלים את לשון הגאולה החמישי ולקיים "והבאתי" כמו שקיימת את: והוצאתי והצלתי וגאלתי ולקחתי </w:t>
      </w:r>
      <w:r>
        <w:rPr>
          <w:rtl/>
          <w:lang w:eastAsia="en-US"/>
        </w:rPr>
        <w:t>–</w:t>
      </w:r>
      <w:r>
        <w:rPr>
          <w:rFonts w:hint="cs"/>
          <w:rtl/>
          <w:lang w:eastAsia="en-US"/>
        </w:rPr>
        <w:t xml:space="preserve"> בלי השלמת הגאולה בכניסה לארץ ישראל לא התקיים "ואהיה עמך". </w:t>
      </w:r>
      <w:r w:rsidR="00157E15">
        <w:rPr>
          <w:rFonts w:hint="cs"/>
          <w:rtl/>
          <w:lang w:eastAsia="en-US"/>
        </w:rPr>
        <w:t xml:space="preserve">"ואהיה עמך" קשור בארץ ישראל. </w:t>
      </w:r>
      <w:r>
        <w:rPr>
          <w:rFonts w:hint="cs"/>
          <w:rtl/>
          <w:lang w:eastAsia="en-US"/>
        </w:rPr>
        <w:t xml:space="preserve">והרי לנו בין השיטין אולי סיבה נוספת להתעקשותו של משה ותחנוניו להיכנס לארץ </w:t>
      </w:r>
      <w:r>
        <w:rPr>
          <w:rtl/>
          <w:lang w:eastAsia="en-US"/>
        </w:rPr>
        <w:t>–</w:t>
      </w:r>
      <w:r>
        <w:rPr>
          <w:rFonts w:hint="cs"/>
          <w:rtl/>
          <w:lang w:eastAsia="en-US"/>
        </w:rPr>
        <w:t xml:space="preserve"> לחוות את "אהיה עמך" שהובטח לאבות, לחזור ולהתחבר אל "גור בארץ הזאת ואהיה עמך" של יצחק.</w:t>
      </w:r>
    </w:p>
  </w:footnote>
  <w:footnote w:id="15">
    <w:p w14:paraId="5079124D" w14:textId="77777777" w:rsidR="00157290" w:rsidRDefault="00157290" w:rsidP="009842CB">
      <w:pPr>
        <w:pStyle w:val="a3"/>
        <w:rPr>
          <w:rFonts w:hint="cs"/>
        </w:rPr>
      </w:pPr>
      <w:r>
        <w:rPr>
          <w:rStyle w:val="a5"/>
        </w:rPr>
        <w:footnoteRef/>
      </w:r>
      <w:r>
        <w:rPr>
          <w:rtl/>
        </w:rPr>
        <w:t xml:space="preserve"> </w:t>
      </w:r>
      <w:r>
        <w:rPr>
          <w:rFonts w:hint="cs"/>
          <w:rtl/>
          <w:lang w:eastAsia="en-US"/>
        </w:rPr>
        <w:t>ובמקבילה ב</w:t>
      </w:r>
      <w:r>
        <w:rPr>
          <w:rtl/>
          <w:lang w:eastAsia="en-US"/>
        </w:rPr>
        <w:t>תנחומא</w:t>
      </w:r>
      <w:r>
        <w:rPr>
          <w:rFonts w:hint="cs"/>
          <w:rtl/>
          <w:lang w:eastAsia="en-US"/>
        </w:rPr>
        <w:t xml:space="preserve"> הרגיל </w:t>
      </w:r>
      <w:r>
        <w:rPr>
          <w:rtl/>
          <w:lang w:eastAsia="en-US"/>
        </w:rPr>
        <w:t>ויצא סימן י</w:t>
      </w:r>
      <w:r>
        <w:rPr>
          <w:rFonts w:hint="cs"/>
          <w:rtl/>
          <w:lang w:eastAsia="en-US"/>
        </w:rPr>
        <w:t>: "</w:t>
      </w:r>
      <w:r>
        <w:rPr>
          <w:rtl/>
          <w:lang w:eastAsia="en-US"/>
        </w:rPr>
        <w:t>וכן יעקב כל זמן שהיה בבית לבן לא היה הדבור נגלה עליו, אף על פי שהבטיח ואמר לו הנה אנכי עמך</w:t>
      </w:r>
      <w:r>
        <w:rPr>
          <w:rFonts w:hint="cs"/>
          <w:rtl/>
          <w:lang w:eastAsia="en-US"/>
        </w:rPr>
        <w:t>.</w:t>
      </w:r>
      <w:r>
        <w:rPr>
          <w:rtl/>
          <w:lang w:eastAsia="en-US"/>
        </w:rPr>
        <w:t xml:space="preserve"> אמר הקב"ה</w:t>
      </w:r>
      <w:r>
        <w:rPr>
          <w:rFonts w:hint="cs"/>
          <w:rtl/>
          <w:lang w:eastAsia="en-US"/>
        </w:rPr>
        <w:t>:</w:t>
      </w:r>
      <w:r>
        <w:rPr>
          <w:rtl/>
          <w:lang w:eastAsia="en-US"/>
        </w:rPr>
        <w:t xml:space="preserve"> איני יכול לטמא את כבודי בבית לבן הרשע</w:t>
      </w:r>
      <w:r>
        <w:rPr>
          <w:rFonts w:hint="cs"/>
          <w:rtl/>
          <w:lang w:eastAsia="en-US"/>
        </w:rPr>
        <w:t>,</w:t>
      </w:r>
      <w:r>
        <w:rPr>
          <w:rtl/>
          <w:lang w:eastAsia="en-US"/>
        </w:rPr>
        <w:t xml:space="preserve"> אלא מה אני עושה</w:t>
      </w:r>
      <w:r>
        <w:rPr>
          <w:rFonts w:hint="cs"/>
          <w:rtl/>
          <w:lang w:eastAsia="en-US"/>
        </w:rPr>
        <w:t>?</w:t>
      </w:r>
      <w:r>
        <w:rPr>
          <w:rtl/>
          <w:lang w:eastAsia="en-US"/>
        </w:rPr>
        <w:t xml:space="preserve"> משעה שהוא פורש ממנו אני מקיים את דברי ואהיה עמו</w:t>
      </w:r>
      <w:r>
        <w:rPr>
          <w:rFonts w:hint="cs"/>
          <w:rtl/>
          <w:lang w:eastAsia="en-US"/>
        </w:rPr>
        <w:t>.</w:t>
      </w:r>
      <w:r>
        <w:rPr>
          <w:rtl/>
          <w:lang w:eastAsia="en-US"/>
        </w:rPr>
        <w:t xml:space="preserve"> והיה יעקב מהרהר בלבו ואומר</w:t>
      </w:r>
      <w:r>
        <w:rPr>
          <w:rFonts w:hint="cs"/>
          <w:rtl/>
          <w:lang w:eastAsia="en-US"/>
        </w:rPr>
        <w:t>:</w:t>
      </w:r>
      <w:r>
        <w:rPr>
          <w:rtl/>
          <w:lang w:eastAsia="en-US"/>
        </w:rPr>
        <w:t xml:space="preserve"> לא כך אמר לי</w:t>
      </w:r>
      <w:r>
        <w:rPr>
          <w:rFonts w:hint="cs"/>
          <w:rtl/>
          <w:lang w:eastAsia="en-US"/>
        </w:rPr>
        <w:t>:</w:t>
      </w:r>
      <w:r>
        <w:rPr>
          <w:rtl/>
          <w:lang w:eastAsia="en-US"/>
        </w:rPr>
        <w:t xml:space="preserve"> כי לא אעזבך</w:t>
      </w:r>
      <w:r>
        <w:rPr>
          <w:rFonts w:hint="cs"/>
          <w:rtl/>
          <w:lang w:eastAsia="en-US"/>
        </w:rPr>
        <w:t>?</w:t>
      </w:r>
      <w:r>
        <w:rPr>
          <w:rtl/>
          <w:lang w:eastAsia="en-US"/>
        </w:rPr>
        <w:t xml:space="preserve"> א"ל הקב"ה</w:t>
      </w:r>
      <w:r>
        <w:rPr>
          <w:rFonts w:hint="cs"/>
          <w:rtl/>
          <w:lang w:eastAsia="en-US"/>
        </w:rPr>
        <w:t>:</w:t>
      </w:r>
      <w:r>
        <w:rPr>
          <w:rtl/>
          <w:lang w:eastAsia="en-US"/>
        </w:rPr>
        <w:t xml:space="preserve"> מבקש את שאהיה עמך</w:t>
      </w:r>
      <w:r>
        <w:rPr>
          <w:rFonts w:hint="cs"/>
          <w:rtl/>
          <w:lang w:eastAsia="en-US"/>
        </w:rPr>
        <w:t>?</w:t>
      </w:r>
      <w:r>
        <w:rPr>
          <w:rtl/>
          <w:lang w:eastAsia="en-US"/>
        </w:rPr>
        <w:t xml:space="preserve"> צא מבית לבן ושוב אל ארץ אבותיך</w:t>
      </w:r>
      <w:r>
        <w:rPr>
          <w:rFonts w:hint="cs"/>
          <w:rtl/>
          <w:lang w:eastAsia="en-US"/>
        </w:rPr>
        <w:t>"</w:t>
      </w:r>
      <w:r>
        <w:rPr>
          <w:rtl/>
          <w:lang w:eastAsia="en-US"/>
        </w:rPr>
        <w:t>.</w:t>
      </w:r>
      <w:r>
        <w:rPr>
          <w:rFonts w:hint="cs"/>
          <w:rtl/>
          <w:lang w:eastAsia="en-US"/>
        </w:rPr>
        <w:t xml:space="preserve"> וב</w:t>
      </w:r>
      <w:r>
        <w:rPr>
          <w:rtl/>
          <w:lang w:eastAsia="en-US"/>
        </w:rPr>
        <w:t>פרקי דרבי אליעזר פרק לה</w:t>
      </w:r>
      <w:r>
        <w:rPr>
          <w:rFonts w:hint="cs"/>
          <w:rtl/>
          <w:lang w:eastAsia="en-US"/>
        </w:rPr>
        <w:t>: "</w:t>
      </w:r>
      <w:r>
        <w:rPr>
          <w:rtl/>
          <w:lang w:eastAsia="en-US"/>
        </w:rPr>
        <w:t>ברח יעקב לבא אל לבן וברח לצאת מפני לבן</w:t>
      </w:r>
      <w:r>
        <w:rPr>
          <w:rFonts w:hint="cs"/>
          <w:rtl/>
          <w:lang w:eastAsia="en-US"/>
        </w:rPr>
        <w:t xml:space="preserve"> ... </w:t>
      </w:r>
      <w:r>
        <w:rPr>
          <w:rtl/>
          <w:lang w:eastAsia="en-US"/>
        </w:rPr>
        <w:t>ולמה ברח</w:t>
      </w:r>
      <w:r>
        <w:rPr>
          <w:rFonts w:hint="cs"/>
          <w:rtl/>
          <w:lang w:eastAsia="en-US"/>
        </w:rPr>
        <w:t>?</w:t>
      </w:r>
      <w:r>
        <w:rPr>
          <w:rtl/>
          <w:lang w:eastAsia="en-US"/>
        </w:rPr>
        <w:t xml:space="preserve"> שאמ</w:t>
      </w:r>
      <w:r>
        <w:rPr>
          <w:rFonts w:hint="cs"/>
          <w:rtl/>
          <w:lang w:eastAsia="en-US"/>
        </w:rPr>
        <w:t>ר</w:t>
      </w:r>
      <w:r>
        <w:rPr>
          <w:rtl/>
          <w:lang w:eastAsia="en-US"/>
        </w:rPr>
        <w:t xml:space="preserve"> לו הב"ה</w:t>
      </w:r>
      <w:r>
        <w:rPr>
          <w:rFonts w:hint="cs"/>
          <w:rtl/>
          <w:lang w:eastAsia="en-US"/>
        </w:rPr>
        <w:t>:</w:t>
      </w:r>
      <w:r>
        <w:rPr>
          <w:rtl/>
          <w:lang w:eastAsia="en-US"/>
        </w:rPr>
        <w:t xml:space="preserve"> יעקב יעקב איני יכול לשכון שכינתי עליך בחוצה לארץ אלא שוב אל ארץ אבותיך ולמולדתך ואהיה עמך</w:t>
      </w:r>
      <w:r>
        <w:rPr>
          <w:rFonts w:hint="cs"/>
          <w:rtl/>
          <w:lang w:eastAsia="en-US"/>
        </w:rPr>
        <w:t>". ועוד ב</w:t>
      </w:r>
      <w:r>
        <w:rPr>
          <w:rtl/>
          <w:lang w:eastAsia="en-US"/>
        </w:rPr>
        <w:t>תנחומא (בובר) ויצא סימן כב</w:t>
      </w:r>
      <w:r>
        <w:rPr>
          <w:rFonts w:hint="cs"/>
          <w:rtl/>
          <w:lang w:eastAsia="en-US"/>
        </w:rPr>
        <w:t xml:space="preserve"> בתמצית: "</w:t>
      </w:r>
      <w:r>
        <w:rPr>
          <w:rtl/>
          <w:lang w:eastAsia="en-US"/>
        </w:rPr>
        <w:t>וכשיצא לאכסניא היה עמו, שנאמר והנה אנכי עמך, וכשחזר היה עמו, שנאמר</w:t>
      </w:r>
      <w:r>
        <w:rPr>
          <w:rFonts w:hint="cs"/>
          <w:rtl/>
          <w:lang w:eastAsia="en-US"/>
        </w:rPr>
        <w:t>:</w:t>
      </w:r>
      <w:r>
        <w:rPr>
          <w:rtl/>
          <w:lang w:eastAsia="en-US"/>
        </w:rPr>
        <w:t xml:space="preserve"> ויאמר אלהים אל יעקב וגו' ואהיה עמך</w:t>
      </w:r>
      <w:r>
        <w:rPr>
          <w:rFonts w:hint="cs"/>
          <w:rtl/>
          <w:lang w:eastAsia="en-US"/>
        </w:rPr>
        <w:t>". "ואהיה עמך" הוא מטבע לשון חשובה בשיח בי</w:t>
      </w:r>
      <w:r w:rsidR="009842CB">
        <w:rPr>
          <w:rFonts w:hint="cs"/>
          <w:rtl/>
          <w:lang w:eastAsia="en-US"/>
        </w:rPr>
        <w:t>ן יעקב והקב"ה</w:t>
      </w:r>
      <w:r>
        <w:rPr>
          <w:rFonts w:hint="cs"/>
          <w:rtl/>
          <w:lang w:eastAsia="en-US"/>
        </w:rPr>
        <w:t>. הקב"ה מבטיח ליעקב בהתגלות בחלום "והנה אנכי עמך". יעקב נודר "אם יהיה אלהים עמדי" (למה הוצרך לנדור אחרי שהובטח? כי "</w:t>
      </w:r>
      <w:hyperlink r:id="rId9" w:history="1">
        <w:r w:rsidRPr="0059300F">
          <w:rPr>
            <w:rStyle w:val="Hyperlink"/>
            <w:rFonts w:hint="cs"/>
            <w:rtl/>
            <w:lang w:eastAsia="en-US"/>
          </w:rPr>
          <w:t>אין הבטחנה לצדי</w:t>
        </w:r>
        <w:r>
          <w:rPr>
            <w:rStyle w:val="Hyperlink"/>
            <w:rFonts w:hint="cs"/>
            <w:rtl/>
            <w:lang w:eastAsia="en-US"/>
          </w:rPr>
          <w:t>ק בעולם הזה</w:t>
        </w:r>
      </w:hyperlink>
      <w:r>
        <w:rPr>
          <w:rFonts w:hint="cs"/>
          <w:rtl/>
          <w:lang w:eastAsia="en-US"/>
        </w:rPr>
        <w:t xml:space="preserve">" </w:t>
      </w:r>
      <w:r>
        <w:rPr>
          <w:rtl/>
          <w:lang w:eastAsia="en-US"/>
        </w:rPr>
        <w:t>–</w:t>
      </w:r>
      <w:r>
        <w:rPr>
          <w:rFonts w:hint="cs"/>
          <w:rtl/>
          <w:lang w:eastAsia="en-US"/>
        </w:rPr>
        <w:t xml:space="preserve"> </w:t>
      </w:r>
      <w:r w:rsidR="00726E5A">
        <w:rPr>
          <w:rFonts w:hint="cs"/>
          <w:rtl/>
          <w:lang w:eastAsia="en-US"/>
        </w:rPr>
        <w:t xml:space="preserve">עוד על מוטיב זה </w:t>
      </w:r>
      <w:r>
        <w:rPr>
          <w:rFonts w:hint="cs"/>
          <w:rtl/>
          <w:lang w:eastAsia="en-US"/>
        </w:rPr>
        <w:t>להלן), וכאן "</w:t>
      </w:r>
      <w:r>
        <w:rPr>
          <w:rtl/>
          <w:lang w:eastAsia="en-US"/>
        </w:rPr>
        <w:t>שוב אל ארץ אבותיך ולמולדתך ואהיה עמך</w:t>
      </w:r>
      <w:r>
        <w:rPr>
          <w:rFonts w:hint="cs"/>
          <w:rtl/>
          <w:lang w:eastAsia="en-US"/>
        </w:rPr>
        <w:t xml:space="preserve">". "אנכי עמך" ו"אלהים עמדי" גם בחוץ לארץ שהרי "עמו אנכי בצרה" "וכל מקום שגלו </w:t>
      </w:r>
      <w:r>
        <w:rPr>
          <w:rtl/>
          <w:lang w:eastAsia="en-US"/>
        </w:rPr>
        <w:t>–</w:t>
      </w:r>
      <w:r>
        <w:rPr>
          <w:rFonts w:hint="cs"/>
          <w:rtl/>
          <w:lang w:eastAsia="en-US"/>
        </w:rPr>
        <w:t xml:space="preserve"> שכינה עמהם", אבל "אהיה עמך" - רק בארץ.</w:t>
      </w:r>
      <w:r w:rsidR="009842CB">
        <w:rPr>
          <w:rFonts w:hint="cs"/>
          <w:rtl/>
        </w:rPr>
        <w:t xml:space="preserve"> ומה בירידה למצרים? ראה </w:t>
      </w:r>
      <w:r w:rsidR="009842CB">
        <w:rPr>
          <w:rtl/>
        </w:rPr>
        <w:t>בראשית רבתי מו ד</w:t>
      </w:r>
      <w:r w:rsidR="009842CB">
        <w:rPr>
          <w:rFonts w:hint="cs"/>
          <w:rtl/>
        </w:rPr>
        <w:t>:</w:t>
      </w:r>
      <w:r w:rsidR="009842CB">
        <w:rPr>
          <w:rtl/>
        </w:rPr>
        <w:t xml:space="preserve"> </w:t>
      </w:r>
      <w:r w:rsidR="009842CB">
        <w:rPr>
          <w:rFonts w:hint="cs"/>
          <w:rtl/>
        </w:rPr>
        <w:t>"</w:t>
      </w:r>
      <w:r w:rsidR="009842CB">
        <w:rPr>
          <w:rtl/>
        </w:rPr>
        <w:t>אנכי ארד עמך. ולא אמר אהיה עמך, לומר לך כל זמן שישראל בירידה כביכול הק</w:t>
      </w:r>
      <w:r w:rsidR="009842CB">
        <w:rPr>
          <w:rFonts w:hint="cs"/>
          <w:rtl/>
        </w:rPr>
        <w:t>ב"ה</w:t>
      </w:r>
      <w:r w:rsidR="009842CB">
        <w:rPr>
          <w:rtl/>
        </w:rPr>
        <w:t xml:space="preserve"> שותף עמהם בירידה</w:t>
      </w:r>
      <w:r w:rsidR="009842CB">
        <w:rPr>
          <w:rFonts w:hint="cs"/>
          <w:rtl/>
        </w:rPr>
        <w:t xml:space="preserve"> ... </w:t>
      </w:r>
      <w:r w:rsidR="009842CB">
        <w:rPr>
          <w:rtl/>
        </w:rPr>
        <w:t>עמו אנכי בצרה</w:t>
      </w:r>
      <w:r w:rsidR="009842CB">
        <w:rPr>
          <w:rFonts w:hint="cs"/>
          <w:rtl/>
        </w:rPr>
        <w:t>".</w:t>
      </w:r>
      <w:r w:rsidR="009842CB">
        <w:rPr>
          <w:rtl/>
        </w:rPr>
        <w:t xml:space="preserve">  </w:t>
      </w:r>
    </w:p>
  </w:footnote>
  <w:footnote w:id="16">
    <w:p w14:paraId="4FBFFCA6" w14:textId="77777777" w:rsidR="00A92175" w:rsidRDefault="00A92175">
      <w:pPr>
        <w:pStyle w:val="a3"/>
        <w:rPr>
          <w:rFonts w:hint="cs"/>
        </w:rPr>
      </w:pPr>
      <w:r>
        <w:rPr>
          <w:rStyle w:val="a5"/>
        </w:rPr>
        <w:footnoteRef/>
      </w:r>
      <w:r>
        <w:rPr>
          <w:rtl/>
        </w:rPr>
        <w:t xml:space="preserve"> </w:t>
      </w:r>
      <w:r>
        <w:rPr>
          <w:rFonts w:hint="cs"/>
          <w:rtl/>
        </w:rPr>
        <w:t>ובנוסחים אחרים "הבחיר שבאבות", האם יש הבדל?</w:t>
      </w:r>
    </w:p>
  </w:footnote>
  <w:footnote w:id="17">
    <w:p w14:paraId="134C3CA2" w14:textId="77777777" w:rsidR="000161D5" w:rsidRDefault="000161D5">
      <w:pPr>
        <w:pStyle w:val="a3"/>
        <w:rPr>
          <w:rFonts w:hint="cs"/>
          <w:rtl/>
        </w:rPr>
      </w:pPr>
      <w:r>
        <w:rPr>
          <w:rStyle w:val="a5"/>
        </w:rPr>
        <w:footnoteRef/>
      </w:r>
      <w:r>
        <w:rPr>
          <w:rtl/>
        </w:rPr>
        <w:t xml:space="preserve"> </w:t>
      </w:r>
      <w:r>
        <w:rPr>
          <w:rFonts w:hint="cs"/>
          <w:rtl/>
        </w:rPr>
        <w:t xml:space="preserve">אצל משה לא כתוב שהתיירא ואנו למדים זאת ממה שהקב"ה אוצר לו: </w:t>
      </w:r>
      <w:r>
        <w:rPr>
          <w:rFonts w:hint="cs"/>
          <w:rtl/>
          <w:lang w:eastAsia="en-US"/>
        </w:rPr>
        <w:t>"</w:t>
      </w:r>
      <w:r>
        <w:rPr>
          <w:rtl/>
          <w:lang w:eastAsia="en-US"/>
        </w:rPr>
        <w:t>אל תירא אותו</w:t>
      </w:r>
      <w:r>
        <w:rPr>
          <w:rFonts w:hint="cs"/>
          <w:rtl/>
          <w:lang w:eastAsia="en-US"/>
        </w:rPr>
        <w:t>"</w:t>
      </w:r>
      <w:r>
        <w:rPr>
          <w:rFonts w:hint="cs"/>
          <w:rtl/>
        </w:rPr>
        <w:t xml:space="preserve"> (במלחמת סיחון).</w:t>
      </w:r>
    </w:p>
  </w:footnote>
  <w:footnote w:id="18">
    <w:p w14:paraId="6EBEBB89" w14:textId="77777777" w:rsidR="005C5C01" w:rsidRDefault="005C5C01" w:rsidP="005C5C01">
      <w:pPr>
        <w:pStyle w:val="a3"/>
        <w:rPr>
          <w:rFonts w:hint="cs"/>
          <w:rtl/>
        </w:rPr>
      </w:pPr>
      <w:r>
        <w:rPr>
          <w:rStyle w:val="a5"/>
        </w:rPr>
        <w:footnoteRef/>
      </w:r>
      <w:r>
        <w:rPr>
          <w:rtl/>
        </w:rPr>
        <w:t xml:space="preserve"> </w:t>
      </w:r>
      <w:r>
        <w:rPr>
          <w:rFonts w:hint="cs"/>
          <w:rtl/>
          <w:lang w:eastAsia="en-US"/>
        </w:rPr>
        <w:t>וב</w:t>
      </w:r>
      <w:r>
        <w:rPr>
          <w:rtl/>
          <w:lang w:eastAsia="en-US"/>
        </w:rPr>
        <w:t>קטעי מדרשים - גניזה (מאן) עמוד קב</w:t>
      </w:r>
      <w:r>
        <w:rPr>
          <w:rFonts w:hint="cs"/>
          <w:rtl/>
          <w:lang w:eastAsia="en-US"/>
        </w:rPr>
        <w:t>: "</w:t>
      </w:r>
      <w:r>
        <w:rPr>
          <w:rtl/>
          <w:lang w:eastAsia="en-US"/>
        </w:rPr>
        <w:t>אמ</w:t>
      </w:r>
      <w:r>
        <w:rPr>
          <w:rFonts w:hint="cs"/>
          <w:rtl/>
          <w:lang w:eastAsia="en-US"/>
        </w:rPr>
        <w:t>ר</w:t>
      </w:r>
      <w:r>
        <w:rPr>
          <w:rtl/>
          <w:lang w:eastAsia="en-US"/>
        </w:rPr>
        <w:t xml:space="preserve"> לו: פרוזביוטיס כשהוא אצל המלך, היפוקומרין הולכין עימו, כמה סוסין וכמה שמשין</w:t>
      </w:r>
      <w:r>
        <w:rPr>
          <w:rFonts w:hint="cs"/>
          <w:rtl/>
          <w:lang w:eastAsia="en-US"/>
        </w:rPr>
        <w:t xml:space="preserve">, </w:t>
      </w:r>
      <w:r>
        <w:rPr>
          <w:rtl/>
          <w:lang w:eastAsia="en-US"/>
        </w:rPr>
        <w:t>ואני שלוחך ואני הולך לי לעצמי</w:t>
      </w:r>
      <w:r>
        <w:rPr>
          <w:rFonts w:hint="cs"/>
          <w:rtl/>
          <w:lang w:eastAsia="en-US"/>
        </w:rPr>
        <w:t>?!</w:t>
      </w:r>
      <w:r>
        <w:rPr>
          <w:rtl/>
          <w:lang w:eastAsia="en-US"/>
        </w:rPr>
        <w:t>. אמ</w:t>
      </w:r>
      <w:r>
        <w:rPr>
          <w:rFonts w:hint="cs"/>
          <w:rtl/>
          <w:lang w:eastAsia="en-US"/>
        </w:rPr>
        <w:t>ר</w:t>
      </w:r>
      <w:r>
        <w:rPr>
          <w:rtl/>
          <w:lang w:eastAsia="en-US"/>
        </w:rPr>
        <w:t xml:space="preserve"> לו האלקים: אני עימך, מה את מבקש מן אדם</w:t>
      </w:r>
      <w:r>
        <w:rPr>
          <w:rFonts w:hint="cs"/>
          <w:rtl/>
          <w:lang w:eastAsia="en-US"/>
        </w:rPr>
        <w:t>?</w:t>
      </w:r>
      <w:r>
        <w:rPr>
          <w:rtl/>
          <w:lang w:eastAsia="en-US"/>
        </w:rPr>
        <w:t xml:space="preserve"> ויאמר כי אהיה עמך</w:t>
      </w:r>
      <w:r>
        <w:rPr>
          <w:rFonts w:hint="cs"/>
          <w:rtl/>
          <w:lang w:eastAsia="en-US"/>
        </w:rPr>
        <w:t xml:space="preserve">. </w:t>
      </w:r>
      <w:r>
        <w:rPr>
          <w:rtl/>
          <w:lang w:eastAsia="en-US"/>
        </w:rPr>
        <w:t>יצא לילך, דכת</w:t>
      </w:r>
      <w:r>
        <w:rPr>
          <w:rFonts w:hint="cs"/>
          <w:rtl/>
          <w:lang w:eastAsia="en-US"/>
        </w:rPr>
        <w:t>יב:</w:t>
      </w:r>
      <w:r>
        <w:rPr>
          <w:rtl/>
          <w:lang w:eastAsia="en-US"/>
        </w:rPr>
        <w:t xml:space="preserve"> ויקח משה את אשתו ואת בניו וגו'. היאך שהוא מהלך בדרך מה כת</w:t>
      </w:r>
      <w:r>
        <w:rPr>
          <w:rFonts w:hint="cs"/>
          <w:rtl/>
          <w:lang w:eastAsia="en-US"/>
        </w:rPr>
        <w:t xml:space="preserve">יב? </w:t>
      </w:r>
      <w:r>
        <w:rPr>
          <w:rtl/>
          <w:lang w:eastAsia="en-US"/>
        </w:rPr>
        <w:t xml:space="preserve">ויהי בדרך במלון ויפגשהו </w:t>
      </w:r>
      <w:r>
        <w:rPr>
          <w:rFonts w:hint="cs"/>
          <w:rtl/>
          <w:lang w:eastAsia="en-US"/>
        </w:rPr>
        <w:t xml:space="preserve">ה' ויבקש המיתו". יעקב ומשה הובטחו "אהיה עמך" ובכל זאת פחדו ונתייראו. מדוע? משום שמנגד עומד הכלל: "אין הבטחה לצדיק בעולם הזה" (גם לא לעולם הבא נראה לומר). ראה דברינו </w:t>
      </w:r>
      <w:hyperlink r:id="rId10" w:history="1">
        <w:r w:rsidRPr="004D08EA">
          <w:rPr>
            <w:rStyle w:val="Hyperlink"/>
            <w:rFonts w:hint="cs"/>
            <w:rtl/>
            <w:lang w:eastAsia="en-US"/>
          </w:rPr>
          <w:t>אין הבטחה לצדיק</w:t>
        </w:r>
      </w:hyperlink>
      <w:r>
        <w:rPr>
          <w:rFonts w:hint="cs"/>
          <w:rtl/>
          <w:lang w:eastAsia="en-US"/>
        </w:rPr>
        <w:t xml:space="preserve"> בפרשת ויצא, שם גם ראינו הסבר נוסף: "שמא יגרום החטא". ראו </w:t>
      </w:r>
      <w:r w:rsidR="000161D5">
        <w:rPr>
          <w:rFonts w:hint="cs"/>
          <w:rtl/>
          <w:lang w:eastAsia="en-US"/>
        </w:rPr>
        <w:t xml:space="preserve">שם גם </w:t>
      </w:r>
      <w:r>
        <w:rPr>
          <w:rFonts w:hint="cs"/>
          <w:rtl/>
          <w:lang w:eastAsia="en-US"/>
        </w:rPr>
        <w:t>הביטוי: "</w:t>
      </w:r>
      <w:r>
        <w:rPr>
          <w:rtl/>
          <w:lang w:eastAsia="en-US"/>
        </w:rPr>
        <w:t>הרבה קטיגורין יעמדו מכאן ועד גיחון</w:t>
      </w:r>
      <w:r>
        <w:rPr>
          <w:rFonts w:hint="cs"/>
          <w:rtl/>
          <w:lang w:eastAsia="en-US"/>
        </w:rPr>
        <w:t>"</w:t>
      </w:r>
      <w:r>
        <w:rPr>
          <w:rtl/>
          <w:lang w:eastAsia="en-US"/>
        </w:rPr>
        <w:t xml:space="preserve">. </w:t>
      </w:r>
      <w:r>
        <w:rPr>
          <w:rFonts w:hint="cs"/>
          <w:rtl/>
          <w:lang w:eastAsia="en-US"/>
        </w:rPr>
        <w:t xml:space="preserve">ואגב כל זאת הגענו לסיפור מאתגר אחר בפרשת השבוע </w:t>
      </w:r>
      <w:r>
        <w:rPr>
          <w:rtl/>
          <w:lang w:eastAsia="en-US"/>
        </w:rPr>
        <w:t>–</w:t>
      </w:r>
      <w:r>
        <w:rPr>
          <w:rFonts w:hint="cs"/>
          <w:rtl/>
          <w:lang w:eastAsia="en-US"/>
        </w:rPr>
        <w:t xml:space="preserve"> סיפור העצירה במלון בדרכו של משה למצרים עליו הרחבנו בדברינו </w:t>
      </w:r>
      <w:hyperlink r:id="rId11" w:history="1">
        <w:r w:rsidRPr="004D08EA">
          <w:rPr>
            <w:rStyle w:val="Hyperlink"/>
            <w:rFonts w:hint="cs"/>
            <w:rtl/>
            <w:lang w:eastAsia="en-US"/>
          </w:rPr>
          <w:t>בדרך במלו</w:t>
        </w:r>
        <w:r w:rsidRPr="004D08EA">
          <w:rPr>
            <w:rStyle w:val="Hyperlink"/>
            <w:rFonts w:hint="cs"/>
            <w:rtl/>
            <w:lang w:eastAsia="en-US"/>
          </w:rPr>
          <w:t>ן</w:t>
        </w:r>
      </w:hyperlink>
      <w:r>
        <w:rPr>
          <w:rFonts w:hint="cs"/>
          <w:rtl/>
          <w:lang w:eastAsia="en-US"/>
        </w:rPr>
        <w:t xml:space="preserve"> בפרשה זו. וברקע דרשות אלה, הקשר בין יעקב שמצטווה לעזוב את ארם נהריים ולחזור לארץ בהבטחת "אהיה עמך" ובין משה שנשלח לגאול את בני ישראל ממצרים ולהביאם לארץ בהבטחת "אהיה עמך". האם משה נשלח להשלים את מה שלא השלימו האבות</w:t>
      </w:r>
      <w:r w:rsidR="000161D5">
        <w:rPr>
          <w:rFonts w:hint="cs"/>
          <w:rtl/>
          <w:lang w:eastAsia="en-US"/>
        </w:rPr>
        <w:t xml:space="preserve">, </w:t>
      </w:r>
      <w:r>
        <w:rPr>
          <w:rFonts w:hint="cs"/>
          <w:rtl/>
          <w:lang w:eastAsia="en-US"/>
        </w:rPr>
        <w:t>יעקב בפרט?</w:t>
      </w:r>
    </w:p>
  </w:footnote>
  <w:footnote w:id="19">
    <w:p w14:paraId="262D68D0" w14:textId="77777777" w:rsidR="00042389" w:rsidRDefault="00042389">
      <w:pPr>
        <w:pStyle w:val="a3"/>
        <w:rPr>
          <w:rFonts w:hint="cs"/>
        </w:rPr>
      </w:pPr>
      <w:r>
        <w:rPr>
          <w:rStyle w:val="a5"/>
        </w:rPr>
        <w:footnoteRef/>
      </w:r>
      <w:r>
        <w:rPr>
          <w:rtl/>
        </w:rPr>
        <w:t xml:space="preserve"> </w:t>
      </w:r>
      <w:r>
        <w:rPr>
          <w:rFonts w:hint="cs"/>
          <w:rtl/>
        </w:rPr>
        <w:t>ולא רק כאן. שלוש פעמים זכה יהושע לברכת "אהיה עמך" כפי שמובא בהערה 3 לעיל.</w:t>
      </w:r>
    </w:p>
  </w:footnote>
  <w:footnote w:id="20">
    <w:p w14:paraId="371AB8B9" w14:textId="77777777" w:rsidR="005F08B6" w:rsidRDefault="005F08B6">
      <w:pPr>
        <w:pStyle w:val="a3"/>
        <w:rPr>
          <w:rFonts w:hint="cs"/>
          <w:rtl/>
        </w:rPr>
      </w:pPr>
      <w:r>
        <w:rPr>
          <w:rStyle w:val="a5"/>
        </w:rPr>
        <w:footnoteRef/>
      </w:r>
      <w:r>
        <w:rPr>
          <w:rtl/>
        </w:rPr>
        <w:t xml:space="preserve"> </w:t>
      </w:r>
      <w:r>
        <w:rPr>
          <w:rFonts w:hint="cs"/>
          <w:rtl/>
          <w:lang w:eastAsia="en-US"/>
        </w:rPr>
        <w:t>מדרשים רבים משבחים את "אהיה עמך" שזכה לו יהושע. ראו שבחו במ</w:t>
      </w:r>
      <w:r>
        <w:rPr>
          <w:rtl/>
          <w:lang w:eastAsia="en-US"/>
        </w:rPr>
        <w:t xml:space="preserve">דרש תנחומא </w:t>
      </w:r>
      <w:r>
        <w:rPr>
          <w:rFonts w:hint="cs"/>
          <w:rtl/>
          <w:lang w:eastAsia="en-US"/>
        </w:rPr>
        <w:t>תצוה ט: "</w:t>
      </w:r>
      <w:r>
        <w:rPr>
          <w:rtl/>
          <w:lang w:eastAsia="en-US"/>
        </w:rPr>
        <w:t xml:space="preserve">כבוד חכמים ינחלו </w:t>
      </w:r>
      <w:r>
        <w:rPr>
          <w:rFonts w:hint="cs"/>
          <w:rtl/>
          <w:lang w:eastAsia="en-US"/>
        </w:rPr>
        <w:t xml:space="preserve">- </w:t>
      </w:r>
      <w:r>
        <w:rPr>
          <w:rtl/>
          <w:lang w:eastAsia="en-US"/>
        </w:rPr>
        <w:t>זה יהושע שירש כבוד ממשה רבינו שא"ל הקב"ה</w:t>
      </w:r>
      <w:r>
        <w:rPr>
          <w:rFonts w:hint="cs"/>
          <w:rtl/>
          <w:lang w:eastAsia="en-US"/>
        </w:rPr>
        <w:t>:</w:t>
      </w:r>
      <w:r>
        <w:rPr>
          <w:rtl/>
          <w:lang w:eastAsia="en-US"/>
        </w:rPr>
        <w:t xml:space="preserve"> כאשר הייתי עם משה אהיה עמך</w:t>
      </w:r>
      <w:r>
        <w:rPr>
          <w:rFonts w:hint="cs"/>
          <w:rtl/>
          <w:lang w:eastAsia="en-US"/>
        </w:rPr>
        <w:t>". וב</w:t>
      </w:r>
      <w:r>
        <w:rPr>
          <w:rtl/>
          <w:lang w:eastAsia="en-US"/>
        </w:rPr>
        <w:t>פסיקתא זוטרתא (לקח טוב) דברים</w:t>
      </w:r>
      <w:r>
        <w:rPr>
          <w:rFonts w:hint="cs"/>
          <w:rtl/>
          <w:lang w:eastAsia="en-US"/>
        </w:rPr>
        <w:t>: "</w:t>
      </w:r>
      <w:r>
        <w:rPr>
          <w:rtl/>
          <w:lang w:eastAsia="en-US"/>
        </w:rPr>
        <w:t>ויצו את יהושע כי אתה תביא. ברשותך יהו יוצאים ובאים. ואנכי אהיה עמך</w:t>
      </w:r>
      <w:r>
        <w:rPr>
          <w:rFonts w:hint="cs"/>
          <w:rtl/>
          <w:lang w:eastAsia="en-US"/>
        </w:rPr>
        <w:t>" וב</w:t>
      </w:r>
      <w:r>
        <w:rPr>
          <w:rtl/>
          <w:lang w:eastAsia="en-US"/>
        </w:rPr>
        <w:t>ילקוט שמעוני ואתחנן רמז תתכד</w:t>
      </w:r>
      <w:r>
        <w:rPr>
          <w:rFonts w:hint="cs"/>
          <w:rtl/>
          <w:lang w:eastAsia="en-US"/>
        </w:rPr>
        <w:t>: "</w:t>
      </w:r>
      <w:r>
        <w:rPr>
          <w:rtl/>
          <w:lang w:eastAsia="en-US"/>
        </w:rPr>
        <w:t>הולך את חכמים זה יהושע שנדבק למשה</w:t>
      </w:r>
      <w:r>
        <w:rPr>
          <w:rFonts w:hint="cs"/>
          <w:rtl/>
          <w:lang w:eastAsia="en-US"/>
        </w:rPr>
        <w:t>,</w:t>
      </w:r>
      <w:r>
        <w:rPr>
          <w:rtl/>
          <w:lang w:eastAsia="en-US"/>
        </w:rPr>
        <w:t xml:space="preserve"> שנאמר ויהושע בן נון מלא רוח רוח חכמה כי סמך משה את ידיו עליו</w:t>
      </w:r>
      <w:r>
        <w:rPr>
          <w:rFonts w:hint="cs"/>
          <w:rtl/>
          <w:lang w:eastAsia="en-US"/>
        </w:rPr>
        <w:t>.</w:t>
      </w:r>
      <w:r>
        <w:rPr>
          <w:rtl/>
          <w:lang w:eastAsia="en-US"/>
        </w:rPr>
        <w:t xml:space="preserve"> ומה כתיב</w:t>
      </w:r>
      <w:r>
        <w:rPr>
          <w:rFonts w:hint="cs"/>
          <w:rtl/>
          <w:lang w:eastAsia="en-US"/>
        </w:rPr>
        <w:t>:</w:t>
      </w:r>
      <w:r>
        <w:rPr>
          <w:rtl/>
          <w:lang w:eastAsia="en-US"/>
        </w:rPr>
        <w:t xml:space="preserve"> כאשר הייתי עם משה אהיה עמך</w:t>
      </w:r>
      <w:r>
        <w:rPr>
          <w:rFonts w:hint="cs"/>
          <w:rtl/>
          <w:lang w:eastAsia="en-US"/>
        </w:rPr>
        <w:t>". וב</w:t>
      </w:r>
      <w:r>
        <w:rPr>
          <w:rtl/>
          <w:lang w:eastAsia="en-US"/>
        </w:rPr>
        <w:t xml:space="preserve">מדרש הגדול דברים </w:t>
      </w:r>
      <w:r>
        <w:rPr>
          <w:rFonts w:hint="cs"/>
          <w:rtl/>
          <w:lang w:eastAsia="en-US"/>
        </w:rPr>
        <w:t>ג כא: "</w:t>
      </w:r>
      <w:r>
        <w:rPr>
          <w:rtl/>
          <w:lang w:eastAsia="en-US"/>
        </w:rPr>
        <w:t>ועליו הכתוב אומר</w:t>
      </w:r>
      <w:r>
        <w:rPr>
          <w:rFonts w:hint="cs"/>
          <w:rtl/>
          <w:lang w:eastAsia="en-US"/>
        </w:rPr>
        <w:t>:</w:t>
      </w:r>
      <w:r>
        <w:rPr>
          <w:rtl/>
          <w:lang w:eastAsia="en-US"/>
        </w:rPr>
        <w:t xml:space="preserve"> כבוד חכמים ינחלו (משלי ג לה), זה יהושע שירש כבוד משה רבו</w:t>
      </w:r>
      <w:r>
        <w:rPr>
          <w:rFonts w:hint="cs"/>
          <w:rtl/>
          <w:lang w:eastAsia="en-US"/>
        </w:rPr>
        <w:t xml:space="preserve"> שכל</w:t>
      </w:r>
      <w:r>
        <w:rPr>
          <w:rtl/>
          <w:lang w:eastAsia="en-US"/>
        </w:rPr>
        <w:t xml:space="preserve"> נסים שנעשו למשה נעשו ליהושע בן נון. וכן הוא אומר</w:t>
      </w:r>
      <w:r>
        <w:rPr>
          <w:rFonts w:hint="cs"/>
          <w:rtl/>
          <w:lang w:eastAsia="en-US"/>
        </w:rPr>
        <w:t>:</w:t>
      </w:r>
      <w:r>
        <w:rPr>
          <w:rtl/>
          <w:lang w:eastAsia="en-US"/>
        </w:rPr>
        <w:t xml:space="preserve"> כאשר הייתי עם משה אהיה עמך (יהושע א ה)</w:t>
      </w:r>
      <w:r>
        <w:rPr>
          <w:rFonts w:hint="cs"/>
          <w:rtl/>
          <w:lang w:eastAsia="en-US"/>
        </w:rPr>
        <w:t xml:space="preserve">". ועוד כהנה וכהנה מדרשים הדורשים בשבחו של יהושע. וכאן מבקר המדרש את יהושע שלא השלים את כיבוש הארץ והיה סבור שכשם שמותו של משה והשלמת "אהיה עמך" יבוא לאחר שישלים את משימותיו, כך גם יארע לו כאשר ישלים את כיבוש הארץ. כאילו כל ברכת "אהיה עמך" תלויה בכיבוש הארץ ומשעה שזה יושלם, תושלם גם שליחותו של יהושע ויימלאו ימיו. רעיון זה דורש עיון נוסף אך נראה שיש כאן ביקורת על יהושע שלא השלים את כיבוש הארץ והשאיר 'ירושה קשה' לתקופת השופטים. ראו פרקים יג, יח </w:t>
      </w:r>
      <w:r w:rsidR="00BE7C2B">
        <w:rPr>
          <w:rFonts w:hint="cs"/>
          <w:rtl/>
          <w:lang w:eastAsia="en-US"/>
        </w:rPr>
        <w:t xml:space="preserve">בספר יהושע </w:t>
      </w:r>
      <w:r>
        <w:rPr>
          <w:rFonts w:hint="cs"/>
          <w:rtl/>
          <w:lang w:eastAsia="en-US"/>
        </w:rPr>
        <w:t xml:space="preserve">והשוו את הפסוקים החותמים את </w:t>
      </w:r>
      <w:r>
        <w:rPr>
          <w:rtl/>
          <w:lang w:eastAsia="en-US"/>
        </w:rPr>
        <w:t>פרק כא</w:t>
      </w:r>
      <w:r>
        <w:rPr>
          <w:rFonts w:hint="cs"/>
          <w:rtl/>
          <w:lang w:eastAsia="en-US"/>
        </w:rPr>
        <w:t xml:space="preserve"> </w:t>
      </w:r>
      <w:r w:rsidR="00BE7C2B">
        <w:rPr>
          <w:rFonts w:hint="cs"/>
          <w:rtl/>
          <w:lang w:eastAsia="en-US"/>
        </w:rPr>
        <w:t xml:space="preserve">שם </w:t>
      </w:r>
      <w:r>
        <w:rPr>
          <w:rFonts w:hint="cs"/>
          <w:rtl/>
          <w:lang w:eastAsia="en-US"/>
        </w:rPr>
        <w:t>עם הפרקים הפותחים את ספר שופטים.</w:t>
      </w:r>
    </w:p>
  </w:footnote>
  <w:footnote w:id="21">
    <w:p w14:paraId="172D5DC9" w14:textId="77777777" w:rsidR="00AD5D04" w:rsidRDefault="00AD5D04">
      <w:pPr>
        <w:pStyle w:val="a3"/>
        <w:rPr>
          <w:rFonts w:hint="cs"/>
        </w:rPr>
      </w:pPr>
      <w:r>
        <w:rPr>
          <w:rStyle w:val="a5"/>
        </w:rPr>
        <w:footnoteRef/>
      </w:r>
      <w:r>
        <w:rPr>
          <w:rtl/>
        </w:rPr>
        <w:t xml:space="preserve"> </w:t>
      </w:r>
      <w:r>
        <w:rPr>
          <w:rFonts w:hint="cs"/>
          <w:rtl/>
          <w:lang w:eastAsia="en-US"/>
        </w:rPr>
        <w:t>ובפירוט ב</w:t>
      </w:r>
      <w:r>
        <w:rPr>
          <w:rtl/>
          <w:lang w:eastAsia="en-US"/>
        </w:rPr>
        <w:t xml:space="preserve">מדרש תנאים לדברים (הופמן) דברים </w:t>
      </w:r>
      <w:r>
        <w:rPr>
          <w:rFonts w:hint="cs"/>
          <w:rtl/>
          <w:lang w:eastAsia="en-US"/>
        </w:rPr>
        <w:t xml:space="preserve">לד ה </w:t>
      </w:r>
      <w:r>
        <w:rPr>
          <w:rtl/>
          <w:lang w:eastAsia="en-US"/>
        </w:rPr>
        <w:t>פרשת וזאת הברכה</w:t>
      </w:r>
      <w:r>
        <w:rPr>
          <w:rFonts w:hint="cs"/>
          <w:rtl/>
          <w:lang w:eastAsia="en-US"/>
        </w:rPr>
        <w:t>: "</w:t>
      </w:r>
      <w:r>
        <w:rPr>
          <w:rtl/>
          <w:lang w:eastAsia="en-US"/>
        </w:rPr>
        <w:t>על פי ה' בנשיקה מלמד שמיתת משה מפי הקדש</w:t>
      </w:r>
      <w:r>
        <w:rPr>
          <w:rFonts w:hint="cs"/>
          <w:rtl/>
          <w:lang w:eastAsia="en-US"/>
        </w:rPr>
        <w:t>,</w:t>
      </w:r>
      <w:r>
        <w:rPr>
          <w:rtl/>
          <w:lang w:eastAsia="en-US"/>
        </w:rPr>
        <w:t xml:space="preserve"> אין לי אלא מיתת משה ומנ</w:t>
      </w:r>
      <w:r>
        <w:rPr>
          <w:rFonts w:hint="cs"/>
          <w:rtl/>
          <w:lang w:eastAsia="en-US"/>
        </w:rPr>
        <w:t>ין</w:t>
      </w:r>
      <w:r>
        <w:rPr>
          <w:rtl/>
          <w:lang w:eastAsia="en-US"/>
        </w:rPr>
        <w:t xml:space="preserve"> אף מיתת אהרן</w:t>
      </w:r>
      <w:r>
        <w:rPr>
          <w:rFonts w:hint="cs"/>
          <w:rtl/>
          <w:lang w:eastAsia="en-US"/>
        </w:rPr>
        <w:t>?</w:t>
      </w:r>
      <w:r>
        <w:rPr>
          <w:rtl/>
          <w:lang w:eastAsia="en-US"/>
        </w:rPr>
        <w:t xml:space="preserve"> אמ</w:t>
      </w:r>
      <w:r>
        <w:rPr>
          <w:rFonts w:hint="cs"/>
          <w:rtl/>
          <w:lang w:eastAsia="en-US"/>
        </w:rPr>
        <w:t>ר:</w:t>
      </w:r>
      <w:r>
        <w:rPr>
          <w:rtl/>
          <w:lang w:eastAsia="en-US"/>
        </w:rPr>
        <w:t xml:space="preserve"> (לב נ) כאשר מת אהרן אח' בהר ההר</w:t>
      </w:r>
      <w:r>
        <w:rPr>
          <w:rFonts w:hint="cs"/>
          <w:rtl/>
          <w:lang w:eastAsia="en-US"/>
        </w:rPr>
        <w:t xml:space="preserve"> -</w:t>
      </w:r>
      <w:r>
        <w:rPr>
          <w:rtl/>
          <w:lang w:eastAsia="en-US"/>
        </w:rPr>
        <w:t xml:space="preserve"> הרי אנו למידין ממיתת משה למיתת אהרן</w:t>
      </w:r>
      <w:r>
        <w:rPr>
          <w:rFonts w:hint="cs"/>
          <w:rtl/>
          <w:lang w:eastAsia="en-US"/>
        </w:rPr>
        <w:t>?</w:t>
      </w:r>
      <w:r>
        <w:rPr>
          <w:rtl/>
          <w:lang w:eastAsia="en-US"/>
        </w:rPr>
        <w:t xml:space="preserve"> ואין הדבר כן</w:t>
      </w:r>
      <w:r>
        <w:rPr>
          <w:rFonts w:hint="cs"/>
          <w:rtl/>
          <w:lang w:eastAsia="en-US"/>
        </w:rPr>
        <w:t>,</w:t>
      </w:r>
      <w:r>
        <w:rPr>
          <w:rtl/>
          <w:lang w:eastAsia="en-US"/>
        </w:rPr>
        <w:t xml:space="preserve"> אלא ממיתת אהרן למיתת משה</w:t>
      </w:r>
      <w:r>
        <w:rPr>
          <w:rFonts w:hint="cs"/>
          <w:rtl/>
          <w:lang w:eastAsia="en-US"/>
        </w:rPr>
        <w:t xml:space="preserve"> -</w:t>
      </w:r>
      <w:r>
        <w:rPr>
          <w:rtl/>
          <w:lang w:eastAsia="en-US"/>
        </w:rPr>
        <w:t xml:space="preserve"> מה מיתת אהרן מפי קדש</w:t>
      </w:r>
      <w:r>
        <w:rPr>
          <w:rFonts w:hint="cs"/>
          <w:rtl/>
          <w:lang w:eastAsia="en-US"/>
        </w:rPr>
        <w:t>,</w:t>
      </w:r>
      <w:r>
        <w:rPr>
          <w:rtl/>
          <w:lang w:eastAsia="en-US"/>
        </w:rPr>
        <w:t xml:space="preserve"> אף מיתת משה מפי קודש</w:t>
      </w:r>
      <w:r>
        <w:rPr>
          <w:rFonts w:hint="cs"/>
          <w:rtl/>
          <w:lang w:eastAsia="en-US"/>
        </w:rPr>
        <w:t>.</w:t>
      </w:r>
      <w:r>
        <w:rPr>
          <w:rtl/>
          <w:lang w:eastAsia="en-US"/>
        </w:rPr>
        <w:t xml:space="preserve"> אין לי אלא מיתת משה ואהרן</w:t>
      </w:r>
      <w:r>
        <w:rPr>
          <w:rFonts w:hint="cs"/>
          <w:rtl/>
          <w:lang w:eastAsia="en-US"/>
        </w:rPr>
        <w:t>,</w:t>
      </w:r>
      <w:r>
        <w:rPr>
          <w:rtl/>
          <w:lang w:eastAsia="en-US"/>
        </w:rPr>
        <w:t xml:space="preserve"> ומנ</w:t>
      </w:r>
      <w:r>
        <w:rPr>
          <w:rFonts w:hint="cs"/>
          <w:rtl/>
          <w:lang w:eastAsia="en-US"/>
        </w:rPr>
        <w:t>ין</w:t>
      </w:r>
      <w:r>
        <w:rPr>
          <w:rtl/>
          <w:lang w:eastAsia="en-US"/>
        </w:rPr>
        <w:t xml:space="preserve"> אף מיתת מרים</w:t>
      </w:r>
      <w:r>
        <w:rPr>
          <w:rFonts w:hint="cs"/>
          <w:rtl/>
          <w:lang w:eastAsia="en-US"/>
        </w:rPr>
        <w:t>?</w:t>
      </w:r>
      <w:r>
        <w:rPr>
          <w:rtl/>
          <w:lang w:eastAsia="en-US"/>
        </w:rPr>
        <w:t xml:space="preserve"> אמ</w:t>
      </w:r>
      <w:r>
        <w:rPr>
          <w:rFonts w:hint="cs"/>
          <w:rtl/>
          <w:lang w:eastAsia="en-US"/>
        </w:rPr>
        <w:t>ר:</w:t>
      </w:r>
      <w:r>
        <w:rPr>
          <w:rtl/>
          <w:lang w:eastAsia="en-US"/>
        </w:rPr>
        <w:t xml:space="preserve"> (במד' כז יג) </w:t>
      </w:r>
      <w:r>
        <w:rPr>
          <w:rFonts w:hint="cs"/>
          <w:rtl/>
          <w:lang w:eastAsia="en-US"/>
        </w:rPr>
        <w:t xml:space="preserve">... </w:t>
      </w:r>
      <w:r>
        <w:rPr>
          <w:rtl/>
          <w:lang w:eastAsia="en-US"/>
        </w:rPr>
        <w:t>גם אף מיתת מרים</w:t>
      </w:r>
      <w:r>
        <w:rPr>
          <w:rFonts w:hint="cs"/>
          <w:rtl/>
          <w:lang w:eastAsia="en-US"/>
        </w:rPr>
        <w:t>.</w:t>
      </w:r>
      <w:r>
        <w:rPr>
          <w:rtl/>
          <w:lang w:eastAsia="en-US"/>
        </w:rPr>
        <w:t xml:space="preserve"> ומנ</w:t>
      </w:r>
      <w:r>
        <w:rPr>
          <w:rFonts w:hint="cs"/>
          <w:rtl/>
          <w:lang w:eastAsia="en-US"/>
        </w:rPr>
        <w:t>ין</w:t>
      </w:r>
      <w:r>
        <w:rPr>
          <w:rtl/>
          <w:lang w:eastAsia="en-US"/>
        </w:rPr>
        <w:t xml:space="preserve"> אף מיתת יהושע</w:t>
      </w:r>
      <w:r>
        <w:rPr>
          <w:rFonts w:hint="cs"/>
          <w:rtl/>
          <w:lang w:eastAsia="en-US"/>
        </w:rPr>
        <w:t>?</w:t>
      </w:r>
      <w:r>
        <w:rPr>
          <w:rtl/>
          <w:lang w:eastAsia="en-US"/>
        </w:rPr>
        <w:t xml:space="preserve"> אמ</w:t>
      </w:r>
      <w:r>
        <w:rPr>
          <w:rFonts w:hint="cs"/>
          <w:rtl/>
          <w:lang w:eastAsia="en-US"/>
        </w:rPr>
        <w:t>ר</w:t>
      </w:r>
      <w:r w:rsidR="00D20295">
        <w:rPr>
          <w:rFonts w:hint="cs"/>
          <w:rtl/>
          <w:lang w:eastAsia="en-US"/>
        </w:rPr>
        <w:t xml:space="preserve">: </w:t>
      </w:r>
      <w:r>
        <w:rPr>
          <w:rtl/>
          <w:lang w:eastAsia="en-US"/>
        </w:rPr>
        <w:t>(יהוש</w:t>
      </w:r>
      <w:r>
        <w:rPr>
          <w:rFonts w:hint="cs"/>
          <w:rtl/>
          <w:lang w:eastAsia="en-US"/>
        </w:rPr>
        <w:t>ע</w:t>
      </w:r>
      <w:r>
        <w:rPr>
          <w:rtl/>
          <w:lang w:eastAsia="en-US"/>
        </w:rPr>
        <w:t xml:space="preserve"> א ה) כאשר הייתי עם משה אהיה עמך</w:t>
      </w:r>
      <w:r>
        <w:rPr>
          <w:rFonts w:hint="cs"/>
          <w:rtl/>
          <w:lang w:eastAsia="en-US"/>
        </w:rPr>
        <w:t>.</w:t>
      </w:r>
      <w:r>
        <w:rPr>
          <w:rtl/>
          <w:lang w:eastAsia="en-US"/>
        </w:rPr>
        <w:t xml:space="preserve"> אין לי אלא מיתת יהושע</w:t>
      </w:r>
      <w:r>
        <w:rPr>
          <w:rFonts w:hint="cs"/>
          <w:rtl/>
          <w:lang w:eastAsia="en-US"/>
        </w:rPr>
        <w:t>,</w:t>
      </w:r>
      <w:r>
        <w:rPr>
          <w:rtl/>
          <w:lang w:eastAsia="en-US"/>
        </w:rPr>
        <w:t xml:space="preserve"> ומנ</w:t>
      </w:r>
      <w:r>
        <w:rPr>
          <w:rFonts w:hint="cs"/>
          <w:rtl/>
          <w:lang w:eastAsia="en-US"/>
        </w:rPr>
        <w:t>ין</w:t>
      </w:r>
      <w:r>
        <w:rPr>
          <w:rtl/>
          <w:lang w:eastAsia="en-US"/>
        </w:rPr>
        <w:t xml:space="preserve"> אף מיתת הצדיקים</w:t>
      </w:r>
      <w:r>
        <w:rPr>
          <w:rFonts w:hint="cs"/>
          <w:rtl/>
          <w:lang w:eastAsia="en-US"/>
        </w:rPr>
        <w:t>?</w:t>
      </w:r>
      <w:r>
        <w:rPr>
          <w:rtl/>
          <w:lang w:eastAsia="en-US"/>
        </w:rPr>
        <w:t xml:space="preserve"> אמ</w:t>
      </w:r>
      <w:r>
        <w:rPr>
          <w:rFonts w:hint="cs"/>
          <w:rtl/>
          <w:lang w:eastAsia="en-US"/>
        </w:rPr>
        <w:t>ר:</w:t>
      </w:r>
      <w:r>
        <w:rPr>
          <w:rtl/>
          <w:lang w:eastAsia="en-US"/>
        </w:rPr>
        <w:t xml:space="preserve"> והלך לפניך צדקך כבוד ה' יאספך</w:t>
      </w:r>
      <w:r w:rsidR="000161D5">
        <w:rPr>
          <w:rFonts w:hint="cs"/>
          <w:rtl/>
          <w:lang w:eastAsia="en-US"/>
        </w:rPr>
        <w:t xml:space="preserve"> </w:t>
      </w:r>
      <w:r w:rsidR="000161D5">
        <w:rPr>
          <w:rtl/>
          <w:lang w:eastAsia="en-US"/>
        </w:rPr>
        <w:t>(ישע</w:t>
      </w:r>
      <w:r w:rsidR="000161D5">
        <w:rPr>
          <w:rFonts w:hint="cs"/>
          <w:rtl/>
          <w:lang w:eastAsia="en-US"/>
        </w:rPr>
        <w:t>יהו</w:t>
      </w:r>
      <w:r w:rsidR="000161D5">
        <w:rPr>
          <w:rtl/>
          <w:lang w:eastAsia="en-US"/>
        </w:rPr>
        <w:t xml:space="preserve"> נח ח)</w:t>
      </w:r>
      <w:r>
        <w:rPr>
          <w:rFonts w:hint="cs"/>
          <w:rtl/>
          <w:lang w:eastAsia="en-US"/>
        </w:rPr>
        <w:t xml:space="preserve">". ראה דברינו </w:t>
      </w:r>
      <w:hyperlink r:id="rId12" w:history="1">
        <w:r w:rsidRPr="00713A80">
          <w:rPr>
            <w:rStyle w:val="Hyperlink"/>
            <w:rFonts w:hint="cs"/>
            <w:rtl/>
            <w:lang w:eastAsia="en-US"/>
          </w:rPr>
          <w:t>מדרש פטירת משה</w:t>
        </w:r>
      </w:hyperlink>
      <w:r>
        <w:rPr>
          <w:rFonts w:hint="cs"/>
          <w:rtl/>
          <w:lang w:eastAsia="en-US"/>
        </w:rPr>
        <w:t xml:space="preserve"> שמונה גם הוא את כל מי שזכה למיתת נשיקה. עפ"י מדרשים אלה, מכח מה זכה יהושע למיתת נשיקה? מכח הברכה "אהיה עמך". לא זכה יהושע לברכת "את מספר ימיך אמלא", אבל זכה ש"אהיה עמך" עד יום מותו.</w:t>
      </w:r>
    </w:p>
  </w:footnote>
  <w:footnote w:id="22">
    <w:p w14:paraId="4273B3EC" w14:textId="77777777" w:rsidR="00D53F0B" w:rsidRDefault="00D53F0B" w:rsidP="00D53F0B">
      <w:pPr>
        <w:pStyle w:val="a3"/>
        <w:rPr>
          <w:rtl/>
        </w:rPr>
      </w:pPr>
      <w:r>
        <w:rPr>
          <w:rStyle w:val="a5"/>
        </w:rPr>
        <w:footnoteRef/>
      </w:r>
      <w:r>
        <w:rPr>
          <w:rtl/>
        </w:rPr>
        <w:t xml:space="preserve"> </w:t>
      </w:r>
      <w:r>
        <w:rPr>
          <w:rFonts w:hint="cs"/>
          <w:rtl/>
        </w:rPr>
        <w:t>בתשובת הקב"ה, באמצעות נתן הנביא, לרצונו של דוד לבנות את בית המקדש. ראה שם הביטוי "</w:t>
      </w:r>
      <w:r>
        <w:rPr>
          <w:rtl/>
        </w:rPr>
        <w:t xml:space="preserve">לֵךְ עֲשֵׂה כִּי </w:t>
      </w:r>
      <w:r>
        <w:rPr>
          <w:rFonts w:hint="cs"/>
          <w:rtl/>
        </w:rPr>
        <w:t>ה'</w:t>
      </w:r>
      <w:r>
        <w:rPr>
          <w:rtl/>
        </w:rPr>
        <w:t xml:space="preserve"> עִמָּךְ</w:t>
      </w:r>
      <w:r>
        <w:rPr>
          <w:rFonts w:hint="cs"/>
          <w:rtl/>
        </w:rPr>
        <w:t>" בתגובתו הראשונה של נתן.</w:t>
      </w:r>
    </w:p>
  </w:footnote>
  <w:footnote w:id="23">
    <w:p w14:paraId="6BCA3EA5" w14:textId="77777777" w:rsidR="004B0330" w:rsidRDefault="004B0330">
      <w:pPr>
        <w:pStyle w:val="a3"/>
        <w:rPr>
          <w:rFonts w:hint="cs"/>
          <w:rtl/>
        </w:rPr>
      </w:pPr>
      <w:r>
        <w:rPr>
          <w:rStyle w:val="a5"/>
        </w:rPr>
        <w:footnoteRef/>
      </w:r>
      <w:r>
        <w:rPr>
          <w:rtl/>
        </w:rPr>
        <w:t xml:space="preserve"> </w:t>
      </w:r>
      <w:r>
        <w:rPr>
          <w:rFonts w:hint="cs"/>
          <w:rtl/>
          <w:lang w:eastAsia="en-US"/>
        </w:rPr>
        <w:t xml:space="preserve">כבר הרחבנו לדון בדרשה זו דברינו </w:t>
      </w:r>
      <w:hyperlink r:id="rId13" w:history="1">
        <w:r w:rsidRPr="0025381E">
          <w:rPr>
            <w:rStyle w:val="Hyperlink"/>
            <w:rFonts w:hint="cs"/>
            <w:rtl/>
            <w:lang w:eastAsia="en-US"/>
          </w:rPr>
          <w:t>שוב אל ארץ מולדתך ואהיה עמך</w:t>
        </w:r>
      </w:hyperlink>
      <w:r>
        <w:rPr>
          <w:rFonts w:hint="cs"/>
          <w:rtl/>
          <w:lang w:eastAsia="en-US"/>
        </w:rPr>
        <w:t xml:space="preserve"> בפרשת ויצא. החזרה כאן ליעקב, אחרי שהפלגנו ליהושע, היא במטרה לשלב את דוד שגם הוא זכה לברכת "אהיה עמך". ולא עוד, אלא: "</w:t>
      </w:r>
      <w:r>
        <w:rPr>
          <w:rtl/>
        </w:rPr>
        <w:t xml:space="preserve">ואהיה עמך </w:t>
      </w:r>
      <w:r w:rsidRPr="00135E7C">
        <w:rPr>
          <w:b/>
          <w:bCs/>
          <w:rtl/>
        </w:rPr>
        <w:t>בכל אשר הלכת</w:t>
      </w:r>
      <w:r>
        <w:rPr>
          <w:rFonts w:hint="cs"/>
          <w:rtl/>
        </w:rPr>
        <w:t>"</w:t>
      </w:r>
      <w:r>
        <w:rPr>
          <w:rFonts w:hint="cs"/>
          <w:rtl/>
          <w:lang w:eastAsia="en-US"/>
        </w:rPr>
        <w:t xml:space="preserve"> </w:t>
      </w:r>
      <w:r>
        <w:rPr>
          <w:rtl/>
          <w:lang w:eastAsia="en-US"/>
        </w:rPr>
        <w:t>–</w:t>
      </w:r>
      <w:r>
        <w:rPr>
          <w:rFonts w:hint="cs"/>
          <w:rtl/>
          <w:lang w:eastAsia="en-US"/>
        </w:rPr>
        <w:t xml:space="preserve"> כברכה מסכמת על העבר. "אהיה עמך" של דוד שהיה מלך גדולה מזו של יעקב שהיה ראש בית אב. ובלשון מדרש ש</w:t>
      </w:r>
      <w:r>
        <w:rPr>
          <w:rtl/>
          <w:lang w:eastAsia="en-US"/>
        </w:rPr>
        <w:t xml:space="preserve">כל טוב (בובר) בראשית </w:t>
      </w:r>
      <w:r>
        <w:rPr>
          <w:rFonts w:hint="cs"/>
          <w:rtl/>
          <w:lang w:eastAsia="en-US"/>
        </w:rPr>
        <w:t>לב ג: "</w:t>
      </w:r>
      <w:r>
        <w:rPr>
          <w:rtl/>
          <w:lang w:eastAsia="en-US"/>
        </w:rPr>
        <w:t>דוד שהיה מפרנס כל ישראל צריך הכתוב לומר ואהיה עמך בכל אשר הלכת, אבל יעקב שהיה מפרנס את ביתו לבד לא כתיב ביה אלא ואהיה עמך לבד</w:t>
      </w:r>
      <w:r>
        <w:rPr>
          <w:rFonts w:hint="cs"/>
          <w:rtl/>
          <w:lang w:eastAsia="en-US"/>
        </w:rPr>
        <w:t>". ואיפה עפ"י השוואה זו נמצא משה שהוציא את עם ישראל ממצרים ופרנס שישים רבוא ארבעים שנה במדבר? כאן אנו צריכים לחזור למדרש שמות ג ד לעיל, לחלק ראשון לפני זה שהבאנו שעיקרו שם היא שאלת משה: "</w:t>
      </w:r>
      <w:r>
        <w:rPr>
          <w:rtl/>
          <w:lang w:eastAsia="en-US"/>
        </w:rPr>
        <w:t>אתה אומר לי לך והוצא את ישראל</w:t>
      </w:r>
      <w:r>
        <w:rPr>
          <w:rFonts w:hint="cs"/>
          <w:rtl/>
          <w:lang w:eastAsia="en-US"/>
        </w:rPr>
        <w:t>,</w:t>
      </w:r>
      <w:r>
        <w:rPr>
          <w:rtl/>
          <w:lang w:eastAsia="en-US"/>
        </w:rPr>
        <w:t xml:space="preserve"> היכן אני משכים בקיץ מפני החמה ובחורף מפני הצנה</w:t>
      </w:r>
      <w:r>
        <w:rPr>
          <w:rFonts w:hint="cs"/>
          <w:rtl/>
          <w:lang w:eastAsia="en-US"/>
        </w:rPr>
        <w:t>?</w:t>
      </w:r>
      <w:r>
        <w:rPr>
          <w:rtl/>
          <w:lang w:eastAsia="en-US"/>
        </w:rPr>
        <w:t xml:space="preserve"> מנין לי לספק במאכל ובמשתה</w:t>
      </w:r>
      <w:r>
        <w:rPr>
          <w:rFonts w:hint="cs"/>
          <w:rtl/>
          <w:lang w:eastAsia="en-US"/>
        </w:rPr>
        <w:t>?</w:t>
      </w:r>
      <w:r>
        <w:rPr>
          <w:rtl/>
          <w:lang w:eastAsia="en-US"/>
        </w:rPr>
        <w:t xml:space="preserve"> כמה חיות יש בהן</w:t>
      </w:r>
      <w:r>
        <w:rPr>
          <w:rFonts w:hint="cs"/>
          <w:rtl/>
          <w:lang w:eastAsia="en-US"/>
        </w:rPr>
        <w:t>,</w:t>
      </w:r>
      <w:r>
        <w:rPr>
          <w:rtl/>
          <w:lang w:eastAsia="en-US"/>
        </w:rPr>
        <w:t xml:space="preserve"> כמה מעוברות יש בהן</w:t>
      </w:r>
      <w:r>
        <w:rPr>
          <w:rFonts w:hint="cs"/>
          <w:rtl/>
          <w:lang w:eastAsia="en-US"/>
        </w:rPr>
        <w:t>,</w:t>
      </w:r>
      <w:r>
        <w:rPr>
          <w:rtl/>
          <w:lang w:eastAsia="en-US"/>
        </w:rPr>
        <w:t xml:space="preserve"> כמה תינוקות יש בהן</w:t>
      </w:r>
      <w:r>
        <w:rPr>
          <w:rFonts w:hint="cs"/>
          <w:rtl/>
          <w:lang w:eastAsia="en-US"/>
        </w:rPr>
        <w:t>,</w:t>
      </w:r>
      <w:r>
        <w:rPr>
          <w:rtl/>
          <w:lang w:eastAsia="en-US"/>
        </w:rPr>
        <w:t xml:space="preserve"> כמה מיני מזונות התקנת להם</w:t>
      </w:r>
      <w:r>
        <w:rPr>
          <w:rFonts w:hint="cs"/>
          <w:rtl/>
          <w:lang w:eastAsia="en-US"/>
        </w:rPr>
        <w:t xml:space="preserve"> וכו' ". תשובת הקב"ה שם, היא: "</w:t>
      </w:r>
      <w:r>
        <w:rPr>
          <w:rtl/>
          <w:lang w:eastAsia="en-US"/>
        </w:rPr>
        <w:t>מן חררה שהיא יוצאת עמהן ממצרים מספיק להן שלשים יום אתה יודע איך אני עתיד להנהיגם</w:t>
      </w:r>
      <w:r>
        <w:rPr>
          <w:rFonts w:hint="cs"/>
          <w:rtl/>
          <w:lang w:eastAsia="en-US"/>
        </w:rPr>
        <w:t xml:space="preserve">" </w:t>
      </w:r>
      <w:r>
        <w:rPr>
          <w:rtl/>
          <w:lang w:eastAsia="en-US"/>
        </w:rPr>
        <w:t>–</w:t>
      </w:r>
      <w:r>
        <w:rPr>
          <w:rFonts w:hint="cs"/>
          <w:rtl/>
          <w:lang w:eastAsia="en-US"/>
        </w:rPr>
        <w:t xml:space="preserve"> היינו נס</w:t>
      </w:r>
      <w:r>
        <w:rPr>
          <w:rtl/>
          <w:lang w:eastAsia="en-US"/>
        </w:rPr>
        <w:t>,</w:t>
      </w:r>
      <w:r>
        <w:rPr>
          <w:rFonts w:hint="cs"/>
          <w:rtl/>
          <w:lang w:eastAsia="en-US"/>
        </w:rPr>
        <w:t xml:space="preserve"> אך גם הוא רק שלושים יום. אך תשובת מדרש </w:t>
      </w:r>
      <w:r>
        <w:rPr>
          <w:rtl/>
          <w:lang w:eastAsia="en-US"/>
        </w:rPr>
        <w:t xml:space="preserve">פסיקתא זוטרתא (לקח טוב) שמות </w:t>
      </w:r>
      <w:r>
        <w:rPr>
          <w:rFonts w:hint="cs"/>
          <w:rtl/>
          <w:lang w:eastAsia="en-US"/>
        </w:rPr>
        <w:t>ג יב חוזרת ל"אהיה עמך" וזו לשונה: "</w:t>
      </w:r>
      <w:r>
        <w:rPr>
          <w:rtl/>
          <w:lang w:eastAsia="en-US"/>
        </w:rPr>
        <w:t>ואל תירא כי אהיה עמך, אחר שאוציא אותם אני מזמין להם פרנסתם</w:t>
      </w:r>
      <w:r>
        <w:rPr>
          <w:rFonts w:hint="cs"/>
          <w:rtl/>
          <w:lang w:eastAsia="en-US"/>
        </w:rPr>
        <w:t xml:space="preserve">". ובמדרש </w:t>
      </w:r>
      <w:r>
        <w:rPr>
          <w:rtl/>
          <w:lang w:eastAsia="en-US"/>
        </w:rPr>
        <w:t xml:space="preserve">שכל טוב (בובר) שמות </w:t>
      </w:r>
      <w:r>
        <w:rPr>
          <w:rFonts w:hint="cs"/>
          <w:rtl/>
          <w:lang w:eastAsia="en-US"/>
        </w:rPr>
        <w:t>ג יב: "</w:t>
      </w:r>
      <w:r>
        <w:rPr>
          <w:rtl/>
          <w:lang w:eastAsia="en-US"/>
        </w:rPr>
        <w:t>משאוציאם אזמין להם פרנסתם, מי שברא יום הוא בורא פרנסתו, ומי היה רועה את הצאן שהיית נוהג עד עתה, מי שרועה את הצאן הוא ירעה אותם</w:t>
      </w:r>
      <w:r>
        <w:rPr>
          <w:rFonts w:hint="cs"/>
          <w:rtl/>
          <w:lang w:eastAsia="en-US"/>
        </w:rPr>
        <w:t xml:space="preserve">". אחרי החררה בא נס המן ונס השלו ועדיין משה זועק </w:t>
      </w:r>
      <w:hyperlink r:id="rId14" w:history="1">
        <w:r w:rsidRPr="00E64B77">
          <w:rPr>
            <w:rStyle w:val="Hyperlink"/>
            <w:rFonts w:hint="cs"/>
            <w:rtl/>
            <w:lang w:eastAsia="en-US"/>
          </w:rPr>
          <w:t>במתאוננים</w:t>
        </w:r>
      </w:hyperlink>
      <w:r>
        <w:rPr>
          <w:rFonts w:hint="cs"/>
          <w:rtl/>
          <w:lang w:eastAsia="en-US"/>
        </w:rPr>
        <w:t xml:space="preserve">, </w:t>
      </w:r>
      <w:r>
        <w:rPr>
          <w:rtl/>
          <w:lang w:eastAsia="en-US"/>
        </w:rPr>
        <w:t>במדבר יא יג</w:t>
      </w:r>
      <w:r>
        <w:rPr>
          <w:rFonts w:hint="cs"/>
          <w:rtl/>
          <w:lang w:eastAsia="en-US"/>
        </w:rPr>
        <w:t>: "</w:t>
      </w:r>
      <w:r>
        <w:rPr>
          <w:rtl/>
          <w:lang w:eastAsia="en-US"/>
        </w:rPr>
        <w:t>מֵאַיִן לִי בָּשָׂר לָתֵת לְכָל הָעָם הַזֶּה כִּי יִבְכּוּ עָלַי לֵאמֹר תְּנָה לָּנוּ בָשָׂר וְנֹאכֵלָה</w:t>
      </w:r>
      <w:r>
        <w:rPr>
          <w:rFonts w:hint="cs"/>
          <w:rtl/>
          <w:lang w:eastAsia="en-US"/>
        </w:rPr>
        <w:t xml:space="preserve">"?. נראה </w:t>
      </w:r>
      <w:r w:rsidR="004378B4">
        <w:rPr>
          <w:rFonts w:hint="cs"/>
          <w:rtl/>
          <w:lang w:eastAsia="en-US"/>
        </w:rPr>
        <w:t xml:space="preserve">איפוא </w:t>
      </w:r>
      <w:r>
        <w:rPr>
          <w:rFonts w:hint="cs"/>
          <w:rtl/>
          <w:lang w:eastAsia="en-US"/>
        </w:rPr>
        <w:t xml:space="preserve">שבין דוד למשה יש תחרות קשה מי פרנס יותר את ישראל </w:t>
      </w:r>
      <w:r w:rsidR="004378B4">
        <w:rPr>
          <w:rFonts w:hint="cs"/>
          <w:rtl/>
          <w:lang w:eastAsia="en-US"/>
        </w:rPr>
        <w:t xml:space="preserve">- </w:t>
      </w:r>
      <w:r>
        <w:rPr>
          <w:rFonts w:hint="cs"/>
          <w:rtl/>
          <w:lang w:eastAsia="en-US"/>
        </w:rPr>
        <w:t>ו"אהיה עמך" של מי גדול יותר. נשמח לשמוע לקח טוב משואבי המים.</w:t>
      </w:r>
    </w:p>
  </w:footnote>
  <w:footnote w:id="24">
    <w:p w14:paraId="48D23EF2" w14:textId="77777777" w:rsidR="00FF6213" w:rsidRDefault="00FF6213" w:rsidP="00882205">
      <w:pPr>
        <w:pStyle w:val="a3"/>
        <w:rPr>
          <w:rFonts w:hint="cs"/>
          <w:rtl/>
        </w:rPr>
      </w:pPr>
      <w:r>
        <w:rPr>
          <w:rStyle w:val="a5"/>
        </w:rPr>
        <w:footnoteRef/>
      </w:r>
      <w:r>
        <w:rPr>
          <w:rtl/>
        </w:rPr>
        <w:t xml:space="preserve"> </w:t>
      </w:r>
      <w:r>
        <w:rPr>
          <w:rFonts w:hint="cs"/>
          <w:rtl/>
          <w:lang w:eastAsia="en-US"/>
        </w:rPr>
        <w:t xml:space="preserve">ומוסיפה הגמרא ברכות </w:t>
      </w:r>
      <w:r>
        <w:rPr>
          <w:rtl/>
          <w:lang w:eastAsia="en-US"/>
        </w:rPr>
        <w:t>דף סג עמוד א</w:t>
      </w:r>
      <w:r>
        <w:rPr>
          <w:rFonts w:hint="cs"/>
          <w:rtl/>
          <w:lang w:eastAsia="en-US"/>
        </w:rPr>
        <w:t>: "</w:t>
      </w:r>
      <w:r>
        <w:rPr>
          <w:rtl/>
          <w:lang w:eastAsia="en-US"/>
        </w:rPr>
        <w:t>התקינו שיהא אדם שואל בשלום חברו וכו'. מאי ואומר? - וכי תימא: בעז מדעתיה דנפשיה קאמר - תא שמע ה' עמך גבור החיל. וכי תימא: מלאך הוא דקאמר ליה לגדעון - תא שמע אל תבוז כי זקנה אמך. ואומר עת לעשות לה' הפרו תורתך</w:t>
      </w:r>
      <w:r>
        <w:rPr>
          <w:rFonts w:hint="cs"/>
          <w:rtl/>
          <w:lang w:eastAsia="en-US"/>
        </w:rPr>
        <w:t>". כאן מכריעה הגמרא בברור שהאמירה לגדעון הייתה מפי הקב"ה ולא מפי מלא</w:t>
      </w:r>
      <w:r w:rsidR="004378B4">
        <w:rPr>
          <w:rFonts w:hint="cs"/>
          <w:rtl/>
          <w:lang w:eastAsia="en-US"/>
        </w:rPr>
        <w:t>ך</w:t>
      </w:r>
      <w:r>
        <w:rPr>
          <w:rFonts w:hint="cs"/>
          <w:rtl/>
          <w:lang w:eastAsia="en-US"/>
        </w:rPr>
        <w:t xml:space="preserve"> (ראו הערה 4 לעיל), האם נוכל לצרף גם את בעז לברכת "אהיה עמך"?</w:t>
      </w:r>
    </w:p>
  </w:footnote>
  <w:footnote w:id="25">
    <w:p w14:paraId="44C59F42" w14:textId="77777777" w:rsidR="00882205" w:rsidRDefault="00882205" w:rsidP="00882205">
      <w:pPr>
        <w:pStyle w:val="a3"/>
        <w:rPr>
          <w:rFonts w:hint="cs"/>
          <w:rtl/>
        </w:rPr>
      </w:pPr>
      <w:r>
        <w:rPr>
          <w:rStyle w:val="a5"/>
        </w:rPr>
        <w:footnoteRef/>
      </w:r>
      <w:r>
        <w:rPr>
          <w:rtl/>
        </w:rPr>
        <w:t xml:space="preserve"> </w:t>
      </w:r>
      <w:r>
        <w:rPr>
          <w:rFonts w:hint="cs"/>
          <w:rtl/>
          <w:lang w:eastAsia="en-US"/>
        </w:rPr>
        <w:t>ראה שם עוד "מרגלא בפומיה" היינו לשונות של ברכה שהתקינו ונהגו חכמים כ</w:t>
      </w:r>
      <w:r>
        <w:rPr>
          <w:rtl/>
          <w:lang w:eastAsia="en-US"/>
        </w:rPr>
        <w:t>רבנן דיבנה</w:t>
      </w:r>
      <w:r>
        <w:rPr>
          <w:rFonts w:hint="cs"/>
          <w:rtl/>
          <w:lang w:eastAsia="en-US"/>
        </w:rPr>
        <w:t>, רב, אביי, רבא ועוד. ראו בפרט לשון הברכה של חכמי יבנה בהשקפתם והערכתם את 'בעלי הבתים' שעושים במלאכה ומקדישים זמן ללימוד תורה: "</w:t>
      </w:r>
      <w:r>
        <w:rPr>
          <w:rtl/>
          <w:lang w:eastAsia="en-US"/>
        </w:rPr>
        <w:t>אני בריה וחברי בריה, אני מלאכתי בעיר והוא מלאכתו בשדה, אני משכים למלאכתי והוא משכים למלאכתו, כשם שהוא אינו מתגדר במלאכתי כך אני איני מתגדר במלאכתו, ושמא תאמר: אני מרבה והוא ממעיט - שנינו: אחד המרבה ואחד הממעיט ובלבד שיכוין לבו לשמים</w:t>
      </w:r>
      <w:r>
        <w:rPr>
          <w:rFonts w:hint="cs"/>
          <w:rtl/>
          <w:lang w:eastAsia="en-US"/>
        </w:rPr>
        <w:t>".</w:t>
      </w:r>
    </w:p>
  </w:footnote>
  <w:footnote w:id="26">
    <w:p w14:paraId="6C7B7C8B" w14:textId="77777777" w:rsidR="00882205" w:rsidRDefault="00882205">
      <w:pPr>
        <w:pStyle w:val="a3"/>
        <w:rPr>
          <w:rFonts w:hint="cs"/>
        </w:rPr>
      </w:pPr>
      <w:r>
        <w:rPr>
          <w:rStyle w:val="a5"/>
        </w:rPr>
        <w:footnoteRef/>
      </w:r>
      <w:r>
        <w:rPr>
          <w:rtl/>
        </w:rPr>
        <w:t xml:space="preserve"> </w:t>
      </w:r>
      <w:r>
        <w:rPr>
          <w:rFonts w:hint="cs"/>
          <w:rtl/>
        </w:rPr>
        <w:t>בתפילת שלמה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B1F0" w14:textId="77777777" w:rsidR="00396E22" w:rsidRDefault="00396E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A82C" w14:textId="77777777" w:rsidR="001D3197" w:rsidRDefault="001D3197" w:rsidP="00396E22">
    <w:pPr>
      <w:pStyle w:val="1"/>
      <w:tabs>
        <w:tab w:val="clear" w:pos="9469"/>
        <w:tab w:val="right" w:pos="9299"/>
      </w:tabs>
      <w:rPr>
        <w:rFonts w:hint="cs"/>
        <w:rtl/>
      </w:rPr>
    </w:pPr>
    <w:r>
      <w:rPr>
        <w:rtl/>
      </w:rPr>
      <w:t xml:space="preserve">פרשת </w:t>
    </w:r>
    <w:fldSimple w:instr=" SUBJECT  \* MERGEFORMAT ">
      <w:r w:rsidR="00B61A73">
        <w:rPr>
          <w:rtl/>
        </w:rPr>
        <w:t>שמות</w:t>
      </w:r>
    </w:fldSimple>
    <w:r>
      <w:rPr>
        <w:rtl/>
      </w:rPr>
      <w:tab/>
    </w:r>
    <w:r>
      <w:rPr>
        <w:rFonts w:hint="cs"/>
        <w:rtl/>
      </w:rPr>
      <w:t>תש</w:t>
    </w:r>
    <w:r w:rsidR="00CA3E9E">
      <w:rPr>
        <w:rFonts w:hint="cs"/>
        <w:rtl/>
      </w:rPr>
      <w:t>פ</w:t>
    </w:r>
    <w:r w:rsidR="0089344B">
      <w:rPr>
        <w:rFonts w:hint="cs"/>
        <w:rtl/>
      </w:rPr>
      <w:t>"ב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0307" w14:textId="77777777" w:rsidR="001D3197" w:rsidRDefault="001D319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61A73">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52A6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8212C"/>
    <w:multiLevelType w:val="hybridMultilevel"/>
    <w:tmpl w:val="7EBC6598"/>
    <w:lvl w:ilvl="0" w:tplc="850EC992">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sLAwNTA3MTAwMzVU0lEKTi0uzszPAykwMq4FANNEaactAAAA"/>
  </w:docVars>
  <w:rsids>
    <w:rsidRoot w:val="00E21F5B"/>
    <w:rsid w:val="00000871"/>
    <w:rsid w:val="00001B96"/>
    <w:rsid w:val="00002F86"/>
    <w:rsid w:val="000036BA"/>
    <w:rsid w:val="000038FD"/>
    <w:rsid w:val="00005C78"/>
    <w:rsid w:val="00014172"/>
    <w:rsid w:val="000161D5"/>
    <w:rsid w:val="00021404"/>
    <w:rsid w:val="00023A92"/>
    <w:rsid w:val="0003067E"/>
    <w:rsid w:val="00030D9A"/>
    <w:rsid w:val="00031FDB"/>
    <w:rsid w:val="000337F7"/>
    <w:rsid w:val="00033FF4"/>
    <w:rsid w:val="00042389"/>
    <w:rsid w:val="000452C5"/>
    <w:rsid w:val="0006062E"/>
    <w:rsid w:val="00062C85"/>
    <w:rsid w:val="000738B6"/>
    <w:rsid w:val="00073B00"/>
    <w:rsid w:val="000812A7"/>
    <w:rsid w:val="000859A4"/>
    <w:rsid w:val="000A3726"/>
    <w:rsid w:val="000A58C9"/>
    <w:rsid w:val="000D19B8"/>
    <w:rsid w:val="000D3623"/>
    <w:rsid w:val="000D5AD5"/>
    <w:rsid w:val="000D63A1"/>
    <w:rsid w:val="000D66B6"/>
    <w:rsid w:val="000E4D9C"/>
    <w:rsid w:val="000F2BCD"/>
    <w:rsid w:val="00104A2B"/>
    <w:rsid w:val="00106847"/>
    <w:rsid w:val="00113132"/>
    <w:rsid w:val="00137E68"/>
    <w:rsid w:val="00150E2D"/>
    <w:rsid w:val="00151BFA"/>
    <w:rsid w:val="00153899"/>
    <w:rsid w:val="001549BF"/>
    <w:rsid w:val="00154FA0"/>
    <w:rsid w:val="00155666"/>
    <w:rsid w:val="00157290"/>
    <w:rsid w:val="00157DFF"/>
    <w:rsid w:val="00157E15"/>
    <w:rsid w:val="0016294E"/>
    <w:rsid w:val="00166430"/>
    <w:rsid w:val="001708D6"/>
    <w:rsid w:val="00170AF5"/>
    <w:rsid w:val="00171919"/>
    <w:rsid w:val="00173CCD"/>
    <w:rsid w:val="001779B3"/>
    <w:rsid w:val="00177E19"/>
    <w:rsid w:val="00193CDE"/>
    <w:rsid w:val="00194B2E"/>
    <w:rsid w:val="0019514A"/>
    <w:rsid w:val="0019706E"/>
    <w:rsid w:val="001C1480"/>
    <w:rsid w:val="001C7B7E"/>
    <w:rsid w:val="001D052C"/>
    <w:rsid w:val="001D27D0"/>
    <w:rsid w:val="001D3197"/>
    <w:rsid w:val="001E2CAE"/>
    <w:rsid w:val="001F0048"/>
    <w:rsid w:val="001F0260"/>
    <w:rsid w:val="001F3413"/>
    <w:rsid w:val="001F3FF0"/>
    <w:rsid w:val="001F6BC7"/>
    <w:rsid w:val="001F73DA"/>
    <w:rsid w:val="00202F90"/>
    <w:rsid w:val="00202FD0"/>
    <w:rsid w:val="0020425A"/>
    <w:rsid w:val="0020634D"/>
    <w:rsid w:val="0021340A"/>
    <w:rsid w:val="00215E9B"/>
    <w:rsid w:val="00227BA4"/>
    <w:rsid w:val="00227E91"/>
    <w:rsid w:val="00230A73"/>
    <w:rsid w:val="00237882"/>
    <w:rsid w:val="00241EC7"/>
    <w:rsid w:val="0025235B"/>
    <w:rsid w:val="00252A65"/>
    <w:rsid w:val="0025381E"/>
    <w:rsid w:val="002706D3"/>
    <w:rsid w:val="0028485B"/>
    <w:rsid w:val="002915C2"/>
    <w:rsid w:val="00291BB8"/>
    <w:rsid w:val="00295E45"/>
    <w:rsid w:val="002A3FA5"/>
    <w:rsid w:val="002A4E84"/>
    <w:rsid w:val="002A7DEA"/>
    <w:rsid w:val="002A7ED8"/>
    <w:rsid w:val="002B0F33"/>
    <w:rsid w:val="002B7CA6"/>
    <w:rsid w:val="002D54A1"/>
    <w:rsid w:val="002D6381"/>
    <w:rsid w:val="002D686B"/>
    <w:rsid w:val="002E2AAE"/>
    <w:rsid w:val="002E6E4B"/>
    <w:rsid w:val="002F3D26"/>
    <w:rsid w:val="002F603C"/>
    <w:rsid w:val="003026F2"/>
    <w:rsid w:val="0031017E"/>
    <w:rsid w:val="003130CE"/>
    <w:rsid w:val="00314A78"/>
    <w:rsid w:val="003157B2"/>
    <w:rsid w:val="0034075E"/>
    <w:rsid w:val="00343BBA"/>
    <w:rsid w:val="003527EE"/>
    <w:rsid w:val="003571B6"/>
    <w:rsid w:val="00371FA4"/>
    <w:rsid w:val="00374692"/>
    <w:rsid w:val="00376439"/>
    <w:rsid w:val="003824B9"/>
    <w:rsid w:val="00396E22"/>
    <w:rsid w:val="003A2954"/>
    <w:rsid w:val="003A2F06"/>
    <w:rsid w:val="003A3A4E"/>
    <w:rsid w:val="003A5A82"/>
    <w:rsid w:val="003A76D7"/>
    <w:rsid w:val="003B1FCC"/>
    <w:rsid w:val="003B2D5F"/>
    <w:rsid w:val="003B36C5"/>
    <w:rsid w:val="003B39E3"/>
    <w:rsid w:val="003B7F3C"/>
    <w:rsid w:val="003D2F13"/>
    <w:rsid w:val="003D3EB4"/>
    <w:rsid w:val="003D5A70"/>
    <w:rsid w:val="003D622F"/>
    <w:rsid w:val="003F7E99"/>
    <w:rsid w:val="0040058C"/>
    <w:rsid w:val="0040436E"/>
    <w:rsid w:val="00407AAC"/>
    <w:rsid w:val="0041047E"/>
    <w:rsid w:val="0041081C"/>
    <w:rsid w:val="004131F6"/>
    <w:rsid w:val="00413DFF"/>
    <w:rsid w:val="00417F8E"/>
    <w:rsid w:val="00423E8A"/>
    <w:rsid w:val="00424D9E"/>
    <w:rsid w:val="0043315F"/>
    <w:rsid w:val="004378B4"/>
    <w:rsid w:val="00444A9A"/>
    <w:rsid w:val="00444F03"/>
    <w:rsid w:val="004535CA"/>
    <w:rsid w:val="0046192F"/>
    <w:rsid w:val="0046771E"/>
    <w:rsid w:val="004677F6"/>
    <w:rsid w:val="00470D6B"/>
    <w:rsid w:val="004834B5"/>
    <w:rsid w:val="00483BD3"/>
    <w:rsid w:val="00484F1C"/>
    <w:rsid w:val="00492533"/>
    <w:rsid w:val="00497494"/>
    <w:rsid w:val="004A10B5"/>
    <w:rsid w:val="004A51A3"/>
    <w:rsid w:val="004B0330"/>
    <w:rsid w:val="004B54ED"/>
    <w:rsid w:val="004B68CE"/>
    <w:rsid w:val="004D08EA"/>
    <w:rsid w:val="004D4EF0"/>
    <w:rsid w:val="004D4F66"/>
    <w:rsid w:val="004E6A7F"/>
    <w:rsid w:val="004F0C11"/>
    <w:rsid w:val="00503635"/>
    <w:rsid w:val="005156DA"/>
    <w:rsid w:val="00521F95"/>
    <w:rsid w:val="005403F5"/>
    <w:rsid w:val="00545480"/>
    <w:rsid w:val="00557938"/>
    <w:rsid w:val="005602FB"/>
    <w:rsid w:val="005674E4"/>
    <w:rsid w:val="00575AF1"/>
    <w:rsid w:val="00575D00"/>
    <w:rsid w:val="00576CFB"/>
    <w:rsid w:val="0058050B"/>
    <w:rsid w:val="00583897"/>
    <w:rsid w:val="00587EDA"/>
    <w:rsid w:val="0059300F"/>
    <w:rsid w:val="00597975"/>
    <w:rsid w:val="005A16B3"/>
    <w:rsid w:val="005A17FD"/>
    <w:rsid w:val="005B1E0C"/>
    <w:rsid w:val="005B3D52"/>
    <w:rsid w:val="005C078B"/>
    <w:rsid w:val="005C1CC3"/>
    <w:rsid w:val="005C340D"/>
    <w:rsid w:val="005C5C01"/>
    <w:rsid w:val="005D75FE"/>
    <w:rsid w:val="005D7FA8"/>
    <w:rsid w:val="005E3DB4"/>
    <w:rsid w:val="005E76DB"/>
    <w:rsid w:val="005F08B6"/>
    <w:rsid w:val="0060091B"/>
    <w:rsid w:val="00600A17"/>
    <w:rsid w:val="00602A50"/>
    <w:rsid w:val="00611ABE"/>
    <w:rsid w:val="00617994"/>
    <w:rsid w:val="00620B4E"/>
    <w:rsid w:val="00624C18"/>
    <w:rsid w:val="00631281"/>
    <w:rsid w:val="00633F3C"/>
    <w:rsid w:val="00636263"/>
    <w:rsid w:val="00640801"/>
    <w:rsid w:val="006479F9"/>
    <w:rsid w:val="0065278B"/>
    <w:rsid w:val="006551F5"/>
    <w:rsid w:val="00672C5A"/>
    <w:rsid w:val="00673736"/>
    <w:rsid w:val="0069478B"/>
    <w:rsid w:val="00695309"/>
    <w:rsid w:val="006A30D2"/>
    <w:rsid w:val="006A453C"/>
    <w:rsid w:val="006A4D3E"/>
    <w:rsid w:val="006A52FC"/>
    <w:rsid w:val="006C0431"/>
    <w:rsid w:val="006C2D9A"/>
    <w:rsid w:val="006C6C8D"/>
    <w:rsid w:val="006E1A96"/>
    <w:rsid w:val="006E4399"/>
    <w:rsid w:val="006E474D"/>
    <w:rsid w:val="006F3A01"/>
    <w:rsid w:val="00703550"/>
    <w:rsid w:val="007062B1"/>
    <w:rsid w:val="00706FBC"/>
    <w:rsid w:val="0071189A"/>
    <w:rsid w:val="00713A80"/>
    <w:rsid w:val="00722ABF"/>
    <w:rsid w:val="00726E5A"/>
    <w:rsid w:val="007354F1"/>
    <w:rsid w:val="007362F7"/>
    <w:rsid w:val="0074243C"/>
    <w:rsid w:val="007500A4"/>
    <w:rsid w:val="007570FD"/>
    <w:rsid w:val="00760FE1"/>
    <w:rsid w:val="00767C4A"/>
    <w:rsid w:val="0077132C"/>
    <w:rsid w:val="00772EAC"/>
    <w:rsid w:val="00781FDA"/>
    <w:rsid w:val="00782EBB"/>
    <w:rsid w:val="0078365D"/>
    <w:rsid w:val="007958ED"/>
    <w:rsid w:val="00797F2F"/>
    <w:rsid w:val="007A0722"/>
    <w:rsid w:val="007A5D20"/>
    <w:rsid w:val="007A70CA"/>
    <w:rsid w:val="007B4B64"/>
    <w:rsid w:val="007B5209"/>
    <w:rsid w:val="007C325C"/>
    <w:rsid w:val="007D2295"/>
    <w:rsid w:val="007E1918"/>
    <w:rsid w:val="007F75AC"/>
    <w:rsid w:val="00800EFB"/>
    <w:rsid w:val="008012E8"/>
    <w:rsid w:val="00807965"/>
    <w:rsid w:val="00811AAE"/>
    <w:rsid w:val="00822354"/>
    <w:rsid w:val="00824EF0"/>
    <w:rsid w:val="00827211"/>
    <w:rsid w:val="008314A7"/>
    <w:rsid w:val="00831D4E"/>
    <w:rsid w:val="00842EEE"/>
    <w:rsid w:val="00847038"/>
    <w:rsid w:val="00861F2A"/>
    <w:rsid w:val="00865504"/>
    <w:rsid w:val="0087579F"/>
    <w:rsid w:val="0087734C"/>
    <w:rsid w:val="00882205"/>
    <w:rsid w:val="00884B37"/>
    <w:rsid w:val="00891372"/>
    <w:rsid w:val="0089344B"/>
    <w:rsid w:val="00895528"/>
    <w:rsid w:val="008A517E"/>
    <w:rsid w:val="008A7D95"/>
    <w:rsid w:val="008B32AF"/>
    <w:rsid w:val="008B3C61"/>
    <w:rsid w:val="008B7BA6"/>
    <w:rsid w:val="008C2E7A"/>
    <w:rsid w:val="008C477A"/>
    <w:rsid w:val="008E2E3A"/>
    <w:rsid w:val="008E38AE"/>
    <w:rsid w:val="008F19F5"/>
    <w:rsid w:val="008F40AA"/>
    <w:rsid w:val="009043A9"/>
    <w:rsid w:val="00905D0E"/>
    <w:rsid w:val="00916369"/>
    <w:rsid w:val="00922706"/>
    <w:rsid w:val="0092665F"/>
    <w:rsid w:val="00932B30"/>
    <w:rsid w:val="009400E2"/>
    <w:rsid w:val="009447BB"/>
    <w:rsid w:val="009515D4"/>
    <w:rsid w:val="00954F97"/>
    <w:rsid w:val="00955208"/>
    <w:rsid w:val="00971141"/>
    <w:rsid w:val="009840D9"/>
    <w:rsid w:val="009842CB"/>
    <w:rsid w:val="009921F7"/>
    <w:rsid w:val="00992C4C"/>
    <w:rsid w:val="009A407E"/>
    <w:rsid w:val="009A6ABB"/>
    <w:rsid w:val="009B0CA5"/>
    <w:rsid w:val="009B173F"/>
    <w:rsid w:val="009B3646"/>
    <w:rsid w:val="009C7BAF"/>
    <w:rsid w:val="009D337D"/>
    <w:rsid w:val="009D47C8"/>
    <w:rsid w:val="009D7500"/>
    <w:rsid w:val="009E01FB"/>
    <w:rsid w:val="009E4A59"/>
    <w:rsid w:val="009F23A6"/>
    <w:rsid w:val="009F4968"/>
    <w:rsid w:val="009F6440"/>
    <w:rsid w:val="00A00B89"/>
    <w:rsid w:val="00A0261C"/>
    <w:rsid w:val="00A053FA"/>
    <w:rsid w:val="00A12D7D"/>
    <w:rsid w:val="00A1788F"/>
    <w:rsid w:val="00A20826"/>
    <w:rsid w:val="00A25A6F"/>
    <w:rsid w:val="00A34D9D"/>
    <w:rsid w:val="00A35A7E"/>
    <w:rsid w:val="00A56C40"/>
    <w:rsid w:val="00A642A8"/>
    <w:rsid w:val="00A81DEC"/>
    <w:rsid w:val="00A832C7"/>
    <w:rsid w:val="00A85BA9"/>
    <w:rsid w:val="00A86C4A"/>
    <w:rsid w:val="00A873D4"/>
    <w:rsid w:val="00A916F2"/>
    <w:rsid w:val="00A92175"/>
    <w:rsid w:val="00A94E59"/>
    <w:rsid w:val="00A96E55"/>
    <w:rsid w:val="00AA2B55"/>
    <w:rsid w:val="00AA4F7A"/>
    <w:rsid w:val="00AA6055"/>
    <w:rsid w:val="00AA75D7"/>
    <w:rsid w:val="00AB00C5"/>
    <w:rsid w:val="00AB2651"/>
    <w:rsid w:val="00AB337F"/>
    <w:rsid w:val="00AB7EB3"/>
    <w:rsid w:val="00AC0FD3"/>
    <w:rsid w:val="00AC2BC6"/>
    <w:rsid w:val="00AC697C"/>
    <w:rsid w:val="00AD46D3"/>
    <w:rsid w:val="00AD5D04"/>
    <w:rsid w:val="00AE0BF9"/>
    <w:rsid w:val="00AF180A"/>
    <w:rsid w:val="00AF1DF5"/>
    <w:rsid w:val="00AF4AE0"/>
    <w:rsid w:val="00AF7D17"/>
    <w:rsid w:val="00B04605"/>
    <w:rsid w:val="00B04A01"/>
    <w:rsid w:val="00B04F19"/>
    <w:rsid w:val="00B11BF3"/>
    <w:rsid w:val="00B13231"/>
    <w:rsid w:val="00B23840"/>
    <w:rsid w:val="00B243DE"/>
    <w:rsid w:val="00B33363"/>
    <w:rsid w:val="00B37F54"/>
    <w:rsid w:val="00B430F5"/>
    <w:rsid w:val="00B44BF9"/>
    <w:rsid w:val="00B44CEA"/>
    <w:rsid w:val="00B46383"/>
    <w:rsid w:val="00B571A6"/>
    <w:rsid w:val="00B57B41"/>
    <w:rsid w:val="00B61A73"/>
    <w:rsid w:val="00B6599E"/>
    <w:rsid w:val="00B72486"/>
    <w:rsid w:val="00B7252E"/>
    <w:rsid w:val="00B72BC4"/>
    <w:rsid w:val="00B7707A"/>
    <w:rsid w:val="00B8444F"/>
    <w:rsid w:val="00BA2ED6"/>
    <w:rsid w:val="00BB2C8C"/>
    <w:rsid w:val="00BB4E89"/>
    <w:rsid w:val="00BB5E6F"/>
    <w:rsid w:val="00BB7C71"/>
    <w:rsid w:val="00BC57F9"/>
    <w:rsid w:val="00BD2B49"/>
    <w:rsid w:val="00BD5898"/>
    <w:rsid w:val="00BE3D73"/>
    <w:rsid w:val="00BE48CA"/>
    <w:rsid w:val="00BE7C2B"/>
    <w:rsid w:val="00BF111C"/>
    <w:rsid w:val="00BF5C31"/>
    <w:rsid w:val="00C030FC"/>
    <w:rsid w:val="00C12586"/>
    <w:rsid w:val="00C15125"/>
    <w:rsid w:val="00C3796B"/>
    <w:rsid w:val="00C42912"/>
    <w:rsid w:val="00C42935"/>
    <w:rsid w:val="00C4779E"/>
    <w:rsid w:val="00C477AA"/>
    <w:rsid w:val="00C4782F"/>
    <w:rsid w:val="00C546A7"/>
    <w:rsid w:val="00C66016"/>
    <w:rsid w:val="00C7477D"/>
    <w:rsid w:val="00C74AA3"/>
    <w:rsid w:val="00C81345"/>
    <w:rsid w:val="00CA3E9E"/>
    <w:rsid w:val="00CC06B4"/>
    <w:rsid w:val="00CC0E4B"/>
    <w:rsid w:val="00CC262D"/>
    <w:rsid w:val="00CC7E9A"/>
    <w:rsid w:val="00CD2E14"/>
    <w:rsid w:val="00CD405C"/>
    <w:rsid w:val="00CE3E18"/>
    <w:rsid w:val="00CE4DDE"/>
    <w:rsid w:val="00CF18DD"/>
    <w:rsid w:val="00CF32D4"/>
    <w:rsid w:val="00CF6D4B"/>
    <w:rsid w:val="00CF7080"/>
    <w:rsid w:val="00D04F0C"/>
    <w:rsid w:val="00D135D6"/>
    <w:rsid w:val="00D16E72"/>
    <w:rsid w:val="00D20295"/>
    <w:rsid w:val="00D21F38"/>
    <w:rsid w:val="00D22D90"/>
    <w:rsid w:val="00D35D0F"/>
    <w:rsid w:val="00D40071"/>
    <w:rsid w:val="00D40616"/>
    <w:rsid w:val="00D5311B"/>
    <w:rsid w:val="00D53F0B"/>
    <w:rsid w:val="00D56E79"/>
    <w:rsid w:val="00D73794"/>
    <w:rsid w:val="00D75E38"/>
    <w:rsid w:val="00D94AE3"/>
    <w:rsid w:val="00D955A5"/>
    <w:rsid w:val="00DA0E36"/>
    <w:rsid w:val="00DA492B"/>
    <w:rsid w:val="00DB4662"/>
    <w:rsid w:val="00DB74B9"/>
    <w:rsid w:val="00DC26C6"/>
    <w:rsid w:val="00DC421E"/>
    <w:rsid w:val="00DD27FC"/>
    <w:rsid w:val="00DF61AD"/>
    <w:rsid w:val="00DF79C4"/>
    <w:rsid w:val="00E02E6C"/>
    <w:rsid w:val="00E03863"/>
    <w:rsid w:val="00E0671D"/>
    <w:rsid w:val="00E21F5B"/>
    <w:rsid w:val="00E26E6D"/>
    <w:rsid w:val="00E33757"/>
    <w:rsid w:val="00E35FDB"/>
    <w:rsid w:val="00E415ED"/>
    <w:rsid w:val="00E60E03"/>
    <w:rsid w:val="00E6249F"/>
    <w:rsid w:val="00E64B77"/>
    <w:rsid w:val="00E72A83"/>
    <w:rsid w:val="00E86D63"/>
    <w:rsid w:val="00E953E3"/>
    <w:rsid w:val="00EB208F"/>
    <w:rsid w:val="00EB23CA"/>
    <w:rsid w:val="00EB35F0"/>
    <w:rsid w:val="00EB62D9"/>
    <w:rsid w:val="00EC0B02"/>
    <w:rsid w:val="00EC0C70"/>
    <w:rsid w:val="00EC6565"/>
    <w:rsid w:val="00ED1483"/>
    <w:rsid w:val="00ED2171"/>
    <w:rsid w:val="00ED3721"/>
    <w:rsid w:val="00ED4639"/>
    <w:rsid w:val="00ED6EBD"/>
    <w:rsid w:val="00EF6022"/>
    <w:rsid w:val="00F05007"/>
    <w:rsid w:val="00F07C21"/>
    <w:rsid w:val="00F121F2"/>
    <w:rsid w:val="00F134CA"/>
    <w:rsid w:val="00F217F9"/>
    <w:rsid w:val="00F25A95"/>
    <w:rsid w:val="00F26454"/>
    <w:rsid w:val="00F30637"/>
    <w:rsid w:val="00F33450"/>
    <w:rsid w:val="00F3683A"/>
    <w:rsid w:val="00F43C5E"/>
    <w:rsid w:val="00F55EA5"/>
    <w:rsid w:val="00F56E0A"/>
    <w:rsid w:val="00F60489"/>
    <w:rsid w:val="00F64F36"/>
    <w:rsid w:val="00F71573"/>
    <w:rsid w:val="00F8276F"/>
    <w:rsid w:val="00F84A90"/>
    <w:rsid w:val="00F92AF8"/>
    <w:rsid w:val="00F94972"/>
    <w:rsid w:val="00F957DB"/>
    <w:rsid w:val="00F95D4C"/>
    <w:rsid w:val="00FA1916"/>
    <w:rsid w:val="00FA3F7D"/>
    <w:rsid w:val="00FB10E1"/>
    <w:rsid w:val="00FB6BE1"/>
    <w:rsid w:val="00FC04CB"/>
    <w:rsid w:val="00FD4354"/>
    <w:rsid w:val="00FD7656"/>
    <w:rsid w:val="00FE0030"/>
    <w:rsid w:val="00FE4576"/>
    <w:rsid w:val="00FE475C"/>
    <w:rsid w:val="00FE517D"/>
    <w:rsid w:val="00FE5B7D"/>
    <w:rsid w:val="00FE5EB2"/>
    <w:rsid w:val="00FF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820BFF"/>
  <w15:chartTrackingRefBased/>
  <w15:docId w15:val="{F422BEE7-9213-43A3-A84E-5FD24111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2A65"/>
    <w:pPr>
      <w:bidi/>
    </w:pPr>
    <w:rPr>
      <w:rFonts w:cs="Narkisim"/>
      <w:sz w:val="22"/>
      <w:szCs w:val="22"/>
      <w:lang w:eastAsia="he-IL"/>
    </w:rPr>
  </w:style>
  <w:style w:type="paragraph" w:styleId="1">
    <w:name w:val="heading 1"/>
    <w:basedOn w:val="a"/>
    <w:next w:val="a"/>
    <w:link w:val="10"/>
    <w:qFormat/>
    <w:rsid w:val="00252A65"/>
    <w:pPr>
      <w:keepNext/>
      <w:tabs>
        <w:tab w:val="right" w:pos="9469"/>
      </w:tabs>
      <w:jc w:val="both"/>
      <w:outlineLvl w:val="0"/>
    </w:pPr>
    <w:rPr>
      <w:rFonts w:cs="David"/>
      <w:b/>
      <w:bCs/>
      <w:szCs w:val="28"/>
    </w:rPr>
  </w:style>
  <w:style w:type="character" w:default="1" w:styleId="a0">
    <w:name w:val="Default Paragraph Font"/>
    <w:uiPriority w:val="1"/>
    <w:semiHidden/>
    <w:unhideWhenUsed/>
    <w:rsid w:val="00252A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52A65"/>
  </w:style>
  <w:style w:type="paragraph" w:styleId="a3">
    <w:name w:val="footnote text"/>
    <w:basedOn w:val="a"/>
    <w:link w:val="a4"/>
    <w:rsid w:val="00252A65"/>
    <w:pPr>
      <w:ind w:left="170" w:hanging="170"/>
      <w:jc w:val="both"/>
    </w:pPr>
    <w:rPr>
      <w:sz w:val="20"/>
      <w:szCs w:val="20"/>
    </w:rPr>
  </w:style>
  <w:style w:type="character" w:styleId="a5">
    <w:name w:val="footnote reference"/>
    <w:semiHidden/>
    <w:rsid w:val="00252A65"/>
    <w:rPr>
      <w:vertAlign w:val="superscript"/>
    </w:rPr>
  </w:style>
  <w:style w:type="paragraph" w:styleId="a6">
    <w:name w:val="header"/>
    <w:basedOn w:val="a"/>
    <w:link w:val="a7"/>
    <w:rsid w:val="00252A65"/>
    <w:pPr>
      <w:tabs>
        <w:tab w:val="center" w:pos="4153"/>
        <w:tab w:val="right" w:pos="8306"/>
      </w:tabs>
    </w:pPr>
  </w:style>
  <w:style w:type="paragraph" w:styleId="a8">
    <w:name w:val="footer"/>
    <w:basedOn w:val="a"/>
    <w:link w:val="a9"/>
    <w:rsid w:val="00252A65"/>
    <w:pPr>
      <w:tabs>
        <w:tab w:val="center" w:pos="4153"/>
        <w:tab w:val="right" w:pos="8306"/>
      </w:tabs>
    </w:pPr>
  </w:style>
  <w:style w:type="paragraph" w:customStyle="1" w:styleId="aa">
    <w:name w:val="כותרת"/>
    <w:basedOn w:val="a"/>
    <w:rsid w:val="00252A65"/>
    <w:pPr>
      <w:spacing w:before="240" w:line="320" w:lineRule="atLeast"/>
      <w:jc w:val="center"/>
    </w:pPr>
    <w:rPr>
      <w:rFonts w:cs="David"/>
      <w:b/>
      <w:bCs/>
      <w:spacing w:val="20"/>
      <w:szCs w:val="32"/>
    </w:rPr>
  </w:style>
  <w:style w:type="paragraph" w:customStyle="1" w:styleId="ab">
    <w:name w:val="כותרת קטע"/>
    <w:basedOn w:val="a"/>
    <w:rsid w:val="00252A65"/>
    <w:pPr>
      <w:spacing w:before="240" w:line="300" w:lineRule="atLeast"/>
    </w:pPr>
    <w:rPr>
      <w:rFonts w:cs="Arial"/>
      <w:b/>
      <w:bCs/>
      <w:szCs w:val="24"/>
    </w:rPr>
  </w:style>
  <w:style w:type="paragraph" w:customStyle="1" w:styleId="ac">
    <w:name w:val="מקור"/>
    <w:basedOn w:val="a"/>
    <w:rsid w:val="00252A65"/>
    <w:pPr>
      <w:spacing w:line="320" w:lineRule="atLeast"/>
      <w:jc w:val="both"/>
    </w:pPr>
    <w:rPr>
      <w:rFonts w:cs="David"/>
      <w:szCs w:val="24"/>
    </w:rPr>
  </w:style>
  <w:style w:type="paragraph" w:customStyle="1" w:styleId="ad">
    <w:name w:val="מחלקי המים"/>
    <w:basedOn w:val="a"/>
    <w:rsid w:val="00252A65"/>
    <w:pPr>
      <w:spacing w:line="320" w:lineRule="atLeast"/>
      <w:jc w:val="both"/>
    </w:pPr>
    <w:rPr>
      <w:b/>
      <w:bCs/>
      <w:szCs w:val="24"/>
    </w:rPr>
  </w:style>
  <w:style w:type="character" w:styleId="Hyperlink">
    <w:name w:val="Hyperlink"/>
    <w:rsid w:val="00252A65"/>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252A65"/>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252A65"/>
    <w:rPr>
      <w:rFonts w:cs="Narkisim"/>
      <w:lang w:eastAsia="he-IL"/>
    </w:rPr>
  </w:style>
  <w:style w:type="character" w:customStyle="1" w:styleId="10">
    <w:name w:val="כותרת 1 תו"/>
    <w:link w:val="1"/>
    <w:rsid w:val="00252A65"/>
    <w:rPr>
      <w:rFonts w:cs="David"/>
      <w:b/>
      <w:bCs/>
      <w:sz w:val="22"/>
      <w:szCs w:val="28"/>
      <w:lang w:eastAsia="he-IL"/>
    </w:rPr>
  </w:style>
  <w:style w:type="character" w:customStyle="1" w:styleId="a7">
    <w:name w:val="כותרת עליונה תו"/>
    <w:link w:val="a6"/>
    <w:rsid w:val="00252A65"/>
    <w:rPr>
      <w:rFonts w:cs="Narkisim"/>
      <w:sz w:val="22"/>
      <w:szCs w:val="22"/>
      <w:lang w:eastAsia="he-IL"/>
    </w:rPr>
  </w:style>
  <w:style w:type="character" w:customStyle="1" w:styleId="a9">
    <w:name w:val="כותרת תחתונה תו"/>
    <w:link w:val="a8"/>
    <w:rsid w:val="00252A65"/>
    <w:rPr>
      <w:rFonts w:cs="Narkisim"/>
      <w:sz w:val="22"/>
      <w:szCs w:val="22"/>
      <w:lang w:eastAsia="he-IL"/>
    </w:rPr>
  </w:style>
  <w:style w:type="character" w:customStyle="1" w:styleId="af">
    <w:name w:val="טקסט בלונים תו"/>
    <w:link w:val="ae"/>
    <w:uiPriority w:val="99"/>
    <w:semiHidden/>
    <w:rsid w:val="00252A65"/>
    <w:rPr>
      <w:rFonts w:ascii="Tahoma" w:hAnsi="Tahoma" w:cs="Tahoma"/>
      <w:sz w:val="16"/>
      <w:szCs w:val="16"/>
      <w:lang w:eastAsia="he-IL"/>
    </w:rPr>
  </w:style>
  <w:style w:type="paragraph" w:customStyle="1" w:styleId="af1">
    <w:name w:val="פסוק"/>
    <w:basedOn w:val="ac"/>
    <w:qFormat/>
    <w:rsid w:val="00252A65"/>
    <w:pPr>
      <w:spacing w:before="120"/>
    </w:pPr>
    <w:rPr>
      <w:b/>
      <w:bCs/>
    </w:rPr>
  </w:style>
  <w:style w:type="character" w:styleId="af2">
    <w:name w:val="Unresolved Mention"/>
    <w:uiPriority w:val="99"/>
    <w:semiHidden/>
    <w:unhideWhenUsed/>
    <w:rsid w:val="00253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33458">
      <w:bodyDiv w:val="1"/>
      <w:marLeft w:val="0"/>
      <w:marRight w:val="0"/>
      <w:marTop w:val="0"/>
      <w:marBottom w:val="0"/>
      <w:divBdr>
        <w:top w:val="none" w:sz="0" w:space="0" w:color="auto"/>
        <w:left w:val="none" w:sz="0" w:space="0" w:color="auto"/>
        <w:bottom w:val="none" w:sz="0" w:space="0" w:color="auto"/>
        <w:right w:val="none" w:sz="0" w:space="0" w:color="auto"/>
      </w:divBdr>
    </w:div>
    <w:div w:id="7591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b%d7%95%d7%a1-%d7%97%d7%9e%d7%99%d7%a9%d7%99-%d7%95%d7%94%d7%91%d7%90%d7%aa%d7%99" TargetMode="External"/><Relationship Id="rId13" Type="http://schemas.openxmlformats.org/officeDocument/2006/relationships/hyperlink" Target="https://www.mayim.org.il/?parasha=%d7%a9%d7%95%d7%91-%d7%90%d7%9c-%d7%90%d7%a8%d7%a5-%d7%9e%d7%95%d7%9c%d7%93%d7%aa%d7%9a-%d7%95%d7%90%d7%94%d7%99%d7%94-%d7%a2%d7%9e%d7%9a" TargetMode="External"/><Relationship Id="rId3" Type="http://schemas.openxmlformats.org/officeDocument/2006/relationships/hyperlink" Target="https://www.mayim.org.il/?parasha=%d7%a6%d7%93%d7%99%d7%a7-%d7%92%d7%95%d7%96%d7%a8-%d7%95%d7%94%d7%a7%d7%91%d7%94-%d7%9e%d7%a7%d7%99%d7%99%d7%9d" TargetMode="External"/><Relationship Id="rId7" Type="http://schemas.openxmlformats.org/officeDocument/2006/relationships/hyperlink" Target="https://www.mayim.org.il/?parasha=%d7%94%d7%a0%d7%94-%d7%90%d7%a0%d7%9b%d7%99-%d7%a9%d7%95%d7%9c%d7%97-%d7%9e%d7%9c%d7%90%d7%9a-%d7%9c%d7%a4%d7%a0%d7%99%d7%9a" TargetMode="External"/><Relationship Id="rId12" Type="http://schemas.openxmlformats.org/officeDocument/2006/relationships/hyperlink" Target="https://www.mayim.org.il/?parasha=%d7%9e%d7%93%d7%a8%d7%a9-%d7%a4%d7%98%d7%99%d7%a8%d7%aa-%d7%9e%d7%a9%d7%94" TargetMode="External"/><Relationship Id="rId2" Type="http://schemas.openxmlformats.org/officeDocument/2006/relationships/hyperlink" Target="https://www.mayim.org.il/?parasha=%d7%a9%d7%95%d7%91-%d7%90%d7%9c-%d7%90%d7%a8%d7%a5-%d7%9e%d7%95%d7%9c%d7%93%d7%aa%d7%9a-%d7%95%d7%90%d7%94%d7%99%d7%94-%d7%a2%d7%9e%d7%9a" TargetMode="External"/><Relationship Id="rId1" Type="http://schemas.openxmlformats.org/officeDocument/2006/relationships/hyperlink" Target="https://www.mayim.org.il/?parasha=%d7%99%d7%a6%d7%97%d7%a7-%d7%90%d7%91%d7%99%d7%a0%d7%951" TargetMode="External"/><Relationship Id="rId6" Type="http://schemas.openxmlformats.org/officeDocument/2006/relationships/hyperlink" Target="https://www.mayim.org.il/?parasha=%d7%90%d7%95%d7%aa%d7%9d-%d7%94%d7%a0%d7%aa%d7%95%d7%a0%d7%99%d7%9d-%d7%aa%d7%97%d7%aa-%d7%94%d7%91%d7%a0%d7%99%d7%9f-2" TargetMode="External"/><Relationship Id="rId11" Type="http://schemas.openxmlformats.org/officeDocument/2006/relationships/hyperlink" Target="https://www.mayim.org.il/?parasha=%d7%91%d7%93%d7%a8%d7%9a-%d7%91%d7%9e%d7%9c%d7%95%d7%9f" TargetMode="External"/><Relationship Id="rId5" Type="http://schemas.openxmlformats.org/officeDocument/2006/relationships/hyperlink" Target="https://www.mayim.org.il/?parasha=%d7%91%d7%99%d7%9f-%d7%9e%d7%a9%d7%94-%d7%9c%d7%90%d7%91%d7%95%d7%aa" TargetMode="External"/><Relationship Id="rId10" Type="http://schemas.openxmlformats.org/officeDocument/2006/relationships/hyperlink" Target="https://www.mayim.org.il/?parasha=%d7%90%d7%99%d7%9f-%d7%94%d7%91%d7%98%d7%97%d7%94-%d7%9c%d7%a6%d7%93%d7%99%d7%a7-%d7%91%d7%a2%d7%95%d7%9c%d7%9d-%d7%94%d7%96%d7%94" TargetMode="External"/><Relationship Id="rId4" Type="http://schemas.openxmlformats.org/officeDocument/2006/relationships/hyperlink" Target="https://www.mayim.org.il/?parasha=%d7%90%d7%95%d7%aa%d7%9d-%d7%94%d7%a0%d7%aa%d7%95%d7%a0%d7%99%d7%9d-%d7%aa%d7%97%d7%aa-%d7%94%d7%91%d7%a0%d7%99%d7%9f-2" TargetMode="External"/><Relationship Id="rId9" Type="http://schemas.openxmlformats.org/officeDocument/2006/relationships/hyperlink" Target="https://www.mayim.org.il/?parasha=%d7%90%d7%99%d7%9f-%d7%94%d7%91%d7%98%d7%97%d7%94-%d7%9c%d7%a6%d7%93%d7%99%d7%a7-%d7%91%d7%a2%d7%95%d7%9c%d7%9d-%d7%94%d7%96%d7%94" TargetMode="External"/><Relationship Id="rId14" Type="http://schemas.openxmlformats.org/officeDocument/2006/relationships/hyperlink" Target="https://www.mayim.org.il/?parasha=%d7%94%d7%9e%d7%aa%d7%90%d7%95%d7%a0%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31A7-5B22-447B-AF42-CB98BD9F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1201</Words>
  <Characters>6010</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ויאמן העם</vt:lpstr>
      <vt:lpstr>ויאמן העם </vt:lpstr>
    </vt:vector>
  </TitlesOfParts>
  <Company/>
  <LinksUpToDate>false</LinksUpToDate>
  <CharactersWithSpaces>7197</CharactersWithSpaces>
  <SharedDoc>false</SharedDoc>
  <HLinks>
    <vt:vector size="84" baseType="variant">
      <vt:variant>
        <vt:i4>1900564</vt:i4>
      </vt:variant>
      <vt:variant>
        <vt:i4>39</vt:i4>
      </vt:variant>
      <vt:variant>
        <vt:i4>0</vt:i4>
      </vt:variant>
      <vt:variant>
        <vt:i4>5</vt:i4>
      </vt:variant>
      <vt:variant>
        <vt:lpwstr>https://www.mayim.org.il/?parasha=%d7%94%d7%9e%d7%aa%d7%90%d7%95%d7%a0%d7%a0%d7%99%d7%9d</vt:lpwstr>
      </vt:variant>
      <vt:variant>
        <vt:lpwstr/>
      </vt:variant>
      <vt:variant>
        <vt:i4>6422652</vt:i4>
      </vt:variant>
      <vt:variant>
        <vt:i4>36</vt:i4>
      </vt:variant>
      <vt:variant>
        <vt:i4>0</vt:i4>
      </vt:variant>
      <vt:variant>
        <vt:i4>5</vt:i4>
      </vt:variant>
      <vt:variant>
        <vt:lpwstr>https://www.mayim.org.il/?parasha=%d7%a9%d7%95%d7%91-%d7%90%d7%9c-%d7%90%d7%a8%d7%a5-%d7%9e%d7%95%d7%9c%d7%93%d7%aa%d7%9a-%d7%95%d7%90%d7%94%d7%99%d7%94-%d7%a2%d7%9e%d7%9a</vt:lpwstr>
      </vt:variant>
      <vt:variant>
        <vt:lpwstr/>
      </vt:variant>
      <vt:variant>
        <vt:i4>1310740</vt:i4>
      </vt:variant>
      <vt:variant>
        <vt:i4>33</vt:i4>
      </vt:variant>
      <vt:variant>
        <vt:i4>0</vt:i4>
      </vt:variant>
      <vt:variant>
        <vt:i4>5</vt:i4>
      </vt:variant>
      <vt:variant>
        <vt:lpwstr>https://www.mayim.org.il/?parasha=%d7%9e%d7%93%d7%a8%d7%a9-%d7%a4%d7%98%d7%99%d7%a8%d7%aa-%d7%9e%d7%a9%d7%94</vt:lpwstr>
      </vt:variant>
      <vt:variant>
        <vt:lpwstr/>
      </vt:variant>
      <vt:variant>
        <vt:i4>4456529</vt:i4>
      </vt:variant>
      <vt:variant>
        <vt:i4>30</vt:i4>
      </vt:variant>
      <vt:variant>
        <vt:i4>0</vt:i4>
      </vt:variant>
      <vt:variant>
        <vt:i4>5</vt:i4>
      </vt:variant>
      <vt:variant>
        <vt:lpwstr>https://www.mayim.org.il/?parasha=%d7%91%d7%93%d7%a8%d7%9a-%d7%91%d7%9e%d7%9c%d7%95%d7%9f</vt:lpwstr>
      </vt:variant>
      <vt:variant>
        <vt:lpwstr/>
      </vt:variant>
      <vt:variant>
        <vt:i4>1835075</vt:i4>
      </vt:variant>
      <vt:variant>
        <vt:i4>27</vt:i4>
      </vt:variant>
      <vt:variant>
        <vt:i4>0</vt:i4>
      </vt:variant>
      <vt:variant>
        <vt:i4>5</vt:i4>
      </vt:variant>
      <vt:variant>
        <vt:lpwstr>https://www.mayim.org.il/?parasha=%d7%90%d7%99%d7%9f-%d7%94%d7%91%d7%98%d7%97%d7%94-%d7%9c%d7%a6%d7%93%d7%99%d7%a7-%d7%91%d7%a2%d7%95%d7%9c%d7%9d-%d7%94%d7%96%d7%94</vt:lpwstr>
      </vt:variant>
      <vt:variant>
        <vt:lpwstr/>
      </vt:variant>
      <vt:variant>
        <vt:i4>1835075</vt:i4>
      </vt:variant>
      <vt:variant>
        <vt:i4>24</vt:i4>
      </vt:variant>
      <vt:variant>
        <vt:i4>0</vt:i4>
      </vt:variant>
      <vt:variant>
        <vt:i4>5</vt:i4>
      </vt:variant>
      <vt:variant>
        <vt:lpwstr>https://www.mayim.org.il/?parasha=%d7%90%d7%99%d7%9f-%d7%94%d7%91%d7%98%d7%97%d7%94-%d7%9c%d7%a6%d7%93%d7%99%d7%a7-%d7%91%d7%a2%d7%95%d7%9c%d7%9d-%d7%94%d7%96%d7%94</vt:lpwstr>
      </vt:variant>
      <vt:variant>
        <vt:lpwstr/>
      </vt:variant>
      <vt:variant>
        <vt:i4>1704002</vt:i4>
      </vt:variant>
      <vt:variant>
        <vt:i4>21</vt:i4>
      </vt:variant>
      <vt:variant>
        <vt:i4>0</vt:i4>
      </vt:variant>
      <vt:variant>
        <vt:i4>5</vt:i4>
      </vt:variant>
      <vt:variant>
        <vt:lpwstr>https://www.mayim.org.il/?holiday=%d7%9b%d7%95%d7%a1-%d7%97%d7%9e%d7%99%d7%a9%d7%99-%d7%95%d7%94%d7%91%d7%90%d7%aa%d7%99</vt:lpwstr>
      </vt:variant>
      <vt:variant>
        <vt:lpwstr/>
      </vt:variant>
      <vt:variant>
        <vt:i4>3866731</vt:i4>
      </vt:variant>
      <vt:variant>
        <vt:i4>18</vt:i4>
      </vt:variant>
      <vt:variant>
        <vt:i4>0</vt:i4>
      </vt:variant>
      <vt:variant>
        <vt:i4>5</vt:i4>
      </vt:variant>
      <vt:variant>
        <vt:lpwstr>https://www.mayim.org.il/?parasha=%d7%94%d7%a0%d7%94-%d7%90%d7%a0%d7%9b%d7%99-%d7%a9%d7%95%d7%9c%d7%97-%d7%9e%d7%9c%d7%90%d7%9a-%d7%9c%d7%a4%d7%a0%d7%99%d7%9a</vt:lpwstr>
      </vt:variant>
      <vt:variant>
        <vt:lpwstr/>
      </vt:variant>
      <vt:variant>
        <vt:i4>4325443</vt:i4>
      </vt:variant>
      <vt:variant>
        <vt:i4>15</vt:i4>
      </vt:variant>
      <vt:variant>
        <vt:i4>0</vt:i4>
      </vt:variant>
      <vt:variant>
        <vt:i4>5</vt:i4>
      </vt:variant>
      <vt:variant>
        <vt:lpwstr>https://www.mayim.org.il/?parasha=%d7%90%d7%95%d7%aa%d7%9d-%d7%94%d7%a0%d7%aa%d7%95%d7%a0%d7%99%d7%9d-%d7%aa%d7%97%d7%aa-%d7%94%d7%91%d7%a0%d7%99%d7%9f-2</vt:lpwstr>
      </vt:variant>
      <vt:variant>
        <vt:lpwstr/>
      </vt:variant>
      <vt:variant>
        <vt:i4>3276859</vt:i4>
      </vt:variant>
      <vt:variant>
        <vt:i4>12</vt:i4>
      </vt:variant>
      <vt:variant>
        <vt:i4>0</vt:i4>
      </vt:variant>
      <vt:variant>
        <vt:i4>5</vt:i4>
      </vt:variant>
      <vt:variant>
        <vt:lpwstr>https://www.mayim.org.il/?parasha=%d7%91%d7%99%d7%9f-%d7%9e%d7%a9%d7%94-%d7%9c%d7%90%d7%91%d7%95%d7%aa</vt:lpwstr>
      </vt:variant>
      <vt:variant>
        <vt:lpwstr/>
      </vt:variant>
      <vt:variant>
        <vt:i4>4325443</vt:i4>
      </vt:variant>
      <vt:variant>
        <vt:i4>9</vt:i4>
      </vt:variant>
      <vt:variant>
        <vt:i4>0</vt:i4>
      </vt:variant>
      <vt:variant>
        <vt:i4>5</vt:i4>
      </vt:variant>
      <vt:variant>
        <vt:lpwstr>https://www.mayim.org.il/?parasha=%d7%90%d7%95%d7%aa%d7%9d-%d7%94%d7%a0%d7%aa%d7%95%d7%a0%d7%99%d7%9d-%d7%aa%d7%97%d7%aa-%d7%94%d7%91%d7%a0%d7%99%d7%9f-2</vt:lpwstr>
      </vt:variant>
      <vt:variant>
        <vt:lpwstr/>
      </vt:variant>
      <vt:variant>
        <vt:i4>4915214</vt:i4>
      </vt:variant>
      <vt:variant>
        <vt:i4>6</vt:i4>
      </vt:variant>
      <vt:variant>
        <vt:i4>0</vt:i4>
      </vt:variant>
      <vt:variant>
        <vt:i4>5</vt:i4>
      </vt:variant>
      <vt:variant>
        <vt:lpwstr>https://www.mayim.org.il/?parasha=%d7%a6%d7%93%d7%99%d7%a7-%d7%92%d7%95%d7%96%d7%a8-%d7%95%d7%94%d7%a7%d7%91%d7%94-%d7%9e%d7%a7%d7%99%d7%99%d7%9d</vt:lpwstr>
      </vt:variant>
      <vt:variant>
        <vt:lpwstr/>
      </vt:variant>
      <vt:variant>
        <vt:i4>6422652</vt:i4>
      </vt:variant>
      <vt:variant>
        <vt:i4>3</vt:i4>
      </vt:variant>
      <vt:variant>
        <vt:i4>0</vt:i4>
      </vt:variant>
      <vt:variant>
        <vt:i4>5</vt:i4>
      </vt:variant>
      <vt:variant>
        <vt:lpwstr>https://www.mayim.org.il/?parasha=%d7%a9%d7%95%d7%91-%d7%90%d7%9c-%d7%90%d7%a8%d7%a5-%d7%9e%d7%95%d7%9c%d7%93%d7%aa%d7%9a-%d7%95%d7%90%d7%94%d7%99%d7%94-%d7%a2%d7%9e%d7%9a</vt:lpwstr>
      </vt:variant>
      <vt:variant>
        <vt:lpwstr/>
      </vt:variant>
      <vt:variant>
        <vt:i4>7929910</vt:i4>
      </vt:variant>
      <vt:variant>
        <vt:i4>0</vt:i4>
      </vt:variant>
      <vt:variant>
        <vt:i4>0</vt:i4>
      </vt:variant>
      <vt:variant>
        <vt:i4>5</vt:i4>
      </vt:variant>
      <vt:variant>
        <vt:lpwstr>https://www.mayim.org.il/?parasha=%d7%99%d7%a6%d7%97%d7%a7-%d7%90%d7%91%d7%99%d7%a0%d7%951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כי אהיה עמך</dc:title>
  <dc:subject>שמות</dc:subject>
  <dc:creator>Asher Yuval</dc:creator>
  <cp:keywords/>
  <cp:lastModifiedBy>Shimon Afek</cp:lastModifiedBy>
  <cp:revision>2</cp:revision>
  <cp:lastPrinted>2021-12-23T01:45:00Z</cp:lastPrinted>
  <dcterms:created xsi:type="dcterms:W3CDTF">2021-12-27T06:14:00Z</dcterms:created>
  <dcterms:modified xsi:type="dcterms:W3CDTF">2021-12-27T06:14:00Z</dcterms:modified>
</cp:coreProperties>
</file>