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6BBE" w14:textId="77777777" w:rsidR="00DB16BE" w:rsidRPr="00CD5953" w:rsidRDefault="00C51EC7" w:rsidP="003F3799">
      <w:pPr>
        <w:pStyle w:val="aa"/>
        <w:rPr>
          <w:rtl/>
        </w:rPr>
      </w:pPr>
      <w:r>
        <w:rPr>
          <w:rFonts w:hint="cs"/>
          <w:rtl/>
        </w:rPr>
        <w:t>הקשר של אברהם לסדום</w:t>
      </w:r>
    </w:p>
    <w:p w14:paraId="0861414D" w14:textId="77777777" w:rsidR="009D7486" w:rsidRPr="00AE0347" w:rsidRDefault="00483677" w:rsidP="00F5524C">
      <w:pPr>
        <w:pStyle w:val="ad"/>
        <w:spacing w:before="240"/>
        <w:rPr>
          <w:rFonts w:hint="cs"/>
          <w:b w:val="0"/>
          <w:bCs w:val="0"/>
          <w:rtl/>
        </w:rPr>
      </w:pPr>
      <w:r w:rsidRPr="00AE0347">
        <w:rPr>
          <w:rFonts w:ascii="Narkisim" w:hAnsi="Narkisim"/>
          <w:szCs w:val="22"/>
          <w:rtl/>
        </w:rPr>
        <w:t>מים ראשונים:</w:t>
      </w:r>
      <w:r w:rsidRPr="00AE0347">
        <w:rPr>
          <w:rFonts w:ascii="Narkisim" w:hAnsi="Narkisim"/>
          <w:b w:val="0"/>
          <w:bCs w:val="0"/>
          <w:szCs w:val="22"/>
          <w:rtl/>
        </w:rPr>
        <w:t xml:space="preserve"> </w:t>
      </w:r>
      <w:r w:rsidR="00C51EC7" w:rsidRPr="00AE0347">
        <w:rPr>
          <w:rFonts w:ascii="Narkisim" w:hAnsi="Narkisim" w:hint="cs"/>
          <w:b w:val="0"/>
          <w:bCs w:val="0"/>
          <w:szCs w:val="22"/>
          <w:rtl/>
        </w:rPr>
        <w:t xml:space="preserve">דף זה מרכז דרשות ומקורות ממספר דפים קודמים: </w:t>
      </w:r>
      <w:hyperlink r:id="rId8" w:history="1">
        <w:r w:rsidR="00360DAF" w:rsidRPr="00F5524C">
          <w:rPr>
            <w:rStyle w:val="Hyperlink"/>
            <w:rFonts w:ascii="Narkisim" w:hAnsi="Narkisim" w:hint="cs"/>
            <w:b w:val="0"/>
            <w:bCs w:val="0"/>
            <w:szCs w:val="22"/>
            <w:rtl/>
          </w:rPr>
          <w:t>שבירת פסלים וניתוץ מצבות</w:t>
        </w:r>
      </w:hyperlink>
      <w:r w:rsidR="00360DAF">
        <w:rPr>
          <w:rFonts w:ascii="Narkisim" w:hAnsi="Narkisim" w:hint="cs"/>
          <w:b w:val="0"/>
          <w:bCs w:val="0"/>
          <w:szCs w:val="22"/>
          <w:rtl/>
        </w:rPr>
        <w:t xml:space="preserve">, </w:t>
      </w:r>
      <w:hyperlink r:id="rId9" w:history="1">
        <w:r w:rsidR="00C51EC7" w:rsidRPr="00F5524C">
          <w:rPr>
            <w:rStyle w:val="Hyperlink"/>
            <w:rFonts w:ascii="Narkisim" w:hAnsi="Narkisim" w:hint="cs"/>
            <w:b w:val="0"/>
            <w:bCs w:val="0"/>
            <w:szCs w:val="22"/>
            <w:rtl/>
          </w:rPr>
          <w:t>אברהם ודור הפלגה</w:t>
        </w:r>
      </w:hyperlink>
      <w:r w:rsidR="00C51EC7" w:rsidRPr="00AE0347">
        <w:rPr>
          <w:rFonts w:ascii="Narkisim" w:hAnsi="Narkisim" w:hint="cs"/>
          <w:b w:val="0"/>
          <w:bCs w:val="0"/>
          <w:szCs w:val="22"/>
          <w:rtl/>
        </w:rPr>
        <w:t xml:space="preserve">, </w:t>
      </w:r>
      <w:hyperlink r:id="rId10" w:history="1">
        <w:r w:rsidR="00C51EC7" w:rsidRPr="003A0C17">
          <w:rPr>
            <w:rStyle w:val="Hyperlink"/>
            <w:rFonts w:ascii="Narkisim" w:hAnsi="Narkisim" w:hint="cs"/>
            <w:b w:val="0"/>
            <w:bCs w:val="0"/>
            <w:szCs w:val="22"/>
            <w:rtl/>
          </w:rPr>
          <w:t>נמרוד ואברהם</w:t>
        </w:r>
      </w:hyperlink>
      <w:r w:rsidR="00C51EC7" w:rsidRPr="00AE0347">
        <w:rPr>
          <w:rFonts w:ascii="Narkisim" w:hAnsi="Narkisim" w:hint="cs"/>
          <w:b w:val="0"/>
          <w:bCs w:val="0"/>
          <w:szCs w:val="22"/>
          <w:rtl/>
        </w:rPr>
        <w:t xml:space="preserve">, </w:t>
      </w:r>
      <w:hyperlink r:id="rId11" w:history="1">
        <w:r w:rsidR="00C51EC7" w:rsidRPr="00F5524C">
          <w:rPr>
            <w:rStyle w:val="Hyperlink"/>
            <w:rFonts w:ascii="Narkisim" w:hAnsi="Narkisim" w:hint="cs"/>
            <w:b w:val="0"/>
            <w:bCs w:val="0"/>
            <w:szCs w:val="22"/>
            <w:rtl/>
          </w:rPr>
          <w:t>דרכו של אברהם לאמונה באל אחד</w:t>
        </w:r>
      </w:hyperlink>
      <w:r w:rsidR="00C51EC7" w:rsidRPr="00AE0347">
        <w:rPr>
          <w:rFonts w:ascii="Narkisim" w:hAnsi="Narkisim" w:hint="cs"/>
          <w:b w:val="0"/>
          <w:bCs w:val="0"/>
          <w:szCs w:val="22"/>
          <w:rtl/>
        </w:rPr>
        <w:t xml:space="preserve">, </w:t>
      </w:r>
      <w:hyperlink r:id="rId12" w:history="1">
        <w:r w:rsidR="00C51EC7" w:rsidRPr="003A0C17">
          <w:rPr>
            <w:rStyle w:val="Hyperlink"/>
            <w:rFonts w:ascii="Narkisim" w:hAnsi="Narkisim" w:hint="cs"/>
            <w:b w:val="0"/>
            <w:bCs w:val="0"/>
            <w:szCs w:val="22"/>
            <w:rtl/>
          </w:rPr>
          <w:t>אברהם העברי</w:t>
        </w:r>
      </w:hyperlink>
      <w:r w:rsidR="00C51EC7" w:rsidRPr="00AE0347">
        <w:rPr>
          <w:rFonts w:ascii="Narkisim" w:hAnsi="Narkisim" w:hint="cs"/>
          <w:b w:val="0"/>
          <w:bCs w:val="0"/>
          <w:szCs w:val="22"/>
          <w:rtl/>
        </w:rPr>
        <w:t xml:space="preserve">, </w:t>
      </w:r>
      <w:hyperlink r:id="rId13" w:history="1">
        <w:r w:rsidR="003A0C17" w:rsidRPr="003A0C17">
          <w:rPr>
            <w:rFonts w:ascii="Narkisim" w:hAnsi="Narkisim" w:hint="cs"/>
            <w:b w:val="0"/>
            <w:bCs w:val="0"/>
            <w:szCs w:val="22"/>
            <w:rtl/>
          </w:rPr>
          <w:t>פרידת אברהם ולוט</w:t>
        </w:r>
      </w:hyperlink>
      <w:r w:rsidR="00C51EC7" w:rsidRPr="00AE0347">
        <w:rPr>
          <w:rFonts w:ascii="Narkisim" w:hAnsi="Narkisim" w:hint="cs"/>
          <w:b w:val="0"/>
          <w:bCs w:val="0"/>
          <w:szCs w:val="22"/>
          <w:rtl/>
        </w:rPr>
        <w:t xml:space="preserve">, </w:t>
      </w:r>
      <w:hyperlink r:id="rId14" w:history="1">
        <w:r w:rsidR="0079584A" w:rsidRPr="003A0C17">
          <w:rPr>
            <w:rStyle w:val="Hyperlink"/>
            <w:rFonts w:ascii="Narkisim" w:hAnsi="Narkisim" w:hint="cs"/>
            <w:b w:val="0"/>
            <w:bCs w:val="0"/>
            <w:szCs w:val="22"/>
            <w:rtl/>
          </w:rPr>
          <w:t>המכסה אני מאברהם</w:t>
        </w:r>
      </w:hyperlink>
      <w:r w:rsidR="0079584A">
        <w:rPr>
          <w:rFonts w:ascii="Narkisim" w:hAnsi="Narkisim" w:hint="cs"/>
          <w:b w:val="0"/>
          <w:bCs w:val="0"/>
          <w:szCs w:val="22"/>
          <w:rtl/>
        </w:rPr>
        <w:t xml:space="preserve">, </w:t>
      </w:r>
      <w:hyperlink r:id="rId15" w:history="1">
        <w:r w:rsidR="00C51EC7" w:rsidRPr="003A0C17">
          <w:rPr>
            <w:rStyle w:val="Hyperlink"/>
            <w:rFonts w:ascii="Narkisim" w:hAnsi="Narkisim" w:hint="cs"/>
            <w:b w:val="0"/>
            <w:bCs w:val="0"/>
            <w:szCs w:val="22"/>
            <w:rtl/>
          </w:rPr>
          <w:t>סוכתה של סדום</w:t>
        </w:r>
      </w:hyperlink>
      <w:r w:rsidR="00C51EC7" w:rsidRPr="00AE0347">
        <w:rPr>
          <w:rFonts w:ascii="Narkisim" w:hAnsi="Narkisim" w:hint="cs"/>
          <w:b w:val="0"/>
          <w:bCs w:val="0"/>
          <w:szCs w:val="22"/>
          <w:rtl/>
        </w:rPr>
        <w:t xml:space="preserve">, </w:t>
      </w:r>
      <w:hyperlink r:id="rId16" w:history="1">
        <w:r w:rsidR="00F5524C" w:rsidRPr="00F5524C">
          <w:rPr>
            <w:rStyle w:val="Hyperlink"/>
            <w:rFonts w:ascii="Narkisim" w:hAnsi="Narkisim" w:hint="cs"/>
            <w:b w:val="0"/>
            <w:bCs w:val="0"/>
            <w:szCs w:val="22"/>
            <w:rtl/>
          </w:rPr>
          <w:t>חלילה לך מעשות כדבר הזה</w:t>
        </w:r>
      </w:hyperlink>
      <w:r w:rsidR="00F5524C">
        <w:rPr>
          <w:rFonts w:ascii="Narkisim" w:hAnsi="Narkisim" w:hint="cs"/>
          <w:b w:val="0"/>
          <w:bCs w:val="0"/>
          <w:szCs w:val="22"/>
          <w:rtl/>
        </w:rPr>
        <w:t xml:space="preserve">, </w:t>
      </w:r>
      <w:hyperlink r:id="rId17" w:history="1">
        <w:r w:rsidR="00F5524C" w:rsidRPr="00F5524C">
          <w:rPr>
            <w:rStyle w:val="Hyperlink"/>
            <w:rFonts w:ascii="Narkisim" w:hAnsi="Narkisim" w:hint="cs"/>
            <w:b w:val="0"/>
            <w:bCs w:val="0"/>
            <w:szCs w:val="22"/>
            <w:rtl/>
          </w:rPr>
          <w:t>תרח סבנו</w:t>
        </w:r>
      </w:hyperlink>
      <w:r w:rsidR="00C51EC7" w:rsidRPr="00AE0347">
        <w:rPr>
          <w:rFonts w:ascii="Narkisim" w:hAnsi="Narkisim" w:hint="cs"/>
          <w:b w:val="0"/>
          <w:bCs w:val="0"/>
          <w:szCs w:val="22"/>
          <w:rtl/>
        </w:rPr>
        <w:t xml:space="preserve">, </w:t>
      </w:r>
      <w:hyperlink r:id="rId18" w:history="1">
        <w:r w:rsidR="00C51EC7" w:rsidRPr="003A0C17">
          <w:rPr>
            <w:rStyle w:val="Hyperlink"/>
            <w:rFonts w:ascii="Narkisim" w:hAnsi="Narkisim" w:hint="cs"/>
            <w:b w:val="0"/>
            <w:bCs w:val="0"/>
            <w:szCs w:val="22"/>
            <w:rtl/>
          </w:rPr>
          <w:t>המפגש עם מלכי צדק</w:t>
        </w:r>
      </w:hyperlink>
      <w:r w:rsidR="00C51EC7" w:rsidRPr="00AE0347">
        <w:rPr>
          <w:rFonts w:ascii="Narkisim" w:hAnsi="Narkisim" w:hint="cs"/>
          <w:b w:val="0"/>
          <w:bCs w:val="0"/>
          <w:szCs w:val="22"/>
          <w:rtl/>
        </w:rPr>
        <w:t xml:space="preserve"> ואולי עוד.</w:t>
      </w:r>
      <w:r w:rsidR="0079584A">
        <w:rPr>
          <w:rStyle w:val="a5"/>
          <w:rFonts w:ascii="Narkisim" w:hAnsi="Narkisim"/>
          <w:b w:val="0"/>
          <w:bCs w:val="0"/>
          <w:szCs w:val="22"/>
          <w:rtl/>
        </w:rPr>
        <w:footnoteReference w:id="1"/>
      </w:r>
      <w:r w:rsidR="00C51EC7" w:rsidRPr="00AE0347">
        <w:rPr>
          <w:rFonts w:ascii="Narkisim" w:hAnsi="Narkisim" w:hint="cs"/>
          <w:b w:val="0"/>
          <w:bCs w:val="0"/>
          <w:szCs w:val="22"/>
          <w:rtl/>
        </w:rPr>
        <w:t xml:space="preserve"> בכל אחד מהם </w:t>
      </w:r>
      <w:r w:rsidR="002F6274">
        <w:rPr>
          <w:rFonts w:ascii="Narkisim" w:hAnsi="Narkisim" w:hint="cs"/>
          <w:b w:val="0"/>
          <w:bCs w:val="0"/>
          <w:szCs w:val="22"/>
          <w:rtl/>
        </w:rPr>
        <w:t>נ</w:t>
      </w:r>
      <w:r w:rsidR="00C51EC7" w:rsidRPr="00AE0347">
        <w:rPr>
          <w:rFonts w:ascii="Narkisim" w:hAnsi="Narkisim" w:hint="cs"/>
          <w:b w:val="0"/>
          <w:bCs w:val="0"/>
          <w:szCs w:val="22"/>
          <w:rtl/>
        </w:rPr>
        <w:t>פגשנו במדרשים שקושרים את אברהם לסדום הרבה לפני המסופר בפרשתנו</w:t>
      </w:r>
      <w:r w:rsidR="00AC5B0F">
        <w:rPr>
          <w:rFonts w:ascii="Narkisim" w:hAnsi="Narkisim" w:hint="cs"/>
          <w:b w:val="0"/>
          <w:bCs w:val="0"/>
          <w:szCs w:val="22"/>
          <w:rtl/>
        </w:rPr>
        <w:t xml:space="preserve">. כל מדרש עומד לעצמו ובהקשרו, אבל חיבורם לפסיפס אחד </w:t>
      </w:r>
      <w:r w:rsidR="00C51EC7" w:rsidRPr="00AE0347">
        <w:rPr>
          <w:rFonts w:ascii="Narkisim" w:hAnsi="Narkisim" w:hint="cs"/>
          <w:b w:val="0"/>
          <w:bCs w:val="0"/>
          <w:szCs w:val="22"/>
          <w:rtl/>
        </w:rPr>
        <w:t>יכול להאיר את עמידת אברהם בעוז לבקש על סדום באור חדש</w:t>
      </w:r>
      <w:r w:rsidR="0079584A">
        <w:rPr>
          <w:rFonts w:ascii="Narkisim" w:hAnsi="Narkisim" w:hint="cs"/>
          <w:b w:val="0"/>
          <w:bCs w:val="0"/>
          <w:szCs w:val="22"/>
          <w:rtl/>
        </w:rPr>
        <w:t xml:space="preserve"> ו</w:t>
      </w:r>
      <w:r w:rsidR="00AC5B0F">
        <w:rPr>
          <w:rFonts w:ascii="Narkisim" w:hAnsi="Narkisim" w:hint="cs"/>
          <w:b w:val="0"/>
          <w:bCs w:val="0"/>
          <w:szCs w:val="22"/>
          <w:rtl/>
        </w:rPr>
        <w:t>חזק</w:t>
      </w:r>
      <w:r w:rsidR="0079584A">
        <w:rPr>
          <w:rFonts w:ascii="Narkisim" w:hAnsi="Narkisim" w:hint="cs"/>
          <w:b w:val="0"/>
          <w:bCs w:val="0"/>
          <w:szCs w:val="22"/>
          <w:rtl/>
        </w:rPr>
        <w:t xml:space="preserve"> בהרבה</w:t>
      </w:r>
      <w:r w:rsidR="00C51EC7" w:rsidRPr="00AE0347">
        <w:rPr>
          <w:rFonts w:ascii="Narkisim" w:hAnsi="Narkisim" w:hint="cs"/>
          <w:b w:val="0"/>
          <w:bCs w:val="0"/>
          <w:szCs w:val="22"/>
          <w:rtl/>
        </w:rPr>
        <w:t xml:space="preserve">. </w:t>
      </w:r>
    </w:p>
    <w:p w14:paraId="1612E252" w14:textId="77777777" w:rsidR="00834365" w:rsidRDefault="00834365" w:rsidP="00834365">
      <w:pPr>
        <w:pStyle w:val="ab"/>
        <w:rPr>
          <w:rtl/>
        </w:rPr>
      </w:pPr>
      <w:r>
        <w:rPr>
          <w:rtl/>
        </w:rPr>
        <w:t>בראשית רבה לט ו –</w:t>
      </w:r>
      <w:r>
        <w:rPr>
          <w:rFonts w:hint="cs"/>
          <w:rtl/>
        </w:rPr>
        <w:t xml:space="preserve"> אברהם טוען בעוז כנגד הפיכת סדום</w:t>
      </w:r>
    </w:p>
    <w:p w14:paraId="6D8111DE" w14:textId="77777777" w:rsidR="00834365" w:rsidRDefault="00834365" w:rsidP="00834365">
      <w:pPr>
        <w:pStyle w:val="ac"/>
        <w:rPr>
          <w:rFonts w:hint="cs"/>
          <w:rtl/>
        </w:rPr>
      </w:pPr>
      <w:r>
        <w:rPr>
          <w:rtl/>
        </w:rPr>
        <w:t>רבי עזריה משום רבי אחא פתח: "אהבת צדק ותשנא רשע על כן משחך אלהים אלהיך שמן ששון מחבריך"  (תהלים מה ח). רבי עזריה פתר המקרא באברהם. בשעה שעמד אברהם אבינו לבקש רחמים על הסדומים, מה כתוב שם? "חלילה לך מעשות כדבר הזה להמית צדיק עם רשע וכו</w:t>
      </w:r>
      <w:r w:rsidR="00AC5B0F">
        <w:rPr>
          <w:rFonts w:hint="cs"/>
          <w:rtl/>
        </w:rPr>
        <w:t xml:space="preserve">' </w:t>
      </w:r>
      <w:r>
        <w:rPr>
          <w:rtl/>
        </w:rPr>
        <w:t>"</w:t>
      </w:r>
      <w:r w:rsidR="00AC5B0F">
        <w:rPr>
          <w:rFonts w:hint="cs"/>
          <w:rtl/>
        </w:rPr>
        <w:t xml:space="preserve"> (בראשית יח כה)</w:t>
      </w:r>
      <w:r>
        <w:rPr>
          <w:rtl/>
        </w:rPr>
        <w:t>. אמר ר' אחא: נשבעת ואמרת שאין אתה מביא מבול לעולם, מה אתה מערים על השבועה? אתמהא! מבול של מים אין אתה מביא, מבול אש אתה מביא? אם כן לא יצאת ידי השבועה!</w:t>
      </w:r>
      <w:r w:rsidR="00AC5B0F">
        <w:rPr>
          <w:rStyle w:val="a5"/>
          <w:rtl/>
        </w:rPr>
        <w:footnoteReference w:id="2"/>
      </w:r>
    </w:p>
    <w:p w14:paraId="0B9766B1" w14:textId="77777777" w:rsidR="004B40AF" w:rsidRPr="00CD5953" w:rsidRDefault="004B40AF" w:rsidP="00BB021C">
      <w:pPr>
        <w:pStyle w:val="ab"/>
        <w:rPr>
          <w:rtl/>
          <w:lang w:eastAsia="en-US"/>
        </w:rPr>
      </w:pPr>
      <w:r w:rsidRPr="00CD5953">
        <w:rPr>
          <w:rFonts w:hint="eastAsia"/>
          <w:rtl/>
          <w:lang w:eastAsia="en-US"/>
        </w:rPr>
        <w:t>רש</w:t>
      </w:r>
      <w:r w:rsidRPr="00CD5953">
        <w:rPr>
          <w:rtl/>
          <w:lang w:eastAsia="en-US"/>
        </w:rPr>
        <w:t>"</w:t>
      </w:r>
      <w:r w:rsidRPr="00CD5953">
        <w:rPr>
          <w:rFonts w:hint="eastAsia"/>
          <w:rtl/>
          <w:lang w:eastAsia="en-US"/>
        </w:rPr>
        <w:t>י</w:t>
      </w:r>
      <w:r w:rsidRPr="00CD5953">
        <w:rPr>
          <w:rtl/>
          <w:lang w:eastAsia="en-US"/>
        </w:rPr>
        <w:t xml:space="preserve"> </w:t>
      </w:r>
      <w:r w:rsidRPr="00CD5953">
        <w:rPr>
          <w:rFonts w:hint="eastAsia"/>
          <w:rtl/>
          <w:lang w:eastAsia="en-US"/>
        </w:rPr>
        <w:t>בראשית</w:t>
      </w:r>
      <w:r w:rsidRPr="00CD5953">
        <w:rPr>
          <w:rtl/>
          <w:lang w:eastAsia="en-US"/>
        </w:rPr>
        <w:t xml:space="preserve"> </w:t>
      </w:r>
      <w:r w:rsidRPr="00CD5953">
        <w:rPr>
          <w:rFonts w:hint="eastAsia"/>
          <w:rtl/>
          <w:lang w:eastAsia="en-US"/>
        </w:rPr>
        <w:t>פרק</w:t>
      </w:r>
      <w:r w:rsidRPr="00CD5953">
        <w:rPr>
          <w:rtl/>
          <w:lang w:eastAsia="en-US"/>
        </w:rPr>
        <w:t xml:space="preserve"> </w:t>
      </w:r>
      <w:r w:rsidRPr="00CD5953">
        <w:rPr>
          <w:rFonts w:hint="eastAsia"/>
          <w:rtl/>
          <w:lang w:eastAsia="en-US"/>
        </w:rPr>
        <w:t>יח</w:t>
      </w:r>
      <w:r w:rsidRPr="00CD5953">
        <w:rPr>
          <w:rFonts w:hint="cs"/>
          <w:rtl/>
          <w:lang w:eastAsia="en-US"/>
        </w:rPr>
        <w:t xml:space="preserve"> פסוק יז</w:t>
      </w:r>
      <w:r w:rsidRPr="00CD5953">
        <w:rPr>
          <w:rtl/>
          <w:lang w:eastAsia="en-US"/>
        </w:rPr>
        <w:t xml:space="preserve"> </w:t>
      </w:r>
      <w:r w:rsidR="00D714A2">
        <w:rPr>
          <w:rtl/>
          <w:lang w:eastAsia="en-US"/>
        </w:rPr>
        <w:t>–</w:t>
      </w:r>
      <w:r w:rsidR="00D714A2">
        <w:rPr>
          <w:rFonts w:hint="cs"/>
          <w:rtl/>
          <w:lang w:eastAsia="en-US"/>
        </w:rPr>
        <w:t xml:space="preserve"> מעורבות </w:t>
      </w:r>
      <w:r w:rsidR="00BB021C">
        <w:rPr>
          <w:rFonts w:hint="cs"/>
          <w:rtl/>
          <w:lang w:eastAsia="en-US"/>
        </w:rPr>
        <w:t xml:space="preserve">בגלל </w:t>
      </w:r>
      <w:r w:rsidR="00D714A2">
        <w:rPr>
          <w:rFonts w:hint="cs"/>
          <w:rtl/>
          <w:lang w:eastAsia="en-US"/>
        </w:rPr>
        <w:t>הארץ, האנשים והמשפחה</w:t>
      </w:r>
    </w:p>
    <w:p w14:paraId="4A4B3D49" w14:textId="77777777" w:rsidR="004B40AF" w:rsidRDefault="004B40AF" w:rsidP="004B40AF">
      <w:pPr>
        <w:pStyle w:val="ac"/>
        <w:rPr>
          <w:rFonts w:cs="Narkisim" w:hint="cs"/>
          <w:rtl/>
        </w:rPr>
      </w:pPr>
      <w:r w:rsidRPr="00CD5953">
        <w:rPr>
          <w:rFonts w:hint="eastAsia"/>
          <w:rtl/>
        </w:rPr>
        <w:t>המכסה</w:t>
      </w:r>
      <w:r w:rsidRPr="00CD5953">
        <w:rPr>
          <w:rtl/>
        </w:rPr>
        <w:t xml:space="preserve"> </w:t>
      </w:r>
      <w:r w:rsidRPr="00CD5953">
        <w:rPr>
          <w:rFonts w:hint="eastAsia"/>
          <w:rtl/>
        </w:rPr>
        <w:t>אני</w:t>
      </w:r>
      <w:r w:rsidRPr="00CD5953">
        <w:rPr>
          <w:rtl/>
        </w:rPr>
        <w:t xml:space="preserve"> -</w:t>
      </w:r>
      <w:r w:rsidRPr="00CD5953">
        <w:rPr>
          <w:rtl/>
          <w:lang w:eastAsia="en-US"/>
        </w:rPr>
        <w:t xml:space="preserve"> </w:t>
      </w:r>
      <w:r w:rsidRPr="00CD5953">
        <w:rPr>
          <w:rFonts w:hint="eastAsia"/>
          <w:rtl/>
          <w:lang w:eastAsia="en-US"/>
        </w:rPr>
        <w:t>בתמיה</w:t>
      </w:r>
      <w:r w:rsidRPr="00CD5953">
        <w:rPr>
          <w:rtl/>
          <w:lang w:eastAsia="en-US"/>
        </w:rPr>
        <w:t>:</w:t>
      </w:r>
      <w:r w:rsidRPr="00CD5953">
        <w:rPr>
          <w:rFonts w:hint="cs"/>
          <w:rtl/>
          <w:lang w:eastAsia="en-US"/>
        </w:rPr>
        <w:t xml:space="preserve"> </w:t>
      </w:r>
      <w:r w:rsidRPr="00CD5953">
        <w:rPr>
          <w:rFonts w:hint="eastAsia"/>
          <w:rtl/>
        </w:rPr>
        <w:t>אשר</w:t>
      </w:r>
      <w:r w:rsidRPr="00CD5953">
        <w:rPr>
          <w:rtl/>
        </w:rPr>
        <w:t xml:space="preserve"> </w:t>
      </w:r>
      <w:r w:rsidRPr="00CD5953">
        <w:rPr>
          <w:rFonts w:hint="eastAsia"/>
          <w:rtl/>
        </w:rPr>
        <w:t>אני</w:t>
      </w:r>
      <w:r w:rsidRPr="00CD5953">
        <w:rPr>
          <w:rtl/>
        </w:rPr>
        <w:t xml:space="preserve"> </w:t>
      </w:r>
      <w:r w:rsidRPr="00CD5953">
        <w:rPr>
          <w:rFonts w:hint="eastAsia"/>
          <w:rtl/>
        </w:rPr>
        <w:t>עושה</w:t>
      </w:r>
      <w:r w:rsidRPr="00CD5953">
        <w:rPr>
          <w:sz w:val="28"/>
          <w:szCs w:val="28"/>
          <w:rtl/>
          <w:lang w:eastAsia="en-US"/>
        </w:rPr>
        <w:t xml:space="preserve"> –</w:t>
      </w:r>
      <w:r w:rsidRPr="00CD5953">
        <w:rPr>
          <w:rtl/>
          <w:lang w:eastAsia="en-US"/>
        </w:rPr>
        <w:t xml:space="preserve"> </w:t>
      </w:r>
      <w:r w:rsidRPr="00CD5953">
        <w:rPr>
          <w:rFonts w:hint="eastAsia"/>
          <w:rtl/>
          <w:lang w:eastAsia="en-US"/>
        </w:rPr>
        <w:t>בסדום</w:t>
      </w:r>
      <w:r w:rsidRPr="00CD5953">
        <w:rPr>
          <w:rFonts w:hint="cs"/>
          <w:rtl/>
          <w:lang w:eastAsia="en-US"/>
        </w:rPr>
        <w:t>.</w:t>
      </w:r>
      <w:r w:rsidRPr="00CD5953">
        <w:rPr>
          <w:rtl/>
          <w:lang w:eastAsia="en-US"/>
        </w:rPr>
        <w:t xml:space="preserve"> </w:t>
      </w:r>
      <w:r w:rsidRPr="00CD5953">
        <w:rPr>
          <w:rFonts w:hint="eastAsia"/>
          <w:rtl/>
          <w:lang w:eastAsia="en-US"/>
        </w:rPr>
        <w:t>לא</w:t>
      </w:r>
      <w:r w:rsidRPr="00CD5953">
        <w:rPr>
          <w:rtl/>
          <w:lang w:eastAsia="en-US"/>
        </w:rPr>
        <w:t xml:space="preserve"> </w:t>
      </w:r>
      <w:r w:rsidRPr="00CD5953">
        <w:rPr>
          <w:rFonts w:hint="eastAsia"/>
          <w:rtl/>
          <w:lang w:eastAsia="en-US"/>
        </w:rPr>
        <w:t>יפה</w:t>
      </w:r>
      <w:r w:rsidRPr="00CD5953">
        <w:rPr>
          <w:rtl/>
          <w:lang w:eastAsia="en-US"/>
        </w:rPr>
        <w:t xml:space="preserve"> </w:t>
      </w:r>
      <w:r w:rsidRPr="00CD5953">
        <w:rPr>
          <w:rFonts w:hint="eastAsia"/>
          <w:rtl/>
          <w:lang w:eastAsia="en-US"/>
        </w:rPr>
        <w:t>לי</w:t>
      </w:r>
      <w:r w:rsidRPr="00CD5953">
        <w:rPr>
          <w:rtl/>
          <w:lang w:eastAsia="en-US"/>
        </w:rPr>
        <w:t xml:space="preserve"> </w:t>
      </w:r>
      <w:r w:rsidRPr="00CD5953">
        <w:rPr>
          <w:rFonts w:hint="eastAsia"/>
          <w:rtl/>
          <w:lang w:eastAsia="en-US"/>
        </w:rPr>
        <w:t>לעשות</w:t>
      </w:r>
      <w:r w:rsidRPr="00CD5953">
        <w:rPr>
          <w:rtl/>
          <w:lang w:eastAsia="en-US"/>
        </w:rPr>
        <w:t xml:space="preserve"> </w:t>
      </w:r>
      <w:r w:rsidRPr="00CD5953">
        <w:rPr>
          <w:rFonts w:hint="eastAsia"/>
          <w:rtl/>
          <w:lang w:eastAsia="en-US"/>
        </w:rPr>
        <w:t>דבר</w:t>
      </w:r>
      <w:r w:rsidRPr="00CD5953">
        <w:rPr>
          <w:rtl/>
          <w:lang w:eastAsia="en-US"/>
        </w:rPr>
        <w:t xml:space="preserve"> </w:t>
      </w:r>
      <w:r w:rsidRPr="00CD5953">
        <w:rPr>
          <w:rFonts w:hint="eastAsia"/>
          <w:rtl/>
          <w:lang w:eastAsia="en-US"/>
        </w:rPr>
        <w:t>זה</w:t>
      </w:r>
      <w:r w:rsidRPr="00CD5953">
        <w:rPr>
          <w:rtl/>
          <w:lang w:eastAsia="en-US"/>
        </w:rPr>
        <w:t xml:space="preserve"> </w:t>
      </w:r>
      <w:r w:rsidRPr="00CD5953">
        <w:rPr>
          <w:rFonts w:hint="eastAsia"/>
          <w:rtl/>
          <w:lang w:eastAsia="en-US"/>
        </w:rPr>
        <w:t>שלא</w:t>
      </w:r>
      <w:r w:rsidRPr="00CD5953">
        <w:rPr>
          <w:rtl/>
          <w:lang w:eastAsia="en-US"/>
        </w:rPr>
        <w:t xml:space="preserve"> </w:t>
      </w:r>
      <w:r w:rsidRPr="00CD5953">
        <w:rPr>
          <w:rFonts w:hint="eastAsia"/>
          <w:rtl/>
          <w:lang w:eastAsia="en-US"/>
        </w:rPr>
        <w:t>מדעתו</w:t>
      </w:r>
      <w:r w:rsidRPr="00CD5953">
        <w:rPr>
          <w:rFonts w:hint="cs"/>
          <w:rtl/>
          <w:lang w:eastAsia="en-US"/>
        </w:rPr>
        <w:t>.</w:t>
      </w:r>
      <w:r w:rsidRPr="00CD5953">
        <w:rPr>
          <w:rtl/>
          <w:lang w:eastAsia="en-US"/>
        </w:rPr>
        <w:t xml:space="preserve"> </w:t>
      </w:r>
      <w:r w:rsidRPr="00CD5953">
        <w:rPr>
          <w:rFonts w:hint="eastAsia"/>
          <w:rtl/>
          <w:lang w:eastAsia="en-US"/>
        </w:rPr>
        <w:t>אני</w:t>
      </w:r>
      <w:r w:rsidRPr="00CD5953">
        <w:rPr>
          <w:rtl/>
          <w:lang w:eastAsia="en-US"/>
        </w:rPr>
        <w:t xml:space="preserve"> </w:t>
      </w:r>
      <w:r w:rsidRPr="00CD5953">
        <w:rPr>
          <w:rFonts w:hint="eastAsia"/>
          <w:rtl/>
          <w:lang w:eastAsia="en-US"/>
        </w:rPr>
        <w:t>נתתי</w:t>
      </w:r>
      <w:r w:rsidRPr="00CD5953">
        <w:rPr>
          <w:rtl/>
          <w:lang w:eastAsia="en-US"/>
        </w:rPr>
        <w:t xml:space="preserve"> </w:t>
      </w:r>
      <w:r w:rsidRPr="00CD5953">
        <w:rPr>
          <w:rFonts w:hint="eastAsia"/>
          <w:rtl/>
          <w:lang w:eastAsia="en-US"/>
        </w:rPr>
        <w:t>לו</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הארץ</w:t>
      </w:r>
      <w:r w:rsidRPr="00CD5953">
        <w:rPr>
          <w:rtl/>
          <w:lang w:eastAsia="en-US"/>
        </w:rPr>
        <w:t xml:space="preserve"> </w:t>
      </w:r>
      <w:r w:rsidRPr="00CD5953">
        <w:rPr>
          <w:rFonts w:hint="eastAsia"/>
          <w:rtl/>
          <w:lang w:eastAsia="en-US"/>
        </w:rPr>
        <w:t>הזאת</w:t>
      </w:r>
      <w:r w:rsidRPr="00CD5953">
        <w:rPr>
          <w:rtl/>
          <w:lang w:eastAsia="en-US"/>
        </w:rPr>
        <w:t xml:space="preserve">, </w:t>
      </w:r>
      <w:r w:rsidRPr="00CD5953">
        <w:rPr>
          <w:rFonts w:hint="eastAsia"/>
          <w:rtl/>
          <w:lang w:eastAsia="en-US"/>
        </w:rPr>
        <w:t>וחמ</w:t>
      </w:r>
      <w:r w:rsidR="00BB021C">
        <w:rPr>
          <w:rFonts w:hint="cs"/>
          <w:rtl/>
          <w:lang w:eastAsia="en-US"/>
        </w:rPr>
        <w:t>י</w:t>
      </w:r>
      <w:r w:rsidRPr="00CD5953">
        <w:rPr>
          <w:rFonts w:hint="eastAsia"/>
          <w:rtl/>
          <w:lang w:eastAsia="en-US"/>
        </w:rPr>
        <w:t>שה</w:t>
      </w:r>
      <w:r w:rsidRPr="00CD5953">
        <w:rPr>
          <w:rtl/>
          <w:lang w:eastAsia="en-US"/>
        </w:rPr>
        <w:t xml:space="preserve"> </w:t>
      </w:r>
      <w:r w:rsidRPr="00CD5953">
        <w:rPr>
          <w:rFonts w:hint="eastAsia"/>
          <w:rtl/>
          <w:lang w:eastAsia="en-US"/>
        </w:rPr>
        <w:t>כרכין</w:t>
      </w:r>
      <w:r w:rsidRPr="00CD5953">
        <w:rPr>
          <w:rtl/>
          <w:lang w:eastAsia="en-US"/>
        </w:rPr>
        <w:t xml:space="preserve"> </w:t>
      </w:r>
      <w:r w:rsidRPr="00CD5953">
        <w:rPr>
          <w:rFonts w:hint="eastAsia"/>
          <w:rtl/>
          <w:lang w:eastAsia="en-US"/>
        </w:rPr>
        <w:t>הללו</w:t>
      </w:r>
      <w:r w:rsidRPr="00CD5953">
        <w:rPr>
          <w:rtl/>
          <w:lang w:eastAsia="en-US"/>
        </w:rPr>
        <w:t xml:space="preserve"> </w:t>
      </w:r>
      <w:r w:rsidRPr="00CD5953">
        <w:rPr>
          <w:rFonts w:hint="eastAsia"/>
          <w:rtl/>
          <w:lang w:eastAsia="en-US"/>
        </w:rPr>
        <w:t>שלו</w:t>
      </w:r>
      <w:r w:rsidRPr="00CD5953">
        <w:rPr>
          <w:rtl/>
          <w:lang w:eastAsia="en-US"/>
        </w:rPr>
        <w:t xml:space="preserve"> </w:t>
      </w:r>
      <w:r w:rsidRPr="00CD5953">
        <w:rPr>
          <w:rFonts w:hint="eastAsia"/>
          <w:rtl/>
          <w:lang w:eastAsia="en-US"/>
        </w:rPr>
        <w:t>הן</w:t>
      </w:r>
      <w:r w:rsidRPr="00CD5953">
        <w:rPr>
          <w:rtl/>
          <w:lang w:eastAsia="en-US"/>
        </w:rPr>
        <w:t xml:space="preserve">, </w:t>
      </w:r>
      <w:r w:rsidRPr="00CD5953">
        <w:rPr>
          <w:rFonts w:hint="eastAsia"/>
          <w:rtl/>
          <w:lang w:eastAsia="en-US"/>
        </w:rPr>
        <w:t>שנאמר</w:t>
      </w:r>
      <w:r>
        <w:rPr>
          <w:rFonts w:hint="cs"/>
          <w:rtl/>
          <w:lang w:eastAsia="en-US"/>
        </w:rPr>
        <w:t>:</w:t>
      </w:r>
      <w:r w:rsidRPr="00CD5953">
        <w:rPr>
          <w:rtl/>
          <w:lang w:eastAsia="en-US"/>
        </w:rPr>
        <w:t xml:space="preserve"> </w:t>
      </w:r>
      <w:r>
        <w:rPr>
          <w:rFonts w:hint="cs"/>
          <w:rtl/>
          <w:lang w:eastAsia="en-US"/>
        </w:rPr>
        <w:t>"</w:t>
      </w:r>
      <w:r>
        <w:rPr>
          <w:rtl/>
          <w:lang w:eastAsia="en-US"/>
        </w:rPr>
        <w:t>וַיְהִי גְּבוּל הַכְּנַעֲנִי מִצִּידֹן בֹּאֲכָה גְרָרָה עַד עַזָּה בֹּאֲכָה סְדֹמָה וַעֲמֹרָה</w:t>
      </w:r>
      <w:r>
        <w:rPr>
          <w:rFonts w:hint="cs"/>
          <w:rtl/>
          <w:lang w:eastAsia="en-US"/>
        </w:rPr>
        <w:t xml:space="preserve"> וכו' "</w:t>
      </w:r>
      <w:r w:rsidR="00BB021C">
        <w:rPr>
          <w:rFonts w:hint="cs"/>
          <w:rtl/>
          <w:lang w:eastAsia="en-US"/>
        </w:rPr>
        <w:t xml:space="preserve"> (בראשית </w:t>
      </w:r>
      <w:r w:rsidR="00193D54">
        <w:rPr>
          <w:rFonts w:hint="cs"/>
          <w:rtl/>
          <w:lang w:eastAsia="en-US"/>
        </w:rPr>
        <w:t>י יט</w:t>
      </w:r>
      <w:r w:rsidR="00BB021C">
        <w:rPr>
          <w:rFonts w:hint="cs"/>
          <w:rtl/>
          <w:lang w:eastAsia="en-US"/>
        </w:rPr>
        <w:t>)</w:t>
      </w:r>
      <w:r>
        <w:rPr>
          <w:rFonts w:hint="cs"/>
          <w:rtl/>
          <w:lang w:eastAsia="en-US"/>
        </w:rPr>
        <w:t>.</w:t>
      </w:r>
      <w:r w:rsidRPr="00CD5953">
        <w:rPr>
          <w:rtl/>
          <w:lang w:eastAsia="en-US"/>
        </w:rPr>
        <w:t xml:space="preserve"> </w:t>
      </w:r>
      <w:r w:rsidRPr="00CD5953">
        <w:rPr>
          <w:rFonts w:hint="eastAsia"/>
          <w:rtl/>
          <w:lang w:eastAsia="en-US"/>
        </w:rPr>
        <w:t>קראתי</w:t>
      </w:r>
      <w:r w:rsidRPr="00CD5953">
        <w:rPr>
          <w:rtl/>
          <w:lang w:eastAsia="en-US"/>
        </w:rPr>
        <w:t xml:space="preserve"> </w:t>
      </w:r>
      <w:r w:rsidRPr="00CD5953">
        <w:rPr>
          <w:rFonts w:hint="eastAsia"/>
          <w:rtl/>
          <w:lang w:eastAsia="en-US"/>
        </w:rPr>
        <w:t>אותו</w:t>
      </w:r>
      <w:r w:rsidRPr="00CD5953">
        <w:rPr>
          <w:rtl/>
          <w:lang w:eastAsia="en-US"/>
        </w:rPr>
        <w:t xml:space="preserve"> </w:t>
      </w:r>
      <w:r w:rsidRPr="00CD5953">
        <w:rPr>
          <w:rFonts w:hint="eastAsia"/>
          <w:rtl/>
          <w:lang w:eastAsia="en-US"/>
        </w:rPr>
        <w:t>אברהם</w:t>
      </w:r>
      <w:r w:rsidRPr="00CD5953">
        <w:rPr>
          <w:rtl/>
          <w:lang w:eastAsia="en-US"/>
        </w:rPr>
        <w:t xml:space="preserve">, </w:t>
      </w:r>
      <w:r w:rsidRPr="00CD5953">
        <w:rPr>
          <w:rFonts w:hint="eastAsia"/>
          <w:rtl/>
          <w:lang w:eastAsia="en-US"/>
        </w:rPr>
        <w:t>אב</w:t>
      </w:r>
      <w:r w:rsidRPr="00CD5953">
        <w:rPr>
          <w:rtl/>
          <w:lang w:eastAsia="en-US"/>
        </w:rPr>
        <w:t xml:space="preserve"> </w:t>
      </w:r>
      <w:r w:rsidRPr="00CD5953">
        <w:rPr>
          <w:rFonts w:hint="eastAsia"/>
          <w:rtl/>
          <w:lang w:eastAsia="en-US"/>
        </w:rPr>
        <w:t>המון</w:t>
      </w:r>
      <w:r w:rsidRPr="00CD5953">
        <w:rPr>
          <w:rtl/>
          <w:lang w:eastAsia="en-US"/>
        </w:rPr>
        <w:t xml:space="preserve"> </w:t>
      </w:r>
      <w:r w:rsidRPr="00CD5953">
        <w:rPr>
          <w:rFonts w:hint="eastAsia"/>
          <w:rtl/>
          <w:lang w:eastAsia="en-US"/>
        </w:rPr>
        <w:t>גוים</w:t>
      </w:r>
      <w:r w:rsidRPr="00CD5953">
        <w:rPr>
          <w:rFonts w:hint="cs"/>
          <w:rtl/>
          <w:lang w:eastAsia="en-US"/>
        </w:rPr>
        <w:t>.</w:t>
      </w:r>
      <w:r w:rsidRPr="00CD5953">
        <w:rPr>
          <w:rtl/>
          <w:lang w:eastAsia="en-US"/>
        </w:rPr>
        <w:t xml:space="preserve"> </w:t>
      </w:r>
      <w:r w:rsidRPr="00CD5953">
        <w:rPr>
          <w:rFonts w:hint="eastAsia"/>
          <w:rtl/>
          <w:lang w:eastAsia="en-US"/>
        </w:rPr>
        <w:t>ואשמיד</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הבנים</w:t>
      </w:r>
      <w:r w:rsidRPr="00CD5953">
        <w:rPr>
          <w:rtl/>
          <w:lang w:eastAsia="en-US"/>
        </w:rPr>
        <w:t xml:space="preserve"> </w:t>
      </w:r>
      <w:r w:rsidRPr="00CD5953">
        <w:rPr>
          <w:rFonts w:hint="eastAsia"/>
          <w:rtl/>
          <w:lang w:eastAsia="en-US"/>
        </w:rPr>
        <w:t>ולא</w:t>
      </w:r>
      <w:r w:rsidRPr="00CD5953">
        <w:rPr>
          <w:rtl/>
          <w:lang w:eastAsia="en-US"/>
        </w:rPr>
        <w:t xml:space="preserve"> </w:t>
      </w:r>
      <w:r w:rsidRPr="00CD5953">
        <w:rPr>
          <w:rFonts w:hint="eastAsia"/>
          <w:rtl/>
          <w:lang w:eastAsia="en-US"/>
        </w:rPr>
        <w:t>אודיע</w:t>
      </w:r>
      <w:r w:rsidRPr="00CD5953">
        <w:rPr>
          <w:rtl/>
          <w:lang w:eastAsia="en-US"/>
        </w:rPr>
        <w:t xml:space="preserve"> </w:t>
      </w:r>
      <w:r w:rsidRPr="00CD5953">
        <w:rPr>
          <w:rFonts w:hint="eastAsia"/>
          <w:rtl/>
          <w:lang w:eastAsia="en-US"/>
        </w:rPr>
        <w:t>לאב</w:t>
      </w:r>
      <w:r w:rsidRPr="00CD5953">
        <w:rPr>
          <w:rtl/>
          <w:lang w:eastAsia="en-US"/>
        </w:rPr>
        <w:t xml:space="preserve"> </w:t>
      </w:r>
      <w:r w:rsidRPr="00CD5953">
        <w:rPr>
          <w:rFonts w:hint="eastAsia"/>
          <w:rtl/>
          <w:lang w:eastAsia="en-US"/>
        </w:rPr>
        <w:t>שהוא</w:t>
      </w:r>
      <w:r w:rsidRPr="00CD5953">
        <w:rPr>
          <w:rtl/>
          <w:lang w:eastAsia="en-US"/>
        </w:rPr>
        <w:t xml:space="preserve"> </w:t>
      </w:r>
      <w:r w:rsidRPr="00CD5953">
        <w:rPr>
          <w:rFonts w:hint="eastAsia"/>
          <w:rtl/>
          <w:lang w:eastAsia="en-US"/>
        </w:rPr>
        <w:t>אוהבי</w:t>
      </w:r>
      <w:r w:rsidRPr="00CD5953">
        <w:rPr>
          <w:rFonts w:hint="cs"/>
          <w:rtl/>
          <w:lang w:eastAsia="en-US"/>
        </w:rPr>
        <w:t>?</w:t>
      </w:r>
      <w:r w:rsidR="00AC5B0F">
        <w:rPr>
          <w:rStyle w:val="a5"/>
          <w:rFonts w:cs="Narkisim"/>
          <w:rtl/>
        </w:rPr>
        <w:footnoteReference w:id="3"/>
      </w:r>
    </w:p>
    <w:p w14:paraId="437B0112" w14:textId="77777777" w:rsidR="00BD2781" w:rsidRDefault="00BD2781" w:rsidP="00BD2781">
      <w:pPr>
        <w:pStyle w:val="ab"/>
        <w:rPr>
          <w:rtl/>
        </w:rPr>
      </w:pPr>
      <w:r>
        <w:rPr>
          <w:rtl/>
        </w:rPr>
        <w:t xml:space="preserve">בראשית רבה </w:t>
      </w:r>
      <w:r>
        <w:rPr>
          <w:rFonts w:hint="cs"/>
          <w:rtl/>
        </w:rPr>
        <w:t xml:space="preserve">מא ח </w:t>
      </w:r>
      <w:r>
        <w:rPr>
          <w:rtl/>
        </w:rPr>
        <w:t>פרשת לך לך</w:t>
      </w:r>
      <w:r>
        <w:rPr>
          <w:rFonts w:hint="cs"/>
          <w:rtl/>
        </w:rPr>
        <w:t xml:space="preserve"> </w:t>
      </w:r>
      <w:r>
        <w:rPr>
          <w:rtl/>
        </w:rPr>
        <w:t>–</w:t>
      </w:r>
      <w:r>
        <w:rPr>
          <w:rFonts w:hint="cs"/>
          <w:rtl/>
        </w:rPr>
        <w:t xml:space="preserve"> החוב ללוט</w:t>
      </w:r>
    </w:p>
    <w:p w14:paraId="60E4EA6D" w14:textId="77777777" w:rsidR="00BD2781" w:rsidRDefault="00BD2781" w:rsidP="00AC5B0F">
      <w:pPr>
        <w:pStyle w:val="ac"/>
        <w:rPr>
          <w:rFonts w:hint="cs"/>
          <w:rtl/>
          <w:lang w:eastAsia="en-US"/>
        </w:rPr>
      </w:pPr>
      <w:r>
        <w:rPr>
          <w:rFonts w:hint="cs"/>
          <w:rtl/>
        </w:rPr>
        <w:t xml:space="preserve">"וה' </w:t>
      </w:r>
      <w:r>
        <w:rPr>
          <w:rtl/>
        </w:rPr>
        <w:t>אמר אל אברם אחרי הפרד לוט מעמו</w:t>
      </w:r>
      <w:r>
        <w:rPr>
          <w:rFonts w:hint="cs"/>
          <w:rtl/>
        </w:rPr>
        <w:t>"</w:t>
      </w:r>
      <w:r>
        <w:rPr>
          <w:rtl/>
        </w:rPr>
        <w:t xml:space="preserve"> (</w:t>
      </w:r>
      <w:r>
        <w:rPr>
          <w:rFonts w:hint="cs"/>
          <w:rtl/>
        </w:rPr>
        <w:t xml:space="preserve">בראשית יג </w:t>
      </w:r>
      <w:r>
        <w:rPr>
          <w:rtl/>
        </w:rPr>
        <w:t>יד)</w:t>
      </w:r>
      <w:r>
        <w:rPr>
          <w:rFonts w:hint="cs"/>
          <w:rtl/>
        </w:rPr>
        <w:t>.</w:t>
      </w:r>
      <w:r>
        <w:rPr>
          <w:rtl/>
        </w:rPr>
        <w:t xml:space="preserve"> ר' יודה אמר</w:t>
      </w:r>
      <w:r>
        <w:rPr>
          <w:rFonts w:hint="cs"/>
          <w:rtl/>
        </w:rPr>
        <w:t>:</w:t>
      </w:r>
      <w:r>
        <w:rPr>
          <w:rtl/>
        </w:rPr>
        <w:t xml:space="preserve"> כעס היה לאבינו אברהם</w:t>
      </w:r>
      <w:r w:rsidR="00BB021C">
        <w:rPr>
          <w:rStyle w:val="a5"/>
          <w:rtl/>
        </w:rPr>
        <w:footnoteReference w:id="4"/>
      </w:r>
      <w:r>
        <w:rPr>
          <w:rtl/>
        </w:rPr>
        <w:t xml:space="preserve"> בשעה שפרש לוט בן אחיו מעמו</w:t>
      </w:r>
      <w:r>
        <w:rPr>
          <w:rFonts w:hint="cs"/>
          <w:rtl/>
        </w:rPr>
        <w:t>.</w:t>
      </w:r>
      <w:r>
        <w:rPr>
          <w:rtl/>
        </w:rPr>
        <w:t xml:space="preserve"> אמר הקב"ה</w:t>
      </w:r>
      <w:r>
        <w:rPr>
          <w:rFonts w:hint="cs"/>
          <w:rtl/>
        </w:rPr>
        <w:t>:</w:t>
      </w:r>
      <w:r>
        <w:rPr>
          <w:rtl/>
        </w:rPr>
        <w:t xml:space="preserve"> לכל הוא מדבק וללוט בן אחיו אינו מדבק</w:t>
      </w:r>
      <w:r>
        <w:rPr>
          <w:rFonts w:hint="cs"/>
          <w:rtl/>
        </w:rPr>
        <w:t>?</w:t>
      </w:r>
      <w:r>
        <w:rPr>
          <w:rtl/>
        </w:rPr>
        <w:t xml:space="preserve"> אתמהא</w:t>
      </w:r>
      <w:r>
        <w:rPr>
          <w:rFonts w:hint="cs"/>
          <w:rtl/>
        </w:rPr>
        <w:t>!</w:t>
      </w:r>
      <w:r w:rsidR="00AC5B0F">
        <w:rPr>
          <w:rStyle w:val="a5"/>
          <w:rtl/>
        </w:rPr>
        <w:footnoteReference w:id="5"/>
      </w:r>
      <w:r>
        <w:rPr>
          <w:rtl/>
        </w:rPr>
        <w:t xml:space="preserve"> </w:t>
      </w:r>
    </w:p>
    <w:p w14:paraId="49023E19" w14:textId="77777777" w:rsidR="00F83255" w:rsidRPr="00A35C39" w:rsidRDefault="00A35C39" w:rsidP="00AC5B0F">
      <w:pPr>
        <w:pStyle w:val="a3"/>
        <w:spacing w:before="240" w:line="320" w:lineRule="atLeast"/>
        <w:ind w:left="0" w:firstLine="0"/>
        <w:rPr>
          <w:rFonts w:ascii="Narkisim" w:hAnsi="Narkisim" w:hint="cs"/>
          <w:sz w:val="22"/>
          <w:szCs w:val="22"/>
          <w:rtl/>
        </w:rPr>
      </w:pPr>
      <w:r w:rsidRPr="00703159">
        <w:rPr>
          <w:rFonts w:ascii="Narkisim" w:hAnsi="Narkisim"/>
          <w:b/>
          <w:bCs/>
          <w:sz w:val="22"/>
          <w:szCs w:val="22"/>
          <w:rtl/>
        </w:rPr>
        <w:t xml:space="preserve">מים </w:t>
      </w:r>
      <w:r w:rsidRPr="00703159">
        <w:rPr>
          <w:rFonts w:ascii="Narkisim" w:hAnsi="Narkisim" w:hint="cs"/>
          <w:b/>
          <w:bCs/>
          <w:sz w:val="22"/>
          <w:szCs w:val="22"/>
          <w:rtl/>
        </w:rPr>
        <w:t xml:space="preserve">ביניים הבאים בסעודה: </w:t>
      </w:r>
      <w:r>
        <w:rPr>
          <w:rFonts w:ascii="Narkisim" w:hAnsi="Narkisim" w:hint="cs"/>
          <w:sz w:val="22"/>
          <w:szCs w:val="22"/>
          <w:rtl/>
        </w:rPr>
        <w:t xml:space="preserve">עד כאן ראינו מספר סיבות טובות לעמידתו של אברהם לבקש בעוז על סדום: צדיקותו של אברהם, ההבטחה על הארץ, </w:t>
      </w:r>
      <w:r w:rsidR="00F01368">
        <w:rPr>
          <w:rFonts w:ascii="Narkisim" w:hAnsi="Narkisim" w:hint="cs"/>
          <w:sz w:val="22"/>
          <w:szCs w:val="22"/>
          <w:rtl/>
        </w:rPr>
        <w:t>האחריות על האנשים כ</w:t>
      </w:r>
      <w:r w:rsidR="00AC5B0F">
        <w:rPr>
          <w:rFonts w:ascii="Narkisim" w:hAnsi="Narkisim" w:hint="cs"/>
          <w:sz w:val="22"/>
          <w:szCs w:val="22"/>
          <w:rtl/>
        </w:rPr>
        <w:t xml:space="preserve">מי שהוכתר </w:t>
      </w:r>
      <w:r>
        <w:rPr>
          <w:rFonts w:ascii="Narkisim" w:hAnsi="Narkisim" w:hint="cs"/>
          <w:sz w:val="22"/>
          <w:szCs w:val="22"/>
          <w:rtl/>
        </w:rPr>
        <w:t>"אב המון גויים", הקשר המשפחתי ללוט</w:t>
      </w:r>
      <w:r w:rsidR="00AC5B0F">
        <w:rPr>
          <w:rFonts w:ascii="Narkisim" w:hAnsi="Narkisim" w:hint="cs"/>
          <w:sz w:val="22"/>
          <w:szCs w:val="22"/>
          <w:rtl/>
        </w:rPr>
        <w:t xml:space="preserve"> והחוב ללוט</w:t>
      </w:r>
      <w:r w:rsidR="00703159">
        <w:rPr>
          <w:rFonts w:ascii="Narkisim" w:hAnsi="Narkisim" w:hint="cs"/>
          <w:sz w:val="22"/>
          <w:szCs w:val="22"/>
          <w:rtl/>
        </w:rPr>
        <w:t xml:space="preserve">. האם </w:t>
      </w:r>
      <w:r w:rsidR="00AC5B0F">
        <w:rPr>
          <w:rFonts w:ascii="Narkisim" w:hAnsi="Narkisim" w:hint="cs"/>
          <w:sz w:val="22"/>
          <w:szCs w:val="22"/>
          <w:rtl/>
        </w:rPr>
        <w:t xml:space="preserve">כל אלה אינן </w:t>
      </w:r>
      <w:r w:rsidR="00703159">
        <w:rPr>
          <w:rFonts w:ascii="Narkisim" w:hAnsi="Narkisim" w:hint="cs"/>
          <w:sz w:val="22"/>
          <w:szCs w:val="22"/>
          <w:rtl/>
        </w:rPr>
        <w:t xml:space="preserve">סיבות מספיקות? האם ייתכן שיש סיבות נוספות וקיים סיפור שמאחורי הקלעים (קלעי המקרא, </w:t>
      </w:r>
      <w:r w:rsidR="00703159">
        <w:rPr>
          <w:rFonts w:ascii="Narkisim" w:hAnsi="Narkisim" w:hint="cs"/>
          <w:sz w:val="22"/>
          <w:szCs w:val="22"/>
          <w:rtl/>
        </w:rPr>
        <w:lastRenderedPageBreak/>
        <w:t>היינו במדרשים) שבגינו יוצא אברהם להגנת סדום? הרי פשיטא שאין הוא מבקש על הצדיקים המעט שיינצלו אישית (ולכן אולי לא מבקש ישירות על לוט), אלא על הצלת כל חמשת הערים בזכות כך וכך צדיקים</w:t>
      </w:r>
      <w:r w:rsidR="00F01368">
        <w:rPr>
          <w:rFonts w:ascii="Narkisim" w:hAnsi="Narkisim" w:hint="cs"/>
          <w:sz w:val="22"/>
          <w:szCs w:val="22"/>
          <w:rtl/>
        </w:rPr>
        <w:t>.</w:t>
      </w:r>
    </w:p>
    <w:p w14:paraId="76153180" w14:textId="77777777" w:rsidR="00421BF2" w:rsidRPr="00421BF2" w:rsidRDefault="00421BF2" w:rsidP="00421BF2">
      <w:pPr>
        <w:pStyle w:val="ac"/>
        <w:spacing w:before="240"/>
        <w:rPr>
          <w:rFonts w:cs="Narkisim"/>
          <w:rtl/>
        </w:rPr>
      </w:pPr>
      <w:r w:rsidRPr="00421BF2">
        <w:rPr>
          <w:rFonts w:ascii="David" w:hAnsi="David"/>
          <w:b/>
          <w:bCs/>
          <w:rtl/>
        </w:rPr>
        <w:t>וַיִּשְׁמַע אַבְרָם כִּי נִשְׁבָּה אָחִיו וַיָּרֶק אֶת חֲנִיכָיו יְלִידֵי בֵיתוֹ שְׁמֹנָה עָשָׂר וּשְׁלֹשׁ מֵאוֹת וַיִּרְדֹּף עַד דָּן:</w:t>
      </w:r>
      <w:r>
        <w:rPr>
          <w:rFonts w:ascii="David" w:hAnsi="David" w:hint="cs"/>
          <w:b/>
          <w:bCs/>
          <w:rtl/>
        </w:rPr>
        <w:t xml:space="preserve"> </w:t>
      </w:r>
      <w:r w:rsidRPr="00421BF2">
        <w:rPr>
          <w:rFonts w:ascii="David" w:hAnsi="David"/>
          <w:b/>
          <w:bCs/>
          <w:rtl/>
        </w:rPr>
        <w:t xml:space="preserve"> </w:t>
      </w:r>
      <w:r>
        <w:rPr>
          <w:rFonts w:ascii="David" w:hAnsi="David" w:hint="cs"/>
          <w:b/>
          <w:bCs/>
          <w:rtl/>
        </w:rPr>
        <w:t xml:space="preserve">... </w:t>
      </w:r>
      <w:r w:rsidRPr="00421BF2">
        <w:rPr>
          <w:rFonts w:ascii="David" w:hAnsi="David"/>
          <w:b/>
          <w:bCs/>
          <w:rtl/>
        </w:rPr>
        <w:t>וַיָּשֶׁב אֵת כָּל הָרְכֻשׁ וְגַם אֶת לוֹט אָחִיו וּרְכֻשׁוֹ הֵשִׁיב וְגַם אֶת הַנָּשִׁים וְאֶת הָעָם:</w:t>
      </w:r>
      <w:r>
        <w:rPr>
          <w:rFonts w:ascii="David" w:hAnsi="David" w:hint="cs"/>
          <w:b/>
          <w:bCs/>
          <w:rtl/>
        </w:rPr>
        <w:t xml:space="preserve"> </w:t>
      </w:r>
      <w:r w:rsidRPr="00421BF2">
        <w:rPr>
          <w:rFonts w:ascii="David" w:hAnsi="David"/>
          <w:b/>
          <w:bCs/>
          <w:rtl/>
        </w:rPr>
        <w:t>וַיֵּצֵא מֶלֶךְ סְדֹם לִקְרָאתוֹ אַחֲרֵי שׁוּבוֹ מֵהַכּוֹת אֶת כְּדָרְלָעֹמֶר וְאֶת הַמְּלָכִים אֲשֶׁר אִתּוֹ אֶל עֵמֶק שָׁוֵה הוּא עֵמֶק הַמֶּלֶךְ: וּמַלְכִּי צֶדֶק מֶלֶךְ שָׁלֵם הוֹצִיא לֶחֶם וָיָיִן וְהוּא כֹהֵן לְאֵל עֶלְיוֹן:</w:t>
      </w:r>
      <w:r>
        <w:rPr>
          <w:rFonts w:ascii="David" w:hAnsi="David" w:hint="cs"/>
          <w:b/>
          <w:bCs/>
          <w:rtl/>
        </w:rPr>
        <w:t xml:space="preserve"> </w:t>
      </w:r>
      <w:r w:rsidRPr="00421BF2">
        <w:rPr>
          <w:rFonts w:ascii="David" w:hAnsi="David"/>
          <w:b/>
          <w:bCs/>
          <w:rtl/>
        </w:rPr>
        <w:t xml:space="preserve"> </w:t>
      </w:r>
      <w:r w:rsidRPr="00421BF2">
        <w:rPr>
          <w:rFonts w:cs="Narkisim" w:hint="cs"/>
          <w:szCs w:val="22"/>
          <w:rtl/>
        </w:rPr>
        <w:t>(</w:t>
      </w:r>
      <w:r w:rsidRPr="00421BF2">
        <w:rPr>
          <w:rFonts w:cs="Narkisim"/>
          <w:szCs w:val="22"/>
          <w:rtl/>
        </w:rPr>
        <w:t>בראשית פרשת לך לך פרק יד פסוק</w:t>
      </w:r>
      <w:r w:rsidRPr="00421BF2">
        <w:rPr>
          <w:rFonts w:cs="Narkisim" w:hint="cs"/>
          <w:szCs w:val="22"/>
          <w:rtl/>
        </w:rPr>
        <w:t>ים</w:t>
      </w:r>
      <w:r w:rsidRPr="00421BF2">
        <w:rPr>
          <w:rFonts w:cs="Narkisim"/>
          <w:szCs w:val="22"/>
          <w:rtl/>
        </w:rPr>
        <w:t xml:space="preserve"> יד-יח</w:t>
      </w:r>
      <w:r w:rsidRPr="00421BF2">
        <w:rPr>
          <w:rFonts w:cs="Narkisim" w:hint="cs"/>
          <w:szCs w:val="22"/>
          <w:rtl/>
        </w:rPr>
        <w:t>).</w:t>
      </w:r>
      <w:r w:rsidR="00E411EF">
        <w:rPr>
          <w:rStyle w:val="a5"/>
          <w:rFonts w:cs="Narkisim"/>
          <w:rtl/>
        </w:rPr>
        <w:footnoteReference w:id="6"/>
      </w:r>
    </w:p>
    <w:p w14:paraId="2618F556" w14:textId="77777777" w:rsidR="00881665" w:rsidRPr="00E678C4" w:rsidRDefault="00881665" w:rsidP="0064592A">
      <w:pPr>
        <w:pStyle w:val="ab"/>
        <w:rPr>
          <w:rFonts w:hint="cs"/>
          <w:rtl/>
        </w:rPr>
      </w:pPr>
      <w:r w:rsidRPr="00E678C4">
        <w:rPr>
          <w:rtl/>
        </w:rPr>
        <w:t>בראשית רבה לח</w:t>
      </w:r>
      <w:r>
        <w:rPr>
          <w:rFonts w:hint="cs"/>
          <w:rtl/>
        </w:rPr>
        <w:t xml:space="preserve"> יג</w:t>
      </w:r>
      <w:r w:rsidR="0064592A">
        <w:rPr>
          <w:rFonts w:hint="cs"/>
          <w:rtl/>
        </w:rPr>
        <w:t xml:space="preserve"> </w:t>
      </w:r>
      <w:r w:rsidR="0064592A">
        <w:rPr>
          <w:rtl/>
        </w:rPr>
        <w:t>–</w:t>
      </w:r>
      <w:r w:rsidR="0064592A">
        <w:rPr>
          <w:rFonts w:hint="cs"/>
          <w:rtl/>
        </w:rPr>
        <w:t xml:space="preserve"> אברהם שובר פסלים ומוסכמות</w:t>
      </w:r>
      <w:r>
        <w:rPr>
          <w:rtl/>
        </w:rPr>
        <w:t xml:space="preserve"> </w:t>
      </w:r>
    </w:p>
    <w:p w14:paraId="2688A535" w14:textId="77777777" w:rsidR="00CD1884" w:rsidRDefault="00881665" w:rsidP="0064592A">
      <w:pPr>
        <w:pStyle w:val="ac"/>
        <w:rPr>
          <w:rFonts w:cs="Narkisim" w:hint="cs"/>
          <w:rtl/>
        </w:rPr>
      </w:pPr>
      <w:r>
        <w:rPr>
          <w:rFonts w:hint="cs"/>
          <w:rtl/>
        </w:rPr>
        <w:t>א</w:t>
      </w:r>
      <w:r w:rsidRPr="00E678C4">
        <w:rPr>
          <w:rtl/>
        </w:rPr>
        <w:t>מר ר' חייא</w:t>
      </w:r>
      <w:r>
        <w:rPr>
          <w:rFonts w:hint="cs"/>
          <w:rtl/>
        </w:rPr>
        <w:t xml:space="preserve"> בנו של ר' אדא מיפו:</w:t>
      </w:r>
      <w:r w:rsidRPr="00E678C4">
        <w:rPr>
          <w:rtl/>
        </w:rPr>
        <w:t xml:space="preserve"> תרח עובד צלמים ה</w:t>
      </w:r>
      <w:r>
        <w:rPr>
          <w:rFonts w:hint="cs"/>
          <w:rtl/>
        </w:rPr>
        <w:t>י</w:t>
      </w:r>
      <w:r w:rsidRPr="00E678C4">
        <w:rPr>
          <w:rtl/>
        </w:rPr>
        <w:t>ה</w:t>
      </w:r>
      <w:r>
        <w:rPr>
          <w:rFonts w:hint="cs"/>
          <w:rtl/>
        </w:rPr>
        <w:t>.</w:t>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 עמד הגדול שבהם ונטל את המקל ושברם. אמר לו: מה אתה משטה בי? וכי יודעים הם? אמר לו: </w:t>
      </w:r>
      <w:r w:rsidRPr="00E678C4">
        <w:rPr>
          <w:rtl/>
        </w:rPr>
        <w:t>ולא ישמעו א</w:t>
      </w:r>
      <w:r>
        <w:rPr>
          <w:rFonts w:hint="cs"/>
          <w:rtl/>
        </w:rPr>
        <w:t>ו</w:t>
      </w:r>
      <w:r w:rsidRPr="00E678C4">
        <w:rPr>
          <w:rtl/>
        </w:rPr>
        <w:t>זניך מ</w:t>
      </w:r>
      <w:r>
        <w:rPr>
          <w:rFonts w:hint="cs"/>
          <w:rtl/>
        </w:rPr>
        <w:t>ה ש</w:t>
      </w:r>
      <w:r w:rsidRPr="00E678C4">
        <w:rPr>
          <w:rtl/>
        </w:rPr>
        <w:t>פיך</w:t>
      </w:r>
      <w:r>
        <w:rPr>
          <w:rFonts w:hint="cs"/>
          <w:rtl/>
        </w:rPr>
        <w:t xml:space="preserve"> אומר?</w:t>
      </w:r>
      <w:r w:rsidR="0064592A">
        <w:rPr>
          <w:rFonts w:hint="cs"/>
          <w:rtl/>
        </w:rPr>
        <w:t xml:space="preserve"> </w:t>
      </w:r>
      <w:r>
        <w:rPr>
          <w:rFonts w:hint="cs"/>
          <w:rtl/>
        </w:rPr>
        <w:t>נטלו ומסרו לנמרוד,</w:t>
      </w:r>
      <w:r w:rsidR="0064592A">
        <w:rPr>
          <w:rStyle w:val="a5"/>
          <w:rtl/>
        </w:rPr>
        <w:footnoteReference w:id="7"/>
      </w:r>
      <w:r>
        <w:rPr>
          <w:rFonts w:hint="cs"/>
          <w:rtl/>
        </w:rPr>
        <w:t xml:space="preserve"> אמר לו נמרוד: נשתחווה לאש. אמר לו אברהם: נשתחווה למים שמכבים את האש. אמר לו נמרוד: נשתחווה למים. </w:t>
      </w:r>
      <w:r w:rsidRPr="00E678C4">
        <w:rPr>
          <w:rtl/>
        </w:rPr>
        <w:t>אמר ל</w:t>
      </w:r>
      <w:r>
        <w:rPr>
          <w:rFonts w:hint="cs"/>
          <w:rtl/>
        </w:rPr>
        <w:t>ו: נשתחווה לענן שהוא טעון מים. אמר לו: נשתחווה לענן. אמר לו: נשתחווה לרוח שהוא מפזר את העננים. אמר לו: נשתחווה לרוח. אמר לו: נשתחווה לאדם הסובל את הרוח. אמר לו: דברים אתה מספר, אני איני משתחווה אלא ל</w:t>
      </w:r>
      <w:r>
        <w:rPr>
          <w:rFonts w:hint="eastAsia"/>
          <w:rtl/>
        </w:rPr>
        <w:t>ָ</w:t>
      </w:r>
      <w:r>
        <w:rPr>
          <w:rFonts w:hint="cs"/>
          <w:rtl/>
        </w:rPr>
        <w:t>או</w:t>
      </w:r>
      <w:r>
        <w:rPr>
          <w:rFonts w:hint="eastAsia"/>
          <w:rtl/>
        </w:rPr>
        <w:t>ּ</w:t>
      </w:r>
      <w:r>
        <w:rPr>
          <w:rFonts w:hint="cs"/>
          <w:rtl/>
        </w:rPr>
        <w:t>ר. הרי אני משליכך בתוכו, ויבוא אלוה שאתה משתחווה לו ויצילך הימנו</w:t>
      </w:r>
      <w:r w:rsidR="0064592A">
        <w:rPr>
          <w:rFonts w:cs="Narkisim" w:hint="cs"/>
          <w:rtl/>
        </w:rPr>
        <w:t>.</w:t>
      </w:r>
      <w:r w:rsidR="00E411EF">
        <w:rPr>
          <w:rStyle w:val="a5"/>
          <w:rFonts w:cs="Narkisim"/>
          <w:rtl/>
        </w:rPr>
        <w:footnoteReference w:id="8"/>
      </w:r>
    </w:p>
    <w:p w14:paraId="6336A83C" w14:textId="77777777" w:rsidR="00EA2A1C" w:rsidRDefault="00EA2A1C" w:rsidP="008E7674">
      <w:pPr>
        <w:pStyle w:val="ab"/>
        <w:rPr>
          <w:rtl/>
          <w:lang w:eastAsia="en-US"/>
        </w:rPr>
      </w:pPr>
      <w:r>
        <w:rPr>
          <w:rtl/>
          <w:lang w:eastAsia="en-US"/>
        </w:rPr>
        <w:t>בראשית רבה</w:t>
      </w:r>
      <w:r>
        <w:rPr>
          <w:rFonts w:hint="cs"/>
          <w:rtl/>
          <w:lang w:eastAsia="en-US"/>
        </w:rPr>
        <w:t xml:space="preserve"> מב ג</w:t>
      </w:r>
      <w:r>
        <w:rPr>
          <w:rtl/>
          <w:lang w:eastAsia="en-US"/>
        </w:rPr>
        <w:t xml:space="preserve"> פרשת לך לך</w:t>
      </w:r>
      <w:r>
        <w:rPr>
          <w:rFonts w:hint="cs"/>
          <w:rtl/>
          <w:lang w:eastAsia="en-US"/>
        </w:rPr>
        <w:t xml:space="preserve"> </w:t>
      </w:r>
      <w:r>
        <w:rPr>
          <w:rtl/>
          <w:lang w:eastAsia="en-US"/>
        </w:rPr>
        <w:t>–</w:t>
      </w:r>
      <w:r>
        <w:rPr>
          <w:rFonts w:hint="cs"/>
          <w:rtl/>
          <w:lang w:eastAsia="en-US"/>
        </w:rPr>
        <w:t xml:space="preserve"> אמרפל הוא נמרוד רודף אחרי אברהם </w:t>
      </w:r>
    </w:p>
    <w:p w14:paraId="42E0F8A9" w14:textId="77777777" w:rsidR="00EA2A1C" w:rsidRDefault="00EA2A1C" w:rsidP="00EA2A1C">
      <w:pPr>
        <w:pStyle w:val="ac"/>
        <w:rPr>
          <w:rFonts w:cs="Narkisim" w:hint="cs"/>
          <w:rtl/>
        </w:rPr>
      </w:pPr>
      <w:r>
        <w:rPr>
          <w:rFonts w:hint="cs"/>
          <w:rtl/>
          <w:lang w:eastAsia="en-US"/>
        </w:rPr>
        <w:t>"</w:t>
      </w:r>
      <w:r>
        <w:rPr>
          <w:rtl/>
          <w:lang w:eastAsia="en-US"/>
        </w:rPr>
        <w:t>ויהי בימי אמרפל</w:t>
      </w:r>
      <w:r>
        <w:rPr>
          <w:rFonts w:hint="cs"/>
          <w:rtl/>
          <w:lang w:eastAsia="en-US"/>
        </w:rPr>
        <w:t xml:space="preserve">" </w:t>
      </w:r>
      <w:r>
        <w:rPr>
          <w:rtl/>
          <w:lang w:eastAsia="en-US"/>
        </w:rPr>
        <w:t>–</w:t>
      </w:r>
      <w:r>
        <w:rPr>
          <w:rFonts w:hint="cs"/>
          <w:rtl/>
          <w:lang w:eastAsia="en-US"/>
        </w:rPr>
        <w:t xml:space="preserve"> ומה צרה הייתה שם? </w:t>
      </w:r>
      <w:r>
        <w:rPr>
          <w:rtl/>
          <w:lang w:eastAsia="en-US"/>
        </w:rPr>
        <w:t>עשו מלחמה</w:t>
      </w:r>
      <w:r>
        <w:rPr>
          <w:rFonts w:hint="cs"/>
          <w:rtl/>
          <w:lang w:eastAsia="en-US"/>
        </w:rPr>
        <w:t>. ... זהו שכתוב: "</w:t>
      </w:r>
      <w:r>
        <w:rPr>
          <w:rtl/>
          <w:lang w:eastAsia="en-US"/>
        </w:rPr>
        <w:t>וַיָּשֻׁבוּ וַיָּבֹאוּ אֶל עֵין מִשְׁפָּט הִוא קָדֵשׁ</w:t>
      </w:r>
      <w:r>
        <w:rPr>
          <w:rFonts w:hint="cs"/>
          <w:rtl/>
          <w:lang w:eastAsia="en-US"/>
        </w:rPr>
        <w:t>"</w:t>
      </w:r>
      <w:r>
        <w:rPr>
          <w:rtl/>
          <w:lang w:eastAsia="en-US"/>
        </w:rPr>
        <w:t xml:space="preserve"> (בראשית יד ז)</w:t>
      </w:r>
      <w:r>
        <w:rPr>
          <w:rFonts w:hint="cs"/>
          <w:rtl/>
          <w:lang w:eastAsia="en-US"/>
        </w:rPr>
        <w:t xml:space="preserve">. </w:t>
      </w:r>
      <w:r>
        <w:rPr>
          <w:rtl/>
          <w:lang w:eastAsia="en-US"/>
        </w:rPr>
        <w:t>אמר ר' אחא</w:t>
      </w:r>
      <w:r>
        <w:rPr>
          <w:rFonts w:hint="cs"/>
          <w:rtl/>
          <w:lang w:eastAsia="en-US"/>
        </w:rPr>
        <w:t>:</w:t>
      </w:r>
      <w:r>
        <w:rPr>
          <w:rtl/>
          <w:lang w:eastAsia="en-US"/>
        </w:rPr>
        <w:t xml:space="preserve"> לא באו </w:t>
      </w:r>
      <w:r>
        <w:rPr>
          <w:rFonts w:hint="cs"/>
          <w:rtl/>
          <w:lang w:eastAsia="en-US"/>
        </w:rPr>
        <w:t>להזדוו</w:t>
      </w:r>
      <w:r>
        <w:rPr>
          <w:rFonts w:hint="eastAsia"/>
          <w:rtl/>
          <w:lang w:eastAsia="en-US"/>
        </w:rPr>
        <w:t>ג</w:t>
      </w:r>
      <w:r>
        <w:rPr>
          <w:rtl/>
          <w:lang w:eastAsia="en-US"/>
        </w:rPr>
        <w:t xml:space="preserve"> אלא לתוך גלגל עינו של</w:t>
      </w:r>
      <w:r>
        <w:rPr>
          <w:rFonts w:hint="cs"/>
          <w:rtl/>
          <w:lang w:eastAsia="en-US"/>
        </w:rPr>
        <w:t xml:space="preserve"> </w:t>
      </w:r>
      <w:r>
        <w:rPr>
          <w:rtl/>
          <w:lang w:eastAsia="en-US"/>
        </w:rPr>
        <w:t>עולם</w:t>
      </w:r>
      <w:r>
        <w:rPr>
          <w:rFonts w:hint="cs"/>
          <w:rtl/>
          <w:lang w:eastAsia="en-US"/>
        </w:rPr>
        <w:t xml:space="preserve">: </w:t>
      </w:r>
      <w:r>
        <w:rPr>
          <w:rtl/>
          <w:lang w:eastAsia="en-US"/>
        </w:rPr>
        <w:t>עין שעשת</w:t>
      </w:r>
      <w:r>
        <w:rPr>
          <w:rFonts w:hint="cs"/>
          <w:rtl/>
          <w:lang w:eastAsia="en-US"/>
        </w:rPr>
        <w:t>ה</w:t>
      </w:r>
      <w:r>
        <w:rPr>
          <w:rtl/>
          <w:lang w:eastAsia="en-US"/>
        </w:rPr>
        <w:t xml:space="preserve"> מידת הדין בעולם הן מבקשי</w:t>
      </w:r>
      <w:r>
        <w:rPr>
          <w:rFonts w:hint="cs"/>
          <w:rtl/>
          <w:lang w:eastAsia="en-US"/>
        </w:rPr>
        <w:t>ם</w:t>
      </w:r>
      <w:r>
        <w:rPr>
          <w:rtl/>
          <w:lang w:eastAsia="en-US"/>
        </w:rPr>
        <w:t xml:space="preserve"> לסמותה</w:t>
      </w:r>
      <w:r>
        <w:rPr>
          <w:rFonts w:hint="cs"/>
          <w:rtl/>
          <w:lang w:eastAsia="en-US"/>
        </w:rPr>
        <w:t>! "</w:t>
      </w:r>
      <w:r>
        <w:rPr>
          <w:rtl/>
          <w:lang w:eastAsia="en-US"/>
        </w:rPr>
        <w:t>היא קדש</w:t>
      </w:r>
      <w:r>
        <w:rPr>
          <w:rFonts w:hint="cs"/>
          <w:rtl/>
          <w:lang w:eastAsia="en-US"/>
        </w:rPr>
        <w:t xml:space="preserve">" ... </w:t>
      </w:r>
      <w:r>
        <w:rPr>
          <w:rtl/>
          <w:lang w:eastAsia="en-US"/>
        </w:rPr>
        <w:t>הוא שקידש שמו של</w:t>
      </w:r>
      <w:r>
        <w:rPr>
          <w:rFonts w:hint="cs"/>
          <w:rtl/>
          <w:lang w:eastAsia="en-US"/>
        </w:rPr>
        <w:t xml:space="preserve"> </w:t>
      </w:r>
      <w:r>
        <w:rPr>
          <w:rtl/>
          <w:lang w:eastAsia="en-US"/>
        </w:rPr>
        <w:t>הקב"ה בכבשן האש</w:t>
      </w:r>
      <w:r>
        <w:rPr>
          <w:rFonts w:hint="cs"/>
          <w:rtl/>
          <w:lang w:eastAsia="en-US"/>
        </w:rPr>
        <w:t>.</w:t>
      </w:r>
      <w:r>
        <w:rPr>
          <w:rtl/>
          <w:lang w:eastAsia="en-US"/>
        </w:rPr>
        <w:t xml:space="preserve"> וכיון שבאו ברבריים </w:t>
      </w:r>
      <w:r>
        <w:rPr>
          <w:rFonts w:hint="cs"/>
          <w:rtl/>
          <w:lang w:eastAsia="en-US"/>
        </w:rPr>
        <w:t>להזדוו</w:t>
      </w:r>
      <w:r>
        <w:rPr>
          <w:rFonts w:hint="eastAsia"/>
          <w:rtl/>
          <w:lang w:eastAsia="en-US"/>
        </w:rPr>
        <w:t>ג</w:t>
      </w:r>
      <w:r>
        <w:rPr>
          <w:rtl/>
          <w:lang w:eastAsia="en-US"/>
        </w:rPr>
        <w:t xml:space="preserve"> לו</w:t>
      </w:r>
      <w:r>
        <w:rPr>
          <w:rFonts w:hint="cs"/>
          <w:rtl/>
          <w:lang w:eastAsia="en-US"/>
        </w:rPr>
        <w:t>,</w:t>
      </w:r>
      <w:r>
        <w:rPr>
          <w:rtl/>
          <w:lang w:eastAsia="en-US"/>
        </w:rPr>
        <w:t xml:space="preserve"> התחילו הכל צווחים</w:t>
      </w:r>
      <w:r>
        <w:rPr>
          <w:rFonts w:hint="cs"/>
          <w:rtl/>
          <w:lang w:eastAsia="en-US"/>
        </w:rPr>
        <w:t>:</w:t>
      </w:r>
      <w:r>
        <w:rPr>
          <w:rtl/>
          <w:lang w:eastAsia="en-US"/>
        </w:rPr>
        <w:t xml:space="preserve"> ווי</w:t>
      </w:r>
      <w:r>
        <w:rPr>
          <w:rFonts w:hint="cs"/>
          <w:rtl/>
          <w:lang w:eastAsia="en-US"/>
        </w:rPr>
        <w:t>! זהו שכתוב: "</w:t>
      </w:r>
      <w:r>
        <w:rPr>
          <w:rtl/>
          <w:lang w:eastAsia="en-US"/>
        </w:rPr>
        <w:t>ויהי בימי אמרפל</w:t>
      </w:r>
      <w:r>
        <w:rPr>
          <w:rFonts w:hint="cs"/>
          <w:rtl/>
          <w:lang w:eastAsia="en-US"/>
        </w:rPr>
        <w:t>"</w:t>
      </w:r>
      <w:r w:rsidR="00E411EF">
        <w:rPr>
          <w:rFonts w:hint="cs"/>
          <w:rtl/>
          <w:lang w:eastAsia="en-US"/>
        </w:rPr>
        <w:t>.</w:t>
      </w:r>
      <w:r w:rsidR="00E411EF">
        <w:rPr>
          <w:rStyle w:val="a5"/>
          <w:rtl/>
          <w:lang w:eastAsia="en-US"/>
        </w:rPr>
        <w:footnoteReference w:id="9"/>
      </w:r>
    </w:p>
    <w:p w14:paraId="4BB056B1" w14:textId="77777777" w:rsidR="00A00800" w:rsidRDefault="00A00800" w:rsidP="00A00800">
      <w:pPr>
        <w:pStyle w:val="ab"/>
        <w:rPr>
          <w:rtl/>
        </w:rPr>
      </w:pPr>
      <w:r>
        <w:rPr>
          <w:rtl/>
        </w:rPr>
        <w:t xml:space="preserve">בראשית רבה </w:t>
      </w:r>
      <w:r>
        <w:rPr>
          <w:rFonts w:hint="cs"/>
          <w:rtl/>
        </w:rPr>
        <w:t xml:space="preserve">מב </w:t>
      </w:r>
      <w:r>
        <w:rPr>
          <w:rtl/>
        </w:rPr>
        <w:t>פרשת לך לך</w:t>
      </w:r>
      <w:r>
        <w:rPr>
          <w:rFonts w:hint="cs"/>
          <w:rtl/>
        </w:rPr>
        <w:t xml:space="preserve"> </w:t>
      </w:r>
      <w:r>
        <w:rPr>
          <w:rtl/>
        </w:rPr>
        <w:t>–</w:t>
      </w:r>
      <w:r>
        <w:rPr>
          <w:rFonts w:hint="cs"/>
          <w:rtl/>
        </w:rPr>
        <w:t xml:space="preserve"> הצלת מלך סדום חיזקה את האמונה באברהם  </w:t>
      </w:r>
      <w:r>
        <w:rPr>
          <w:rtl/>
        </w:rPr>
        <w:t xml:space="preserve"> </w:t>
      </w:r>
    </w:p>
    <w:p w14:paraId="46FAA256" w14:textId="77777777" w:rsidR="00A00800" w:rsidRDefault="00A00800" w:rsidP="00A00800">
      <w:pPr>
        <w:pStyle w:val="ac"/>
        <w:rPr>
          <w:rFonts w:hint="cs"/>
          <w:rtl/>
        </w:rPr>
      </w:pPr>
      <w:r>
        <w:rPr>
          <w:rtl/>
        </w:rPr>
        <w:lastRenderedPageBreak/>
        <w:t>רבי עזריה ורבי יונתן בן חגי בשם רבי יצחק אמרו</w:t>
      </w:r>
      <w:r>
        <w:rPr>
          <w:rFonts w:hint="cs"/>
          <w:rtl/>
        </w:rPr>
        <w:t>:</w:t>
      </w:r>
      <w:r>
        <w:rPr>
          <w:rtl/>
        </w:rPr>
        <w:t xml:space="preserve"> בשעה שירד אברהם אבינו לכבשן האש וניצול</w:t>
      </w:r>
      <w:r>
        <w:rPr>
          <w:rFonts w:hint="cs"/>
          <w:rtl/>
        </w:rPr>
        <w:t>,</w:t>
      </w:r>
      <w:r>
        <w:rPr>
          <w:rtl/>
        </w:rPr>
        <w:t xml:space="preserve"> יש מעובדי כוכבים שהיו מאמינים ויש שלא היו מאמינים</w:t>
      </w:r>
      <w:r>
        <w:rPr>
          <w:rFonts w:hint="cs"/>
          <w:rtl/>
        </w:rPr>
        <w:t>.</w:t>
      </w:r>
      <w:r>
        <w:rPr>
          <w:rtl/>
        </w:rPr>
        <w:t xml:space="preserve"> וכיון שירד מלך סדום ל</w:t>
      </w:r>
      <w:r w:rsidR="0099575E">
        <w:rPr>
          <w:rtl/>
        </w:rPr>
        <w:t>ַ</w:t>
      </w:r>
      <w:r>
        <w:rPr>
          <w:rtl/>
        </w:rPr>
        <w:t>ח</w:t>
      </w:r>
      <w:r w:rsidR="0099575E">
        <w:rPr>
          <w:rtl/>
        </w:rPr>
        <w:t>ֵ</w:t>
      </w:r>
      <w:r>
        <w:rPr>
          <w:rtl/>
        </w:rPr>
        <w:t>מ</w:t>
      </w:r>
      <w:r w:rsidR="0099575E">
        <w:rPr>
          <w:rtl/>
        </w:rPr>
        <w:t>ָ</w:t>
      </w:r>
      <w:r>
        <w:rPr>
          <w:rtl/>
        </w:rPr>
        <w:t>ר וניצול</w:t>
      </w:r>
      <w:r>
        <w:rPr>
          <w:rFonts w:hint="cs"/>
          <w:rtl/>
        </w:rPr>
        <w:t>,</w:t>
      </w:r>
      <w:r>
        <w:rPr>
          <w:rtl/>
        </w:rPr>
        <w:t xml:space="preserve"> התחילו מאמינים באברהם למפרע.</w:t>
      </w:r>
      <w:r>
        <w:rPr>
          <w:rStyle w:val="a5"/>
          <w:rtl/>
        </w:rPr>
        <w:footnoteReference w:id="10"/>
      </w:r>
    </w:p>
    <w:p w14:paraId="18329583" w14:textId="77777777" w:rsidR="00A00800" w:rsidRDefault="00A00800" w:rsidP="00A00800">
      <w:pPr>
        <w:pStyle w:val="ab"/>
        <w:rPr>
          <w:rFonts w:hint="cs"/>
          <w:rtl/>
        </w:rPr>
      </w:pPr>
      <w:r>
        <w:rPr>
          <w:rtl/>
        </w:rPr>
        <w:t>בראשית רבתי פרשת וירא עמוד 80</w:t>
      </w:r>
      <w:r>
        <w:rPr>
          <w:rFonts w:hint="cs"/>
          <w:rtl/>
        </w:rPr>
        <w:t xml:space="preserve"> </w:t>
      </w:r>
      <w:r>
        <w:rPr>
          <w:rtl/>
        </w:rPr>
        <w:t>–</w:t>
      </w:r>
      <w:r>
        <w:rPr>
          <w:rFonts w:hint="cs"/>
          <w:rtl/>
        </w:rPr>
        <w:t xml:space="preserve"> אברהם </w:t>
      </w:r>
      <w:r w:rsidR="00AA2704">
        <w:rPr>
          <w:rFonts w:hint="cs"/>
          <w:rtl/>
        </w:rPr>
        <w:t xml:space="preserve">עצמו </w:t>
      </w:r>
      <w:r>
        <w:rPr>
          <w:rFonts w:hint="cs"/>
          <w:rtl/>
        </w:rPr>
        <w:t>מתרשם מהצלת מלך סדום</w:t>
      </w:r>
    </w:p>
    <w:p w14:paraId="679E7504" w14:textId="77777777" w:rsidR="00A00800" w:rsidRDefault="00A00800" w:rsidP="00A00800">
      <w:pPr>
        <w:pStyle w:val="ac"/>
        <w:rPr>
          <w:rFonts w:cs="Narkisim" w:hint="cs"/>
          <w:rtl/>
        </w:rPr>
      </w:pPr>
      <w:r>
        <w:rPr>
          <w:rtl/>
        </w:rPr>
        <w:t>א"ר יהודה הלוי</w:t>
      </w:r>
      <w:r>
        <w:rPr>
          <w:rFonts w:hint="cs"/>
          <w:rtl/>
        </w:rPr>
        <w:t>:</w:t>
      </w:r>
      <w:r>
        <w:rPr>
          <w:rtl/>
        </w:rPr>
        <w:t xml:space="preserve"> לפי שעה שבא אמרפל וחבריו לה</w:t>
      </w:r>
      <w:r w:rsidR="0064592A">
        <w:rPr>
          <w:rFonts w:hint="cs"/>
          <w:rtl/>
        </w:rPr>
        <w:t>י</w:t>
      </w:r>
      <w:r>
        <w:rPr>
          <w:rtl/>
        </w:rPr>
        <w:t>לחם עם הסדומיים נפלו מלך סדום ועמורה לתוך הבורות ונ</w:t>
      </w:r>
      <w:r>
        <w:rPr>
          <w:rFonts w:hint="cs"/>
          <w:rtl/>
        </w:rPr>
        <w:t>י</w:t>
      </w:r>
      <w:r>
        <w:rPr>
          <w:rtl/>
        </w:rPr>
        <w:t>צל מלך סדום</w:t>
      </w:r>
      <w:r>
        <w:rPr>
          <w:rFonts w:hint="cs"/>
          <w:rtl/>
        </w:rPr>
        <w:t>.</w:t>
      </w:r>
      <w:r>
        <w:rPr>
          <w:rtl/>
        </w:rPr>
        <w:t xml:space="preserve"> התחיל אברהם מהרהר בלבו</w:t>
      </w:r>
      <w:r>
        <w:rPr>
          <w:rFonts w:hint="cs"/>
          <w:rtl/>
        </w:rPr>
        <w:t>:</w:t>
      </w:r>
      <w:r>
        <w:rPr>
          <w:rtl/>
        </w:rPr>
        <w:t xml:space="preserve"> אפשר נפל לבור ונ</w:t>
      </w:r>
      <w:r>
        <w:rPr>
          <w:rFonts w:hint="cs"/>
          <w:rtl/>
        </w:rPr>
        <w:t>י</w:t>
      </w:r>
      <w:r>
        <w:rPr>
          <w:rtl/>
        </w:rPr>
        <w:t>צל</w:t>
      </w:r>
      <w:r>
        <w:rPr>
          <w:rFonts w:hint="cs"/>
          <w:rtl/>
        </w:rPr>
        <w:t>?</w:t>
      </w:r>
      <w:r>
        <w:rPr>
          <w:rtl/>
        </w:rPr>
        <w:t xml:space="preserve"> תאמר שהיה כשר ובני עירו כשרים</w:t>
      </w:r>
      <w:r>
        <w:rPr>
          <w:rFonts w:hint="cs"/>
          <w:rtl/>
        </w:rPr>
        <w:t>,</w:t>
      </w:r>
      <w:r>
        <w:rPr>
          <w:rtl/>
        </w:rPr>
        <w:t xml:space="preserve"> לכך</w:t>
      </w:r>
      <w:r>
        <w:rPr>
          <w:rFonts w:hint="cs"/>
          <w:rtl/>
        </w:rPr>
        <w:t>:</w:t>
      </w:r>
      <w:r>
        <w:rPr>
          <w:rtl/>
        </w:rPr>
        <w:t xml:space="preserve"> </w:t>
      </w:r>
      <w:r>
        <w:rPr>
          <w:rFonts w:hint="cs"/>
          <w:rtl/>
        </w:rPr>
        <w:t>"</w:t>
      </w:r>
      <w:r>
        <w:rPr>
          <w:rtl/>
        </w:rPr>
        <w:t>אם אמצא בסדום</w:t>
      </w:r>
      <w:r>
        <w:rPr>
          <w:rFonts w:hint="cs"/>
          <w:rtl/>
        </w:rPr>
        <w:t>"</w:t>
      </w:r>
      <w:r>
        <w:rPr>
          <w:rtl/>
        </w:rPr>
        <w:t xml:space="preserve"> (</w:t>
      </w:r>
      <w:r>
        <w:rPr>
          <w:rFonts w:hint="cs"/>
          <w:rtl/>
        </w:rPr>
        <w:t xml:space="preserve">בראשית </w:t>
      </w:r>
      <w:r>
        <w:rPr>
          <w:rtl/>
        </w:rPr>
        <w:t>יח כו).</w:t>
      </w:r>
      <w:r>
        <w:rPr>
          <w:rStyle w:val="a5"/>
          <w:rtl/>
        </w:rPr>
        <w:footnoteReference w:id="11"/>
      </w:r>
    </w:p>
    <w:p w14:paraId="44FBFDA9" w14:textId="77777777" w:rsidR="00390062" w:rsidRPr="00390062" w:rsidRDefault="00390062" w:rsidP="00AA2704">
      <w:pPr>
        <w:pStyle w:val="ac"/>
        <w:spacing w:before="240"/>
        <w:rPr>
          <w:rFonts w:cs="Narkisim"/>
          <w:szCs w:val="22"/>
          <w:rtl/>
        </w:rPr>
      </w:pPr>
      <w:r w:rsidRPr="00390062">
        <w:rPr>
          <w:rFonts w:ascii="David" w:hAnsi="David"/>
          <w:b/>
          <w:bCs/>
          <w:rtl/>
        </w:rPr>
        <w:t>וַיֵּצֵא מֶלֶךְ סְדֹם לִקְרָאתוֹ אַחֲרֵי שׁוּבוֹ מֵהַכּוֹת אֶת כְּדָרְלָעֹמֶר וְאֶת הַמְּלָכִים אֲשֶׁר אִתּוֹ אֶל עֵמֶק שָׁוֵה הוּא עֵמֶק הַמֶּלֶךְ:</w:t>
      </w:r>
      <w:r>
        <w:rPr>
          <w:rFonts w:ascii="David" w:hAnsi="David" w:hint="cs"/>
          <w:b/>
          <w:bCs/>
          <w:rtl/>
        </w:rPr>
        <w:t xml:space="preserve"> </w:t>
      </w:r>
      <w:r w:rsidRPr="00390062">
        <w:rPr>
          <w:rFonts w:ascii="David" w:hAnsi="David"/>
          <w:b/>
          <w:bCs/>
          <w:rtl/>
        </w:rPr>
        <w:t>וּמַלְכִּי צֶדֶק מֶלֶךְ שָׁלֵם הוֹצִיא לֶחֶם וָיָיִן וְהוּא כֹהֵן לְאֵל עֶלְיוֹן:</w:t>
      </w:r>
      <w:r>
        <w:rPr>
          <w:rFonts w:ascii="David" w:hAnsi="David" w:hint="cs"/>
          <w:b/>
          <w:bCs/>
          <w:rtl/>
        </w:rPr>
        <w:t xml:space="preserve"> </w:t>
      </w:r>
      <w:r w:rsidRPr="00390062">
        <w:rPr>
          <w:rFonts w:ascii="David" w:hAnsi="David"/>
          <w:b/>
          <w:bCs/>
          <w:rtl/>
        </w:rPr>
        <w:t>וַיְבָרְכֵהוּ וַיֹּאמַר בָּרוּךְ אַבְרָם לְאֵל עֶלְיוֹן קֹנֵה שָׁמַיִם וָאָרֶץ:</w:t>
      </w:r>
      <w:r>
        <w:rPr>
          <w:rFonts w:ascii="David" w:hAnsi="David" w:hint="cs"/>
          <w:b/>
          <w:bCs/>
          <w:rtl/>
        </w:rPr>
        <w:t xml:space="preserve"> </w:t>
      </w:r>
      <w:r w:rsidRPr="00390062">
        <w:rPr>
          <w:rFonts w:ascii="David" w:hAnsi="David"/>
          <w:b/>
          <w:bCs/>
          <w:rtl/>
        </w:rPr>
        <w:t>וּבָרוּךְ אֵל עֶלְיוֹן אֲשֶׁר מִגֵּן צָרֶיךָ בְּיָדֶךָ וַיִּתֶּן לוֹ מַעֲשֵׂר מִכֹּל:</w:t>
      </w:r>
      <w:r>
        <w:rPr>
          <w:rFonts w:ascii="David" w:hAnsi="David" w:hint="cs"/>
          <w:b/>
          <w:bCs/>
          <w:rtl/>
        </w:rPr>
        <w:t xml:space="preserve"> </w:t>
      </w:r>
      <w:r w:rsidRPr="00390062">
        <w:rPr>
          <w:rFonts w:ascii="David" w:hAnsi="David"/>
          <w:b/>
          <w:bCs/>
          <w:rtl/>
        </w:rPr>
        <w:t>וַיֹּאמֶר מֶלֶךְ סְדֹם אֶל אַבְרָם תֶּן לִי הַנֶּפֶשׁ וְהָרְכֻשׁ קַח לָךְ:</w:t>
      </w:r>
      <w:r>
        <w:rPr>
          <w:rFonts w:ascii="David" w:hAnsi="David" w:hint="cs"/>
          <w:b/>
          <w:bCs/>
          <w:rtl/>
        </w:rPr>
        <w:t xml:space="preserve"> </w:t>
      </w:r>
      <w:r w:rsidRPr="00390062">
        <w:rPr>
          <w:rFonts w:ascii="David" w:hAnsi="David"/>
          <w:b/>
          <w:bCs/>
          <w:rtl/>
        </w:rPr>
        <w:t>וַיֹּאמֶר אַבְרָם אֶל מֶלֶךְ סְדֹם הֲרִמֹתִי יָדִי אֶל ה' אֵל עֶלְיוֹן קֹנֵה שָׁמַיִם וָאָרֶץ:</w:t>
      </w:r>
      <w:r>
        <w:rPr>
          <w:rFonts w:ascii="David" w:hAnsi="David" w:hint="cs"/>
          <w:b/>
          <w:bCs/>
          <w:rtl/>
        </w:rPr>
        <w:t xml:space="preserve"> </w:t>
      </w:r>
      <w:r w:rsidRPr="00390062">
        <w:rPr>
          <w:rFonts w:ascii="David" w:hAnsi="David"/>
          <w:b/>
          <w:bCs/>
          <w:rtl/>
        </w:rPr>
        <w:t>אִם מִחוּט וְעַד שְׂרוֹךְ נַעַל וְאִם אֶקַּח מִכָּל אֲשֶׁר לָךְ וְלֹא תֹאמַר אֲנִי הֶעֱשַׁרְתִּי אֶת אַבְרָם:</w:t>
      </w:r>
      <w:r w:rsidRPr="00390062">
        <w:rPr>
          <w:rFonts w:cs="Narkisim"/>
          <w:rtl/>
        </w:rPr>
        <w:t xml:space="preserve"> </w:t>
      </w:r>
      <w:r w:rsidRPr="00390062">
        <w:rPr>
          <w:rFonts w:cs="Narkisim" w:hint="cs"/>
          <w:szCs w:val="22"/>
          <w:rtl/>
        </w:rPr>
        <w:t>(</w:t>
      </w:r>
      <w:r w:rsidRPr="00390062">
        <w:rPr>
          <w:rFonts w:cs="Narkisim"/>
          <w:szCs w:val="22"/>
          <w:rtl/>
        </w:rPr>
        <w:t>בראשית פרשת לך לך פרק יד פסוק</w:t>
      </w:r>
      <w:r w:rsidRPr="00390062">
        <w:rPr>
          <w:rFonts w:cs="Narkisim" w:hint="cs"/>
          <w:szCs w:val="22"/>
          <w:rtl/>
        </w:rPr>
        <w:t>ים</w:t>
      </w:r>
      <w:r w:rsidRPr="00390062">
        <w:rPr>
          <w:rFonts w:cs="Narkisim"/>
          <w:szCs w:val="22"/>
          <w:rtl/>
        </w:rPr>
        <w:t xml:space="preserve"> יז-כג</w:t>
      </w:r>
      <w:r w:rsidRPr="00390062">
        <w:rPr>
          <w:rFonts w:cs="Narkisim" w:hint="cs"/>
          <w:szCs w:val="22"/>
          <w:rtl/>
        </w:rPr>
        <w:t>)</w:t>
      </w:r>
      <w:r w:rsidR="00E411EF">
        <w:rPr>
          <w:rFonts w:cs="Narkisim" w:hint="cs"/>
          <w:szCs w:val="22"/>
          <w:rtl/>
        </w:rPr>
        <w:t>.</w:t>
      </w:r>
      <w:r w:rsidR="00E411EF">
        <w:rPr>
          <w:rStyle w:val="a5"/>
          <w:rFonts w:cs="Narkisim"/>
          <w:szCs w:val="22"/>
          <w:rtl/>
        </w:rPr>
        <w:footnoteReference w:id="12"/>
      </w:r>
    </w:p>
    <w:p w14:paraId="123F02C1" w14:textId="77777777" w:rsidR="00CD1884" w:rsidRDefault="00CD1884" w:rsidP="00D64552">
      <w:pPr>
        <w:pStyle w:val="ab"/>
        <w:rPr>
          <w:rFonts w:ascii="Arial" w:hAnsi="Arial"/>
          <w:sz w:val="24"/>
          <w:rtl/>
        </w:rPr>
      </w:pPr>
      <w:r>
        <w:rPr>
          <w:rFonts w:ascii="Arial" w:hAnsi="Arial"/>
          <w:sz w:val="24"/>
          <w:rtl/>
        </w:rPr>
        <w:t>בראשית רבה מב ה</w:t>
      </w:r>
      <w:r>
        <w:rPr>
          <w:rFonts w:ascii="Arial" w:hAnsi="Arial" w:hint="cs"/>
          <w:sz w:val="24"/>
          <w:rtl/>
        </w:rPr>
        <w:t xml:space="preserve"> </w:t>
      </w:r>
      <w:r>
        <w:rPr>
          <w:rFonts w:ascii="Arial" w:hAnsi="Arial"/>
          <w:sz w:val="24"/>
          <w:rtl/>
        </w:rPr>
        <w:t>–</w:t>
      </w:r>
      <w:r>
        <w:rPr>
          <w:rFonts w:ascii="Arial" w:hAnsi="Arial" w:hint="cs"/>
          <w:sz w:val="24"/>
          <w:rtl/>
        </w:rPr>
        <w:t xml:space="preserve"> </w:t>
      </w:r>
      <w:r w:rsidR="00D64552">
        <w:rPr>
          <w:rFonts w:ascii="Arial" w:hAnsi="Arial" w:hint="cs"/>
          <w:sz w:val="24"/>
          <w:rtl/>
        </w:rPr>
        <w:t>הניסיון להכתיר את אברהם</w:t>
      </w:r>
    </w:p>
    <w:p w14:paraId="16596F19" w14:textId="77777777" w:rsidR="00C36802" w:rsidRDefault="00CD1884" w:rsidP="00C36802">
      <w:pPr>
        <w:pStyle w:val="ac"/>
        <w:rPr>
          <w:rFonts w:cs="Narkisim" w:hint="cs"/>
          <w:rtl/>
        </w:rPr>
      </w:pPr>
      <w:r>
        <w:rPr>
          <w:rFonts w:ascii="David" w:hAnsi="David"/>
          <w:sz w:val="24"/>
          <w:rtl/>
        </w:rPr>
        <w:t>"</w:t>
      </w:r>
      <w:r w:rsidR="00C36802">
        <w:rPr>
          <w:rFonts w:ascii="David" w:hAnsi="David" w:hint="cs"/>
          <w:sz w:val="24"/>
          <w:rtl/>
        </w:rPr>
        <w:t xml:space="preserve">אל </w:t>
      </w:r>
      <w:r>
        <w:rPr>
          <w:rFonts w:ascii="David" w:hAnsi="David"/>
          <w:sz w:val="24"/>
          <w:rtl/>
        </w:rPr>
        <w:t>עמק שוה</w:t>
      </w:r>
      <w:r w:rsidR="00C36802">
        <w:rPr>
          <w:rFonts w:ascii="David" w:hAnsi="David" w:hint="cs"/>
          <w:sz w:val="24"/>
          <w:rtl/>
        </w:rPr>
        <w:t xml:space="preserve"> הוא עמק המלך</w:t>
      </w:r>
      <w:r>
        <w:rPr>
          <w:rFonts w:ascii="David" w:hAnsi="David"/>
          <w:sz w:val="24"/>
          <w:rtl/>
        </w:rPr>
        <w:t>"</w:t>
      </w:r>
      <w:r w:rsidR="00C36802">
        <w:rPr>
          <w:rFonts w:ascii="David" w:hAnsi="David" w:hint="cs"/>
          <w:sz w:val="24"/>
          <w:rtl/>
        </w:rPr>
        <w:t xml:space="preserve"> (בראשית יד יז)</w:t>
      </w:r>
      <w:r>
        <w:rPr>
          <w:rFonts w:ascii="David" w:hAnsi="David"/>
          <w:sz w:val="24"/>
          <w:rtl/>
        </w:rPr>
        <w:t xml:space="preserve"> - רבי ברכיה ורבי חלבו בשם רבי שמואל בר נחמן: ששם השוו כל עובדי כוכבים וקיצצו ארזים ועשו לו (לאברהם) בימה גדולה והושיבו אותו למעלה ממנה והיו מקלסין לפניו ואומרים: </w:t>
      </w:r>
      <w:r>
        <w:rPr>
          <w:rFonts w:ascii="David" w:hAnsi="David" w:hint="cs"/>
          <w:sz w:val="24"/>
          <w:rtl/>
        </w:rPr>
        <w:t>"</w:t>
      </w:r>
      <w:r>
        <w:rPr>
          <w:rFonts w:ascii="David" w:hAnsi="David"/>
          <w:sz w:val="24"/>
          <w:rtl/>
        </w:rPr>
        <w:t>שמענו אדוני נשיא אלהים אתה בתוכנו</w:t>
      </w:r>
      <w:r>
        <w:rPr>
          <w:rFonts w:ascii="David" w:hAnsi="David" w:hint="cs"/>
          <w:sz w:val="24"/>
          <w:rtl/>
        </w:rPr>
        <w:t>"</w:t>
      </w:r>
      <w:r w:rsidR="00A839E4">
        <w:rPr>
          <w:rFonts w:ascii="David" w:hAnsi="David" w:hint="cs"/>
          <w:sz w:val="24"/>
          <w:rtl/>
        </w:rPr>
        <w:t xml:space="preserve"> (בראשית כג ו)</w:t>
      </w:r>
      <w:r>
        <w:rPr>
          <w:rFonts w:ascii="David" w:hAnsi="David"/>
          <w:sz w:val="24"/>
          <w:rtl/>
        </w:rPr>
        <w:t>.</w:t>
      </w:r>
      <w:r>
        <w:rPr>
          <w:rStyle w:val="a5"/>
          <w:rFonts w:ascii="David" w:hAnsi="David"/>
          <w:sz w:val="24"/>
          <w:rtl/>
        </w:rPr>
        <w:footnoteReference w:id="13"/>
      </w:r>
      <w:r>
        <w:rPr>
          <w:rFonts w:ascii="David" w:hAnsi="David"/>
          <w:sz w:val="24"/>
          <w:rtl/>
        </w:rPr>
        <w:t xml:space="preserve"> אמרו לו: מלך א</w:t>
      </w:r>
      <w:r w:rsidR="00A839E4">
        <w:rPr>
          <w:rFonts w:ascii="David" w:hAnsi="David"/>
          <w:sz w:val="24"/>
          <w:rtl/>
        </w:rPr>
        <w:t>ַ</w:t>
      </w:r>
      <w:r>
        <w:rPr>
          <w:rFonts w:ascii="David" w:hAnsi="David"/>
          <w:sz w:val="24"/>
          <w:rtl/>
        </w:rPr>
        <w:t>ת</w:t>
      </w:r>
      <w:r w:rsidR="00A839E4">
        <w:rPr>
          <w:rFonts w:ascii="David" w:hAnsi="David"/>
          <w:sz w:val="24"/>
          <w:rtl/>
        </w:rPr>
        <w:t>ָּ</w:t>
      </w:r>
      <w:r>
        <w:rPr>
          <w:rFonts w:ascii="David" w:hAnsi="David"/>
          <w:sz w:val="24"/>
          <w:rtl/>
        </w:rPr>
        <w:t xml:space="preserve"> עלינו, נשיא א</w:t>
      </w:r>
      <w:r w:rsidR="00A839E4">
        <w:rPr>
          <w:rFonts w:ascii="David" w:hAnsi="David"/>
          <w:sz w:val="24"/>
          <w:rtl/>
        </w:rPr>
        <w:t>ַ</w:t>
      </w:r>
      <w:r>
        <w:rPr>
          <w:rFonts w:ascii="David" w:hAnsi="David"/>
          <w:sz w:val="24"/>
          <w:rtl/>
        </w:rPr>
        <w:t>ת</w:t>
      </w:r>
      <w:r w:rsidR="00A839E4">
        <w:rPr>
          <w:rFonts w:ascii="David" w:hAnsi="David"/>
          <w:sz w:val="24"/>
          <w:rtl/>
        </w:rPr>
        <w:t>ָּ</w:t>
      </w:r>
      <w:r>
        <w:rPr>
          <w:rFonts w:ascii="David" w:hAnsi="David"/>
          <w:sz w:val="24"/>
          <w:rtl/>
        </w:rPr>
        <w:t xml:space="preserve"> עלינו, אלוה את עלינו. אמר להם: אל יחסר העולם מלכו, ואל יחסר העולם אלוהו.</w:t>
      </w:r>
      <w:r w:rsidR="00193939">
        <w:rPr>
          <w:rStyle w:val="a5"/>
          <w:rFonts w:cs="Narkisim"/>
          <w:rtl/>
        </w:rPr>
        <w:footnoteReference w:id="14"/>
      </w:r>
    </w:p>
    <w:p w14:paraId="0007C26A" w14:textId="77777777" w:rsidR="00D64552" w:rsidRPr="00D64552" w:rsidRDefault="00D64552" w:rsidP="00823421">
      <w:pPr>
        <w:pStyle w:val="ac"/>
        <w:spacing w:before="240"/>
        <w:rPr>
          <w:rFonts w:cs="Narkisim"/>
          <w:szCs w:val="22"/>
          <w:rtl/>
        </w:rPr>
      </w:pPr>
      <w:r w:rsidRPr="00D64552">
        <w:rPr>
          <w:rFonts w:ascii="David" w:hAnsi="David"/>
          <w:b/>
          <w:bCs/>
          <w:rtl/>
        </w:rPr>
        <w:lastRenderedPageBreak/>
        <w:t>וַה' אָמָר הַמְכַסֶּה אֲנִי מֵאַבְרָהָם אֲשֶׁר אֲנִי עֹשֶׂה:</w:t>
      </w:r>
      <w:r>
        <w:rPr>
          <w:rFonts w:ascii="David" w:hAnsi="David" w:hint="cs"/>
          <w:b/>
          <w:bCs/>
          <w:rtl/>
        </w:rPr>
        <w:t xml:space="preserve"> </w:t>
      </w:r>
      <w:r w:rsidRPr="00D64552">
        <w:rPr>
          <w:rFonts w:ascii="David" w:hAnsi="David"/>
          <w:b/>
          <w:bCs/>
          <w:rtl/>
        </w:rPr>
        <w:t>וְאַבְרָהָם הָיוֹ יִהְיֶה לְגוֹי גָּדוֹל וְעָצוּם וְנִבְרְכוּ בוֹ כֹּל גּוֹיֵי הָאָרֶץ:</w:t>
      </w:r>
      <w:r>
        <w:rPr>
          <w:rFonts w:ascii="David" w:hAnsi="David" w:hint="cs"/>
          <w:b/>
          <w:bCs/>
          <w:rtl/>
        </w:rPr>
        <w:t xml:space="preserve"> ... </w:t>
      </w:r>
      <w:r w:rsidRPr="00D64552">
        <w:rPr>
          <w:rFonts w:ascii="David" w:hAnsi="David"/>
          <w:b/>
          <w:bCs/>
          <w:rtl/>
        </w:rPr>
        <w:t>וַיֹּאמֶר ה' זַעֲקַת סְדֹם וַעֲמֹרָה כִּי רָבָּה וְחַטָּאתָם כִּי כָבְדָה מְאֹד:</w:t>
      </w:r>
      <w:r>
        <w:rPr>
          <w:rFonts w:ascii="David" w:hAnsi="David" w:hint="cs"/>
          <w:b/>
          <w:bCs/>
          <w:rtl/>
        </w:rPr>
        <w:t xml:space="preserve"> ... </w:t>
      </w:r>
      <w:r w:rsidRPr="00D64552">
        <w:rPr>
          <w:rFonts w:ascii="David" w:hAnsi="David"/>
          <w:b/>
          <w:bCs/>
          <w:rtl/>
        </w:rPr>
        <w:t>וַיִּגַּשׁ אַבְרָהָם וַיֹּאמַר הַאַף תִּסְפֶּה צַדִּיק עִם רָשָׁע:</w:t>
      </w:r>
      <w:r>
        <w:rPr>
          <w:rFonts w:ascii="David" w:hAnsi="David" w:hint="cs"/>
          <w:b/>
          <w:bCs/>
          <w:rtl/>
        </w:rPr>
        <w:t xml:space="preserve"> </w:t>
      </w:r>
      <w:r w:rsidRPr="00D64552">
        <w:rPr>
          <w:rFonts w:ascii="David" w:hAnsi="David"/>
          <w:b/>
          <w:bCs/>
          <w:rtl/>
        </w:rPr>
        <w:t>אוּלַי יֵשׁ חֲמִשִּׁים צַדִּיקִם בְּתוֹךְ הָעִיר הַאַף תִּסְפֶּה וְלֹא תִשָּׂא לַמָּקוֹם לְמַעַן חֲמִשִּׁים הַצַּדִּיקִם אֲשֶׁר בְּקִרְבָּהּ:</w:t>
      </w:r>
      <w:r>
        <w:rPr>
          <w:rFonts w:ascii="David" w:hAnsi="David" w:hint="cs"/>
          <w:b/>
          <w:bCs/>
          <w:rtl/>
        </w:rPr>
        <w:t xml:space="preserve"> </w:t>
      </w:r>
      <w:r w:rsidRPr="00D64552">
        <w:rPr>
          <w:rFonts w:ascii="David" w:hAnsi="David"/>
          <w:b/>
          <w:bCs/>
          <w:rtl/>
        </w:rPr>
        <w:t>חָלִלָה לְּךָ מֵעֲשֹׂת כַּדָּבָר הַזֶּה לְהָמִית צַדִּיק עִם רָשָׁע וְהָיָה כַצַּדִּיק כָּרָשָׁע חָלִלָה לָּךְ הֲשֹׁפֵט כָּל הָאָרֶץ לֹא יַעֲשֶׂה</w:t>
      </w:r>
      <w:r w:rsidRPr="00D64552">
        <w:rPr>
          <w:rFonts w:cs="Narkisim"/>
          <w:b/>
          <w:bCs/>
          <w:rtl/>
        </w:rPr>
        <w:t xml:space="preserve"> </w:t>
      </w:r>
      <w:r w:rsidRPr="00D64552">
        <w:rPr>
          <w:rFonts w:ascii="David" w:hAnsi="David"/>
          <w:b/>
          <w:bCs/>
          <w:rtl/>
        </w:rPr>
        <w:t>מִשְׁפָּט:</w:t>
      </w:r>
      <w:r w:rsidRPr="00D64552">
        <w:rPr>
          <w:rFonts w:cs="Narkisim"/>
          <w:rtl/>
        </w:rPr>
        <w:t xml:space="preserve"> </w:t>
      </w:r>
      <w:r w:rsidRPr="00D64552">
        <w:rPr>
          <w:rFonts w:cs="Narkisim" w:hint="cs"/>
          <w:szCs w:val="22"/>
          <w:rtl/>
        </w:rPr>
        <w:t>(</w:t>
      </w:r>
      <w:r w:rsidRPr="00D64552">
        <w:rPr>
          <w:rFonts w:cs="Narkisim"/>
          <w:szCs w:val="22"/>
          <w:rtl/>
        </w:rPr>
        <w:t>בראשית פרשת וירא פרק יח פסוק</w:t>
      </w:r>
      <w:r w:rsidRPr="00D64552">
        <w:rPr>
          <w:rFonts w:cs="Narkisim" w:hint="cs"/>
          <w:szCs w:val="22"/>
          <w:rtl/>
        </w:rPr>
        <w:t>ים</w:t>
      </w:r>
      <w:r w:rsidRPr="00D64552">
        <w:rPr>
          <w:rFonts w:cs="Narkisim"/>
          <w:szCs w:val="22"/>
          <w:rtl/>
        </w:rPr>
        <w:t xml:space="preserve"> יז-כה</w:t>
      </w:r>
      <w:r w:rsidRPr="00D64552">
        <w:rPr>
          <w:rFonts w:cs="Narkisim" w:hint="cs"/>
          <w:szCs w:val="22"/>
          <w:rtl/>
        </w:rPr>
        <w:t>)</w:t>
      </w:r>
      <w:r w:rsidR="0096079E">
        <w:rPr>
          <w:rFonts w:cs="Narkisim" w:hint="cs"/>
          <w:szCs w:val="22"/>
          <w:rtl/>
        </w:rPr>
        <w:t>.</w:t>
      </w:r>
      <w:r w:rsidR="0096079E">
        <w:rPr>
          <w:rStyle w:val="a5"/>
          <w:rFonts w:cs="Narkisim"/>
          <w:szCs w:val="22"/>
          <w:rtl/>
        </w:rPr>
        <w:footnoteReference w:id="15"/>
      </w:r>
    </w:p>
    <w:p w14:paraId="44BA160E" w14:textId="77777777" w:rsidR="003066EC" w:rsidRDefault="003066EC" w:rsidP="003066EC">
      <w:pPr>
        <w:pStyle w:val="ab"/>
        <w:rPr>
          <w:rtl/>
          <w:lang w:eastAsia="en-US"/>
        </w:rPr>
      </w:pPr>
      <w:r>
        <w:rPr>
          <w:rtl/>
          <w:lang w:eastAsia="en-US"/>
        </w:rPr>
        <w:t>מדרש תנחומא (בובר) פרשת וירא סימן כד</w:t>
      </w:r>
      <w:r>
        <w:rPr>
          <w:rFonts w:hint="cs"/>
          <w:rtl/>
          <w:lang w:eastAsia="en-US"/>
        </w:rPr>
        <w:t xml:space="preserve"> </w:t>
      </w:r>
      <w:r>
        <w:rPr>
          <w:rtl/>
          <w:lang w:eastAsia="en-US"/>
        </w:rPr>
        <w:t>–</w:t>
      </w:r>
      <w:r>
        <w:rPr>
          <w:rFonts w:hint="cs"/>
          <w:rtl/>
          <w:lang w:eastAsia="en-US"/>
        </w:rPr>
        <w:t xml:space="preserve"> עימות אברהם עם דור הפלגה</w:t>
      </w:r>
      <w:r>
        <w:rPr>
          <w:rtl/>
          <w:lang w:eastAsia="en-US"/>
        </w:rPr>
        <w:t xml:space="preserve"> </w:t>
      </w:r>
    </w:p>
    <w:p w14:paraId="31ECDDBF" w14:textId="77777777" w:rsidR="009B524C" w:rsidRDefault="003066EC" w:rsidP="00661D1E">
      <w:pPr>
        <w:pStyle w:val="ac"/>
        <w:rPr>
          <w:rFonts w:hint="cs"/>
          <w:rtl/>
        </w:rPr>
      </w:pPr>
      <w:r>
        <w:rPr>
          <w:rFonts w:hint="cs"/>
          <w:rtl/>
          <w:lang w:eastAsia="en-US"/>
        </w:rPr>
        <w:t>"</w:t>
      </w:r>
      <w:r>
        <w:rPr>
          <w:rtl/>
          <w:lang w:eastAsia="en-US"/>
        </w:rPr>
        <w:t>ויסע משם אברהם</w:t>
      </w:r>
      <w:r>
        <w:rPr>
          <w:rFonts w:hint="cs"/>
          <w:rtl/>
          <w:lang w:eastAsia="en-US"/>
        </w:rPr>
        <w:t xml:space="preserve">" (בראשית כ א) </w:t>
      </w:r>
      <w:r>
        <w:rPr>
          <w:rtl/>
          <w:lang w:eastAsia="en-US"/>
        </w:rPr>
        <w:t>–</w:t>
      </w:r>
      <w:r>
        <w:rPr>
          <w:rFonts w:hint="cs"/>
          <w:rtl/>
          <w:lang w:eastAsia="en-US"/>
        </w:rPr>
        <w:t xml:space="preserve"> זהו שאומר הכתוב: "</w:t>
      </w:r>
      <w:r>
        <w:rPr>
          <w:rtl/>
          <w:lang w:eastAsia="en-US"/>
        </w:rPr>
        <w:t>לא ישבתי עם מתי שוא וגו', שנאתי קהל מרעים וגו'</w:t>
      </w:r>
      <w:r>
        <w:rPr>
          <w:rFonts w:hint="cs"/>
          <w:rtl/>
          <w:lang w:eastAsia="en-US"/>
        </w:rPr>
        <w:t xml:space="preserve"> "</w:t>
      </w:r>
      <w:r>
        <w:rPr>
          <w:rtl/>
          <w:lang w:eastAsia="en-US"/>
        </w:rPr>
        <w:t xml:space="preserve"> (תהלים כו ד ה). </w:t>
      </w:r>
      <w:r w:rsidR="00AA1FA0">
        <w:rPr>
          <w:rFonts w:hint="cs"/>
          <w:rtl/>
          <w:lang w:eastAsia="en-US"/>
        </w:rPr>
        <w:t>"</w:t>
      </w:r>
      <w:r>
        <w:rPr>
          <w:rtl/>
          <w:lang w:eastAsia="en-US"/>
        </w:rPr>
        <w:t>לא ישבתי עם מתי שוא</w:t>
      </w:r>
      <w:r w:rsidR="00AA1FA0">
        <w:rPr>
          <w:rFonts w:hint="cs"/>
          <w:rtl/>
          <w:lang w:eastAsia="en-US"/>
        </w:rPr>
        <w:t>"</w:t>
      </w:r>
      <w:r>
        <w:rPr>
          <w:rFonts w:hint="cs"/>
          <w:rtl/>
          <w:lang w:eastAsia="en-US"/>
        </w:rPr>
        <w:t xml:space="preserve"> - </w:t>
      </w:r>
      <w:r>
        <w:rPr>
          <w:rtl/>
          <w:lang w:eastAsia="en-US"/>
        </w:rPr>
        <w:t>אלו אנשי המגדל שהיו מתי שוא, הלכו ואמרו לאברהם</w:t>
      </w:r>
      <w:r>
        <w:rPr>
          <w:rFonts w:hint="cs"/>
          <w:rtl/>
          <w:lang w:eastAsia="en-US"/>
        </w:rPr>
        <w:t>:</w:t>
      </w:r>
      <w:r>
        <w:rPr>
          <w:rtl/>
          <w:lang w:eastAsia="en-US"/>
        </w:rPr>
        <w:t xml:space="preserve"> ב</w:t>
      </w:r>
      <w:r>
        <w:rPr>
          <w:rFonts w:hint="cs"/>
          <w:rtl/>
          <w:lang w:eastAsia="en-US"/>
        </w:rPr>
        <w:t>ו</w:t>
      </w:r>
      <w:r>
        <w:rPr>
          <w:rtl/>
          <w:lang w:eastAsia="en-US"/>
        </w:rPr>
        <w:t>א ותשב אתנו שאתה ג</w:t>
      </w:r>
      <w:r>
        <w:rPr>
          <w:rFonts w:hint="cs"/>
          <w:rtl/>
          <w:lang w:eastAsia="en-US"/>
        </w:rPr>
        <w:t>י</w:t>
      </w:r>
      <w:r>
        <w:rPr>
          <w:rtl/>
          <w:lang w:eastAsia="en-US"/>
        </w:rPr>
        <w:t>בור</w:t>
      </w:r>
      <w:r>
        <w:rPr>
          <w:rFonts w:hint="cs"/>
          <w:rtl/>
          <w:lang w:eastAsia="en-US"/>
        </w:rPr>
        <w:t>.</w:t>
      </w:r>
      <w:r>
        <w:rPr>
          <w:rtl/>
          <w:lang w:eastAsia="en-US"/>
        </w:rPr>
        <w:t xml:space="preserve"> שאנו רואים להקב"ה שישב לו למעלן, והניח אותנו למטן</w:t>
      </w:r>
      <w:r>
        <w:rPr>
          <w:rFonts w:hint="cs"/>
          <w:rtl/>
          <w:lang w:eastAsia="en-US"/>
        </w:rPr>
        <w:t xml:space="preserve"> ...</w:t>
      </w:r>
      <w:r>
        <w:rPr>
          <w:rtl/>
          <w:lang w:eastAsia="en-US"/>
        </w:rPr>
        <w:t xml:space="preserve"> אמר להם אברהם</w:t>
      </w:r>
      <w:r>
        <w:rPr>
          <w:rFonts w:hint="cs"/>
          <w:rtl/>
          <w:lang w:eastAsia="en-US"/>
        </w:rPr>
        <w:t>:</w:t>
      </w:r>
      <w:r>
        <w:rPr>
          <w:rtl/>
          <w:lang w:eastAsia="en-US"/>
        </w:rPr>
        <w:t xml:space="preserve"> ומה אתם מבקשים מן הקב"ה שיושב למעלה</w:t>
      </w:r>
      <w:r w:rsidR="00661D1E">
        <w:rPr>
          <w:rFonts w:hint="cs"/>
          <w:rtl/>
          <w:lang w:eastAsia="en-US"/>
        </w:rPr>
        <w:t>?</w:t>
      </w:r>
      <w:r>
        <w:rPr>
          <w:rtl/>
          <w:lang w:eastAsia="en-US"/>
        </w:rPr>
        <w:t xml:space="preserve"> שמא אמר לכם לכו ויגעו ופרנסו אותי</w:t>
      </w:r>
      <w:r>
        <w:rPr>
          <w:rFonts w:hint="cs"/>
          <w:rtl/>
          <w:lang w:eastAsia="en-US"/>
        </w:rPr>
        <w:t>?</w:t>
      </w:r>
      <w:r>
        <w:rPr>
          <w:rtl/>
          <w:lang w:eastAsia="en-US"/>
        </w:rPr>
        <w:t xml:space="preserve"> הוא בורא והוא מפרנס, הוא עשה והוא סובל, מה אתם מבקשים ממנו</w:t>
      </w:r>
      <w:r>
        <w:rPr>
          <w:rFonts w:hint="cs"/>
          <w:rtl/>
          <w:lang w:eastAsia="en-US"/>
        </w:rPr>
        <w:t>? "</w:t>
      </w:r>
      <w:r>
        <w:rPr>
          <w:rtl/>
          <w:lang w:eastAsia="en-US"/>
        </w:rPr>
        <w:t>ויאמרו הבה נבנה לנו עיר ומגדל</w:t>
      </w:r>
      <w:r>
        <w:rPr>
          <w:rFonts w:hint="cs"/>
          <w:rtl/>
          <w:lang w:eastAsia="en-US"/>
        </w:rPr>
        <w:t>"</w:t>
      </w:r>
      <w:r>
        <w:rPr>
          <w:rtl/>
          <w:lang w:eastAsia="en-US"/>
        </w:rPr>
        <w:t xml:space="preserve"> (בראשית יא ד), ונשים ע</w:t>
      </w:r>
      <w:r>
        <w:rPr>
          <w:rFonts w:hint="cs"/>
          <w:rtl/>
          <w:lang w:eastAsia="en-US"/>
        </w:rPr>
        <w:t xml:space="preserve">בודה זרה </w:t>
      </w:r>
      <w:r>
        <w:rPr>
          <w:rtl/>
          <w:lang w:eastAsia="en-US"/>
        </w:rPr>
        <w:t>שלנו למעלה הימנו, ונעשה עמו מלחמה</w:t>
      </w:r>
      <w:r>
        <w:rPr>
          <w:rFonts w:hint="cs"/>
          <w:rtl/>
          <w:lang w:eastAsia="en-US"/>
        </w:rPr>
        <w:t xml:space="preserve"> ...</w:t>
      </w:r>
      <w:r>
        <w:rPr>
          <w:rtl/>
          <w:lang w:eastAsia="en-US"/>
        </w:rPr>
        <w:t xml:space="preserve"> אמר להם אברהם</w:t>
      </w:r>
      <w:r>
        <w:rPr>
          <w:rFonts w:hint="cs"/>
          <w:rtl/>
          <w:lang w:eastAsia="en-US"/>
        </w:rPr>
        <w:t>:</w:t>
      </w:r>
      <w:r>
        <w:rPr>
          <w:rtl/>
          <w:lang w:eastAsia="en-US"/>
        </w:rPr>
        <w:t xml:space="preserve"> למה כל אלה</w:t>
      </w:r>
      <w:r>
        <w:rPr>
          <w:rFonts w:hint="cs"/>
          <w:rtl/>
          <w:lang w:eastAsia="en-US"/>
        </w:rPr>
        <w:t>?</w:t>
      </w:r>
      <w:r>
        <w:rPr>
          <w:rtl/>
          <w:lang w:eastAsia="en-US"/>
        </w:rPr>
        <w:t xml:space="preserve"> אמרו לו</w:t>
      </w:r>
      <w:r>
        <w:rPr>
          <w:rFonts w:hint="cs"/>
          <w:rtl/>
          <w:lang w:eastAsia="en-US"/>
        </w:rPr>
        <w:t>:</w:t>
      </w:r>
      <w:r>
        <w:rPr>
          <w:rtl/>
          <w:lang w:eastAsia="en-US"/>
        </w:rPr>
        <w:t xml:space="preserve"> שלא יעשה לנו כמו שעשה לראשונים</w:t>
      </w:r>
      <w:r>
        <w:rPr>
          <w:rFonts w:hint="cs"/>
          <w:rtl/>
          <w:lang w:eastAsia="en-US"/>
        </w:rPr>
        <w:t>.</w:t>
      </w:r>
      <w:r>
        <w:rPr>
          <w:rtl/>
          <w:lang w:eastAsia="en-US"/>
        </w:rPr>
        <w:t xml:space="preserve"> אמר להם</w:t>
      </w:r>
      <w:r>
        <w:rPr>
          <w:rFonts w:hint="cs"/>
          <w:rtl/>
          <w:lang w:eastAsia="en-US"/>
        </w:rPr>
        <w:t>:</w:t>
      </w:r>
      <w:r>
        <w:rPr>
          <w:rtl/>
          <w:lang w:eastAsia="en-US"/>
        </w:rPr>
        <w:t xml:space="preserve"> הִנָחְתֶּם </w:t>
      </w:r>
      <w:r>
        <w:rPr>
          <w:rFonts w:hint="cs"/>
          <w:rtl/>
          <w:lang w:eastAsia="en-US"/>
        </w:rPr>
        <w:t>"</w:t>
      </w:r>
      <w:r>
        <w:rPr>
          <w:rtl/>
          <w:lang w:eastAsia="en-US"/>
        </w:rPr>
        <w:t>מגדול עוז שם ה'</w:t>
      </w:r>
      <w:r>
        <w:rPr>
          <w:rFonts w:hint="cs"/>
          <w:rtl/>
          <w:lang w:eastAsia="en-US"/>
        </w:rPr>
        <w:t xml:space="preserve"> "</w:t>
      </w:r>
      <w:r>
        <w:rPr>
          <w:rtl/>
          <w:lang w:eastAsia="en-US"/>
        </w:rPr>
        <w:t xml:space="preserve"> (משלי יח י), ואתם אומרים נעשה לנו שם</w:t>
      </w:r>
      <w:r>
        <w:rPr>
          <w:rFonts w:hint="cs"/>
          <w:rtl/>
          <w:lang w:eastAsia="en-US"/>
        </w:rPr>
        <w:t xml:space="preserve">? </w:t>
      </w:r>
      <w:r>
        <w:rPr>
          <w:rtl/>
          <w:lang w:eastAsia="en-US"/>
        </w:rPr>
        <w:t>מה עשה להם הקב"ה</w:t>
      </w:r>
      <w:r>
        <w:rPr>
          <w:rFonts w:hint="cs"/>
          <w:rtl/>
          <w:lang w:eastAsia="en-US"/>
        </w:rPr>
        <w:t xml:space="preserve">? </w:t>
      </w:r>
      <w:r>
        <w:rPr>
          <w:rtl/>
          <w:lang w:eastAsia="en-US"/>
        </w:rPr>
        <w:t>הפיצם</w:t>
      </w:r>
      <w:r>
        <w:rPr>
          <w:rFonts w:hint="cs"/>
          <w:rtl/>
          <w:lang w:eastAsia="en-US"/>
        </w:rPr>
        <w:t xml:space="preserve"> ..</w:t>
      </w:r>
      <w:r>
        <w:rPr>
          <w:rtl/>
          <w:lang w:eastAsia="en-US"/>
        </w:rPr>
        <w:t xml:space="preserve"> ואברהם לא היה לו עסק עמהם</w:t>
      </w:r>
      <w:r>
        <w:rPr>
          <w:rFonts w:hint="cs"/>
          <w:rtl/>
          <w:lang w:eastAsia="en-US"/>
        </w:rPr>
        <w:t xml:space="preserve"> ...</w:t>
      </w:r>
      <w:r>
        <w:rPr>
          <w:rtl/>
          <w:lang w:eastAsia="en-US"/>
        </w:rPr>
        <w:t xml:space="preserve"> התחיל אברהם לומר </w:t>
      </w:r>
      <w:r>
        <w:rPr>
          <w:rFonts w:hint="cs"/>
          <w:rtl/>
          <w:lang w:eastAsia="en-US"/>
        </w:rPr>
        <w:t>"</w:t>
      </w:r>
      <w:r>
        <w:rPr>
          <w:rtl/>
          <w:lang w:eastAsia="en-US"/>
        </w:rPr>
        <w:t>לא ישבתי עם מתי שוא וגו', שנאתי קהל מרעים</w:t>
      </w:r>
      <w:r>
        <w:rPr>
          <w:rFonts w:hint="cs"/>
          <w:rtl/>
          <w:lang w:eastAsia="en-US"/>
        </w:rPr>
        <w:t xml:space="preserve">". </w:t>
      </w:r>
      <w:r>
        <w:rPr>
          <w:rtl/>
          <w:lang w:eastAsia="en-US"/>
        </w:rPr>
        <w:t>לכך נאמר</w:t>
      </w:r>
      <w:r>
        <w:rPr>
          <w:rFonts w:hint="cs"/>
          <w:rtl/>
          <w:lang w:eastAsia="en-US"/>
        </w:rPr>
        <w:t>:</w:t>
      </w:r>
      <w:r>
        <w:rPr>
          <w:rtl/>
          <w:lang w:eastAsia="en-US"/>
        </w:rPr>
        <w:t xml:space="preserve"> </w:t>
      </w:r>
      <w:r>
        <w:rPr>
          <w:rFonts w:hint="cs"/>
          <w:rtl/>
          <w:lang w:eastAsia="en-US"/>
        </w:rPr>
        <w:t>"</w:t>
      </w:r>
      <w:r>
        <w:rPr>
          <w:rtl/>
          <w:lang w:eastAsia="en-US"/>
        </w:rPr>
        <w:t>ויסע משם אברהם</w:t>
      </w:r>
      <w:r>
        <w:rPr>
          <w:rFonts w:hint="cs"/>
          <w:rtl/>
          <w:lang w:eastAsia="en-US"/>
        </w:rPr>
        <w:t>"</w:t>
      </w:r>
      <w:r>
        <w:rPr>
          <w:rtl/>
          <w:lang w:eastAsia="en-US"/>
        </w:rPr>
        <w:t>.</w:t>
      </w:r>
      <w:r w:rsidR="00823421">
        <w:rPr>
          <w:rStyle w:val="a5"/>
          <w:rtl/>
        </w:rPr>
        <w:footnoteReference w:id="16"/>
      </w:r>
    </w:p>
    <w:p w14:paraId="6703B483" w14:textId="77777777" w:rsidR="002A0E50" w:rsidRDefault="002A0E50" w:rsidP="000E7FBF">
      <w:pPr>
        <w:pStyle w:val="ab"/>
        <w:rPr>
          <w:rFonts w:hint="cs"/>
          <w:rtl/>
          <w:lang w:eastAsia="en-US"/>
        </w:rPr>
      </w:pPr>
      <w:r>
        <w:rPr>
          <w:rtl/>
          <w:lang w:eastAsia="en-US"/>
        </w:rPr>
        <w:t xml:space="preserve">מדרש ילמדנו (מאן) ילקוט תלמוד תורה </w:t>
      </w:r>
      <w:r w:rsidR="000E7FBF">
        <w:rPr>
          <w:rtl/>
          <w:lang w:eastAsia="en-US"/>
        </w:rPr>
        <w:t>–</w:t>
      </w:r>
      <w:r>
        <w:rPr>
          <w:rtl/>
          <w:lang w:eastAsia="en-US"/>
        </w:rPr>
        <w:t xml:space="preserve"> </w:t>
      </w:r>
      <w:r w:rsidR="00661D1E">
        <w:rPr>
          <w:rFonts w:hint="cs"/>
          <w:rtl/>
          <w:lang w:eastAsia="en-US"/>
        </w:rPr>
        <w:t xml:space="preserve">בסדום אברהם </w:t>
      </w:r>
      <w:r w:rsidR="000E7FBF">
        <w:rPr>
          <w:rFonts w:hint="cs"/>
          <w:rtl/>
          <w:lang w:eastAsia="en-US"/>
        </w:rPr>
        <w:t>מהרהר על דור הפלגה</w:t>
      </w:r>
      <w:r>
        <w:rPr>
          <w:rtl/>
          <w:lang w:eastAsia="en-US"/>
        </w:rPr>
        <w:t xml:space="preserve"> </w:t>
      </w:r>
    </w:p>
    <w:p w14:paraId="1430F469" w14:textId="77777777" w:rsidR="002A0E50" w:rsidRDefault="002A0E50" w:rsidP="002A0E50">
      <w:pPr>
        <w:pStyle w:val="ac"/>
        <w:rPr>
          <w:rFonts w:hint="cs"/>
          <w:rtl/>
          <w:lang w:eastAsia="en-US"/>
        </w:rPr>
      </w:pPr>
      <w:r>
        <w:rPr>
          <w:rFonts w:hint="cs"/>
          <w:rtl/>
          <w:lang w:eastAsia="en-US"/>
        </w:rPr>
        <w:t xml:space="preserve">"וה' </w:t>
      </w:r>
      <w:r>
        <w:rPr>
          <w:rtl/>
          <w:lang w:eastAsia="en-US"/>
        </w:rPr>
        <w:t xml:space="preserve">אמר המכסה אני </w:t>
      </w:r>
      <w:r>
        <w:rPr>
          <w:rFonts w:hint="cs"/>
          <w:rtl/>
          <w:lang w:eastAsia="en-US"/>
        </w:rPr>
        <w:t>מאברהם אשר אני עושה" (בראשית יחי ז)</w:t>
      </w:r>
      <w:r>
        <w:rPr>
          <w:rtl/>
          <w:lang w:eastAsia="en-US"/>
        </w:rPr>
        <w:t>. א"ר לוי</w:t>
      </w:r>
      <w:r>
        <w:rPr>
          <w:rFonts w:hint="cs"/>
          <w:rtl/>
          <w:lang w:eastAsia="en-US"/>
        </w:rPr>
        <w:t>:</w:t>
      </w:r>
      <w:r>
        <w:rPr>
          <w:rtl/>
          <w:lang w:eastAsia="en-US"/>
        </w:rPr>
        <w:t xml:space="preserve"> למה ג</w:t>
      </w:r>
      <w:r>
        <w:rPr>
          <w:rFonts w:hint="cs"/>
          <w:rtl/>
          <w:lang w:eastAsia="en-US"/>
        </w:rPr>
        <w:t>י</w:t>
      </w:r>
      <w:r>
        <w:rPr>
          <w:rtl/>
          <w:lang w:eastAsia="en-US"/>
        </w:rPr>
        <w:t>לה ה</w:t>
      </w:r>
      <w:r>
        <w:rPr>
          <w:rFonts w:hint="cs"/>
          <w:rtl/>
          <w:lang w:eastAsia="en-US"/>
        </w:rPr>
        <w:t>ק</w:t>
      </w:r>
      <w:r>
        <w:rPr>
          <w:rtl/>
          <w:lang w:eastAsia="en-US"/>
        </w:rPr>
        <w:t>ב"ה לאברהם</w:t>
      </w:r>
      <w:r>
        <w:rPr>
          <w:rFonts w:hint="cs"/>
          <w:rtl/>
          <w:lang w:eastAsia="en-US"/>
        </w:rPr>
        <w:t>?</w:t>
      </w:r>
      <w:r>
        <w:rPr>
          <w:rtl/>
          <w:lang w:eastAsia="en-US"/>
        </w:rPr>
        <w:t xml:space="preserve"> מפני שהיה אברהם מהרהר על דור המבול ועל דור הפלגה</w:t>
      </w:r>
      <w:r>
        <w:rPr>
          <w:rFonts w:hint="cs"/>
          <w:rtl/>
          <w:lang w:eastAsia="en-US"/>
        </w:rPr>
        <w:t>,</w:t>
      </w:r>
      <w:r>
        <w:rPr>
          <w:rtl/>
          <w:lang w:eastAsia="en-US"/>
        </w:rPr>
        <w:t xml:space="preserve"> שאי אפשר שלא היה בהם עשרים צדיקים או עשרה צדיקים שיתלה להם בזכותם. לפיכך אמר ה</w:t>
      </w:r>
      <w:r>
        <w:rPr>
          <w:rFonts w:hint="cs"/>
          <w:rtl/>
          <w:lang w:eastAsia="en-US"/>
        </w:rPr>
        <w:t>ק</w:t>
      </w:r>
      <w:r>
        <w:rPr>
          <w:rtl/>
          <w:lang w:eastAsia="en-US"/>
        </w:rPr>
        <w:t>ב"ה: גולה אני לו</w:t>
      </w:r>
      <w:r>
        <w:rPr>
          <w:rFonts w:hint="cs"/>
          <w:rtl/>
          <w:lang w:eastAsia="en-US"/>
        </w:rPr>
        <w:t>,</w:t>
      </w:r>
      <w:r>
        <w:rPr>
          <w:rtl/>
          <w:lang w:eastAsia="en-US"/>
        </w:rPr>
        <w:t xml:space="preserve"> שלא יהא אומר אף בסדום היו צדיקים. לא הספיק לומר, מיד: </w:t>
      </w:r>
      <w:r>
        <w:rPr>
          <w:rFonts w:hint="cs"/>
          <w:rtl/>
          <w:lang w:eastAsia="en-US"/>
        </w:rPr>
        <w:t xml:space="preserve">"וה' </w:t>
      </w:r>
      <w:r>
        <w:rPr>
          <w:rtl/>
          <w:lang w:eastAsia="en-US"/>
        </w:rPr>
        <w:t>אמר המכסה אני מאברהם</w:t>
      </w:r>
      <w:r>
        <w:rPr>
          <w:rFonts w:hint="cs"/>
          <w:rtl/>
          <w:lang w:eastAsia="en-US"/>
        </w:rPr>
        <w:t xml:space="preserve"> אשר אני עושה".</w:t>
      </w:r>
      <w:r>
        <w:rPr>
          <w:rStyle w:val="a5"/>
          <w:rtl/>
          <w:lang w:eastAsia="en-US"/>
        </w:rPr>
        <w:footnoteReference w:id="17"/>
      </w:r>
    </w:p>
    <w:p w14:paraId="351D2C6C" w14:textId="77777777" w:rsidR="002A0E50" w:rsidRDefault="002A0E50" w:rsidP="002A0E50">
      <w:pPr>
        <w:pStyle w:val="ab"/>
        <w:rPr>
          <w:rFonts w:hint="cs"/>
          <w:rtl/>
        </w:rPr>
      </w:pPr>
      <w:r>
        <w:rPr>
          <w:rtl/>
        </w:rPr>
        <w:lastRenderedPageBreak/>
        <w:t>רש"י בראשית פרק יט כ</w:t>
      </w:r>
      <w:r>
        <w:rPr>
          <w:rFonts w:hint="cs"/>
          <w:rtl/>
        </w:rPr>
        <w:t xml:space="preserve"> </w:t>
      </w:r>
      <w:r>
        <w:rPr>
          <w:rtl/>
        </w:rPr>
        <w:t>–</w:t>
      </w:r>
      <w:r>
        <w:rPr>
          <w:rFonts w:hint="cs"/>
          <w:rtl/>
        </w:rPr>
        <w:t xml:space="preserve"> אנשי צוער שבאו מ</w:t>
      </w:r>
      <w:r w:rsidR="00823421">
        <w:rPr>
          <w:rFonts w:hint="cs"/>
          <w:rtl/>
        </w:rPr>
        <w:t xml:space="preserve">בקעת </w:t>
      </w:r>
      <w:r>
        <w:rPr>
          <w:rFonts w:hint="cs"/>
          <w:rtl/>
        </w:rPr>
        <w:t>שנער נצלו</w:t>
      </w:r>
    </w:p>
    <w:p w14:paraId="3B3E01A1" w14:textId="77777777" w:rsidR="00497351" w:rsidRDefault="002A0E50" w:rsidP="00497351">
      <w:pPr>
        <w:pStyle w:val="ac"/>
        <w:rPr>
          <w:rFonts w:cs="Narkisim" w:hint="cs"/>
          <w:rtl/>
        </w:rPr>
      </w:pPr>
      <w:r>
        <w:rPr>
          <w:rtl/>
        </w:rPr>
        <w:t>העיר הזאת קרובה - קרובה ישיבתה נתיישבה מקרוב, לפיכך לא נתמלאה סאתה עדיין. ומה היא קריבתה</w:t>
      </w:r>
      <w:r>
        <w:rPr>
          <w:rFonts w:hint="cs"/>
          <w:rtl/>
        </w:rPr>
        <w:t>?</w:t>
      </w:r>
      <w:r>
        <w:rPr>
          <w:rtl/>
        </w:rPr>
        <w:t xml:space="preserve"> מדור הפלגה שנתפלגו האנשים והתחילו להת</w:t>
      </w:r>
      <w:r>
        <w:rPr>
          <w:rFonts w:hint="cs"/>
          <w:rtl/>
        </w:rPr>
        <w:t>י</w:t>
      </w:r>
      <w:r>
        <w:rPr>
          <w:rtl/>
        </w:rPr>
        <w:t>ישב איש איש במקומו, והיא ה</w:t>
      </w:r>
      <w:r>
        <w:rPr>
          <w:rFonts w:hint="cs"/>
          <w:rtl/>
        </w:rPr>
        <w:t>י</w:t>
      </w:r>
      <w:r>
        <w:rPr>
          <w:rtl/>
        </w:rPr>
        <w:t>יתה בשנת מות פלג, ומשם ועד כאן חמשים ושתים שנה</w:t>
      </w:r>
      <w:r>
        <w:rPr>
          <w:rFonts w:hint="cs"/>
          <w:rtl/>
        </w:rPr>
        <w:t>.</w:t>
      </w:r>
      <w:r>
        <w:rPr>
          <w:rStyle w:val="a5"/>
          <w:rtl/>
        </w:rPr>
        <w:footnoteReference w:id="18"/>
      </w:r>
      <w:r w:rsidR="00497351" w:rsidRPr="00497351">
        <w:rPr>
          <w:rFonts w:cs="Narkisim" w:hint="cs"/>
          <w:rtl/>
        </w:rPr>
        <w:t xml:space="preserve"> </w:t>
      </w:r>
    </w:p>
    <w:p w14:paraId="54D14186" w14:textId="77777777" w:rsidR="009A2B62" w:rsidRDefault="009A2B62" w:rsidP="00146D13">
      <w:pPr>
        <w:pStyle w:val="ab"/>
        <w:rPr>
          <w:rtl/>
          <w:lang w:eastAsia="en-US"/>
        </w:rPr>
      </w:pPr>
      <w:r>
        <w:rPr>
          <w:rtl/>
          <w:lang w:eastAsia="en-US"/>
        </w:rPr>
        <w:t>בראשית רבה</w:t>
      </w:r>
      <w:r>
        <w:rPr>
          <w:rFonts w:hint="cs"/>
          <w:rtl/>
          <w:lang w:eastAsia="en-US"/>
        </w:rPr>
        <w:t xml:space="preserve"> נב א </w:t>
      </w:r>
      <w:r>
        <w:rPr>
          <w:rtl/>
          <w:lang w:eastAsia="en-US"/>
        </w:rPr>
        <w:t xml:space="preserve">פרשת וירא </w:t>
      </w:r>
      <w:r w:rsidR="006C57C3">
        <w:rPr>
          <w:rtl/>
          <w:lang w:eastAsia="en-US"/>
        </w:rPr>
        <w:t>–</w:t>
      </w:r>
      <w:r w:rsidR="006C57C3">
        <w:rPr>
          <w:rFonts w:hint="cs"/>
          <w:rtl/>
          <w:lang w:eastAsia="en-US"/>
        </w:rPr>
        <w:t xml:space="preserve"> ויסע משם אברהם</w:t>
      </w:r>
    </w:p>
    <w:p w14:paraId="7ACB88D1" w14:textId="77777777" w:rsidR="006C57C3" w:rsidRDefault="006C57C3" w:rsidP="006C57C3">
      <w:pPr>
        <w:pStyle w:val="ac"/>
        <w:rPr>
          <w:rFonts w:hint="cs"/>
          <w:rtl/>
          <w:lang w:eastAsia="en-US"/>
        </w:rPr>
      </w:pPr>
      <w:r>
        <w:rPr>
          <w:rFonts w:hint="cs"/>
          <w:rtl/>
          <w:lang w:eastAsia="en-US"/>
        </w:rPr>
        <w:t>"</w:t>
      </w:r>
      <w:r w:rsidR="009A2B62">
        <w:rPr>
          <w:rtl/>
          <w:lang w:eastAsia="en-US"/>
        </w:rPr>
        <w:t>ויסע משם אברהם ארצה הנגב</w:t>
      </w:r>
      <w:r>
        <w:rPr>
          <w:rFonts w:hint="cs"/>
          <w:rtl/>
          <w:lang w:eastAsia="en-US"/>
        </w:rPr>
        <w:t>" (בראשית כ א)</w:t>
      </w:r>
      <w:r w:rsidR="009A2B62">
        <w:rPr>
          <w:rtl/>
          <w:lang w:eastAsia="en-US"/>
        </w:rPr>
        <w:t>, רבי אבון פתח</w:t>
      </w:r>
      <w:r>
        <w:rPr>
          <w:rFonts w:hint="cs"/>
          <w:rtl/>
          <w:lang w:eastAsia="en-US"/>
        </w:rPr>
        <w:t>:</w:t>
      </w:r>
      <w:r w:rsidR="009A2B62">
        <w:rPr>
          <w:rtl/>
          <w:lang w:eastAsia="en-US"/>
        </w:rPr>
        <w:t xml:space="preserve"> </w:t>
      </w:r>
      <w:r>
        <w:rPr>
          <w:rFonts w:hint="cs"/>
          <w:rtl/>
          <w:lang w:eastAsia="en-US"/>
        </w:rPr>
        <w:t>"</w:t>
      </w:r>
      <w:r>
        <w:rPr>
          <w:rtl/>
          <w:lang w:eastAsia="en-US"/>
        </w:rPr>
        <w:t>וְאוּלָם הַר נוֹפֵל יִבּוֹל וְצוּר יֶעְתַּק מִמְּקֹמוֹ</w:t>
      </w:r>
      <w:r>
        <w:rPr>
          <w:rFonts w:hint="cs"/>
          <w:rtl/>
          <w:lang w:eastAsia="en-US"/>
        </w:rPr>
        <w:t>" (</w:t>
      </w:r>
      <w:r>
        <w:rPr>
          <w:rtl/>
          <w:lang w:eastAsia="en-US"/>
        </w:rPr>
        <w:t>איוב יד יח</w:t>
      </w:r>
      <w:r>
        <w:rPr>
          <w:rFonts w:hint="cs"/>
          <w:rtl/>
          <w:lang w:eastAsia="en-US"/>
        </w:rPr>
        <w:t>), "</w:t>
      </w:r>
      <w:r w:rsidR="009A2B62">
        <w:rPr>
          <w:rtl/>
          <w:lang w:eastAsia="en-US"/>
        </w:rPr>
        <w:t>ואולם הר נופל</w:t>
      </w:r>
      <w:r>
        <w:rPr>
          <w:rFonts w:hint="cs"/>
          <w:rtl/>
          <w:lang w:eastAsia="en-US"/>
        </w:rPr>
        <w:t xml:space="preserve">" - </w:t>
      </w:r>
      <w:r w:rsidR="009A2B62">
        <w:rPr>
          <w:rtl/>
          <w:lang w:eastAsia="en-US"/>
        </w:rPr>
        <w:t>זה לוט שנפל מהר</w:t>
      </w:r>
      <w:r>
        <w:rPr>
          <w:rFonts w:hint="cs"/>
          <w:rtl/>
          <w:lang w:eastAsia="en-US"/>
        </w:rPr>
        <w:t>. "</w:t>
      </w:r>
      <w:r w:rsidR="009A2B62">
        <w:rPr>
          <w:rtl/>
          <w:lang w:eastAsia="en-US"/>
        </w:rPr>
        <w:t>וצור</w:t>
      </w:r>
      <w:r>
        <w:rPr>
          <w:rFonts w:hint="cs"/>
          <w:rtl/>
          <w:lang w:eastAsia="en-US"/>
        </w:rPr>
        <w:t>"</w:t>
      </w:r>
      <w:r w:rsidR="009A2B62">
        <w:rPr>
          <w:rtl/>
          <w:lang w:eastAsia="en-US"/>
        </w:rPr>
        <w:t xml:space="preserve"> </w:t>
      </w:r>
      <w:r>
        <w:rPr>
          <w:rFonts w:hint="cs"/>
          <w:rtl/>
          <w:lang w:eastAsia="en-US"/>
        </w:rPr>
        <w:t xml:space="preserve">- </w:t>
      </w:r>
      <w:r w:rsidR="009A2B62">
        <w:rPr>
          <w:rtl/>
          <w:lang w:eastAsia="en-US"/>
        </w:rPr>
        <w:t xml:space="preserve">זה אברהם </w:t>
      </w:r>
      <w:r>
        <w:rPr>
          <w:rFonts w:hint="cs"/>
          <w:rtl/>
          <w:lang w:eastAsia="en-US"/>
        </w:rPr>
        <w:t>"</w:t>
      </w:r>
      <w:r w:rsidR="009A2B62">
        <w:rPr>
          <w:rtl/>
          <w:lang w:eastAsia="en-US"/>
        </w:rPr>
        <w:t>יעתק ממקומו</w:t>
      </w:r>
      <w:r>
        <w:rPr>
          <w:rFonts w:hint="cs"/>
          <w:rtl/>
          <w:lang w:eastAsia="en-US"/>
        </w:rPr>
        <w:t>" -</w:t>
      </w:r>
      <w:r w:rsidR="009A2B62">
        <w:rPr>
          <w:rtl/>
          <w:lang w:eastAsia="en-US"/>
        </w:rPr>
        <w:t xml:space="preserve"> פנה ממקומו</w:t>
      </w:r>
      <w:r>
        <w:rPr>
          <w:rFonts w:hint="cs"/>
          <w:rtl/>
          <w:lang w:eastAsia="en-US"/>
        </w:rPr>
        <w:t>.</w:t>
      </w:r>
      <w:r w:rsidR="009A2B62">
        <w:rPr>
          <w:rtl/>
          <w:lang w:eastAsia="en-US"/>
        </w:rPr>
        <w:t xml:space="preserve"> לפי שחרב מקומה של סדום פסקו העוברים והשבים</w:t>
      </w:r>
      <w:r>
        <w:rPr>
          <w:rFonts w:hint="cs"/>
          <w:rtl/>
          <w:lang w:eastAsia="en-US"/>
        </w:rPr>
        <w:t>,</w:t>
      </w:r>
      <w:r w:rsidR="009A2B62">
        <w:rPr>
          <w:rtl/>
          <w:lang w:eastAsia="en-US"/>
        </w:rPr>
        <w:t xml:space="preserve"> ואמר</w:t>
      </w:r>
      <w:r>
        <w:rPr>
          <w:rFonts w:hint="cs"/>
          <w:rtl/>
          <w:lang w:eastAsia="en-US"/>
        </w:rPr>
        <w:t>:</w:t>
      </w:r>
      <w:r w:rsidR="009A2B62">
        <w:rPr>
          <w:rtl/>
          <w:lang w:eastAsia="en-US"/>
        </w:rPr>
        <w:t xml:space="preserve"> מה אני מפסיק צדקה מביתי</w:t>
      </w:r>
      <w:r>
        <w:rPr>
          <w:rFonts w:hint="cs"/>
          <w:rtl/>
          <w:lang w:eastAsia="en-US"/>
        </w:rPr>
        <w:t>?</w:t>
      </w:r>
      <w:r w:rsidR="009A2B62">
        <w:rPr>
          <w:rtl/>
          <w:lang w:eastAsia="en-US"/>
        </w:rPr>
        <w:t xml:space="preserve"> הלך ונטה לו אהל בגרר</w:t>
      </w:r>
      <w:r>
        <w:rPr>
          <w:rFonts w:hint="cs"/>
          <w:rtl/>
          <w:lang w:eastAsia="en-US"/>
        </w:rPr>
        <w:t>. זהו שכתוב: "</w:t>
      </w:r>
      <w:r>
        <w:rPr>
          <w:rtl/>
          <w:lang w:eastAsia="en-US"/>
        </w:rPr>
        <w:t>וַיִּסַּע מִשָּׁם אַבְרָהָם אַרְצָה הַנֶּגֶב וַיֵּשֶׁב בֵּין קָדֵשׁ וּבֵין שׁוּר וַיָּגָר בִּגְרָר</w:t>
      </w:r>
      <w:r>
        <w:rPr>
          <w:rFonts w:hint="cs"/>
          <w:rtl/>
          <w:lang w:eastAsia="en-US"/>
        </w:rPr>
        <w:t>".</w:t>
      </w:r>
      <w:r w:rsidR="00EC4A1F">
        <w:rPr>
          <w:rStyle w:val="a5"/>
          <w:rtl/>
          <w:lang w:eastAsia="en-US"/>
        </w:rPr>
        <w:footnoteReference w:id="19"/>
      </w:r>
    </w:p>
    <w:p w14:paraId="6D4CC3A4" w14:textId="77777777" w:rsidR="00E87F2B" w:rsidRDefault="00E87F2B" w:rsidP="00E87F2B">
      <w:pPr>
        <w:pStyle w:val="ab"/>
        <w:rPr>
          <w:rFonts w:hint="cs"/>
          <w:rtl/>
        </w:rPr>
      </w:pPr>
      <w:r>
        <w:rPr>
          <w:rFonts w:hint="cs"/>
          <w:rtl/>
        </w:rPr>
        <w:t xml:space="preserve">פסיקתא דרב כהנא פסיקתא אחריתא סוכות </w:t>
      </w:r>
      <w:r>
        <w:rPr>
          <w:rtl/>
        </w:rPr>
        <w:t>–</w:t>
      </w:r>
      <w:r>
        <w:rPr>
          <w:rFonts w:hint="cs"/>
          <w:rtl/>
        </w:rPr>
        <w:t xml:space="preserve"> סוכתה של סדום לעתיד לבוא</w:t>
      </w:r>
    </w:p>
    <w:p w14:paraId="34FA6563" w14:textId="77777777" w:rsidR="00E87F2B" w:rsidRDefault="00E87F2B" w:rsidP="00E87F2B">
      <w:pPr>
        <w:pStyle w:val="ac"/>
        <w:rPr>
          <w:rFonts w:hint="cs"/>
          <w:rtl/>
        </w:rPr>
      </w:pPr>
      <w:r>
        <w:rPr>
          <w:rFonts w:hint="cs"/>
          <w:rtl/>
        </w:rPr>
        <w:t>כל מי שמקיים מצות סוכה בעולם הזה, אף הקב"ה נותן לו חלק לעתיד לבוא בסוכתה של סדום, מה שהקב"ה עתיד לחלק אותה לצדיקים שבטים ש</w:t>
      </w:r>
      <w:r>
        <w:rPr>
          <w:rFonts w:hint="eastAsia"/>
          <w:rtl/>
        </w:rPr>
        <w:t>ְׁ</w:t>
      </w:r>
      <w:r>
        <w:rPr>
          <w:rFonts w:hint="cs"/>
          <w:rtl/>
        </w:rPr>
        <w:t>כ</w:t>
      </w:r>
      <w:r>
        <w:rPr>
          <w:rFonts w:hint="eastAsia"/>
          <w:rtl/>
        </w:rPr>
        <w:t>ָ</w:t>
      </w:r>
      <w:r>
        <w:rPr>
          <w:rFonts w:hint="cs"/>
          <w:rtl/>
        </w:rPr>
        <w:t>מ</w:t>
      </w:r>
      <w:r>
        <w:rPr>
          <w:rFonts w:hint="eastAsia"/>
          <w:rtl/>
        </w:rPr>
        <w:t>ִ</w:t>
      </w:r>
      <w:r>
        <w:rPr>
          <w:rFonts w:hint="cs"/>
          <w:rtl/>
        </w:rPr>
        <w:t>ים, שנאמר: "אלהים דבר בקדשו אעלוזה אחלקה שכם ועמק סוכות אמדד" (תהילים ס ח). ומהו: "אלהים דבר בקדשו"? אמר ר' יהושע בר נחמיה: זה אבינו אברהם עליו השלום. "אעלוזה" - כשהופיע מלכותו בעולם.</w:t>
      </w:r>
      <w:r w:rsidR="00EC4A1F">
        <w:rPr>
          <w:rStyle w:val="a5"/>
          <w:rtl/>
        </w:rPr>
        <w:footnoteReference w:id="20"/>
      </w:r>
    </w:p>
    <w:p w14:paraId="051055B8" w14:textId="77777777" w:rsidR="00D5314D" w:rsidRDefault="00F13F6F" w:rsidP="00A3194A">
      <w:pPr>
        <w:pStyle w:val="ad"/>
        <w:spacing w:before="240"/>
        <w:rPr>
          <w:rFonts w:hint="cs"/>
          <w:rtl/>
        </w:rPr>
      </w:pPr>
      <w:r w:rsidRPr="00CD5953">
        <w:rPr>
          <w:rtl/>
        </w:rPr>
        <w:t>שבת שלום</w:t>
      </w:r>
    </w:p>
    <w:p w14:paraId="5EB523A5" w14:textId="77777777" w:rsidR="004C71CD" w:rsidRPr="00CD5953" w:rsidRDefault="00D5314D" w:rsidP="00D5314D">
      <w:pPr>
        <w:pStyle w:val="ad"/>
        <w:rPr>
          <w:rFonts w:hint="cs"/>
          <w:rtl/>
        </w:rPr>
      </w:pPr>
      <w:r>
        <w:rPr>
          <w:rFonts w:hint="cs"/>
          <w:rtl/>
        </w:rPr>
        <w:t>וגשמים בעיתם</w:t>
      </w:r>
      <w:r>
        <w:rPr>
          <w:rStyle w:val="a5"/>
          <w:rtl/>
        </w:rPr>
        <w:footnoteReference w:id="21"/>
      </w:r>
      <w:r w:rsidR="00F13F6F" w:rsidRPr="00CD5953">
        <w:rPr>
          <w:rtl/>
        </w:rPr>
        <w:t xml:space="preserve"> </w:t>
      </w:r>
    </w:p>
    <w:p w14:paraId="66256CCC" w14:textId="77777777" w:rsidR="00F13F6F" w:rsidRDefault="00F13F6F" w:rsidP="004C71CD">
      <w:pPr>
        <w:pStyle w:val="ad"/>
        <w:rPr>
          <w:rFonts w:hint="cs"/>
          <w:rtl/>
        </w:rPr>
      </w:pPr>
      <w:r w:rsidRPr="00CD5953">
        <w:rPr>
          <w:rtl/>
        </w:rPr>
        <w:t xml:space="preserve">מחלקי המים </w:t>
      </w:r>
    </w:p>
    <w:p w14:paraId="44CBB19D" w14:textId="77777777" w:rsidR="00EC4A1F" w:rsidRPr="00EC4A1F" w:rsidRDefault="00EC4A1F" w:rsidP="00EC4A1F">
      <w:pPr>
        <w:pStyle w:val="ad"/>
        <w:spacing w:before="120"/>
        <w:rPr>
          <w:rFonts w:ascii="Narkisim" w:hAnsi="Narkisim"/>
          <w:b w:val="0"/>
          <w:bCs w:val="0"/>
          <w:szCs w:val="22"/>
          <w:rtl/>
        </w:rPr>
      </w:pPr>
      <w:r w:rsidRPr="00EC4A1F">
        <w:rPr>
          <w:rFonts w:ascii="Narkisim" w:hAnsi="Narkisim"/>
          <w:szCs w:val="22"/>
          <w:rtl/>
        </w:rPr>
        <w:t xml:space="preserve">מים אחרונים: </w:t>
      </w:r>
      <w:r>
        <w:rPr>
          <w:rFonts w:ascii="Narkisim" w:hAnsi="Narkisim" w:hint="cs"/>
          <w:b w:val="0"/>
          <w:bCs w:val="0"/>
          <w:szCs w:val="22"/>
          <w:rtl/>
          <w:lang w:eastAsia="en-US"/>
        </w:rPr>
        <w:t xml:space="preserve">את </w:t>
      </w:r>
      <w:r w:rsidRPr="00EC4A1F">
        <w:rPr>
          <w:rFonts w:ascii="Narkisim" w:hAnsi="Narkisim"/>
          <w:b w:val="0"/>
          <w:bCs w:val="0"/>
          <w:szCs w:val="22"/>
          <w:rtl/>
          <w:lang w:eastAsia="en-US"/>
        </w:rPr>
        <w:t xml:space="preserve">דברינו </w:t>
      </w:r>
      <w:hyperlink r:id="rId19" w:history="1">
        <w:r w:rsidRPr="00EC4A1F">
          <w:rPr>
            <w:rStyle w:val="Hyperlink"/>
            <w:rFonts w:ascii="Narkisim" w:hAnsi="Narkisim"/>
            <w:b w:val="0"/>
            <w:bCs w:val="0"/>
            <w:szCs w:val="22"/>
            <w:rtl/>
            <w:lang w:eastAsia="en-US"/>
          </w:rPr>
          <w:t>אברהם ודור הפלגה</w:t>
        </w:r>
      </w:hyperlink>
      <w:r w:rsidRPr="00EC4A1F">
        <w:rPr>
          <w:rFonts w:ascii="Narkisim" w:hAnsi="Narkisim"/>
          <w:b w:val="0"/>
          <w:bCs w:val="0"/>
          <w:szCs w:val="22"/>
          <w:rtl/>
          <w:lang w:eastAsia="en-US"/>
        </w:rPr>
        <w:t xml:space="preserve"> </w:t>
      </w:r>
      <w:r>
        <w:rPr>
          <w:rFonts w:ascii="Narkisim" w:hAnsi="Narkisim" w:hint="cs"/>
          <w:b w:val="0"/>
          <w:bCs w:val="0"/>
          <w:szCs w:val="22"/>
          <w:rtl/>
          <w:lang w:eastAsia="en-US"/>
        </w:rPr>
        <w:t>סיימנו ב</w:t>
      </w:r>
      <w:r w:rsidRPr="00EC4A1F">
        <w:rPr>
          <w:rFonts w:ascii="Narkisim" w:hAnsi="Narkisim"/>
          <w:b w:val="0"/>
          <w:bCs w:val="0"/>
          <w:szCs w:val="22"/>
          <w:rtl/>
          <w:lang w:eastAsia="en-US"/>
        </w:rPr>
        <w:t xml:space="preserve">מדרש בראשית רבה לח י </w:t>
      </w:r>
      <w:r>
        <w:rPr>
          <w:rFonts w:ascii="Narkisim" w:hAnsi="Narkisim" w:hint="cs"/>
          <w:b w:val="0"/>
          <w:bCs w:val="0"/>
          <w:szCs w:val="22"/>
          <w:rtl/>
          <w:lang w:eastAsia="en-US"/>
        </w:rPr>
        <w:t xml:space="preserve">המספר </w:t>
      </w:r>
      <w:r w:rsidRPr="00EC4A1F">
        <w:rPr>
          <w:rFonts w:ascii="Narkisim" w:hAnsi="Narkisim"/>
          <w:b w:val="0"/>
          <w:bCs w:val="0"/>
          <w:szCs w:val="22"/>
          <w:rtl/>
          <w:lang w:eastAsia="en-US"/>
        </w:rPr>
        <w:t>על שלושים המשפחות שנוספו לעולם כפיצוי על שלושים המשפחות שאבדו בדור הפלגה: "אותן שלושים משפחות מהיכן עמדו? מאברהם: שש עשרה מקטורה ושתים עשרה מישמעאל. ואילו הן שתיים האחרות? ויאמר ה' לה שני גוים בבטנך (בראשית כה כג)</w:t>
      </w:r>
      <w:r>
        <w:rPr>
          <w:rFonts w:ascii="Narkisim" w:hAnsi="Narkisim" w:hint="cs"/>
          <w:b w:val="0"/>
          <w:bCs w:val="0"/>
          <w:szCs w:val="22"/>
          <w:rtl/>
          <w:lang w:eastAsia="en-US"/>
        </w:rPr>
        <w:t>"</w:t>
      </w:r>
      <w:r w:rsidRPr="00EC4A1F">
        <w:rPr>
          <w:rFonts w:ascii="Narkisim" w:hAnsi="Narkisim"/>
          <w:b w:val="0"/>
          <w:bCs w:val="0"/>
          <w:szCs w:val="22"/>
          <w:rtl/>
          <w:lang w:eastAsia="en-US"/>
        </w:rPr>
        <w:t>.</w:t>
      </w:r>
      <w:r w:rsidRPr="00EC4A1F">
        <w:rPr>
          <w:rFonts w:ascii="Narkisim" w:hAnsi="Narkisim"/>
          <w:b w:val="0"/>
          <w:bCs w:val="0"/>
          <w:szCs w:val="22"/>
          <w:rtl/>
        </w:rPr>
        <w:t xml:space="preserve"> כן, גם עם ישראל הוא פיצוי לאבדן שאירע בדור הפלגה. </w:t>
      </w:r>
      <w:r>
        <w:rPr>
          <w:rFonts w:ascii="Narkisim" w:hAnsi="Narkisim" w:hint="cs"/>
          <w:b w:val="0"/>
          <w:bCs w:val="0"/>
          <w:szCs w:val="22"/>
          <w:rtl/>
        </w:rPr>
        <w:t xml:space="preserve">אפשר שמדרש זה שייך </w:t>
      </w:r>
      <w:r w:rsidRPr="00EC4A1F">
        <w:rPr>
          <w:rFonts w:ascii="Narkisim" w:hAnsi="Narkisim"/>
          <w:b w:val="0"/>
          <w:bCs w:val="0"/>
          <w:szCs w:val="22"/>
          <w:rtl/>
        </w:rPr>
        <w:t xml:space="preserve">לדור הפלגה </w:t>
      </w:r>
      <w:r>
        <w:rPr>
          <w:rFonts w:ascii="Narkisim" w:hAnsi="Narkisim" w:hint="cs"/>
          <w:b w:val="0"/>
          <w:bCs w:val="0"/>
          <w:szCs w:val="22"/>
          <w:rtl/>
        </w:rPr>
        <w:t>ולא ל</w:t>
      </w:r>
      <w:r w:rsidRPr="00EC4A1F">
        <w:rPr>
          <w:rFonts w:ascii="Narkisim" w:hAnsi="Narkisim"/>
          <w:b w:val="0"/>
          <w:bCs w:val="0"/>
          <w:szCs w:val="22"/>
          <w:rtl/>
        </w:rPr>
        <w:t>סדום.</w:t>
      </w:r>
      <w:r>
        <w:rPr>
          <w:rFonts w:ascii="Narkisim" w:hAnsi="Narkisim" w:hint="cs"/>
          <w:b w:val="0"/>
          <w:bCs w:val="0"/>
          <w:szCs w:val="22"/>
          <w:rtl/>
        </w:rPr>
        <w:t xml:space="preserve"> אבל </w:t>
      </w:r>
      <w:r>
        <w:rPr>
          <w:rFonts w:ascii="Narkisim" w:hAnsi="Narkisim" w:hint="cs"/>
          <w:b w:val="0"/>
          <w:bCs w:val="0"/>
          <w:szCs w:val="22"/>
          <w:rtl/>
        </w:rPr>
        <w:lastRenderedPageBreak/>
        <w:t>הניסיון של אברהם לתקן את כישלון דור הפלגה בהגנתו על סדום, ניסיון שאמנם לא צלח, אך אחריו ממשיך אברהם במסעו שהחל בדור הפלגה, אולי מכניס גם מדרש זה וגם את עם ישראל לסיפור של סדום (גם בלי רות ודוד).</w:t>
      </w:r>
    </w:p>
    <w:p w14:paraId="5569B644" w14:textId="77777777" w:rsidR="004C71CD" w:rsidRPr="00CD5953" w:rsidRDefault="004C71CD" w:rsidP="004C71CD">
      <w:pPr>
        <w:pStyle w:val="ad"/>
        <w:rPr>
          <w:rFonts w:hint="cs"/>
          <w:rtl/>
        </w:rPr>
      </w:pPr>
    </w:p>
    <w:sectPr w:rsidR="004C71CD" w:rsidRPr="00CD5953" w:rsidSect="00426FEF">
      <w:headerReference w:type="default" r:id="rId20"/>
      <w:footerReference w:type="default" r:id="rId21"/>
      <w:headerReference w:type="first" r:id="rId2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F1B9" w14:textId="77777777" w:rsidR="00C6019B" w:rsidRDefault="00C6019B">
      <w:r>
        <w:separator/>
      </w:r>
    </w:p>
  </w:endnote>
  <w:endnote w:type="continuationSeparator" w:id="0">
    <w:p w14:paraId="08CF2B3E" w14:textId="77777777" w:rsidR="00C6019B" w:rsidRDefault="00C6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AE12" w14:textId="77777777" w:rsidR="007E1E9C" w:rsidRPr="00F8747C" w:rsidRDefault="007E1E9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518F6">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518F6">
      <w:rPr>
        <w:rStyle w:val="af2"/>
        <w:noProof/>
        <w:rtl/>
      </w:rPr>
      <w:t>5</w:t>
    </w:r>
    <w:r w:rsidRPr="00F8747C">
      <w:rPr>
        <w:rStyle w:val="af2"/>
      </w:rPr>
      <w:fldChar w:fldCharType="end"/>
    </w:r>
  </w:p>
  <w:p w14:paraId="6E90D901" w14:textId="77777777" w:rsidR="007E1E9C" w:rsidRDefault="007E1E9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F2CE" w14:textId="77777777" w:rsidR="00C6019B" w:rsidRDefault="00C6019B">
      <w:r>
        <w:separator/>
      </w:r>
    </w:p>
  </w:footnote>
  <w:footnote w:type="continuationSeparator" w:id="0">
    <w:p w14:paraId="0303D3A3" w14:textId="77777777" w:rsidR="00C6019B" w:rsidRDefault="00C6019B">
      <w:r>
        <w:continuationSeparator/>
      </w:r>
    </w:p>
  </w:footnote>
  <w:footnote w:id="1">
    <w:p w14:paraId="399D3A1F" w14:textId="77777777" w:rsidR="0079584A" w:rsidRDefault="0079584A">
      <w:pPr>
        <w:pStyle w:val="a3"/>
        <w:rPr>
          <w:rFonts w:hint="cs"/>
          <w:rtl/>
        </w:rPr>
      </w:pPr>
      <w:r>
        <w:rPr>
          <w:rStyle w:val="a5"/>
        </w:rPr>
        <w:footnoteRef/>
      </w:r>
      <w:r>
        <w:rPr>
          <w:rtl/>
        </w:rPr>
        <w:t xml:space="preserve"> </w:t>
      </w:r>
      <w:r>
        <w:rPr>
          <w:rFonts w:hint="cs"/>
          <w:rtl/>
        </w:rPr>
        <w:t xml:space="preserve">בדומה לריכוז וחיבור המדרשים שהבאנו בגיליון </w:t>
      </w:r>
      <w:hyperlink r:id="rId1" w:history="1">
        <w:r w:rsidRPr="0079584A">
          <w:rPr>
            <w:rStyle w:val="Hyperlink"/>
            <w:rFonts w:hint="cs"/>
            <w:rtl/>
          </w:rPr>
          <w:t>כיבוד אב ואם והעלייה לארץ</w:t>
        </w:r>
      </w:hyperlink>
      <w:r>
        <w:rPr>
          <w:rFonts w:hint="cs"/>
          <w:rtl/>
        </w:rPr>
        <w:t xml:space="preserve"> בפרשת לך לך.</w:t>
      </w:r>
    </w:p>
  </w:footnote>
  <w:footnote w:id="2">
    <w:p w14:paraId="5FCB9CCA" w14:textId="77777777" w:rsidR="00AC5B0F" w:rsidRDefault="00AC5B0F" w:rsidP="00BB021C">
      <w:pPr>
        <w:pStyle w:val="a3"/>
        <w:rPr>
          <w:rFonts w:hint="cs"/>
          <w:rtl/>
        </w:rPr>
      </w:pPr>
      <w:r>
        <w:rPr>
          <w:rStyle w:val="a5"/>
        </w:rPr>
        <w:footnoteRef/>
      </w:r>
      <w:r>
        <w:rPr>
          <w:rtl/>
        </w:rPr>
        <w:t xml:space="preserve"> </w:t>
      </w:r>
      <w:r>
        <w:rPr>
          <w:rFonts w:hint="cs"/>
          <w:rtl/>
        </w:rPr>
        <w:t>וב</w:t>
      </w:r>
      <w:r>
        <w:rPr>
          <w:rtl/>
        </w:rPr>
        <w:t>בראשית רבה מט ט</w:t>
      </w:r>
      <w:r>
        <w:rPr>
          <w:rFonts w:hint="cs"/>
          <w:rtl/>
        </w:rPr>
        <w:t xml:space="preserve">: </w:t>
      </w:r>
      <w:r>
        <w:rPr>
          <w:rtl/>
        </w:rPr>
        <w:t xml:space="preserve">"חלילה לך מעשות כדבר הזה </w:t>
      </w:r>
      <w:r>
        <w:t>–</w:t>
      </w:r>
      <w:r>
        <w:rPr>
          <w:rtl/>
        </w:rPr>
        <w:t xml:space="preserve"> אמר ר' יודן: חללה היא לך, זרה היא לך</w:t>
      </w:r>
      <w:r>
        <w:rPr>
          <w:rFonts w:hint="cs"/>
          <w:rtl/>
        </w:rPr>
        <w:t xml:space="preserve"> ... </w:t>
      </w:r>
      <w:r>
        <w:rPr>
          <w:rtl/>
        </w:rPr>
        <w:t>חילול שם שמים יש בדבר</w:t>
      </w:r>
      <w:r>
        <w:rPr>
          <w:rFonts w:hint="cs"/>
          <w:rtl/>
        </w:rPr>
        <w:t xml:space="preserve"> ... </w:t>
      </w:r>
      <w:r>
        <w:rPr>
          <w:rtl/>
        </w:rPr>
        <w:t>א</w:t>
      </w:r>
      <w:r>
        <w:rPr>
          <w:rFonts w:hint="cs"/>
          <w:rtl/>
        </w:rPr>
        <w:t>מר ר'</w:t>
      </w:r>
      <w:r>
        <w:rPr>
          <w:rtl/>
        </w:rPr>
        <w:t xml:space="preserve"> אבא: מעשות דבר</w:t>
      </w:r>
      <w:r>
        <w:rPr>
          <w:rFonts w:hint="cs"/>
          <w:rtl/>
        </w:rPr>
        <w:t xml:space="preserve"> -</w:t>
      </w:r>
      <w:r>
        <w:rPr>
          <w:rtl/>
        </w:rPr>
        <w:t xml:space="preserve"> אין כתיב כאן, אלא</w:t>
      </w:r>
      <w:r>
        <w:rPr>
          <w:rFonts w:hint="cs"/>
          <w:rtl/>
        </w:rPr>
        <w:t xml:space="preserve">: </w:t>
      </w:r>
      <w:r>
        <w:rPr>
          <w:rtl/>
        </w:rPr>
        <w:t>מעשות כדבר - לא היא ולא כיוצא בה ולא שפחותה ממנה</w:t>
      </w:r>
      <w:r>
        <w:rPr>
          <w:rFonts w:hint="cs"/>
          <w:rtl/>
        </w:rPr>
        <w:t xml:space="preserve">". אברהם עומד וטוען בעוז וכמעט בחוצפה כלפי שמיא כנגד כוונת הקב"ה להפוך את סדום כבר הרחבנו בנושא זה בדברינו </w:t>
      </w:r>
      <w:hyperlink r:id="rId2" w:history="1">
        <w:r w:rsidRPr="006C1C5A">
          <w:rPr>
            <w:rStyle w:val="Hyperlink"/>
            <w:rFonts w:hint="cs"/>
            <w:rtl/>
          </w:rPr>
          <w:t>חלילה לך מעשות כדבר הזה</w:t>
        </w:r>
      </w:hyperlink>
      <w:r>
        <w:rPr>
          <w:rFonts w:hint="cs"/>
          <w:rtl/>
        </w:rPr>
        <w:t xml:space="preserve"> בפרשה זו (ראה גם דברינו </w:t>
      </w:r>
      <w:hyperlink r:id="rId3" w:history="1">
        <w:r w:rsidRPr="006C1C5A">
          <w:rPr>
            <w:rStyle w:val="Hyperlink"/>
            <w:rFonts w:hint="cs"/>
            <w:rtl/>
          </w:rPr>
          <w:t>הטיחו דברים כלפי מעלה</w:t>
        </w:r>
      </w:hyperlink>
      <w:r>
        <w:rPr>
          <w:rFonts w:hint="cs"/>
          <w:rtl/>
        </w:rPr>
        <w:t xml:space="preserve"> בפרשת שלח לך). כאן רק נשאל: מה סיבת דברים קשים אלה? מה פשר יציאה זו של אברהם להגנה כה תקיפה על סדום? צדיקותו של אברהם? אחריותו כמי שמתועד להיות "אב המון גויים"? שמא סיבות נוספות?</w:t>
      </w:r>
    </w:p>
  </w:footnote>
  <w:footnote w:id="3">
    <w:p w14:paraId="214ACFF2" w14:textId="77777777" w:rsidR="00AC5B0F" w:rsidRDefault="00AC5B0F">
      <w:pPr>
        <w:pStyle w:val="a3"/>
        <w:rPr>
          <w:rFonts w:hint="cs"/>
          <w:rtl/>
        </w:rPr>
      </w:pPr>
      <w:r>
        <w:rPr>
          <w:rStyle w:val="a5"/>
        </w:rPr>
        <w:footnoteRef/>
      </w:r>
      <w:r>
        <w:rPr>
          <w:rtl/>
        </w:rPr>
        <w:t xml:space="preserve"> </w:t>
      </w:r>
      <w:r>
        <w:rPr>
          <w:rFonts w:hint="cs"/>
          <w:rtl/>
          <w:lang w:eastAsia="en-US"/>
        </w:rPr>
        <w:t xml:space="preserve">פירוש רש"י זה מבוסס על מדרש </w:t>
      </w:r>
      <w:r w:rsidRPr="00CD5953">
        <w:rPr>
          <w:rFonts w:hint="eastAsia"/>
          <w:rtl/>
          <w:lang w:eastAsia="en-US"/>
        </w:rPr>
        <w:t>בראשית</w:t>
      </w:r>
      <w:r w:rsidRPr="00CD5953">
        <w:rPr>
          <w:rtl/>
          <w:lang w:eastAsia="en-US"/>
        </w:rPr>
        <w:t xml:space="preserve"> </w:t>
      </w:r>
      <w:r w:rsidRPr="00CD5953">
        <w:rPr>
          <w:rFonts w:hint="eastAsia"/>
          <w:rtl/>
          <w:lang w:eastAsia="en-US"/>
        </w:rPr>
        <w:t>רבה</w:t>
      </w:r>
      <w:r w:rsidRPr="00CD5953">
        <w:rPr>
          <w:rtl/>
          <w:lang w:eastAsia="en-US"/>
        </w:rPr>
        <w:t xml:space="preserve"> </w:t>
      </w:r>
      <w:r>
        <w:rPr>
          <w:rFonts w:hint="cs"/>
          <w:rtl/>
          <w:lang w:eastAsia="en-US"/>
        </w:rPr>
        <w:t>מט ב המתאר משל של מלך שמתייעץ עם אוהבו שמינה אותו על אחוזותיו ונתיניו ואין זה נאה שהמלך יעשה כעת דבר "חוץ מדעתו" של אוהבו: "</w:t>
      </w:r>
      <w:r w:rsidRPr="00CD5953">
        <w:rPr>
          <w:rFonts w:hint="cs"/>
          <w:rtl/>
          <w:lang w:eastAsia="en-US"/>
        </w:rPr>
        <w:t xml:space="preserve">רבותינו אומרים: </w:t>
      </w:r>
      <w:r w:rsidRPr="00CD5953">
        <w:rPr>
          <w:rFonts w:hint="eastAsia"/>
          <w:rtl/>
          <w:lang w:eastAsia="en-US"/>
        </w:rPr>
        <w:t>כבר</w:t>
      </w:r>
      <w:r w:rsidRPr="00CD5953">
        <w:rPr>
          <w:rtl/>
          <w:lang w:eastAsia="en-US"/>
        </w:rPr>
        <w:t xml:space="preserve"> </w:t>
      </w:r>
      <w:r w:rsidRPr="00CD5953">
        <w:rPr>
          <w:rFonts w:hint="eastAsia"/>
          <w:rtl/>
          <w:lang w:eastAsia="en-US"/>
        </w:rPr>
        <w:t>קראתי</w:t>
      </w:r>
      <w:r w:rsidRPr="00CD5953">
        <w:rPr>
          <w:rFonts w:hint="cs"/>
          <w:rtl/>
          <w:lang w:eastAsia="en-US"/>
        </w:rPr>
        <w:t xml:space="preserve"> אותו </w:t>
      </w:r>
      <w:r w:rsidRPr="00CD5953">
        <w:rPr>
          <w:rFonts w:hint="eastAsia"/>
          <w:rtl/>
          <w:lang w:eastAsia="en-US"/>
        </w:rPr>
        <w:t>אביה</w:t>
      </w:r>
      <w:r w:rsidRPr="00CD5953">
        <w:rPr>
          <w:rFonts w:hint="cs"/>
          <w:rtl/>
          <w:lang w:eastAsia="en-US"/>
        </w:rPr>
        <w:t xml:space="preserve">ם, שנאמר: </w:t>
      </w:r>
      <w:r w:rsidRPr="00CD5953">
        <w:rPr>
          <w:rFonts w:hint="eastAsia"/>
          <w:rtl/>
          <w:lang w:eastAsia="en-US"/>
        </w:rPr>
        <w:t>כי</w:t>
      </w:r>
      <w:r w:rsidRPr="00CD5953">
        <w:rPr>
          <w:rtl/>
          <w:lang w:eastAsia="en-US"/>
        </w:rPr>
        <w:t xml:space="preserve"> </w:t>
      </w:r>
      <w:r w:rsidRPr="00CD5953">
        <w:rPr>
          <w:rFonts w:hint="eastAsia"/>
          <w:rtl/>
          <w:lang w:eastAsia="en-US"/>
        </w:rPr>
        <w:t>אב</w:t>
      </w:r>
      <w:r w:rsidRPr="00CD5953">
        <w:rPr>
          <w:rtl/>
          <w:lang w:eastAsia="en-US"/>
        </w:rPr>
        <w:t xml:space="preserve"> </w:t>
      </w:r>
      <w:r w:rsidRPr="00CD5953">
        <w:rPr>
          <w:rFonts w:hint="eastAsia"/>
          <w:rtl/>
          <w:lang w:eastAsia="en-US"/>
        </w:rPr>
        <w:t>המון</w:t>
      </w:r>
      <w:r w:rsidRPr="00CD5953">
        <w:rPr>
          <w:rtl/>
          <w:lang w:eastAsia="en-US"/>
        </w:rPr>
        <w:t xml:space="preserve"> </w:t>
      </w:r>
      <w:r w:rsidRPr="00CD5953">
        <w:rPr>
          <w:rFonts w:hint="eastAsia"/>
          <w:rtl/>
          <w:lang w:eastAsia="en-US"/>
        </w:rPr>
        <w:t>גוים</w:t>
      </w:r>
      <w:r w:rsidRPr="00CD5953">
        <w:rPr>
          <w:rtl/>
          <w:lang w:eastAsia="en-US"/>
        </w:rPr>
        <w:t xml:space="preserve"> </w:t>
      </w:r>
      <w:r w:rsidRPr="00CD5953">
        <w:rPr>
          <w:rFonts w:hint="eastAsia"/>
          <w:rtl/>
          <w:lang w:eastAsia="en-US"/>
        </w:rPr>
        <w:t>נתתיך</w:t>
      </w:r>
      <w:r>
        <w:rPr>
          <w:rFonts w:hint="cs"/>
          <w:rtl/>
          <w:lang w:eastAsia="en-US"/>
        </w:rPr>
        <w:t xml:space="preserve"> </w:t>
      </w:r>
      <w:r w:rsidRPr="00CD5953">
        <w:rPr>
          <w:rFonts w:hint="cs"/>
          <w:rtl/>
          <w:lang w:eastAsia="en-US"/>
        </w:rPr>
        <w:t xml:space="preserve">- </w:t>
      </w:r>
      <w:r w:rsidRPr="00CD5953">
        <w:rPr>
          <w:rFonts w:hint="eastAsia"/>
          <w:rtl/>
          <w:lang w:eastAsia="en-US"/>
        </w:rPr>
        <w:t>דני</w:t>
      </w:r>
      <w:r w:rsidRPr="00CD5953">
        <w:rPr>
          <w:rFonts w:hint="cs"/>
          <w:rtl/>
          <w:lang w:eastAsia="en-US"/>
        </w:rPr>
        <w:t>ם</w:t>
      </w:r>
      <w:r w:rsidRPr="00CD5953">
        <w:rPr>
          <w:rtl/>
          <w:lang w:eastAsia="en-US"/>
        </w:rPr>
        <w:t xml:space="preserve"> </w:t>
      </w:r>
      <w:r w:rsidRPr="00CD5953">
        <w:rPr>
          <w:rFonts w:hint="eastAsia"/>
          <w:rtl/>
          <w:lang w:eastAsia="en-US"/>
        </w:rPr>
        <w:t>את</w:t>
      </w:r>
      <w:r w:rsidRPr="00CD5953">
        <w:rPr>
          <w:rtl/>
          <w:lang w:eastAsia="en-US"/>
        </w:rPr>
        <w:t xml:space="preserve"> </w:t>
      </w:r>
      <w:r w:rsidRPr="00CD5953">
        <w:rPr>
          <w:rFonts w:hint="eastAsia"/>
          <w:rtl/>
          <w:lang w:eastAsia="en-US"/>
        </w:rPr>
        <w:t>הבן</w:t>
      </w:r>
      <w:r w:rsidRPr="00CD5953">
        <w:rPr>
          <w:rtl/>
          <w:lang w:eastAsia="en-US"/>
        </w:rPr>
        <w:t xml:space="preserve"> </w:t>
      </w:r>
      <w:r w:rsidRPr="00CD5953">
        <w:rPr>
          <w:rFonts w:hint="eastAsia"/>
          <w:rtl/>
          <w:lang w:eastAsia="en-US"/>
        </w:rPr>
        <w:t>חוץ</w:t>
      </w:r>
      <w:r w:rsidRPr="00CD5953">
        <w:rPr>
          <w:rtl/>
          <w:lang w:eastAsia="en-US"/>
        </w:rPr>
        <w:t xml:space="preserve"> </w:t>
      </w:r>
      <w:r w:rsidRPr="00CD5953">
        <w:rPr>
          <w:rFonts w:hint="eastAsia"/>
          <w:rtl/>
          <w:lang w:eastAsia="en-US"/>
        </w:rPr>
        <w:t>מדעתו</w:t>
      </w:r>
      <w:r w:rsidRPr="00CD5953">
        <w:rPr>
          <w:rtl/>
          <w:lang w:eastAsia="en-US"/>
        </w:rPr>
        <w:t xml:space="preserve"> </w:t>
      </w:r>
      <w:r w:rsidRPr="00CD5953">
        <w:rPr>
          <w:rFonts w:hint="eastAsia"/>
          <w:rtl/>
          <w:lang w:eastAsia="en-US"/>
        </w:rPr>
        <w:t>של</w:t>
      </w:r>
      <w:r w:rsidRPr="00CD5953">
        <w:rPr>
          <w:rFonts w:hint="cs"/>
          <w:rtl/>
          <w:lang w:eastAsia="en-US"/>
        </w:rPr>
        <w:t xml:space="preserve"> ה</w:t>
      </w:r>
      <w:r w:rsidRPr="00CD5953">
        <w:rPr>
          <w:rFonts w:hint="eastAsia"/>
          <w:rtl/>
          <w:lang w:eastAsia="en-US"/>
        </w:rPr>
        <w:t>אב</w:t>
      </w:r>
      <w:r w:rsidRPr="00CD5953">
        <w:rPr>
          <w:rFonts w:hint="cs"/>
          <w:rtl/>
          <w:lang w:eastAsia="en-US"/>
        </w:rPr>
        <w:t>?</w:t>
      </w:r>
      <w:r>
        <w:rPr>
          <w:rFonts w:hint="cs"/>
          <w:rtl/>
          <w:lang w:eastAsia="en-US"/>
        </w:rPr>
        <w:t>". ו</w:t>
      </w:r>
      <w:r w:rsidRPr="00CD5953">
        <w:rPr>
          <w:rFonts w:hint="eastAsia"/>
          <w:rtl/>
          <w:lang w:eastAsia="en-US"/>
        </w:rPr>
        <w:t>ר</w:t>
      </w:r>
      <w:r w:rsidRPr="00CD5953">
        <w:rPr>
          <w:rtl/>
          <w:lang w:eastAsia="en-US"/>
        </w:rPr>
        <w:t xml:space="preserve">' </w:t>
      </w:r>
      <w:r w:rsidRPr="00CD5953">
        <w:rPr>
          <w:rFonts w:hint="eastAsia"/>
          <w:rtl/>
          <w:lang w:eastAsia="en-US"/>
        </w:rPr>
        <w:t>יודן</w:t>
      </w:r>
      <w:r>
        <w:rPr>
          <w:rFonts w:hint="cs"/>
          <w:rtl/>
          <w:lang w:eastAsia="en-US"/>
        </w:rPr>
        <w:t xml:space="preserve"> שם מדגיש גם את הקשר המשפחתי עם לוט: "</w:t>
      </w:r>
      <w:r w:rsidRPr="00CD5953">
        <w:rPr>
          <w:rFonts w:hint="cs"/>
          <w:rtl/>
          <w:lang w:eastAsia="en-US"/>
        </w:rPr>
        <w:t>הרי שם לוט בן אחיו ואיני מגלה לו?</w:t>
      </w:r>
      <w:r>
        <w:rPr>
          <w:rFonts w:hint="cs"/>
          <w:rtl/>
          <w:lang w:eastAsia="en-US"/>
        </w:rPr>
        <w:t>". הטון כאן רך בהרבה בהשוואה עם המדרש הקודם. מעורבותו של אברהם בסדום נובעת מכך שזו הארץ שהובטחה לו, שאנשי סדום הם בגדר בנים של אברהם (למרות שהוא ממשפחת שם והם מבני חם) ושאחיינו לוט שעשה איתו את המסע "אל הארץ אשר אראך" גר כעת בסדום.</w:t>
      </w:r>
    </w:p>
  </w:footnote>
  <w:footnote w:id="4">
    <w:p w14:paraId="4E18333B" w14:textId="77777777" w:rsidR="00BB021C" w:rsidRDefault="00BB021C">
      <w:pPr>
        <w:pStyle w:val="a3"/>
        <w:rPr>
          <w:rFonts w:hint="cs"/>
        </w:rPr>
      </w:pPr>
      <w:r>
        <w:rPr>
          <w:rStyle w:val="a5"/>
        </w:rPr>
        <w:footnoteRef/>
      </w:r>
      <w:r>
        <w:rPr>
          <w:rtl/>
        </w:rPr>
        <w:t xml:space="preserve"> </w:t>
      </w:r>
      <w:r>
        <w:rPr>
          <w:rFonts w:hint="cs"/>
          <w:rtl/>
        </w:rPr>
        <w:t>על אברהם אבינו.</w:t>
      </w:r>
    </w:p>
  </w:footnote>
  <w:footnote w:id="5">
    <w:p w14:paraId="117240BE" w14:textId="77777777" w:rsidR="00AC5B0F" w:rsidRDefault="00AC5B0F" w:rsidP="00BB021C">
      <w:pPr>
        <w:pStyle w:val="a3"/>
        <w:rPr>
          <w:rFonts w:hint="cs"/>
          <w:rtl/>
        </w:rPr>
      </w:pPr>
      <w:r>
        <w:rPr>
          <w:rStyle w:val="a5"/>
        </w:rPr>
        <w:footnoteRef/>
      </w:r>
      <w:r>
        <w:rPr>
          <w:rtl/>
        </w:rPr>
        <w:t xml:space="preserve"> </w:t>
      </w:r>
      <w:r>
        <w:rPr>
          <w:rFonts w:hint="cs"/>
          <w:rtl/>
          <w:lang w:eastAsia="en-US"/>
        </w:rPr>
        <w:t xml:space="preserve">מדרשים רבים משבחים את פרידת אברהם מלוט, כמו </w:t>
      </w:r>
      <w:r>
        <w:rPr>
          <w:rtl/>
        </w:rPr>
        <w:t xml:space="preserve">ר' נחמיה </w:t>
      </w:r>
      <w:r>
        <w:rPr>
          <w:rFonts w:hint="cs"/>
          <w:rtl/>
        </w:rPr>
        <w:t>בהמשך מדרש זה שמציג כדרכו דעה מנוגדת לזו של ר' יהודה: "</w:t>
      </w:r>
      <w:r>
        <w:rPr>
          <w:rtl/>
        </w:rPr>
        <w:t>כעס היה לאבינו אברהם בשעה שהיה לוט בן אחיו מהלך עמו</w:t>
      </w:r>
      <w:r>
        <w:rPr>
          <w:rFonts w:hint="cs"/>
          <w:rtl/>
        </w:rPr>
        <w:t>.</w:t>
      </w:r>
      <w:r>
        <w:rPr>
          <w:rtl/>
        </w:rPr>
        <w:t xml:space="preserve"> אמר הקב"ה</w:t>
      </w:r>
      <w:r>
        <w:rPr>
          <w:rFonts w:hint="cs"/>
          <w:rtl/>
        </w:rPr>
        <w:t>:</w:t>
      </w:r>
      <w:r>
        <w:rPr>
          <w:rtl/>
        </w:rPr>
        <w:t xml:space="preserve"> אני אמרתי לו</w:t>
      </w:r>
      <w:r>
        <w:rPr>
          <w:rFonts w:hint="cs"/>
          <w:rtl/>
        </w:rPr>
        <w:t xml:space="preserve">: </w:t>
      </w:r>
      <w:r>
        <w:rPr>
          <w:rtl/>
        </w:rPr>
        <w:t>לזרעך נתתי את הארץ הזאת</w:t>
      </w:r>
      <w:r>
        <w:rPr>
          <w:rFonts w:hint="cs"/>
          <w:rtl/>
        </w:rPr>
        <w:t xml:space="preserve">, </w:t>
      </w:r>
      <w:r>
        <w:rPr>
          <w:rtl/>
        </w:rPr>
        <w:t>והוא מדביק את לוט עימו</w:t>
      </w:r>
      <w:r>
        <w:rPr>
          <w:rFonts w:hint="cs"/>
          <w:rtl/>
        </w:rPr>
        <w:t xml:space="preserve"> כדי לירשו?!" </w:t>
      </w:r>
      <w:r>
        <w:rPr>
          <w:rtl/>
        </w:rPr>
        <w:t>–</w:t>
      </w:r>
      <w:r>
        <w:rPr>
          <w:rFonts w:hint="cs"/>
          <w:rtl/>
        </w:rPr>
        <w:t xml:space="preserve"> ראו דברינו </w:t>
      </w:r>
      <w:hyperlink r:id="rId4" w:history="1">
        <w:r w:rsidRPr="00A35C39">
          <w:rPr>
            <w:rStyle w:val="Hyperlink"/>
            <w:rFonts w:hint="cs"/>
            <w:rtl/>
          </w:rPr>
          <w:t>פרידת אברה</w:t>
        </w:r>
        <w:r w:rsidR="003A0C17">
          <w:rPr>
            <w:rStyle w:val="Hyperlink"/>
            <w:rFonts w:hint="cs"/>
            <w:rtl/>
          </w:rPr>
          <w:t>ם</w:t>
        </w:r>
        <w:r w:rsidRPr="00A35C39">
          <w:rPr>
            <w:rStyle w:val="Hyperlink"/>
            <w:rFonts w:hint="cs"/>
            <w:rtl/>
          </w:rPr>
          <w:t xml:space="preserve"> ולוט</w:t>
        </w:r>
      </w:hyperlink>
      <w:r>
        <w:rPr>
          <w:rFonts w:hint="cs"/>
          <w:rtl/>
        </w:rPr>
        <w:t xml:space="preserve"> בפרשת לך לך. אבל ר' יהודה מציג את הדעה שפרידת אברהם מלוט לא הייתה מעשה נכון. את כל העולם הוא מגייר (בראשית רבה ורש"י על הפסוק: "הנפש אשר עשו בחרן") ואת אחיינו הוא מרחק? זאת ועוד, עפ"י המדרש, אברהם לקח את לוט אחיינו ת</w:t>
      </w:r>
      <w:r w:rsidR="00BB021C">
        <w:rPr>
          <w:rFonts w:hint="cs"/>
          <w:rtl/>
        </w:rPr>
        <w:t>ח</w:t>
      </w:r>
      <w:r>
        <w:rPr>
          <w:rFonts w:hint="cs"/>
          <w:rtl/>
        </w:rPr>
        <w:t>ת חסותו אחרי מות הרן אביו (אחיו של אברהם) באור כשדים עקב ה</w:t>
      </w:r>
      <w:r w:rsidR="00BB021C">
        <w:rPr>
          <w:rFonts w:hint="cs"/>
          <w:rtl/>
        </w:rPr>
        <w:t>ע</w:t>
      </w:r>
      <w:r>
        <w:rPr>
          <w:rFonts w:hint="cs"/>
          <w:rtl/>
        </w:rPr>
        <w:t>ימות של אברהם עם עבודת הפס</w:t>
      </w:r>
      <w:r w:rsidR="00BB021C">
        <w:rPr>
          <w:rFonts w:hint="cs"/>
          <w:rtl/>
        </w:rPr>
        <w:t>ל</w:t>
      </w:r>
      <w:r>
        <w:rPr>
          <w:rFonts w:hint="cs"/>
          <w:rtl/>
        </w:rPr>
        <w:t>ים (בראשית רבה לח יג). אברהם גם חייב ללוט על שתיקתו כשירדו למצרים ואברהם אומר ששרה היא אחותו (בראשית רבה נא ו). נכון שלוט הוא שבחר להתחבר אל אנשי סדום לאחר שחמד את איזור כיכר הירדן בשל עושרו החומרי (בראשית יג י), אבל עדיין יש לאברהם אחריות מסוימת וחוב מוסרי כלפי לוט ולוט כעת בסדום העומדת להישמד (אברהם אמנם לא מבקש ישירות על לוט ויש לדון על כך בנפרד).</w:t>
      </w:r>
    </w:p>
  </w:footnote>
  <w:footnote w:id="6">
    <w:p w14:paraId="672A787C" w14:textId="77777777" w:rsidR="00E411EF" w:rsidRDefault="00E411EF" w:rsidP="0006207E">
      <w:pPr>
        <w:pStyle w:val="a3"/>
        <w:rPr>
          <w:rFonts w:hint="cs"/>
          <w:rtl/>
        </w:rPr>
      </w:pPr>
      <w:r>
        <w:rPr>
          <w:rStyle w:val="a5"/>
        </w:rPr>
        <w:footnoteRef/>
      </w:r>
      <w:r>
        <w:rPr>
          <w:rtl/>
        </w:rPr>
        <w:t xml:space="preserve"> </w:t>
      </w:r>
      <w:r>
        <w:rPr>
          <w:rFonts w:hint="cs"/>
          <w:rtl/>
        </w:rPr>
        <w:t>נלך אחורה בסדר האירועים, מפרק יח בפרשתנו לפרק יד בפרשת לך לך, שם כבר נוצר קשר של אברהם עם סדום (האזכור הקודם והראשון של סדום בתורה הוא בפרק יג וקשור יותר לפרידה של אברהם מלוט ולהליכתו של לוט לסדום. פרידה זו יוצרת כאמור מחויבות של אברהם ללוט אך אין שם קשר ישיר של אברהם עם סדום). בפסוקים לעיל מתואר מפגש של אברהם עם מלך סדום בעקבות ניצחון אברהם על ארבעת מלכי הצפון שניצחו קודם את חמשת מלכי כיכר סדום ו</w:t>
      </w:r>
      <w:r>
        <w:rPr>
          <w:rFonts w:hint="eastAsia"/>
          <w:rtl/>
        </w:rPr>
        <w:t>ְ</w:t>
      </w:r>
      <w:r>
        <w:rPr>
          <w:rFonts w:hint="cs"/>
          <w:rtl/>
        </w:rPr>
        <w:t>ש</w:t>
      </w:r>
      <w:r>
        <w:rPr>
          <w:rFonts w:hint="eastAsia"/>
          <w:rtl/>
        </w:rPr>
        <w:t>ָׁ</w:t>
      </w:r>
      <w:r>
        <w:rPr>
          <w:rFonts w:hint="cs"/>
          <w:rtl/>
        </w:rPr>
        <w:t>בו</w:t>
      </w:r>
      <w:r>
        <w:rPr>
          <w:rFonts w:hint="eastAsia"/>
          <w:rtl/>
        </w:rPr>
        <w:t>ּ</w:t>
      </w:r>
      <w:r>
        <w:rPr>
          <w:rFonts w:hint="cs"/>
          <w:rtl/>
        </w:rPr>
        <w:t xml:space="preserve"> רכוש </w:t>
      </w:r>
      <w:r w:rsidR="0006207E">
        <w:rPr>
          <w:rFonts w:hint="cs"/>
          <w:rtl/>
        </w:rPr>
        <w:t xml:space="preserve">רב </w:t>
      </w:r>
      <w:r>
        <w:rPr>
          <w:rFonts w:hint="cs"/>
          <w:rtl/>
        </w:rPr>
        <w:t>ונפש</w:t>
      </w:r>
      <w:r w:rsidR="0006207E">
        <w:rPr>
          <w:rFonts w:hint="cs"/>
          <w:rtl/>
        </w:rPr>
        <w:t>,</w:t>
      </w:r>
      <w:r>
        <w:rPr>
          <w:rFonts w:hint="cs"/>
          <w:rtl/>
        </w:rPr>
        <w:t xml:space="preserve"> ובכללם לוט אחיינו של אברהם. כבר הקדשנו דף מיוחד למפגש זה בדברינו </w:t>
      </w:r>
      <w:hyperlink r:id="rId5" w:history="1">
        <w:r w:rsidRPr="00E969EB">
          <w:rPr>
            <w:rStyle w:val="Hyperlink"/>
            <w:rFonts w:hint="cs"/>
            <w:rtl/>
          </w:rPr>
          <w:t>מי אתה מלכי צ</w:t>
        </w:r>
      </w:hyperlink>
      <w:r>
        <w:rPr>
          <w:rFonts w:hint="cs"/>
          <w:rtl/>
        </w:rPr>
        <w:t>דק וכאן ננסה לפתוח פתח לאפיק נוסף. מה פשר מפגש זה של אברהם עם מלך סדום שהופך למפגש משולש בעקבות הצטרפותו של מלכי צדק מלך שלם (היא ירושלים הקדומה)? מה בכלל פשר פרשת מלחמת מלכי הצפון ולמה טורחת התורה לספר עליה? מה חיפשו מלכים אלה בארץ? האם לפרשה זו, שלכאורה איננה אלא אחד מעשרות מסעות כיבושים של עמי מסופוטמיה בהתפשטות דרומה-מערבה של הקשת הפוריה, יכול להיות קשר לעמידת אברהם אל מול כוונת הקב"ה להפוך את סדום? הרי בעקבות ניצחון אברהם ונדיבותו, הם חייבים לו ואין הוא חייב להם מאומה. נמשיך ללכת עוד אחורה ולחפש קשרים אפשריים קדומים יותר.</w:t>
      </w:r>
    </w:p>
  </w:footnote>
  <w:footnote w:id="7">
    <w:p w14:paraId="635D277A" w14:textId="77777777" w:rsidR="0064592A" w:rsidRDefault="0064592A">
      <w:pPr>
        <w:pStyle w:val="a3"/>
        <w:rPr>
          <w:rFonts w:hint="cs"/>
          <w:rtl/>
        </w:rPr>
      </w:pPr>
      <w:r>
        <w:rPr>
          <w:rStyle w:val="a5"/>
        </w:rPr>
        <w:footnoteRef/>
      </w:r>
      <w:r>
        <w:rPr>
          <w:rtl/>
        </w:rPr>
        <w:t xml:space="preserve"> </w:t>
      </w:r>
      <w:r>
        <w:rPr>
          <w:rFonts w:hint="cs"/>
          <w:rtl/>
        </w:rPr>
        <w:t>תרח מוסר את דינו של אברהם לנמרוד, לא רק כאב שקובל לשלטון על בנו הסורר, אלא כאזרח או</w:t>
      </w:r>
      <w:r>
        <w:rPr>
          <w:rFonts w:hint="eastAsia"/>
          <w:rtl/>
        </w:rPr>
        <w:t>ּ</w:t>
      </w:r>
      <w:r>
        <w:rPr>
          <w:rFonts w:hint="cs"/>
          <w:rtl/>
        </w:rPr>
        <w:t>ר שמבין שמעשי אברהם מסכנים את העולם האלילי כולו וזה עניין למלכות. אבל במדרשים אחרים תרח מזדהה עם אברהם.</w:t>
      </w:r>
    </w:p>
  </w:footnote>
  <w:footnote w:id="8">
    <w:p w14:paraId="07C06BE2" w14:textId="77777777" w:rsidR="00E411EF" w:rsidRDefault="00E411EF" w:rsidP="00325B94">
      <w:pPr>
        <w:pStyle w:val="a3"/>
        <w:rPr>
          <w:rFonts w:hint="cs"/>
          <w:rtl/>
        </w:rPr>
      </w:pPr>
      <w:r>
        <w:rPr>
          <w:rStyle w:val="a5"/>
        </w:rPr>
        <w:footnoteRef/>
      </w:r>
      <w:r>
        <w:rPr>
          <w:rtl/>
        </w:rPr>
        <w:t xml:space="preserve"> </w:t>
      </w:r>
      <w:r>
        <w:rPr>
          <w:rFonts w:hint="cs"/>
          <w:rtl/>
        </w:rPr>
        <w:t xml:space="preserve">אברהם הוא דמות דומיננטית של מי שלא רק מנתץ פסלים פיסית, אלא גם שובר מוסכמות חברתיות והופך עולמות. אברהם מייסד אמונה חדשה שעלולה לקעקע משטרים הבנויים על תפיסת עולם פגאנית והאלהה של שליטים. לא בכדי מכונה אברהם "העברי" </w:t>
      </w:r>
      <w:r>
        <w:rPr>
          <w:rtl/>
        </w:rPr>
        <w:t>–</w:t>
      </w:r>
      <w:r>
        <w:rPr>
          <w:rFonts w:hint="cs"/>
          <w:rtl/>
        </w:rPr>
        <w:t xml:space="preserve"> אברהם מסמן קו גבול ברור, כלשון ר' יהודה בב</w:t>
      </w:r>
      <w:r>
        <w:rPr>
          <w:rtl/>
        </w:rPr>
        <w:t xml:space="preserve">ראשית </w:t>
      </w:r>
      <w:r w:rsidR="008E7674">
        <w:rPr>
          <w:rFonts w:hint="cs"/>
          <w:rtl/>
        </w:rPr>
        <w:t xml:space="preserve">רבה </w:t>
      </w:r>
      <w:r>
        <w:rPr>
          <w:rFonts w:hint="cs"/>
          <w:rtl/>
        </w:rPr>
        <w:t>מב ח: "</w:t>
      </w:r>
      <w:r>
        <w:rPr>
          <w:rtl/>
        </w:rPr>
        <w:t>כל העולם כולו מעבר אחד והוא מעבר אחד</w:t>
      </w:r>
      <w:r>
        <w:rPr>
          <w:rFonts w:hint="cs"/>
          <w:rtl/>
        </w:rPr>
        <w:t xml:space="preserve">". כתוצאה מכך הופך אברהם (ומשפחתו) לפליט הנרדף ע"י המלכות (בדומה למשה) ומשפחת תרח נאלצת לנדוד מערבה ולהתרחק מאור כשדים. אברהם לוקח איתו את לוט אחיינו, לאחר שהרן אביו (אחיו של אברהם) הושלך לכבשן האש בשל תמיכתו באברהם (רש"י בראשית יא כח). כל זה בסיפור הידוע על אברהם שובר הפסלים אשר מגובה במדרשים רבים אותם הבאנו בדברינו </w:t>
      </w:r>
      <w:hyperlink r:id="rId6" w:history="1">
        <w:r w:rsidRPr="00D96EA4">
          <w:rPr>
            <w:rStyle w:val="Hyperlink"/>
            <w:rFonts w:hint="cs"/>
            <w:rtl/>
          </w:rPr>
          <w:t>שבירת פסלים וניתוץ מצבות</w:t>
        </w:r>
      </w:hyperlink>
      <w:r>
        <w:rPr>
          <w:rFonts w:hint="cs"/>
          <w:rtl/>
        </w:rPr>
        <w:t xml:space="preserve">, </w:t>
      </w:r>
      <w:hyperlink r:id="rId7" w:history="1">
        <w:r w:rsidRPr="00B01F94">
          <w:rPr>
            <w:rStyle w:val="Hyperlink"/>
            <w:rFonts w:hint="cs"/>
            <w:rtl/>
          </w:rPr>
          <w:t>תרח סבנו</w:t>
        </w:r>
      </w:hyperlink>
      <w:r>
        <w:rPr>
          <w:rFonts w:hint="cs"/>
          <w:rtl/>
        </w:rPr>
        <w:t xml:space="preserve">, </w:t>
      </w:r>
      <w:hyperlink r:id="rId8" w:history="1">
        <w:r w:rsidRPr="00B01F94">
          <w:rPr>
            <w:rStyle w:val="Hyperlink"/>
            <w:rFonts w:hint="cs"/>
            <w:rtl/>
          </w:rPr>
          <w:t>אברהם ונמרוד</w:t>
        </w:r>
      </w:hyperlink>
      <w:r>
        <w:rPr>
          <w:rFonts w:hint="cs"/>
          <w:rtl/>
        </w:rPr>
        <w:t xml:space="preserve">, </w:t>
      </w:r>
      <w:hyperlink r:id="rId9" w:history="1">
        <w:r w:rsidRPr="0037598A">
          <w:rPr>
            <w:rStyle w:val="Hyperlink"/>
            <w:rFonts w:hint="cs"/>
            <w:rtl/>
          </w:rPr>
          <w:t>אברהם העברי</w:t>
        </w:r>
      </w:hyperlink>
      <w:r>
        <w:rPr>
          <w:rFonts w:hint="cs"/>
          <w:rtl/>
        </w:rPr>
        <w:t xml:space="preserve"> ואולי עוד.</w:t>
      </w:r>
    </w:p>
  </w:footnote>
  <w:footnote w:id="9">
    <w:p w14:paraId="7BF77A8A" w14:textId="77777777" w:rsidR="00E411EF" w:rsidRDefault="00E411EF" w:rsidP="00F47855">
      <w:pPr>
        <w:pStyle w:val="a3"/>
        <w:rPr>
          <w:rFonts w:hint="cs"/>
        </w:rPr>
      </w:pPr>
      <w:r>
        <w:rPr>
          <w:rStyle w:val="a5"/>
        </w:rPr>
        <w:footnoteRef/>
      </w:r>
      <w:r>
        <w:rPr>
          <w:rtl/>
        </w:rPr>
        <w:t xml:space="preserve"> </w:t>
      </w:r>
      <w:r>
        <w:rPr>
          <w:rFonts w:hint="cs"/>
          <w:rtl/>
          <w:lang w:eastAsia="en-US"/>
        </w:rPr>
        <w:t xml:space="preserve">כך גם בגמרא </w:t>
      </w:r>
      <w:r>
        <w:rPr>
          <w:rtl/>
          <w:lang w:eastAsia="en-US"/>
        </w:rPr>
        <w:t xml:space="preserve">עירובין נג </w:t>
      </w:r>
      <w:r>
        <w:rPr>
          <w:rFonts w:hint="cs"/>
          <w:rtl/>
          <w:lang w:eastAsia="en-US"/>
        </w:rPr>
        <w:t>ע"א: "</w:t>
      </w:r>
      <w:r>
        <w:rPr>
          <w:rtl/>
          <w:lang w:eastAsia="en-US"/>
        </w:rPr>
        <w:t>אמרפל - שאמר והפיל לאברהם אבינו בתוך כבשן האש</w:t>
      </w:r>
      <w:r>
        <w:rPr>
          <w:rFonts w:hint="cs"/>
          <w:rtl/>
          <w:lang w:eastAsia="en-US"/>
        </w:rPr>
        <w:t xml:space="preserve"> ... </w:t>
      </w:r>
      <w:r>
        <w:rPr>
          <w:rtl/>
          <w:lang w:eastAsia="en-US"/>
        </w:rPr>
        <w:t xml:space="preserve">נמרוד </w:t>
      </w:r>
      <w:r>
        <w:rPr>
          <w:rFonts w:hint="cs"/>
          <w:rtl/>
          <w:lang w:eastAsia="en-US"/>
        </w:rPr>
        <w:t xml:space="preserve">- </w:t>
      </w:r>
      <w:r>
        <w:rPr>
          <w:rtl/>
          <w:lang w:eastAsia="en-US"/>
        </w:rPr>
        <w:t>שהמריד את כל העולם כולו עליו במלכותו</w:t>
      </w:r>
      <w:r>
        <w:rPr>
          <w:rFonts w:hint="cs"/>
          <w:rtl/>
          <w:lang w:eastAsia="en-US"/>
        </w:rPr>
        <w:t xml:space="preserve">". מי הוא אמרפל שיצא למלחמת ארבעה המלכים? </w:t>
      </w:r>
      <w:r>
        <w:rPr>
          <w:rtl/>
          <w:lang w:eastAsia="en-US"/>
        </w:rPr>
        <w:t>–</w:t>
      </w:r>
      <w:r>
        <w:rPr>
          <w:rFonts w:hint="cs"/>
          <w:rtl/>
          <w:lang w:eastAsia="en-US"/>
        </w:rPr>
        <w:t xml:space="preserve"> נמרוד. למה הוא יוצא למסע צבאי עד ארץ כנען? כי הוא רודף אחרי אברהם! הוא יודע מה משמעות הבשורה האמונית שלו וסכנתה לשלטונו, כפי שכבר הערנו לעיל. מלכי סדום כבר מרדו בו</w:t>
      </w:r>
      <w:r w:rsidR="00F47855">
        <w:rPr>
          <w:rFonts w:hint="cs"/>
          <w:rtl/>
          <w:lang w:eastAsia="en-US"/>
        </w:rPr>
        <w:t xml:space="preserve"> ומי יודע לאן יתגלגל עוד הדבר</w:t>
      </w:r>
      <w:r>
        <w:rPr>
          <w:rFonts w:hint="cs"/>
          <w:rtl/>
          <w:lang w:eastAsia="en-US"/>
        </w:rPr>
        <w:t>. ואת מי הוא שובה? את לוט</w:t>
      </w:r>
      <w:r w:rsidRPr="00BE0183">
        <w:rPr>
          <w:rFonts w:hint="cs"/>
          <w:rtl/>
          <w:lang w:eastAsia="en-US"/>
        </w:rPr>
        <w:t xml:space="preserve"> </w:t>
      </w:r>
      <w:r>
        <w:rPr>
          <w:rFonts w:hint="cs"/>
          <w:rtl/>
          <w:lang w:eastAsia="en-US"/>
        </w:rPr>
        <w:t>שקלסתר פניו דומה לזה של אברהם (בראשית רבה מא ו). או משום שטעה בשל דמיון זה וחשב שלוט הוא אברהם, או משום שבכך ביקש להתגרות באברהם ולמשוך אותו למלחמה</w:t>
      </w:r>
      <w:r w:rsidR="00F47855">
        <w:rPr>
          <w:rFonts w:hint="cs"/>
          <w:rtl/>
          <w:lang w:eastAsia="en-US"/>
        </w:rPr>
        <w:t>, ראו הכל ב</w:t>
      </w:r>
      <w:r>
        <w:rPr>
          <w:rFonts w:hint="cs"/>
          <w:rtl/>
          <w:lang w:eastAsia="en-US"/>
        </w:rPr>
        <w:t xml:space="preserve">דברינו </w:t>
      </w:r>
      <w:hyperlink r:id="rId10" w:history="1">
        <w:r w:rsidRPr="00EF45E8">
          <w:rPr>
            <w:rStyle w:val="Hyperlink"/>
            <w:rFonts w:hint="cs"/>
            <w:rtl/>
            <w:lang w:eastAsia="en-US"/>
          </w:rPr>
          <w:t>אברהם ונמרוד</w:t>
        </w:r>
      </w:hyperlink>
      <w:r>
        <w:rPr>
          <w:rFonts w:hint="cs"/>
          <w:rtl/>
          <w:lang w:eastAsia="en-US"/>
        </w:rPr>
        <w:t xml:space="preserve">. ראו גם דברינו </w:t>
      </w:r>
      <w:hyperlink r:id="rId11" w:history="1">
        <w:r w:rsidRPr="00EF45E8">
          <w:rPr>
            <w:rStyle w:val="Hyperlink"/>
            <w:rFonts w:hint="cs"/>
            <w:rtl/>
            <w:lang w:eastAsia="en-US"/>
          </w:rPr>
          <w:t>המדרש הזה עלה בידינו מן הגולה</w:t>
        </w:r>
      </w:hyperlink>
      <w:r>
        <w:rPr>
          <w:rFonts w:hint="cs"/>
          <w:rtl/>
          <w:lang w:eastAsia="en-US"/>
        </w:rPr>
        <w:t xml:space="preserve"> שמעיד שהיה לכל הסיפור הזה שורשים ביהדות בבל. סוף דבר, אמרפל הוא נמרוד, בא לארץ כנען במטרה לשבות את אברהם שאותו הוא מחשיב כמי שמתסיס נגד שלטונו, ויציאתו של אברהם לרדוף אחרי ארבעת מלכי הצפון "עד דן" ועד דמשק איננה רק בגלל לוט </w:t>
      </w:r>
      <w:r>
        <w:rPr>
          <w:rtl/>
          <w:lang w:eastAsia="en-US"/>
        </w:rPr>
        <w:t>–</w:t>
      </w:r>
      <w:r>
        <w:rPr>
          <w:rFonts w:hint="cs"/>
          <w:rtl/>
          <w:lang w:eastAsia="en-US"/>
        </w:rPr>
        <w:t xml:space="preserve"> היא חלק ממלחמת בני שם שנפרדו מהמרכז במסופוטמיה עם המרכז שרודף אחריהם. אי שם בין דן ובין "משמאל לדמשק" מתייצב קו גבול כפי שממוסד אח"כ גם בין יעקב ללבן בגלעד. ולאן שב אברהם כמנצח? מי הם בעלי בריתו בארץ?</w:t>
      </w:r>
    </w:p>
  </w:footnote>
  <w:footnote w:id="10">
    <w:p w14:paraId="6024FE3C" w14:textId="77777777" w:rsidR="00A00800" w:rsidRDefault="00A00800" w:rsidP="00F47855">
      <w:pPr>
        <w:pStyle w:val="a3"/>
        <w:rPr>
          <w:rFonts w:hint="cs"/>
        </w:rPr>
      </w:pPr>
      <w:r>
        <w:rPr>
          <w:rStyle w:val="a5"/>
        </w:rPr>
        <w:footnoteRef/>
      </w:r>
      <w:r>
        <w:rPr>
          <w:rtl/>
        </w:rPr>
        <w:t xml:space="preserve"> </w:t>
      </w:r>
      <w:r>
        <w:rPr>
          <w:rFonts w:hint="cs"/>
          <w:rtl/>
        </w:rPr>
        <w:t>במלחמת ארבעת המלכים</w:t>
      </w:r>
      <w:r w:rsidR="00EF45E8">
        <w:rPr>
          <w:rFonts w:hint="cs"/>
          <w:rtl/>
        </w:rPr>
        <w:t xml:space="preserve"> </w:t>
      </w:r>
      <w:r>
        <w:rPr>
          <w:rFonts w:hint="cs"/>
          <w:rtl/>
        </w:rPr>
        <w:t>יצא אברהם להציל את לוט</w:t>
      </w:r>
      <w:r w:rsidR="00EF45E8">
        <w:rPr>
          <w:rFonts w:hint="cs"/>
          <w:rtl/>
        </w:rPr>
        <w:t xml:space="preserve"> ו</w:t>
      </w:r>
      <w:r>
        <w:rPr>
          <w:rFonts w:hint="cs"/>
          <w:rtl/>
        </w:rPr>
        <w:t>סופו שהציל את ממלכת סדום</w:t>
      </w:r>
      <w:r w:rsidR="00EF45E8">
        <w:rPr>
          <w:rFonts w:hint="cs"/>
          <w:rtl/>
        </w:rPr>
        <w:t xml:space="preserve">. </w:t>
      </w:r>
      <w:r>
        <w:rPr>
          <w:rFonts w:hint="cs"/>
          <w:rtl/>
        </w:rPr>
        <w:t>בעקבות אירוע זה הוכרה עליונותו הרוחנית</w:t>
      </w:r>
      <w:r w:rsidR="00EF45E8">
        <w:rPr>
          <w:rFonts w:hint="cs"/>
          <w:rtl/>
        </w:rPr>
        <w:t>-דתית של אברהם</w:t>
      </w:r>
      <w:r>
        <w:rPr>
          <w:rFonts w:hint="cs"/>
          <w:rtl/>
        </w:rPr>
        <w:t xml:space="preserve"> וגם מי שלא האמין בו עד עתה, האמין בו כעת ועוד למפרע. בבארות החמר של סדום</w:t>
      </w:r>
      <w:r w:rsidR="00E411EF">
        <w:rPr>
          <w:rFonts w:hint="cs"/>
          <w:rtl/>
        </w:rPr>
        <w:t xml:space="preserve"> שם ניצל מלך סדום</w:t>
      </w:r>
      <w:r>
        <w:rPr>
          <w:rFonts w:hint="cs"/>
          <w:rtl/>
        </w:rPr>
        <w:t>, התייצבה והתחזקה האמונה של תושבי הארץ בדרכו המיוחדת של אברהם</w:t>
      </w:r>
      <w:r w:rsidR="00E411EF">
        <w:rPr>
          <w:rFonts w:hint="cs"/>
          <w:rtl/>
        </w:rPr>
        <w:t xml:space="preserve"> </w:t>
      </w:r>
      <w:r w:rsidR="00E411EF">
        <w:rPr>
          <w:rtl/>
        </w:rPr>
        <w:t>–</w:t>
      </w:r>
      <w:r w:rsidR="00E411EF">
        <w:rPr>
          <w:rFonts w:hint="cs"/>
          <w:rtl/>
        </w:rPr>
        <w:t xml:space="preserve"> הגם שיכלו </w:t>
      </w:r>
      <w:r w:rsidR="00F47855">
        <w:rPr>
          <w:rFonts w:hint="cs"/>
          <w:rtl/>
        </w:rPr>
        <w:t xml:space="preserve">בנקל </w:t>
      </w:r>
      <w:r w:rsidR="00E411EF">
        <w:rPr>
          <w:rFonts w:hint="cs"/>
          <w:rtl/>
        </w:rPr>
        <w:t>לייחס "נס" זה לכוחות עבודה זרה שלהם</w:t>
      </w:r>
      <w:r>
        <w:rPr>
          <w:rFonts w:hint="cs"/>
          <w:rtl/>
        </w:rPr>
        <w:t xml:space="preserve">. </w:t>
      </w:r>
      <w:r w:rsidR="0064592A">
        <w:rPr>
          <w:rFonts w:hint="cs"/>
          <w:rtl/>
        </w:rPr>
        <w:t xml:space="preserve">מה שהתחיל באור כשדים נמשך והתעצם ב"ארץ אשר אראך". זו זכותה של ארץ ישראל </w:t>
      </w:r>
      <w:r w:rsidR="00E411EF">
        <w:rPr>
          <w:rFonts w:hint="cs"/>
          <w:rtl/>
        </w:rPr>
        <w:t>בשעתה ו</w:t>
      </w:r>
      <w:r w:rsidR="0064592A">
        <w:rPr>
          <w:rFonts w:hint="cs"/>
          <w:rtl/>
        </w:rPr>
        <w:t xml:space="preserve">לעתיד, אבל בה בעת </w:t>
      </w:r>
      <w:r w:rsidR="00AA2704">
        <w:rPr>
          <w:rFonts w:hint="cs"/>
          <w:rtl/>
        </w:rPr>
        <w:t xml:space="preserve">גם </w:t>
      </w:r>
      <w:r w:rsidR="0064592A">
        <w:rPr>
          <w:rFonts w:hint="cs"/>
          <w:rtl/>
        </w:rPr>
        <w:t>זכותם של אנשי סדום!</w:t>
      </w:r>
      <w:r w:rsidR="00AA2704">
        <w:rPr>
          <w:rFonts w:hint="cs"/>
          <w:rtl/>
        </w:rPr>
        <w:t xml:space="preserve"> כנגד נמרוד שרדף את אברהם עד לסדום בשל אמונתו, באים עובדי הכוכבים תושבי סדום והסביבה שלא האמינו בו עד עתה והחלו להאמין בו! </w:t>
      </w:r>
    </w:p>
  </w:footnote>
  <w:footnote w:id="11">
    <w:p w14:paraId="063A389D" w14:textId="77777777" w:rsidR="00A00800" w:rsidRDefault="00A00800" w:rsidP="0099575E">
      <w:pPr>
        <w:pStyle w:val="a3"/>
        <w:rPr>
          <w:rFonts w:hint="cs"/>
          <w:rtl/>
        </w:rPr>
      </w:pPr>
      <w:r>
        <w:rPr>
          <w:rStyle w:val="a5"/>
        </w:rPr>
        <w:footnoteRef/>
      </w:r>
      <w:r>
        <w:rPr>
          <w:rtl/>
        </w:rPr>
        <w:t xml:space="preserve"> </w:t>
      </w:r>
      <w:r>
        <w:rPr>
          <w:rFonts w:hint="cs"/>
          <w:rtl/>
        </w:rPr>
        <w:t>וכן הוא ב</w:t>
      </w:r>
      <w:r>
        <w:rPr>
          <w:rtl/>
        </w:rPr>
        <w:t xml:space="preserve">מדרש תנחומא </w:t>
      </w:r>
      <w:r>
        <w:rPr>
          <w:rFonts w:hint="cs"/>
          <w:rtl/>
        </w:rPr>
        <w:t xml:space="preserve">הנדפס </w:t>
      </w:r>
      <w:r>
        <w:rPr>
          <w:rtl/>
        </w:rPr>
        <w:t>פרשת וירא סימן ז</w:t>
      </w:r>
      <w:r>
        <w:rPr>
          <w:rFonts w:hint="cs"/>
          <w:rtl/>
        </w:rPr>
        <w:t>: "</w:t>
      </w:r>
      <w:r>
        <w:rPr>
          <w:rtl/>
        </w:rPr>
        <w:t>ועמק השדים בארות בארות חמר וינסו מלך סדום, התחיל אברהם מהרהר לומר</w:t>
      </w:r>
      <w:r w:rsidR="0099575E">
        <w:rPr>
          <w:rFonts w:hint="cs"/>
          <w:rtl/>
        </w:rPr>
        <w:t>:</w:t>
      </w:r>
      <w:r>
        <w:rPr>
          <w:rtl/>
        </w:rPr>
        <w:t xml:space="preserve"> המלכים באין לה</w:t>
      </w:r>
      <w:r w:rsidR="00193939">
        <w:rPr>
          <w:rFonts w:hint="cs"/>
          <w:rtl/>
        </w:rPr>
        <w:t>י</w:t>
      </w:r>
      <w:r>
        <w:rPr>
          <w:rtl/>
        </w:rPr>
        <w:t>לחם על הסדומים והמלכים נופלין ואלו ברחו</w:t>
      </w:r>
      <w:r>
        <w:rPr>
          <w:rFonts w:hint="cs"/>
          <w:rtl/>
        </w:rPr>
        <w:t>,</w:t>
      </w:r>
      <w:r>
        <w:rPr>
          <w:rtl/>
        </w:rPr>
        <w:t xml:space="preserve"> שנאמר</w:t>
      </w:r>
      <w:r>
        <w:rPr>
          <w:rFonts w:hint="cs"/>
          <w:rtl/>
        </w:rPr>
        <w:t>:</w:t>
      </w:r>
      <w:r>
        <w:rPr>
          <w:rtl/>
        </w:rPr>
        <w:t xml:space="preserve"> והנשארים הרה נסו </w:t>
      </w:r>
      <w:r>
        <w:rPr>
          <w:rFonts w:hint="cs"/>
          <w:rtl/>
        </w:rPr>
        <w:t>-</w:t>
      </w:r>
      <w:r w:rsidR="0099575E">
        <w:rPr>
          <w:rFonts w:hint="cs"/>
          <w:rtl/>
        </w:rPr>
        <w:t xml:space="preserve"> </w:t>
      </w:r>
      <w:r>
        <w:rPr>
          <w:rtl/>
        </w:rPr>
        <w:t>א</w:t>
      </w:r>
      <w:r>
        <w:rPr>
          <w:rFonts w:hint="cs"/>
          <w:rtl/>
        </w:rPr>
        <w:t>י</w:t>
      </w:r>
      <w:r>
        <w:rPr>
          <w:rtl/>
        </w:rPr>
        <w:t>לו לא היו כשרין לא היו בורחין</w:t>
      </w:r>
      <w:r>
        <w:rPr>
          <w:rFonts w:hint="cs"/>
          <w:rtl/>
        </w:rPr>
        <w:t>". אברהם יכול לחשוב שלא בכדי ניצל מלך סדום בבארות החמר. ואם ניצל שם</w:t>
      </w:r>
      <w:r w:rsidR="0099575E">
        <w:rPr>
          <w:rFonts w:hint="cs"/>
          <w:rtl/>
        </w:rPr>
        <w:t xml:space="preserve"> זו סיבה טובה לבקש כעת על סדום.</w:t>
      </w:r>
      <w:r>
        <w:rPr>
          <w:rFonts w:hint="cs"/>
          <w:rtl/>
        </w:rPr>
        <w:t xml:space="preserve"> למה </w:t>
      </w:r>
      <w:r w:rsidR="00193939">
        <w:rPr>
          <w:rFonts w:hint="cs"/>
          <w:rtl/>
        </w:rPr>
        <w:t xml:space="preserve">כאשר הקב"ה מבקש להשמיד את סדום </w:t>
      </w:r>
      <w:r>
        <w:rPr>
          <w:rFonts w:hint="cs"/>
          <w:rtl/>
        </w:rPr>
        <w:t>לא יימלטו לפחות מזער הצדיקים שיש בסדום גם הפעם? למה העונש הקולקטיבי? ואם תאמר שאז עדיין לא הרשיעו סדום ועמורה כמו "צעקתה הבאה אלי" בפרשתנו, ראה היכן כתוב הפסוק: "ואנשי סדום רעים וחטאים לה' מאד".</w:t>
      </w:r>
      <w:r w:rsidR="00193939">
        <w:rPr>
          <w:rFonts w:hint="cs"/>
          <w:rtl/>
        </w:rPr>
        <w:t xml:space="preserve"> חטאו</w:t>
      </w:r>
      <w:r w:rsidR="00F47855">
        <w:rPr>
          <w:rFonts w:hint="cs"/>
          <w:rtl/>
        </w:rPr>
        <w:t>,</w:t>
      </w:r>
      <w:r w:rsidR="00193939">
        <w:rPr>
          <w:rFonts w:hint="cs"/>
          <w:rtl/>
        </w:rPr>
        <w:t xml:space="preserve"> ולנוכח ההצלה במלחמת המלכים האמינו</w:t>
      </w:r>
      <w:r w:rsidR="00F47855">
        <w:rPr>
          <w:rFonts w:hint="cs"/>
          <w:rtl/>
        </w:rPr>
        <w:t>,</w:t>
      </w:r>
      <w:r w:rsidR="00193939">
        <w:rPr>
          <w:rFonts w:hint="cs"/>
          <w:rtl/>
        </w:rPr>
        <w:t xml:space="preserve"> ושוב חטאו</w:t>
      </w:r>
      <w:r w:rsidR="00F47855">
        <w:rPr>
          <w:rFonts w:hint="cs"/>
          <w:rtl/>
        </w:rPr>
        <w:t>, כמנהגו של עולם. ו</w:t>
      </w:r>
      <w:r w:rsidR="00193939">
        <w:rPr>
          <w:rFonts w:hint="cs"/>
          <w:rtl/>
        </w:rPr>
        <w:t>עוד נידרש לעניין זה להלן.</w:t>
      </w:r>
    </w:p>
  </w:footnote>
  <w:footnote w:id="12">
    <w:p w14:paraId="029A9955" w14:textId="77777777" w:rsidR="00E411EF" w:rsidRDefault="00E411EF" w:rsidP="00AA1FA0">
      <w:pPr>
        <w:pStyle w:val="a3"/>
        <w:rPr>
          <w:rFonts w:hint="cs"/>
        </w:rPr>
      </w:pPr>
      <w:r>
        <w:rPr>
          <w:rStyle w:val="a5"/>
        </w:rPr>
        <w:footnoteRef/>
      </w:r>
      <w:r>
        <w:rPr>
          <w:rtl/>
        </w:rPr>
        <w:t xml:space="preserve"> </w:t>
      </w:r>
      <w:r>
        <w:rPr>
          <w:rFonts w:hint="cs"/>
          <w:rtl/>
        </w:rPr>
        <w:t xml:space="preserve">חזרנו אל המפגש המשולש בין אברהם </w:t>
      </w:r>
      <w:r>
        <w:rPr>
          <w:rtl/>
        </w:rPr>
        <w:t>–</w:t>
      </w:r>
      <w:r>
        <w:rPr>
          <w:rFonts w:hint="cs"/>
          <w:rtl/>
        </w:rPr>
        <w:t xml:space="preserve"> מלך סדום </w:t>
      </w:r>
      <w:r>
        <w:rPr>
          <w:rtl/>
        </w:rPr>
        <w:t>–</w:t>
      </w:r>
      <w:r>
        <w:rPr>
          <w:rFonts w:hint="cs"/>
          <w:rtl/>
        </w:rPr>
        <w:t xml:space="preserve"> ומלכי צדק מלך שלם, שלאור המדרשים לעיל, מקבל זווית ראייה חדשה ומועצמת. </w:t>
      </w:r>
      <w:r w:rsidR="00193939">
        <w:rPr>
          <w:rFonts w:hint="cs"/>
          <w:rtl/>
        </w:rPr>
        <w:t xml:space="preserve">במפגש זה עליו הרחבנו בדברינו </w:t>
      </w:r>
      <w:hyperlink r:id="rId12" w:history="1">
        <w:r w:rsidR="00193939" w:rsidRPr="00B5515E">
          <w:rPr>
            <w:rStyle w:val="Hyperlink"/>
            <w:rFonts w:hint="cs"/>
            <w:rtl/>
          </w:rPr>
          <w:t>מי אתה מלכי צדק?</w:t>
        </w:r>
      </w:hyperlink>
      <w:r w:rsidR="00193939">
        <w:rPr>
          <w:rFonts w:hint="cs"/>
          <w:rtl/>
        </w:rPr>
        <w:t xml:space="preserve"> נולדה מטבע הלשון: "אל עליון קונה שמים וארץ" </w:t>
      </w:r>
      <w:r w:rsidR="00B5515E">
        <w:rPr>
          <w:rFonts w:hint="cs"/>
          <w:rtl/>
        </w:rPr>
        <w:t>שנכנסה לסדר תפילותינו ו</w:t>
      </w:r>
      <w:r w:rsidR="00193939">
        <w:rPr>
          <w:rFonts w:hint="cs"/>
          <w:rtl/>
        </w:rPr>
        <w:t xml:space="preserve">עליה הרחבנו בדברינו </w:t>
      </w:r>
      <w:hyperlink r:id="rId13" w:history="1">
        <w:r w:rsidR="00193939" w:rsidRPr="00B5515E">
          <w:rPr>
            <w:rStyle w:val="Hyperlink"/>
            <w:rFonts w:hint="cs"/>
            <w:rtl/>
          </w:rPr>
          <w:t>קונה שמים וארץ</w:t>
        </w:r>
      </w:hyperlink>
      <w:r w:rsidR="00193939">
        <w:rPr>
          <w:rFonts w:hint="cs"/>
          <w:rtl/>
        </w:rPr>
        <w:t xml:space="preserve"> בפרשת לך לך. וכבר דקדקו רבים שמלכי צדק אומר</w:t>
      </w:r>
      <w:r w:rsidR="00B5515E">
        <w:rPr>
          <w:rFonts w:hint="cs"/>
          <w:rtl/>
        </w:rPr>
        <w:t>: "אל עליון קונה שמים וארץ" ואברהם עונה: "</w:t>
      </w:r>
      <w:r w:rsidR="00B5515E" w:rsidRPr="00B5515E">
        <w:rPr>
          <w:rFonts w:hint="cs"/>
          <w:b/>
          <w:bCs/>
          <w:sz w:val="22"/>
          <w:szCs w:val="22"/>
          <w:rtl/>
        </w:rPr>
        <w:t>ה'</w:t>
      </w:r>
      <w:r w:rsidR="00B5515E">
        <w:rPr>
          <w:rFonts w:hint="cs"/>
          <w:rtl/>
        </w:rPr>
        <w:t xml:space="preserve"> אל עליון קונה שמים וארץ"</w:t>
      </w:r>
      <w:r w:rsidR="00AA1FA0">
        <w:rPr>
          <w:rFonts w:hint="cs"/>
          <w:rtl/>
        </w:rPr>
        <w:t xml:space="preserve"> - </w:t>
      </w:r>
      <w:r w:rsidR="00B5515E">
        <w:rPr>
          <w:rFonts w:hint="cs"/>
          <w:rtl/>
        </w:rPr>
        <w:t xml:space="preserve">אברהם מחדש ומקדש שם הווי"ה. אך למי אברהם אומר משפט זה? לא למלכי צדק שברך אותו, אלא למלך סדום! הוא מלך סדום שמוותר על הרכוש ודואג לנפש ומתגלה כמנהיג עם אחריות שאינו בהכרח רשע וחמדן. </w:t>
      </w:r>
      <w:r w:rsidR="00193939">
        <w:rPr>
          <w:rFonts w:hint="cs"/>
          <w:rtl/>
        </w:rPr>
        <w:t xml:space="preserve">השילוב של מלכי צדק מבני שם עם מלך סדום שהוא מבני חם מציג </w:t>
      </w:r>
      <w:r w:rsidR="00F47855">
        <w:rPr>
          <w:rFonts w:hint="cs"/>
          <w:rtl/>
        </w:rPr>
        <w:t xml:space="preserve">גם </w:t>
      </w:r>
      <w:r>
        <w:rPr>
          <w:rFonts w:hint="cs"/>
          <w:rtl/>
        </w:rPr>
        <w:t xml:space="preserve">קשר עתיק בין ירושלים שעל ההר ובין סדום שבבקעה למטה. </w:t>
      </w:r>
      <w:r w:rsidR="00193939">
        <w:rPr>
          <w:rFonts w:hint="cs"/>
          <w:rtl/>
        </w:rPr>
        <w:t xml:space="preserve">המשולש של מלכי צדק (הוא שם בן נח) ואברהם </w:t>
      </w:r>
      <w:r w:rsidR="00193939">
        <w:rPr>
          <w:rtl/>
        </w:rPr>
        <w:t>–</w:t>
      </w:r>
      <w:r w:rsidR="00193939">
        <w:rPr>
          <w:rFonts w:hint="cs"/>
          <w:rtl/>
        </w:rPr>
        <w:t xml:space="preserve"> שניהם מבני שם, עם מלך סדום שהוא מבני חם, מציג קואליציה מעניינת שאולי תתגבש בארץ להתחלת הגשמת "אב המון גויים"</w:t>
      </w:r>
      <w:r w:rsidR="00B5515E">
        <w:rPr>
          <w:rFonts w:hint="cs"/>
          <w:rtl/>
        </w:rPr>
        <w:t xml:space="preserve"> ולקריאה בשם ה'. </w:t>
      </w:r>
      <w:r w:rsidR="00193939">
        <w:rPr>
          <w:rFonts w:hint="cs"/>
          <w:rtl/>
        </w:rPr>
        <w:t>הגבול המדיני-צבאי שאברהם הציב בעקבות נצחונו על נמרוד-אמרפל</w:t>
      </w:r>
      <w:r w:rsidR="00AA1FA0">
        <w:rPr>
          <w:rFonts w:hint="cs"/>
          <w:rtl/>
        </w:rPr>
        <w:t>,</w:t>
      </w:r>
      <w:r w:rsidR="00193939">
        <w:rPr>
          <w:rFonts w:hint="cs"/>
          <w:rtl/>
        </w:rPr>
        <w:t xml:space="preserve"> </w:t>
      </w:r>
      <w:r>
        <w:rPr>
          <w:rFonts w:hint="cs"/>
          <w:rtl/>
        </w:rPr>
        <w:t>בין שליטי מסופוטמיה והעמים שה</w:t>
      </w:r>
      <w:r w:rsidR="00B5515E">
        <w:rPr>
          <w:rFonts w:hint="cs"/>
          <w:rtl/>
        </w:rPr>
        <w:t>י</w:t>
      </w:r>
      <w:r>
        <w:rPr>
          <w:rFonts w:hint="cs"/>
          <w:rtl/>
        </w:rPr>
        <w:t>גרו מערב</w:t>
      </w:r>
      <w:r w:rsidR="00B5515E">
        <w:rPr>
          <w:rFonts w:hint="cs"/>
          <w:rtl/>
        </w:rPr>
        <w:t>ה</w:t>
      </w:r>
      <w:r>
        <w:rPr>
          <w:rFonts w:hint="cs"/>
          <w:rtl/>
        </w:rPr>
        <w:t>-דרומה לארץ כנען</w:t>
      </w:r>
      <w:r w:rsidR="00193939">
        <w:rPr>
          <w:rFonts w:hint="cs"/>
          <w:rtl/>
        </w:rPr>
        <w:t xml:space="preserve">, יהפוך </w:t>
      </w:r>
      <w:r>
        <w:rPr>
          <w:rFonts w:hint="cs"/>
          <w:rtl/>
        </w:rPr>
        <w:t xml:space="preserve">אולי גם </w:t>
      </w:r>
      <w:r w:rsidR="00193939">
        <w:rPr>
          <w:rFonts w:hint="cs"/>
          <w:rtl/>
        </w:rPr>
        <w:t>ל</w:t>
      </w:r>
      <w:r>
        <w:rPr>
          <w:rFonts w:hint="cs"/>
          <w:rtl/>
        </w:rPr>
        <w:t>גבול בין התרבות הפגאנית של מסופוטמיה וניצני האמונה המונותאיסטית</w:t>
      </w:r>
      <w:r w:rsidR="00F47855">
        <w:rPr>
          <w:rFonts w:hint="cs"/>
          <w:rtl/>
        </w:rPr>
        <w:t xml:space="preserve"> בארץ</w:t>
      </w:r>
      <w:r>
        <w:rPr>
          <w:rFonts w:hint="cs"/>
          <w:rtl/>
        </w:rPr>
        <w:t xml:space="preserve"> (שלמרב</w:t>
      </w:r>
      <w:r w:rsidR="00AA1FA0">
        <w:rPr>
          <w:rFonts w:hint="cs"/>
          <w:rtl/>
        </w:rPr>
        <w:t>ה</w:t>
      </w:r>
      <w:r>
        <w:rPr>
          <w:rFonts w:hint="cs"/>
          <w:rtl/>
        </w:rPr>
        <w:t xml:space="preserve"> הצער לא המשיכה לפרוח ולהתחזק ונגדעה אחרי ירידת יעקב וביתו למצרים). יש פה הזדמנות לחולל מהפך, להגשים את מטרת מסעו ושליחותו של אברהם!</w:t>
      </w:r>
    </w:p>
  </w:footnote>
  <w:footnote w:id="13">
    <w:p w14:paraId="7FF9117D" w14:textId="77777777" w:rsidR="00CD1884" w:rsidRDefault="00CD1884" w:rsidP="00AA1FA0">
      <w:pPr>
        <w:pStyle w:val="a3"/>
        <w:rPr>
          <w:rFonts w:hint="cs"/>
        </w:rPr>
      </w:pPr>
      <w:r>
        <w:rPr>
          <w:rStyle w:val="a5"/>
        </w:rPr>
        <w:footnoteRef/>
      </w:r>
      <w:r>
        <w:rPr>
          <w:rtl/>
        </w:rPr>
        <w:t xml:space="preserve"> </w:t>
      </w:r>
      <w:r>
        <w:rPr>
          <w:rFonts w:hint="cs"/>
          <w:rtl/>
        </w:rPr>
        <w:t xml:space="preserve">המדרש </w:t>
      </w:r>
      <w:r w:rsidR="00C36802">
        <w:rPr>
          <w:rFonts w:hint="cs"/>
          <w:rtl/>
        </w:rPr>
        <w:t xml:space="preserve">שואל </w:t>
      </w:r>
      <w:r>
        <w:rPr>
          <w:rFonts w:hint="cs"/>
          <w:rtl/>
        </w:rPr>
        <w:t xml:space="preserve">פסוק </w:t>
      </w:r>
      <w:r w:rsidR="00C36802">
        <w:rPr>
          <w:rFonts w:hint="cs"/>
          <w:rtl/>
        </w:rPr>
        <w:t xml:space="preserve">זה </w:t>
      </w:r>
      <w:r>
        <w:rPr>
          <w:rFonts w:hint="cs"/>
          <w:rtl/>
        </w:rPr>
        <w:t>מדברי אנשי חת בתחילת פרשת חיי שרה</w:t>
      </w:r>
      <w:r w:rsidR="00F47855">
        <w:rPr>
          <w:rFonts w:hint="cs"/>
          <w:rtl/>
        </w:rPr>
        <w:t xml:space="preserve"> לדרשה שלנו</w:t>
      </w:r>
      <w:r>
        <w:rPr>
          <w:rFonts w:hint="cs"/>
          <w:rtl/>
        </w:rPr>
        <w:t xml:space="preserve">. </w:t>
      </w:r>
      <w:r w:rsidR="00C36802">
        <w:rPr>
          <w:rFonts w:hint="cs"/>
          <w:rtl/>
        </w:rPr>
        <w:t>זו 'חירות הדרשן'</w:t>
      </w:r>
      <w:r w:rsidR="00AA1FA0">
        <w:rPr>
          <w:rFonts w:hint="cs"/>
          <w:rtl/>
        </w:rPr>
        <w:t>.</w:t>
      </w:r>
      <w:r w:rsidR="00C36802">
        <w:rPr>
          <w:rFonts w:hint="cs"/>
          <w:rtl/>
        </w:rPr>
        <w:t xml:space="preserve"> אבל לעניינינו יש כאן הרחבה של עוצמת אישיותו של אברהם באזור ו</w:t>
      </w:r>
      <w:r>
        <w:rPr>
          <w:rFonts w:hint="cs"/>
          <w:rtl/>
        </w:rPr>
        <w:t xml:space="preserve">שוב ערבוב של ההר והעמק, כל אזור ירושלים ומזרחה הוא </w:t>
      </w:r>
      <w:r w:rsidR="00C36802">
        <w:rPr>
          <w:rFonts w:hint="cs"/>
          <w:rtl/>
        </w:rPr>
        <w:t xml:space="preserve">אחד </w:t>
      </w:r>
      <w:r>
        <w:rPr>
          <w:rFonts w:hint="cs"/>
          <w:rtl/>
        </w:rPr>
        <w:t>לצורך הדרש</w:t>
      </w:r>
      <w:r w:rsidR="00C36802">
        <w:rPr>
          <w:rFonts w:hint="cs"/>
          <w:rtl/>
        </w:rPr>
        <w:t>ות</w:t>
      </w:r>
      <w:r>
        <w:rPr>
          <w:rFonts w:hint="cs"/>
          <w:rtl/>
        </w:rPr>
        <w:t>.</w:t>
      </w:r>
    </w:p>
  </w:footnote>
  <w:footnote w:id="14">
    <w:p w14:paraId="1120F0C9" w14:textId="77777777" w:rsidR="00193939" w:rsidRDefault="00193939" w:rsidP="00F47855">
      <w:pPr>
        <w:pStyle w:val="a3"/>
        <w:rPr>
          <w:rFonts w:hint="cs"/>
          <w:rtl/>
        </w:rPr>
      </w:pPr>
      <w:r>
        <w:rPr>
          <w:rStyle w:val="a5"/>
        </w:rPr>
        <w:footnoteRef/>
      </w:r>
      <w:r>
        <w:rPr>
          <w:rtl/>
        </w:rPr>
        <w:t xml:space="preserve"> </w:t>
      </w:r>
      <w:r>
        <w:rPr>
          <w:rFonts w:hint="cs"/>
          <w:rtl/>
        </w:rPr>
        <w:t xml:space="preserve">בעקבות ניצחון אברהם על ארבעת המלכים, מתכנסים עמי האזור </w:t>
      </w:r>
      <w:r w:rsidR="00F47855">
        <w:rPr>
          <w:rFonts w:hint="cs"/>
          <w:rtl/>
        </w:rPr>
        <w:t>כמתואר לעיל</w:t>
      </w:r>
      <w:r>
        <w:rPr>
          <w:rFonts w:hint="cs"/>
          <w:rtl/>
        </w:rPr>
        <w:t xml:space="preserve"> ומבקשים להכתיר את אברהם לשליט </w:t>
      </w:r>
      <w:r>
        <w:rPr>
          <w:rtl/>
        </w:rPr>
        <w:t>–</w:t>
      </w:r>
      <w:r>
        <w:rPr>
          <w:rFonts w:hint="cs"/>
          <w:rtl/>
        </w:rPr>
        <w:t xml:space="preserve"> מלך </w:t>
      </w:r>
      <w:r>
        <w:rPr>
          <w:rtl/>
        </w:rPr>
        <w:t>–</w:t>
      </w:r>
      <w:r>
        <w:rPr>
          <w:rFonts w:hint="cs"/>
          <w:rtl/>
        </w:rPr>
        <w:t xml:space="preserve"> אלוה. והוא עונה להם: "אל יחסר העולם מלכו ואל יחסר העולם אלוהו". לא באנו לארץ הזו, אומר להם אברהם, על מנת לעשות פולחן אישיות, לא ברחתי מנמרוד שעשה מעצמו אלוה ונרדפתי על ידו עד כאן (ואולי סבלתם גם אתם בגללי), על מנת להיות כמותו. </w:t>
      </w:r>
      <w:r w:rsidR="00AA1FA0">
        <w:rPr>
          <w:rFonts w:hint="cs"/>
          <w:rtl/>
        </w:rPr>
        <w:t xml:space="preserve">אך עם כל שגב האירוע, </w:t>
      </w:r>
      <w:r>
        <w:rPr>
          <w:rFonts w:hint="cs"/>
          <w:rtl/>
        </w:rPr>
        <w:t>אפשר שכאן חל קרע בין אנשי סדום ואברהם. אברהם דורש מהם אמונה צרופה בדבר מופשט, באלוהות שאיננה מוחשית, אבל הם צריכים דברים מוחשיים. האם אכזבה זו של אנשי סדום היא שגרמה להתדרדרות ולהסתגרות שלהם מהעולם החיצון? אמנם כבר כאשר לוט נפרד מאברהם בפרק יג מעידה התורה: "ואנשי סדום רעים וחטאים לה' מאד" ומכינה אותנו לרעיון שיבוא מאוחר יותר של החרבת סדום. אבל בתווך עומדת פרשת מלחמת ארבעת המלכים והמפגש המשולש המתואר במקרא והמדרשים שמספרים תיאור חיובי של אנשי סדום, גם אם לשעתו. אברהם מכיר את אנשי סדום והוא סבור שלא כל חטא ורוע לה' מחייב השמדה טוטלית. מכאן עמידתו להגנת סדום אולי באור קצת חדש.</w:t>
      </w:r>
    </w:p>
  </w:footnote>
  <w:footnote w:id="15">
    <w:p w14:paraId="37C209B0" w14:textId="77777777" w:rsidR="0096079E" w:rsidRDefault="0096079E" w:rsidP="00AA1FA0">
      <w:pPr>
        <w:pStyle w:val="a3"/>
        <w:rPr>
          <w:rFonts w:hint="cs"/>
        </w:rPr>
      </w:pPr>
      <w:r>
        <w:rPr>
          <w:rStyle w:val="a5"/>
        </w:rPr>
        <w:footnoteRef/>
      </w:r>
      <w:r>
        <w:rPr>
          <w:rtl/>
        </w:rPr>
        <w:t xml:space="preserve"> </w:t>
      </w:r>
      <w:r>
        <w:rPr>
          <w:rFonts w:hint="cs"/>
          <w:rtl/>
        </w:rPr>
        <w:t>לאור כל מה שהבאנו לעיל, נראה שניתן אכן לראות את עמידת אברהם למניעת הפיכת סדום באור מחודש וחזק יותר. יש לאברהם קשר עם אנשי סדום עוד מימי יציאתו מאור כשדים, במלחמה עם ארבעה מלכי הצפון היו הם והוא בצד אחד</w:t>
      </w:r>
      <w:r w:rsidR="00F47855">
        <w:rPr>
          <w:rFonts w:hint="cs"/>
          <w:rtl/>
        </w:rPr>
        <w:t>. בה בעת</w:t>
      </w:r>
      <w:r>
        <w:rPr>
          <w:rFonts w:hint="cs"/>
          <w:rtl/>
        </w:rPr>
        <w:t xml:space="preserve">, אין לו גם אשליות מי הם ויש לו אכזבה מהם </w:t>
      </w:r>
      <w:r>
        <w:rPr>
          <w:rtl/>
        </w:rPr>
        <w:t>–</w:t>
      </w:r>
      <w:r>
        <w:rPr>
          <w:rFonts w:hint="cs"/>
          <w:rtl/>
        </w:rPr>
        <w:t xml:space="preserve"> אכזבה שהיא אולי גם כישלון שלו שלא הצליח להביא אותם לאמונה באל אחד ולעקירת עבודה זרה</w:t>
      </w:r>
      <w:r w:rsidR="00F47855">
        <w:rPr>
          <w:rFonts w:hint="cs"/>
          <w:rtl/>
        </w:rPr>
        <w:t xml:space="preserve"> ולצורך בדברים מוחשיים (הערה 14 לעיל) </w:t>
      </w:r>
      <w:r w:rsidR="00F47855">
        <w:rPr>
          <w:rtl/>
        </w:rPr>
        <w:t>–</w:t>
      </w:r>
      <w:r w:rsidR="00F47855">
        <w:rPr>
          <w:rFonts w:hint="cs"/>
          <w:rtl/>
        </w:rPr>
        <w:t xml:space="preserve"> </w:t>
      </w:r>
      <w:r>
        <w:rPr>
          <w:rFonts w:hint="cs"/>
          <w:rtl/>
        </w:rPr>
        <w:t>כישלו</w:t>
      </w:r>
      <w:r w:rsidR="00F47855">
        <w:rPr>
          <w:rFonts w:hint="cs"/>
          <w:rtl/>
        </w:rPr>
        <w:t xml:space="preserve">ן שלא הצליח </w:t>
      </w:r>
      <w:r>
        <w:rPr>
          <w:rFonts w:hint="cs"/>
          <w:rtl/>
        </w:rPr>
        <w:t xml:space="preserve">למלא את תפקיד "אב המון גויים" ולקרוא בשם ה'. הוא גם מודע היטב לכך שאין הם רק "רעים וחטאים לה' מאד" כנזכר בעת שנפרד מלוט, </w:t>
      </w:r>
      <w:r w:rsidR="00F47855">
        <w:rPr>
          <w:rFonts w:hint="cs"/>
          <w:rtl/>
        </w:rPr>
        <w:t>ו</w:t>
      </w:r>
      <w:r>
        <w:rPr>
          <w:rFonts w:hint="cs"/>
          <w:rtl/>
        </w:rPr>
        <w:t xml:space="preserve">שעקב ההסתגרות שלהם והעושר החומרי שזכו לו בחבל ארץ פורה זה, התדרדרו גם לחברה מושחתת, לרשעות הסתגרות ואטימות. אבל כל זה לא מצדיק בעיני אברהם השמדה טוטלית. אם כל חבל ארץ בעולם שהיה "חוטא ורע לה' מאד" היה מושמד, לא היה קיום לעולם, טוען אברהם. וברקע עומדת ההיסטוריה המשותפת שלו איתם. אם כך הם התנהגו ולוא לרגע במלחמת ארבעה המלכים, אי אפשר שלא יישאר מזה משהו, אי אפשר שלא יהיו בה 50, 40, 30, 20 ולפחות עשרה צדיקים </w:t>
      </w:r>
      <w:r w:rsidR="00F47855">
        <w:rPr>
          <w:rFonts w:hint="cs"/>
          <w:rtl/>
        </w:rPr>
        <w:t xml:space="preserve">(כולל לוט ואשתו) </w:t>
      </w:r>
      <w:r>
        <w:rPr>
          <w:rFonts w:hint="cs"/>
          <w:rtl/>
        </w:rPr>
        <w:t>שזוכרים את הצלתם והנס שאירע בבארות החמר. כל זה כמובן כתוספת על הסיבות לעמידת אברהם שמנינו בראש הדף שמצטרפים ומועצמים</w:t>
      </w:r>
      <w:r w:rsidR="00F47855">
        <w:rPr>
          <w:rFonts w:hint="cs"/>
          <w:rtl/>
        </w:rPr>
        <w:t xml:space="preserve"> מאד</w:t>
      </w:r>
      <w:r>
        <w:rPr>
          <w:rFonts w:hint="cs"/>
          <w:rtl/>
        </w:rPr>
        <w:t>: אב של הבנים, ההבטחה לארץ והקשר המשפחתי אישי. האם בכך סיימנו את הקשר של אברהם עם סדום? התשובה היא, לא.</w:t>
      </w:r>
    </w:p>
  </w:footnote>
  <w:footnote w:id="16">
    <w:p w14:paraId="29FA8765" w14:textId="77777777" w:rsidR="00823421" w:rsidRDefault="00823421" w:rsidP="00661D1E">
      <w:pPr>
        <w:pStyle w:val="a3"/>
        <w:rPr>
          <w:rFonts w:hint="cs"/>
          <w:rtl/>
        </w:rPr>
      </w:pPr>
      <w:r>
        <w:rPr>
          <w:rStyle w:val="a5"/>
        </w:rPr>
        <w:footnoteRef/>
      </w:r>
      <w:r>
        <w:rPr>
          <w:rtl/>
        </w:rPr>
        <w:t xml:space="preserve"> </w:t>
      </w:r>
      <w:r>
        <w:rPr>
          <w:rFonts w:hint="cs"/>
          <w:rtl/>
        </w:rPr>
        <w:t>סיפור העימות של אברהם עם דור הפלגה הוא סיפור מקביל ואולי גם משלים לסיפור הקלאסי שהבאנו עד כאן</w:t>
      </w:r>
      <w:r w:rsidR="00F47855">
        <w:rPr>
          <w:rFonts w:hint="cs"/>
          <w:rtl/>
        </w:rPr>
        <w:t>, ע</w:t>
      </w:r>
      <w:r>
        <w:rPr>
          <w:rFonts w:hint="cs"/>
          <w:rtl/>
        </w:rPr>
        <w:t>ל אברהם שובר הפסלים באור כשדים והעימות עם נמרוד. בשני הסיפורים אברהם בערך באותו הגיל עפ"י המדרשים, ארבעים וכמה שנים</w:t>
      </w:r>
      <w:r w:rsidR="00F47855">
        <w:rPr>
          <w:rFonts w:hint="cs"/>
          <w:rtl/>
        </w:rPr>
        <w:t>. שני הסיפורים כיצד אברהם מגיע לארץ,</w:t>
      </w:r>
      <w:r>
        <w:rPr>
          <w:rFonts w:hint="cs"/>
          <w:rtl/>
        </w:rPr>
        <w:t xml:space="preserve"> נעים על ציר זמן משותף. הקשר של אברהם עם דור הפלגה מבוסס על </w:t>
      </w:r>
      <w:r w:rsidR="00F47855">
        <w:rPr>
          <w:rFonts w:hint="cs"/>
          <w:rtl/>
        </w:rPr>
        <w:t>ח</w:t>
      </w:r>
      <w:r>
        <w:rPr>
          <w:rFonts w:hint="cs"/>
          <w:rtl/>
        </w:rPr>
        <w:t xml:space="preserve">שבון שעושה סדר עולם רבה שדור הפלגה היה 340 שנה אחרי המבול (ולא שנתיים כמדרש בראשית רבה) ואברהם היה אז בן 48. הכל מפורט בדברינו </w:t>
      </w:r>
      <w:hyperlink r:id="rId14" w:history="1">
        <w:r w:rsidRPr="002A0E50">
          <w:rPr>
            <w:rStyle w:val="Hyperlink"/>
            <w:rFonts w:hint="cs"/>
            <w:rtl/>
          </w:rPr>
          <w:t>אברהם ודור הפלגה</w:t>
        </w:r>
      </w:hyperlink>
      <w:r w:rsidR="00F47855">
        <w:rPr>
          <w:rFonts w:hint="cs"/>
          <w:rtl/>
        </w:rPr>
        <w:t xml:space="preserve">. </w:t>
      </w:r>
      <w:r>
        <w:rPr>
          <w:rFonts w:hint="cs"/>
          <w:rtl/>
        </w:rPr>
        <w:t>כאן נביא בתמצית הנדרש לעניינינו. אברהם מתעמת עם אנשי המגדל באופן דו</w:t>
      </w:r>
      <w:r w:rsidR="00F47855">
        <w:rPr>
          <w:rFonts w:hint="cs"/>
          <w:rtl/>
        </w:rPr>
        <w:t xml:space="preserve">מה </w:t>
      </w:r>
      <w:r w:rsidR="00661D1E">
        <w:rPr>
          <w:rFonts w:hint="cs"/>
          <w:rtl/>
        </w:rPr>
        <w:t>לניסיון להכתרתו בסדום שראינו לעיל</w:t>
      </w:r>
      <w:r w:rsidR="00F47855">
        <w:rPr>
          <w:rFonts w:hint="cs"/>
          <w:rtl/>
        </w:rPr>
        <w:t>. הוא מסרב ל</w:t>
      </w:r>
      <w:r>
        <w:rPr>
          <w:rFonts w:hint="cs"/>
          <w:rtl/>
        </w:rPr>
        <w:t>היות הגיבור שלהם ("אל יחסר העולם מלכו") ומתנגד לעולם הכוחני שהם מבקשים ליצור, אבל בהבדל שכאן העמים מכירים בקב"ה (לשון המדרש, או שמא "אל עליון" כלשון המקרא) והם מבקשים ליצור עולם מנותק ממנו. אם הוא לא יורד למטה לשבת איתנו בדמות פסלים ומקדשים, שם אפשר להקטיר לו קטורת ולהשתחוות לפניו, ובוחר להישאר "למעלה" (אל מופשט ונעלם), אזי נצא למלחמה מולו שתקבע חיץ ברור ביננו ובינו ולא ישגיח יותר על העולם לטוב או לרע. אברהם מבין שלא יצליח להניאם (עפ"י מדרשים אחרים הוא מתעמת איתם עד כדי קללות) והוא פורש והולך לארץ כנען. אך אין הוא היחיד. יחד איתו פורשים (או נפוצים) שם ועבר ואיתם "צדיקים וחכמים", גם עמים שמגיעים לארץ כנען ובהם משפחות שהתיישבו בסדום. לא כל האנשים שאברהם פוגש בארץ הם "פנים חדשות". חלק מהם מוכר לו. הם פרשו או נפוצו ממגדל בבל והגיעו לכאן.</w:t>
      </w:r>
    </w:p>
  </w:footnote>
  <w:footnote w:id="17">
    <w:p w14:paraId="0B28FB19" w14:textId="77777777" w:rsidR="002A0E50" w:rsidRDefault="002A0E50" w:rsidP="00661D1E">
      <w:pPr>
        <w:pStyle w:val="a3"/>
        <w:rPr>
          <w:rFonts w:hint="cs"/>
          <w:rtl/>
        </w:rPr>
      </w:pPr>
      <w:r>
        <w:rPr>
          <w:rStyle w:val="a5"/>
        </w:rPr>
        <w:footnoteRef/>
      </w:r>
      <w:r>
        <w:rPr>
          <w:rtl/>
        </w:rPr>
        <w:t xml:space="preserve"> </w:t>
      </w:r>
      <w:r w:rsidR="000E7FBF">
        <w:rPr>
          <w:rFonts w:hint="cs"/>
          <w:rtl/>
        </w:rPr>
        <w:t xml:space="preserve">עוד לפני שפתח </w:t>
      </w:r>
      <w:r w:rsidR="00571AC9">
        <w:rPr>
          <w:rFonts w:hint="cs"/>
          <w:rtl/>
        </w:rPr>
        <w:t xml:space="preserve">אברהם </w:t>
      </w:r>
      <w:r w:rsidR="000E7FBF">
        <w:rPr>
          <w:rFonts w:hint="cs"/>
          <w:rtl/>
        </w:rPr>
        <w:t xml:space="preserve">לטעון כנגד השמדת סדום ובזכות מעט הצדיקים שיש בה, </w:t>
      </w:r>
      <w:r w:rsidR="00571AC9">
        <w:rPr>
          <w:rFonts w:hint="cs"/>
          <w:rtl/>
        </w:rPr>
        <w:t xml:space="preserve">יודע הקב"ה מה הם הרהורי לבו ומשתף אותו בכוונותיו לגבי סדום (מסיר את המכסה). גם לנושא זה הקדשנו דף </w:t>
      </w:r>
      <w:hyperlink r:id="rId15" w:history="1">
        <w:r w:rsidR="00571AC9" w:rsidRPr="008D0C23">
          <w:rPr>
            <w:rStyle w:val="Hyperlink"/>
            <w:rFonts w:hint="cs"/>
            <w:rtl/>
            <w:lang w:eastAsia="en-US"/>
          </w:rPr>
          <w:t>המכסה אני מאברהם</w:t>
        </w:r>
      </w:hyperlink>
      <w:r w:rsidR="00571AC9">
        <w:rPr>
          <w:rFonts w:hint="cs"/>
          <w:rtl/>
          <w:lang w:eastAsia="en-US"/>
        </w:rPr>
        <w:t xml:space="preserve"> וכאן נביא רק הנדרש לנושאנו. הרהורי אברהם על מה שאירע בדור המבול ובדור הפלגה אינם פחות קשים ובוטים מהדברים הקשים שראינו לעיל בפרט בדיבור </w:t>
      </w:r>
      <w:hyperlink r:id="rId16" w:history="1">
        <w:r w:rsidR="00571AC9" w:rsidRPr="008D0C23">
          <w:rPr>
            <w:rStyle w:val="Hyperlink"/>
            <w:rFonts w:hint="cs"/>
            <w:rtl/>
            <w:lang w:eastAsia="en-US"/>
          </w:rPr>
          <w:t>חלילה לך מעשות כדבר הזה</w:t>
        </w:r>
      </w:hyperlink>
      <w:r w:rsidR="00571AC9">
        <w:rPr>
          <w:rFonts w:hint="cs"/>
          <w:rtl/>
          <w:lang w:eastAsia="en-US"/>
        </w:rPr>
        <w:t xml:space="preserve">. לא ייתכן עולם שאין בו מספיק צדיקים שימנעו חורבן טוטלי ויאפשרו הזדמנות חדשה. </w:t>
      </w:r>
      <w:r w:rsidR="0096079E">
        <w:rPr>
          <w:rFonts w:hint="cs"/>
          <w:rtl/>
          <w:lang w:eastAsia="en-US"/>
        </w:rPr>
        <w:t xml:space="preserve">אוי לו לעולם שכזה. </w:t>
      </w:r>
      <w:r w:rsidR="0096079E">
        <w:rPr>
          <w:rFonts w:hint="cs"/>
          <w:rtl/>
        </w:rPr>
        <w:t>ראה דברי אברהם ב</w:t>
      </w:r>
      <w:r>
        <w:rPr>
          <w:rtl/>
        </w:rPr>
        <w:t>מדרש תנחומא (בובר) פרשת וירא סימן י</w:t>
      </w:r>
      <w:r>
        <w:rPr>
          <w:rFonts w:hint="cs"/>
          <w:rtl/>
        </w:rPr>
        <w:t>: "</w:t>
      </w:r>
      <w:r>
        <w:rPr>
          <w:rtl/>
        </w:rPr>
        <w:t xml:space="preserve">אמר אברהם </w:t>
      </w:r>
      <w:r>
        <w:rPr>
          <w:rFonts w:hint="cs"/>
          <w:rtl/>
        </w:rPr>
        <w:t xml:space="preserve">... </w:t>
      </w:r>
      <w:r>
        <w:rPr>
          <w:rtl/>
        </w:rPr>
        <w:t>שלא יאמרו באי עולם כך אומנתו שהוא מאבד את הדורות במדת אכזריות</w:t>
      </w:r>
      <w:r w:rsidR="00661D1E">
        <w:rPr>
          <w:rFonts w:hint="cs"/>
          <w:rtl/>
        </w:rPr>
        <w:t>:</w:t>
      </w:r>
      <w:r>
        <w:rPr>
          <w:rtl/>
        </w:rPr>
        <w:t xml:space="preserve"> איבד דור אנוש, ודור המבול, ודור הפלגה, אינו מניח אומנותו</w:t>
      </w:r>
      <w:r>
        <w:rPr>
          <w:rFonts w:hint="cs"/>
          <w:rtl/>
        </w:rPr>
        <w:t>"</w:t>
      </w:r>
      <w:r w:rsidR="0096079E">
        <w:rPr>
          <w:rFonts w:hint="cs"/>
          <w:rtl/>
        </w:rPr>
        <w:t>. את דור אנוש והמבול לא הכיר אברהם, אבל את דור הפלגה הכיר (עפ"י המדרש). חלקם של אלה שנפוצו ממגדל בבל הגיעו לארץ כנען והתיישבו בכיכר סדום (בצוער, להלן) והם כעת שכניו ולרגע מסוים אפילו בעלי בריתו ולוט גר איתם</w:t>
      </w:r>
      <w:r>
        <w:rPr>
          <w:rFonts w:hint="cs"/>
          <w:rtl/>
        </w:rPr>
        <w:t xml:space="preserve">. הרהורי אברהם על מה שאירע בדור הפלגה מקבלים </w:t>
      </w:r>
      <w:r w:rsidR="0096079E">
        <w:rPr>
          <w:rFonts w:hint="cs"/>
          <w:rtl/>
        </w:rPr>
        <w:t xml:space="preserve">בסדום </w:t>
      </w:r>
      <w:r>
        <w:rPr>
          <w:rFonts w:hint="cs"/>
          <w:rtl/>
        </w:rPr>
        <w:t xml:space="preserve">עוצמה ותהודה חזקים. הרהוריו בסדום </w:t>
      </w:r>
      <w:r w:rsidR="0096079E">
        <w:rPr>
          <w:rFonts w:hint="cs"/>
          <w:rtl/>
        </w:rPr>
        <w:t xml:space="preserve">חוזרים </w:t>
      </w:r>
      <w:r>
        <w:rPr>
          <w:rFonts w:hint="cs"/>
          <w:rtl/>
        </w:rPr>
        <w:t xml:space="preserve">על הרהוריו או </w:t>
      </w:r>
      <w:r w:rsidR="0096079E">
        <w:rPr>
          <w:rFonts w:hint="cs"/>
          <w:rtl/>
        </w:rPr>
        <w:t xml:space="preserve">שמא </w:t>
      </w:r>
      <w:r>
        <w:rPr>
          <w:rFonts w:hint="cs"/>
          <w:rtl/>
        </w:rPr>
        <w:t>חוסר הרהוריו בדור הפלגה</w:t>
      </w:r>
      <w:r w:rsidR="0096079E">
        <w:rPr>
          <w:rFonts w:hint="cs"/>
          <w:rtl/>
        </w:rPr>
        <w:t>.</w:t>
      </w:r>
      <w:r>
        <w:rPr>
          <w:rFonts w:hint="cs"/>
          <w:rtl/>
        </w:rPr>
        <w:t xml:space="preserve"> איזו תפילה נשא אברהם על דור הפלגה אם בכלל? האם גם שם ביקש על שלושים, עשרים ועשרה צדיקים (והוא </w:t>
      </w:r>
      <w:r w:rsidR="00661D1E">
        <w:rPr>
          <w:rFonts w:hint="cs"/>
          <w:rtl/>
        </w:rPr>
        <w:t xml:space="preserve">ושם ועבר ונח </w:t>
      </w:r>
      <w:r>
        <w:rPr>
          <w:rFonts w:hint="cs"/>
          <w:rtl/>
        </w:rPr>
        <w:t>בתוכם) ולא נענה? האם משם למד אברהם לבקש על צדיקים שיצילו את העיר או את העולם וחזר וביקש גם בסדום למרות שלא נענה בדור הפלגה? או שמא ההפך, שם לא ביקש אברהם וכעת, בסדום הוא מתקן!</w:t>
      </w:r>
    </w:p>
  </w:footnote>
  <w:footnote w:id="18">
    <w:p w14:paraId="3E35938C" w14:textId="77777777" w:rsidR="002A0E50" w:rsidRDefault="002A0E50" w:rsidP="00EA39C0">
      <w:pPr>
        <w:pStyle w:val="a3"/>
        <w:rPr>
          <w:rFonts w:hint="cs"/>
          <w:rtl/>
        </w:rPr>
      </w:pPr>
      <w:r>
        <w:rPr>
          <w:rStyle w:val="a5"/>
        </w:rPr>
        <w:footnoteRef/>
      </w:r>
      <w:r>
        <w:rPr>
          <w:rtl/>
        </w:rPr>
        <w:t xml:space="preserve"> </w:t>
      </w:r>
      <w:r>
        <w:rPr>
          <w:rFonts w:hint="cs"/>
          <w:rtl/>
        </w:rPr>
        <w:t xml:space="preserve">החשבון שרש"י עושה, שכל ההפרש בין עונש דור הפלגה וסדום הוא 52 שנה בלבד, מחדד את אזכור דור הפלגה בהקשר עם סדום. </w:t>
      </w:r>
      <w:r>
        <w:rPr>
          <w:rFonts w:hint="cs"/>
          <w:rtl/>
          <w:lang w:eastAsia="en-US"/>
        </w:rPr>
        <w:t>אברהם יוצא מאור כשדים עקב עבודה זרה שהייתה שם, כולל מעשה דור הפלגה ובארץ כנען הוא נתקל באנשי סדום! אך דא עקא, ש"העיר הקרובה" עליה מדובר היא צוער! מי שמבקש על צוער: "</w:t>
      </w:r>
      <w:r>
        <w:rPr>
          <w:rtl/>
          <w:lang w:eastAsia="en-US"/>
        </w:rPr>
        <w:t>הִנֵּה־נָא הָעִיר הַזֹּאת קְרֹבָה לָנוּס שָׁמָּה וְהִוא מִצְעָר אִמָּלְטָה נָּא שָׁמָּה הֲלֹא מִצְעָר הִוא וּתְחִי נַפְשִׁי</w:t>
      </w:r>
      <w:r>
        <w:rPr>
          <w:rFonts w:hint="cs"/>
          <w:rtl/>
          <w:lang w:eastAsia="en-US"/>
        </w:rPr>
        <w:t>", הוא לוט! והוא נענה! אברהם שביקש על כל ערי הכיכר לא נענה, אולי כשם שלא נענה בדור הפלגה (אם התפלל בעבורם). לוט שאמנם ביקש על עצמו "ותחי נפשי", הוא שהציל בסופו של דבר לפחות את העיר מצער שתושביה זה מקרוב באו לארץ כנען מארץ שנער בעקבות פילוג העמים והפצתם בדור הפלגה. הם ניצלו!</w:t>
      </w:r>
    </w:p>
  </w:footnote>
  <w:footnote w:id="19">
    <w:p w14:paraId="286A34CF" w14:textId="77777777" w:rsidR="00EC4A1F" w:rsidRDefault="00EC4A1F">
      <w:pPr>
        <w:pStyle w:val="a3"/>
        <w:rPr>
          <w:rFonts w:hint="cs"/>
          <w:rtl/>
        </w:rPr>
      </w:pPr>
      <w:r>
        <w:rPr>
          <w:rStyle w:val="a5"/>
        </w:rPr>
        <w:footnoteRef/>
      </w:r>
      <w:r>
        <w:rPr>
          <w:rtl/>
        </w:rPr>
        <w:t xml:space="preserve"> </w:t>
      </w:r>
      <w:r>
        <w:rPr>
          <w:rFonts w:hint="cs"/>
          <w:rtl/>
          <w:lang w:eastAsia="en-US"/>
        </w:rPr>
        <w:t xml:space="preserve">על נפילתו של לוט </w:t>
      </w:r>
      <w:r>
        <w:rPr>
          <w:rFonts w:cs="David"/>
          <w:rtl/>
          <w:lang w:eastAsia="en-US"/>
        </w:rPr>
        <w:t>–</w:t>
      </w:r>
      <w:r>
        <w:rPr>
          <w:rFonts w:hint="cs"/>
          <w:rtl/>
          <w:lang w:eastAsia="en-US"/>
        </w:rPr>
        <w:t xml:space="preserve"> בפעם אחרת. הוא לוט שניצל בזכות אברהם (בראשית יט כט), הוא לוט שהציל את מצער אבל פחד לשבת שם (שם ל), התייאש מהחיים, השתכר כלוט </w:t>
      </w:r>
      <w:r>
        <w:rPr>
          <w:lang w:val="en-GB" w:eastAsia="en-US"/>
        </w:rPr>
        <w:t>a lot</w:t>
      </w:r>
      <w:r>
        <w:rPr>
          <w:rFonts w:hint="cs"/>
          <w:rtl/>
          <w:lang w:eastAsia="en-US"/>
        </w:rPr>
        <w:t xml:space="preserve"> וזנה עם בנותיו (וחזר לבית אברהם דרך רות </w:t>
      </w:r>
      <w:r>
        <w:rPr>
          <w:rFonts w:cs="David"/>
          <w:rtl/>
          <w:lang w:eastAsia="en-US"/>
        </w:rPr>
        <w:t>–</w:t>
      </w:r>
      <w:r>
        <w:rPr>
          <w:rFonts w:hint="cs"/>
          <w:rtl/>
          <w:lang w:eastAsia="en-US"/>
        </w:rPr>
        <w:t xml:space="preserve"> "אמה של מלכות" מייסדת שושלת דוד).- עליו בפעם אחרת. כאן נתמקד באברהם. מה עושה אברהם לנוכח חורבן סדום? תחילה הוא משכים בבוקר ומשקיף על סדום, ככתוב: "</w:t>
      </w:r>
      <w:r>
        <w:rPr>
          <w:rtl/>
          <w:lang w:eastAsia="en-US"/>
        </w:rPr>
        <w:t>וַיַּשְׁכֵּם אַבְרָהָם בַּבֹּקֶר אֶל הַמָּקוֹם אֲשֶׁר עָמַד שָׁם אֶת פְּנֵי ה'</w:t>
      </w:r>
      <w:r>
        <w:rPr>
          <w:rFonts w:hint="cs"/>
          <w:rtl/>
          <w:lang w:eastAsia="en-US"/>
        </w:rPr>
        <w:t xml:space="preserve"> " (בראשית יט כז). ומה עשה בהשכמה זו? "תיקן תפילת שחרית" (ברכות ו ע"ב, בראשית רבה ס ט) </w:t>
      </w:r>
      <w:r>
        <w:rPr>
          <w:rtl/>
          <w:lang w:eastAsia="en-US"/>
        </w:rPr>
        <w:t>–</w:t>
      </w:r>
      <w:r>
        <w:rPr>
          <w:rFonts w:hint="cs"/>
          <w:rtl/>
          <w:lang w:eastAsia="en-US"/>
        </w:rPr>
        <w:t xml:space="preserve"> גם זה נושא לדיון נפרד (ראה דברינו תפילות אבות תקנום בפרשה זו). ומה עוד עושה אברהם? נוסע משם דרומה אל ארץ פלשתים בה הוא עתיד לגור "ימים רבים" (בראשית כא לד), לכרות ברית עם אבימלך ולזכות לבן יצחק. אך שימו לב לפסוק "ויסע משם אברהם" שבראש המדרש לעיל. זה בדיוק הפסוק שפותח את מדרש תנחומא (בובר) וירא כד לעיל המתאר את עימות אברהם עם דור הפלגה. הכיצד? אם לא נאמר שחל כאן שיבוש במדרש והדברים מכוונים, רוצה הדרשן לומר לנו שנסיעתו של אברהם מסדום החרבה היא חזרה על נסיעתו מדור הפלגה שהופץ על פני כל העולם (או שמא נסיעתו מדור הפלגה צפתה את נסיעתו מסדום). ללמדך שפעמיים ניסה אברהם להיות "אב המון גויים", לתקן ולהציל את העולם משיכרון הכח, הרדיפה אחר החומריות והתרבות הפגאנית. ובשניהם לא הצליח. אבל אברהם לא מרים ידיים וממשיך בדרכו ובניסיונותיו והתנסויותיו.</w:t>
      </w:r>
    </w:p>
  </w:footnote>
  <w:footnote w:id="20">
    <w:p w14:paraId="0D789F9A" w14:textId="77777777" w:rsidR="00EC4A1F" w:rsidRDefault="00EC4A1F" w:rsidP="001A4623">
      <w:pPr>
        <w:pStyle w:val="a3"/>
        <w:rPr>
          <w:rFonts w:hint="cs"/>
          <w:rtl/>
        </w:rPr>
      </w:pPr>
      <w:r>
        <w:rPr>
          <w:rStyle w:val="a5"/>
        </w:rPr>
        <w:footnoteRef/>
      </w:r>
      <w:r>
        <w:rPr>
          <w:rtl/>
        </w:rPr>
        <w:t xml:space="preserve"> </w:t>
      </w:r>
      <w:r>
        <w:rPr>
          <w:rFonts w:hint="cs"/>
          <w:rtl/>
        </w:rPr>
        <w:t>האמונה באל אחד שאיתה בא אברהם לארץ כנען שלא צלחה בזמנו, תצליח ותפרח לעתיד לבוא בסוכתה של סדום. דווקא שם, מכל הסיבות שראינו לעיל. בחג הסוכות שהוא חג אוניברסלי לכל העמים. וכל שבעת האושפיזין יבואו לסוכה ובהם אברהם שיראה שמה שניסה ולא צלח בזמנו, יצליח לעתיד לבוא. ומי עוד יבוא כאור לסוכה? דוד המלך</w:t>
      </w:r>
      <w:r w:rsidR="001A4623">
        <w:rPr>
          <w:rFonts w:hint="cs"/>
          <w:rtl/>
        </w:rPr>
        <w:t xml:space="preserve"> מחבר ספר תהלים שהפסוק: "אלהים דבר בקדשו אעלוזה אחלקה שכם ועמק סוכות אמדד" הוא יסוד הדרשה לעיל ולא בכדי</w:t>
      </w:r>
      <w:r>
        <w:rPr>
          <w:rFonts w:hint="cs"/>
          <w:rtl/>
        </w:rPr>
        <w:t xml:space="preserve">. הוא </w:t>
      </w:r>
      <w:r w:rsidR="001A4623">
        <w:rPr>
          <w:rFonts w:hint="cs"/>
          <w:rtl/>
        </w:rPr>
        <w:t xml:space="preserve">דוד </w:t>
      </w:r>
      <w:r>
        <w:rPr>
          <w:rFonts w:hint="cs"/>
          <w:rtl/>
        </w:rPr>
        <w:t>שמוצאו ומציאתו מסדום</w:t>
      </w:r>
      <w:r w:rsidR="001A4623">
        <w:rPr>
          <w:rFonts w:hint="cs"/>
          <w:rtl/>
        </w:rPr>
        <w:t>, כנזכר ב</w:t>
      </w:r>
      <w:r>
        <w:rPr>
          <w:rtl/>
        </w:rPr>
        <w:t xml:space="preserve">בראשית רבה </w:t>
      </w:r>
      <w:r>
        <w:rPr>
          <w:rFonts w:hint="cs"/>
          <w:rtl/>
        </w:rPr>
        <w:t>נ י: "</w:t>
      </w:r>
      <w:r>
        <w:rPr>
          <w:rtl/>
        </w:rPr>
        <w:t>אמר רבי יצחק (תהלים פט) מצאתי דוד עבדי, היכן מצאתי אותו</w:t>
      </w:r>
      <w:r>
        <w:rPr>
          <w:rFonts w:hint="cs"/>
          <w:rtl/>
        </w:rPr>
        <w:t>?</w:t>
      </w:r>
      <w:r>
        <w:rPr>
          <w:rtl/>
        </w:rPr>
        <w:t xml:space="preserve"> בסדום</w:t>
      </w:r>
      <w:r w:rsidR="001A4623">
        <w:rPr>
          <w:rFonts w:hint="cs"/>
          <w:rtl/>
        </w:rPr>
        <w:t>"</w:t>
      </w:r>
      <w:r>
        <w:rPr>
          <w:rFonts w:hint="cs"/>
          <w:rtl/>
        </w:rPr>
        <w:t xml:space="preserve">. </w:t>
      </w:r>
      <w:r>
        <w:rPr>
          <w:rFonts w:hint="cs"/>
          <w:rtl/>
          <w:lang w:eastAsia="en-US"/>
        </w:rPr>
        <w:t xml:space="preserve">זו זכותה של רות המואביה "אמה של מלכות" מייסדת שושלת דוד, שחזרה וחיברה בין אברהם ובין צאצאי לוט. </w:t>
      </w:r>
      <w:r>
        <w:rPr>
          <w:rFonts w:hint="cs"/>
          <w:rtl/>
        </w:rPr>
        <w:t xml:space="preserve">נשוב ונקרא את הדף </w:t>
      </w:r>
      <w:hyperlink r:id="rId17" w:history="1">
        <w:r w:rsidRPr="001877C8">
          <w:rPr>
            <w:rStyle w:val="Hyperlink"/>
            <w:rFonts w:hint="cs"/>
            <w:rtl/>
          </w:rPr>
          <w:t>סוכתה של סדום</w:t>
        </w:r>
      </w:hyperlink>
      <w:r>
        <w:rPr>
          <w:rFonts w:hint="cs"/>
          <w:rtl/>
        </w:rPr>
        <w:t xml:space="preserve"> שמקבל כעת ניחוח נעים לרוח היום המנשבת בין עצי סכך הסוכה ומבדרת את קישוטיה.</w:t>
      </w:r>
    </w:p>
  </w:footnote>
  <w:footnote w:id="21">
    <w:p w14:paraId="678F8579" w14:textId="77777777" w:rsidR="00D5314D" w:rsidRDefault="00D5314D" w:rsidP="00D5314D">
      <w:pPr>
        <w:pStyle w:val="a3"/>
        <w:rPr>
          <w:rFonts w:hint="cs"/>
        </w:rPr>
      </w:pPr>
      <w:r>
        <w:rPr>
          <w:rStyle w:val="a5"/>
        </w:rPr>
        <w:footnoteRef/>
      </w:r>
      <w:r>
        <w:rPr>
          <w:rtl/>
        </w:rPr>
        <w:t xml:space="preserve"> </w:t>
      </w:r>
      <w:r>
        <w:rPr>
          <w:rFonts w:hint="cs"/>
          <w:rtl/>
          <w:lang w:val="he-IL"/>
        </w:rPr>
        <w:t xml:space="preserve">"ונתתי גשמיכם בעתם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 (ויקרא רבה 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50B4" w14:textId="77777777" w:rsidR="007E1E9C" w:rsidRPr="008D686F" w:rsidRDefault="007E1E9C" w:rsidP="000623C4">
    <w:pPr>
      <w:pStyle w:val="1"/>
      <w:tabs>
        <w:tab w:val="clear" w:pos="9469"/>
        <w:tab w:val="right" w:pos="9299"/>
      </w:tabs>
      <w:rPr>
        <w:rFonts w:hint="cs"/>
        <w:rtl/>
      </w:rPr>
    </w:pPr>
    <w:r>
      <w:rPr>
        <w:rtl/>
      </w:rPr>
      <w:t xml:space="preserve">פרשת </w:t>
    </w:r>
    <w:fldSimple w:instr=" SUBJECT  \* MERGEFORMAT ">
      <w:r w:rsidR="00A518F6">
        <w:rPr>
          <w:rtl/>
        </w:rPr>
        <w:t>וירא</w:t>
      </w:r>
    </w:fldSimple>
    <w:r>
      <w:rPr>
        <w:rtl/>
      </w:rPr>
      <w:t xml:space="preserve"> </w:t>
    </w:r>
    <w:r>
      <w:rPr>
        <w:rtl/>
      </w:rPr>
      <w:tab/>
    </w:r>
    <w:r>
      <w:rPr>
        <w:rFonts w:hint="cs"/>
        <w:rtl/>
      </w:rPr>
      <w:t>תש</w:t>
    </w:r>
    <w:r w:rsidR="000623C4">
      <w:rPr>
        <w:rFonts w:hint="cs"/>
        <w:rtl/>
      </w:rPr>
      <w:t>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2F7" w14:textId="77777777" w:rsidR="007E1E9C" w:rsidRDefault="007E1E9C" w:rsidP="00A052C6">
    <w:pPr>
      <w:pStyle w:val="1"/>
      <w:rPr>
        <w:rFonts w:hint="cs"/>
        <w:rtl/>
      </w:rPr>
    </w:pPr>
    <w:r>
      <w:rPr>
        <w:rtl/>
      </w:rPr>
      <w:t xml:space="preserve">פרשת </w:t>
    </w:r>
    <w:fldSimple w:instr=" SUBJECT  \* MERGEFORMAT ">
      <w:r w:rsidR="00A518F6">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8352A4"/>
    <w:multiLevelType w:val="hybridMultilevel"/>
    <w:tmpl w:val="8912F6DE"/>
    <w:lvl w:ilvl="0" w:tplc="5F4097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zAwMjE1NbAwNzBV0lEKTi0uzszPAykwrQUAqSsPiywAAAA="/>
  </w:docVars>
  <w:rsids>
    <w:rsidRoot w:val="004C71CD"/>
    <w:rsid w:val="00000BFD"/>
    <w:rsid w:val="00002138"/>
    <w:rsid w:val="0001067C"/>
    <w:rsid w:val="000134CD"/>
    <w:rsid w:val="00017ADA"/>
    <w:rsid w:val="000244B4"/>
    <w:rsid w:val="00024FBE"/>
    <w:rsid w:val="0002557D"/>
    <w:rsid w:val="00026E08"/>
    <w:rsid w:val="0003058F"/>
    <w:rsid w:val="000606DE"/>
    <w:rsid w:val="0006207E"/>
    <w:rsid w:val="000623C4"/>
    <w:rsid w:val="00070C7E"/>
    <w:rsid w:val="00073612"/>
    <w:rsid w:val="000865FA"/>
    <w:rsid w:val="000A40BA"/>
    <w:rsid w:val="000A7C4A"/>
    <w:rsid w:val="000B1CAF"/>
    <w:rsid w:val="000B1D8E"/>
    <w:rsid w:val="000E209C"/>
    <w:rsid w:val="000E23D5"/>
    <w:rsid w:val="000E7FBF"/>
    <w:rsid w:val="000F634B"/>
    <w:rsid w:val="000F7F39"/>
    <w:rsid w:val="0011257D"/>
    <w:rsid w:val="00116270"/>
    <w:rsid w:val="00140C35"/>
    <w:rsid w:val="001440CD"/>
    <w:rsid w:val="00146D13"/>
    <w:rsid w:val="0016372F"/>
    <w:rsid w:val="00181780"/>
    <w:rsid w:val="00182C79"/>
    <w:rsid w:val="001877C8"/>
    <w:rsid w:val="00193939"/>
    <w:rsid w:val="00193D54"/>
    <w:rsid w:val="001A4623"/>
    <w:rsid w:val="001A46C9"/>
    <w:rsid w:val="001A7ACC"/>
    <w:rsid w:val="001C37AD"/>
    <w:rsid w:val="001C695A"/>
    <w:rsid w:val="001D186C"/>
    <w:rsid w:val="001D4775"/>
    <w:rsid w:val="001D539A"/>
    <w:rsid w:val="001D66E0"/>
    <w:rsid w:val="00215F9B"/>
    <w:rsid w:val="002A0E50"/>
    <w:rsid w:val="002B3975"/>
    <w:rsid w:val="002C08F6"/>
    <w:rsid w:val="002C67A9"/>
    <w:rsid w:val="002E4602"/>
    <w:rsid w:val="002E5103"/>
    <w:rsid w:val="002F1374"/>
    <w:rsid w:val="002F4671"/>
    <w:rsid w:val="002F4B1E"/>
    <w:rsid w:val="002F6274"/>
    <w:rsid w:val="00304F3E"/>
    <w:rsid w:val="003066EC"/>
    <w:rsid w:val="00316667"/>
    <w:rsid w:val="00316DE6"/>
    <w:rsid w:val="00325B94"/>
    <w:rsid w:val="00330C43"/>
    <w:rsid w:val="00336572"/>
    <w:rsid w:val="003524AC"/>
    <w:rsid w:val="00360DAF"/>
    <w:rsid w:val="00363EEC"/>
    <w:rsid w:val="00364B58"/>
    <w:rsid w:val="00366AEA"/>
    <w:rsid w:val="00372FDA"/>
    <w:rsid w:val="0037598A"/>
    <w:rsid w:val="00384B57"/>
    <w:rsid w:val="00385DAE"/>
    <w:rsid w:val="00390062"/>
    <w:rsid w:val="003A0C17"/>
    <w:rsid w:val="003A261D"/>
    <w:rsid w:val="003A7F54"/>
    <w:rsid w:val="003B7338"/>
    <w:rsid w:val="003D22A7"/>
    <w:rsid w:val="003E6599"/>
    <w:rsid w:val="003F3799"/>
    <w:rsid w:val="00420BB2"/>
    <w:rsid w:val="00421BF2"/>
    <w:rsid w:val="004255EB"/>
    <w:rsid w:val="00426FEF"/>
    <w:rsid w:val="00435497"/>
    <w:rsid w:val="00436EBD"/>
    <w:rsid w:val="00463C99"/>
    <w:rsid w:val="004832BF"/>
    <w:rsid w:val="00483677"/>
    <w:rsid w:val="0048431C"/>
    <w:rsid w:val="004879C0"/>
    <w:rsid w:val="00497351"/>
    <w:rsid w:val="004A4485"/>
    <w:rsid w:val="004B40AF"/>
    <w:rsid w:val="004C2868"/>
    <w:rsid w:val="004C71CD"/>
    <w:rsid w:val="004D392E"/>
    <w:rsid w:val="004D6038"/>
    <w:rsid w:val="004E1849"/>
    <w:rsid w:val="004F2044"/>
    <w:rsid w:val="004F79B9"/>
    <w:rsid w:val="0050537F"/>
    <w:rsid w:val="00513255"/>
    <w:rsid w:val="005324EE"/>
    <w:rsid w:val="00533D24"/>
    <w:rsid w:val="005440A4"/>
    <w:rsid w:val="00555FF7"/>
    <w:rsid w:val="0055713C"/>
    <w:rsid w:val="00560D4E"/>
    <w:rsid w:val="00566A26"/>
    <w:rsid w:val="00571AC9"/>
    <w:rsid w:val="00582284"/>
    <w:rsid w:val="0058764E"/>
    <w:rsid w:val="005942B4"/>
    <w:rsid w:val="005A4DFA"/>
    <w:rsid w:val="005A5C1A"/>
    <w:rsid w:val="005A5F3C"/>
    <w:rsid w:val="005B0C5C"/>
    <w:rsid w:val="005D4005"/>
    <w:rsid w:val="005D430B"/>
    <w:rsid w:val="005E6E60"/>
    <w:rsid w:val="00616E4B"/>
    <w:rsid w:val="0062307C"/>
    <w:rsid w:val="0064592A"/>
    <w:rsid w:val="00661D1E"/>
    <w:rsid w:val="00664B0E"/>
    <w:rsid w:val="00686C75"/>
    <w:rsid w:val="006B004E"/>
    <w:rsid w:val="006B1F61"/>
    <w:rsid w:val="006C1C5A"/>
    <w:rsid w:val="006C57C3"/>
    <w:rsid w:val="006D1224"/>
    <w:rsid w:val="006D12CE"/>
    <w:rsid w:val="006E4B06"/>
    <w:rsid w:val="006E5A45"/>
    <w:rsid w:val="00703159"/>
    <w:rsid w:val="00711B46"/>
    <w:rsid w:val="007715D5"/>
    <w:rsid w:val="007761EE"/>
    <w:rsid w:val="00776207"/>
    <w:rsid w:val="007901B8"/>
    <w:rsid w:val="007920A2"/>
    <w:rsid w:val="0079584A"/>
    <w:rsid w:val="007B1698"/>
    <w:rsid w:val="007E03F3"/>
    <w:rsid w:val="007E0E37"/>
    <w:rsid w:val="007E1E9C"/>
    <w:rsid w:val="007E686B"/>
    <w:rsid w:val="007F1694"/>
    <w:rsid w:val="008033E3"/>
    <w:rsid w:val="00823421"/>
    <w:rsid w:val="00824F74"/>
    <w:rsid w:val="00831825"/>
    <w:rsid w:val="00834365"/>
    <w:rsid w:val="0083740E"/>
    <w:rsid w:val="00845AA1"/>
    <w:rsid w:val="0087005A"/>
    <w:rsid w:val="00872623"/>
    <w:rsid w:val="00881665"/>
    <w:rsid w:val="00887B34"/>
    <w:rsid w:val="008B5AFA"/>
    <w:rsid w:val="008C1553"/>
    <w:rsid w:val="008D0B9A"/>
    <w:rsid w:val="008D1196"/>
    <w:rsid w:val="008D686F"/>
    <w:rsid w:val="008E4EAE"/>
    <w:rsid w:val="008E4F0D"/>
    <w:rsid w:val="008E5371"/>
    <w:rsid w:val="008E7674"/>
    <w:rsid w:val="008F743B"/>
    <w:rsid w:val="0091052E"/>
    <w:rsid w:val="00914166"/>
    <w:rsid w:val="00930C02"/>
    <w:rsid w:val="009318C1"/>
    <w:rsid w:val="009355F1"/>
    <w:rsid w:val="00936B4A"/>
    <w:rsid w:val="0096079E"/>
    <w:rsid w:val="00962AAD"/>
    <w:rsid w:val="0099575E"/>
    <w:rsid w:val="009A0BCC"/>
    <w:rsid w:val="009A2094"/>
    <w:rsid w:val="009A2B62"/>
    <w:rsid w:val="009A6F27"/>
    <w:rsid w:val="009B0BFC"/>
    <w:rsid w:val="009B524C"/>
    <w:rsid w:val="009D3673"/>
    <w:rsid w:val="009D3E67"/>
    <w:rsid w:val="009D4F3C"/>
    <w:rsid w:val="009D7486"/>
    <w:rsid w:val="009E02AC"/>
    <w:rsid w:val="009F7AE2"/>
    <w:rsid w:val="00A00800"/>
    <w:rsid w:val="00A052C6"/>
    <w:rsid w:val="00A178BE"/>
    <w:rsid w:val="00A3194A"/>
    <w:rsid w:val="00A35C39"/>
    <w:rsid w:val="00A36D44"/>
    <w:rsid w:val="00A518F6"/>
    <w:rsid w:val="00A611C7"/>
    <w:rsid w:val="00A77142"/>
    <w:rsid w:val="00A839E4"/>
    <w:rsid w:val="00A953DC"/>
    <w:rsid w:val="00AA1FA0"/>
    <w:rsid w:val="00AA2704"/>
    <w:rsid w:val="00AA3211"/>
    <w:rsid w:val="00AA4300"/>
    <w:rsid w:val="00AC3C5C"/>
    <w:rsid w:val="00AC5B0F"/>
    <w:rsid w:val="00AD54EA"/>
    <w:rsid w:val="00AE0347"/>
    <w:rsid w:val="00AF41BE"/>
    <w:rsid w:val="00B01F94"/>
    <w:rsid w:val="00B060D8"/>
    <w:rsid w:val="00B202C8"/>
    <w:rsid w:val="00B46CA4"/>
    <w:rsid w:val="00B5515E"/>
    <w:rsid w:val="00B644CF"/>
    <w:rsid w:val="00B94C5E"/>
    <w:rsid w:val="00BA468A"/>
    <w:rsid w:val="00BB021C"/>
    <w:rsid w:val="00BC041E"/>
    <w:rsid w:val="00BC323F"/>
    <w:rsid w:val="00BC33BE"/>
    <w:rsid w:val="00BD2781"/>
    <w:rsid w:val="00BE0183"/>
    <w:rsid w:val="00C029D1"/>
    <w:rsid w:val="00C16762"/>
    <w:rsid w:val="00C173C5"/>
    <w:rsid w:val="00C2062F"/>
    <w:rsid w:val="00C36802"/>
    <w:rsid w:val="00C37F1F"/>
    <w:rsid w:val="00C51010"/>
    <w:rsid w:val="00C51EC7"/>
    <w:rsid w:val="00C6019B"/>
    <w:rsid w:val="00C62410"/>
    <w:rsid w:val="00C70C9A"/>
    <w:rsid w:val="00C75F7A"/>
    <w:rsid w:val="00C81C85"/>
    <w:rsid w:val="00CA41F0"/>
    <w:rsid w:val="00CD1884"/>
    <w:rsid w:val="00CD5953"/>
    <w:rsid w:val="00CF349B"/>
    <w:rsid w:val="00CF499B"/>
    <w:rsid w:val="00D5314D"/>
    <w:rsid w:val="00D64552"/>
    <w:rsid w:val="00D6477A"/>
    <w:rsid w:val="00D714A2"/>
    <w:rsid w:val="00D74882"/>
    <w:rsid w:val="00D83197"/>
    <w:rsid w:val="00D90D7E"/>
    <w:rsid w:val="00D96351"/>
    <w:rsid w:val="00DA06CE"/>
    <w:rsid w:val="00DB16BE"/>
    <w:rsid w:val="00DC15D1"/>
    <w:rsid w:val="00DF5776"/>
    <w:rsid w:val="00E35AC0"/>
    <w:rsid w:val="00E411EF"/>
    <w:rsid w:val="00E55096"/>
    <w:rsid w:val="00E60142"/>
    <w:rsid w:val="00E87F2B"/>
    <w:rsid w:val="00E969EB"/>
    <w:rsid w:val="00EA2A1C"/>
    <w:rsid w:val="00EA39C0"/>
    <w:rsid w:val="00EA5D8A"/>
    <w:rsid w:val="00EB61D6"/>
    <w:rsid w:val="00EC4A1F"/>
    <w:rsid w:val="00ED65F8"/>
    <w:rsid w:val="00EE17D0"/>
    <w:rsid w:val="00EF22C4"/>
    <w:rsid w:val="00EF45E8"/>
    <w:rsid w:val="00F01368"/>
    <w:rsid w:val="00F13F6F"/>
    <w:rsid w:val="00F15434"/>
    <w:rsid w:val="00F22929"/>
    <w:rsid w:val="00F33A1D"/>
    <w:rsid w:val="00F47855"/>
    <w:rsid w:val="00F50539"/>
    <w:rsid w:val="00F53FA9"/>
    <w:rsid w:val="00F5524C"/>
    <w:rsid w:val="00F65BC2"/>
    <w:rsid w:val="00F83255"/>
    <w:rsid w:val="00F90D16"/>
    <w:rsid w:val="00FB6805"/>
    <w:rsid w:val="00FE5ABB"/>
    <w:rsid w:val="00FF147F"/>
    <w:rsid w:val="00FF5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76A254"/>
  <w15:chartTrackingRefBased/>
  <w15:docId w15:val="{8136D794-B6EA-40ED-96C9-E2C9C8EA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65FA"/>
    <w:pPr>
      <w:bidi/>
    </w:pPr>
    <w:rPr>
      <w:rFonts w:cs="Narkisim"/>
      <w:sz w:val="22"/>
      <w:szCs w:val="22"/>
      <w:lang w:eastAsia="he-IL"/>
    </w:rPr>
  </w:style>
  <w:style w:type="paragraph" w:styleId="1">
    <w:name w:val="heading 1"/>
    <w:basedOn w:val="a"/>
    <w:next w:val="a"/>
    <w:link w:val="10"/>
    <w:qFormat/>
    <w:rsid w:val="000865FA"/>
    <w:pPr>
      <w:keepNext/>
      <w:tabs>
        <w:tab w:val="right" w:pos="9469"/>
      </w:tabs>
      <w:jc w:val="both"/>
      <w:outlineLvl w:val="0"/>
    </w:pPr>
    <w:rPr>
      <w:rFonts w:cs="David"/>
      <w:b/>
      <w:bCs/>
      <w:szCs w:val="28"/>
    </w:rPr>
  </w:style>
  <w:style w:type="character" w:default="1" w:styleId="a0">
    <w:name w:val="Default Paragraph Font"/>
    <w:uiPriority w:val="1"/>
    <w:semiHidden/>
    <w:unhideWhenUsed/>
    <w:rsid w:val="000865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65FA"/>
  </w:style>
  <w:style w:type="paragraph" w:styleId="a3">
    <w:name w:val="footnote text"/>
    <w:basedOn w:val="a"/>
    <w:link w:val="a4"/>
    <w:rsid w:val="000865FA"/>
    <w:pPr>
      <w:ind w:left="170" w:hanging="170"/>
      <w:jc w:val="both"/>
    </w:pPr>
    <w:rPr>
      <w:sz w:val="20"/>
      <w:szCs w:val="20"/>
    </w:rPr>
  </w:style>
  <w:style w:type="character" w:styleId="a5">
    <w:name w:val="footnote reference"/>
    <w:semiHidden/>
    <w:rsid w:val="000865FA"/>
    <w:rPr>
      <w:vertAlign w:val="superscript"/>
    </w:rPr>
  </w:style>
  <w:style w:type="paragraph" w:styleId="a6">
    <w:name w:val="header"/>
    <w:basedOn w:val="a"/>
    <w:link w:val="a7"/>
    <w:rsid w:val="000865FA"/>
    <w:pPr>
      <w:tabs>
        <w:tab w:val="center" w:pos="4153"/>
        <w:tab w:val="right" w:pos="8306"/>
      </w:tabs>
    </w:pPr>
  </w:style>
  <w:style w:type="paragraph" w:styleId="a8">
    <w:name w:val="footer"/>
    <w:basedOn w:val="a"/>
    <w:link w:val="a9"/>
    <w:rsid w:val="000865FA"/>
    <w:pPr>
      <w:tabs>
        <w:tab w:val="center" w:pos="4153"/>
        <w:tab w:val="right" w:pos="8306"/>
      </w:tabs>
    </w:pPr>
  </w:style>
  <w:style w:type="paragraph" w:customStyle="1" w:styleId="aa">
    <w:name w:val="כותרת"/>
    <w:basedOn w:val="a"/>
    <w:rsid w:val="000865FA"/>
    <w:pPr>
      <w:spacing w:before="240" w:line="320" w:lineRule="atLeast"/>
      <w:jc w:val="center"/>
    </w:pPr>
    <w:rPr>
      <w:rFonts w:cs="David"/>
      <w:b/>
      <w:bCs/>
      <w:spacing w:val="20"/>
      <w:szCs w:val="32"/>
    </w:rPr>
  </w:style>
  <w:style w:type="paragraph" w:customStyle="1" w:styleId="ab">
    <w:name w:val="כותרת קטע"/>
    <w:basedOn w:val="a"/>
    <w:rsid w:val="000865FA"/>
    <w:pPr>
      <w:spacing w:before="240" w:line="300" w:lineRule="atLeast"/>
    </w:pPr>
    <w:rPr>
      <w:rFonts w:cs="Arial"/>
      <w:b/>
      <w:bCs/>
      <w:szCs w:val="24"/>
    </w:rPr>
  </w:style>
  <w:style w:type="paragraph" w:customStyle="1" w:styleId="ac">
    <w:name w:val="מקור"/>
    <w:basedOn w:val="a"/>
    <w:rsid w:val="000865FA"/>
    <w:pPr>
      <w:spacing w:line="320" w:lineRule="atLeast"/>
      <w:jc w:val="both"/>
    </w:pPr>
    <w:rPr>
      <w:rFonts w:cs="David"/>
      <w:szCs w:val="24"/>
    </w:rPr>
  </w:style>
  <w:style w:type="paragraph" w:customStyle="1" w:styleId="ad">
    <w:name w:val="מחלקי המים"/>
    <w:basedOn w:val="a"/>
    <w:rsid w:val="000865F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0865FA"/>
    <w:rPr>
      <w:rFonts w:ascii="Tahoma" w:hAnsi="Tahoma" w:cs="Tahoma"/>
      <w:sz w:val="16"/>
      <w:szCs w:val="16"/>
    </w:rPr>
  </w:style>
  <w:style w:type="character" w:styleId="Hyperlink">
    <w:name w:val="Hyperlink"/>
    <w:rsid w:val="000865FA"/>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0865FA"/>
    <w:rPr>
      <w:rFonts w:cs="Narkisim"/>
      <w:lang w:eastAsia="he-IL"/>
    </w:rPr>
  </w:style>
  <w:style w:type="character" w:customStyle="1" w:styleId="10">
    <w:name w:val="כותרת 1 תו"/>
    <w:link w:val="1"/>
    <w:rsid w:val="000865FA"/>
    <w:rPr>
      <w:rFonts w:cs="David"/>
      <w:b/>
      <w:bCs/>
      <w:sz w:val="22"/>
      <w:szCs w:val="28"/>
      <w:lang w:eastAsia="he-IL"/>
    </w:rPr>
  </w:style>
  <w:style w:type="character" w:customStyle="1" w:styleId="a7">
    <w:name w:val="כותרת עליונה תו"/>
    <w:link w:val="a6"/>
    <w:rsid w:val="000865FA"/>
    <w:rPr>
      <w:rFonts w:cs="Narkisim"/>
      <w:sz w:val="22"/>
      <w:szCs w:val="22"/>
      <w:lang w:eastAsia="he-IL"/>
    </w:rPr>
  </w:style>
  <w:style w:type="character" w:customStyle="1" w:styleId="a9">
    <w:name w:val="כותרת תחתונה תו"/>
    <w:link w:val="a8"/>
    <w:rsid w:val="000865FA"/>
    <w:rPr>
      <w:rFonts w:cs="Narkisim"/>
      <w:sz w:val="22"/>
      <w:szCs w:val="22"/>
      <w:lang w:eastAsia="he-IL"/>
    </w:rPr>
  </w:style>
  <w:style w:type="character" w:customStyle="1" w:styleId="af1">
    <w:name w:val="טקסט בלונים תו"/>
    <w:link w:val="af0"/>
    <w:uiPriority w:val="99"/>
    <w:semiHidden/>
    <w:rsid w:val="000865FA"/>
    <w:rPr>
      <w:rFonts w:ascii="Tahoma" w:hAnsi="Tahoma" w:cs="Tahoma"/>
      <w:sz w:val="16"/>
      <w:szCs w:val="16"/>
      <w:lang w:eastAsia="he-IL"/>
    </w:rPr>
  </w:style>
  <w:style w:type="paragraph" w:customStyle="1" w:styleId="af3">
    <w:name w:val="פסוק"/>
    <w:basedOn w:val="ac"/>
    <w:qFormat/>
    <w:rsid w:val="000865F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3%d7%a8%d7%9b%d7%95-%d7%a9%d7%9c-%d7%90%d7%91%d7%a8%d7%94%d7%9d-%d7%9c%d7%90%d7%9e%d7%95%d7%a0%d7%94-%d7%91%d7%91%d7%95%d7%a8%d7%90-%d7%a2%d7%95%d7%9c%d7%9d" TargetMode="External"/><Relationship Id="rId13" Type="http://schemas.openxmlformats.org/officeDocument/2006/relationships/hyperlink" Target="https://www.mayim.org.il/?parasha=%d7%90%d7%91%d7%a8%d7%94%d7%9d-%d7%95%d7%9c%d7%95%d7%98" TargetMode="External"/><Relationship Id="rId18" Type="http://schemas.openxmlformats.org/officeDocument/2006/relationships/hyperlink" Target="https://www.mayim.org.il/?parasha=%D7%9E%D7%99-%D7%90%D7%AA%D7%94-%D7%9E%D7%9C%D7%9B%D7%99%D7%A6%D7%93%D7%A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yim.org.il/?parasha=%D7%90%D7%91%D7%A8%D7%94%D7%9D-%D7%94%D7%A2%D7%91%D7%A8%D7%99" TargetMode="External"/><Relationship Id="rId17" Type="http://schemas.openxmlformats.org/officeDocument/2006/relationships/hyperlink" Target="https://www.mayim.org.il/?parasha=%D7%AA%D6%BC%D6%B6%D7%A8%D6%B7%D7%97-%D7%A1%D6%B8%D7%91%D6%B5%D7%A0%D7%95%D6%BC1" TargetMode="External"/><Relationship Id="rId2" Type="http://schemas.openxmlformats.org/officeDocument/2006/relationships/numbering" Target="numbering.xml"/><Relationship Id="rId16" Type="http://schemas.openxmlformats.org/officeDocument/2006/relationships/hyperlink" Target="https://www.mayim.org.il/?parasha=914-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3%d7%a8%d7%9b%d7%95-%d7%a9%d7%9c-%d7%90%d7%91%d7%a8%d7%94%d7%9d-%d7%9c%d7%90%d7%9e%d7%95%d7%a0%d7%94-%d7%91%d7%91%d7%95%d7%a8%d7%90-%d7%a2%d7%95%d7%9c%d7%9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yim.org.il/?holiday=%D7%A1%D7%95%D7%9B%D7%AA%D7%94-%D7%A9%D7%9C-%D7%A1%D7%93%D7%95%D7%9D" TargetMode="External"/><Relationship Id="rId23" Type="http://schemas.openxmlformats.org/officeDocument/2006/relationships/fontTable" Target="fontTable.xml"/><Relationship Id="rId10" Type="http://schemas.openxmlformats.org/officeDocument/2006/relationships/hyperlink" Target="https://www.mayim.org.il/?parasha=%D7%90%D7%91%D7%A8%D7%94%D7%9D-%D7%95%D7%A0%D7%9E%D7%A8%D7%95%D7%93" TargetMode="External"/><Relationship Id="rId19" Type="http://schemas.openxmlformats.org/officeDocument/2006/relationships/hyperlink" Target="https://www.mayim.org.il/?parasha=%d7%90%d7%91%d7%a8%d7%94%d7%9d-%d7%95%d7%93%d7%95%d7%a8-%d7%94%d6%b7%d7%a4%d6%bc%d6%b0%d7%9c%d6%b7%d7%92%d6%bc%d6%b8%d7%94" TargetMode="External"/><Relationship Id="rId4" Type="http://schemas.openxmlformats.org/officeDocument/2006/relationships/settings" Target="settings.xml"/><Relationship Id="rId9" Type="http://schemas.openxmlformats.org/officeDocument/2006/relationships/hyperlink" Target="https://www.mayim.org.il/?parasha=%d7%90%d7%91%d7%a8%d7%94%d7%9d-%d7%95%d7%93%d7%95%d7%a8-%d7%94%d6%b7%d7%a4%d6%bc%d6%b0%d7%9c%d6%b7%d7%92%d6%bc%d6%b8%d7%94" TargetMode="External"/><Relationship Id="rId14" Type="http://schemas.openxmlformats.org/officeDocument/2006/relationships/hyperlink" Target="https://www.mayim.org.il/?parasha=%D7%94%D6%B7%D7%9E%D6%B0%D7%9B%D6%B7%D7%A1%D6%BC%D6%B6%D7%94-%D7%90%D6%B2%D7%A0%D6%B4%D7%99-%D7%9E%D6%B5%D7%90%D6%B7%D7%91%D6%B0%D7%A8%D6%B8%D7%94%D6%B8%D7%9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A8%D7%94%D7%9D-%D7%95%D7%A0%D7%9E%D7%A8%D7%95%D7%93" TargetMode="External"/><Relationship Id="rId13" Type="http://schemas.openxmlformats.org/officeDocument/2006/relationships/hyperlink" Target="https://www.mayim.org.il/?parasha=%D7%A7%D7%95%D7%A0%D7%94-%D7%A9%D7%9E%D7%99%D7%9D-%D7%95%D7%90%D7%A8%D7%A5" TargetMode="External"/><Relationship Id="rId3" Type="http://schemas.openxmlformats.org/officeDocument/2006/relationships/hyperlink" Target="https://www.mayim.org.il/?parasha=%D7%94%D7%98%D7%99%D7%97%D7%95-%D7%93%D7%91%D7%A8%D7%99%D7%9D-%D7%9B%D7%9C%D7%A4%D7%99-%D7%9E%D7%A2%D7%9C%D7%94" TargetMode="External"/><Relationship Id="rId7" Type="http://schemas.openxmlformats.org/officeDocument/2006/relationships/hyperlink" Target="https://www.mayim.org.il/?parasha=%D7%AA%D6%BC%D6%B6%D7%A8%D6%B7%D7%97-%D7%A1%D6%B8%D7%91%D6%B5%D7%A0%D7%95%D6%BC1" TargetMode="External"/><Relationship Id="rId12" Type="http://schemas.openxmlformats.org/officeDocument/2006/relationships/hyperlink" Target="https://www.mayim.org.il/?parasha=%D7%9E%D7%99-%D7%90%D7%AA%D7%94-%D7%9E%D7%9C%D7%9B%D7%99%D7%A6%D7%93%D7%A7" TargetMode="External"/><Relationship Id="rId17" Type="http://schemas.openxmlformats.org/officeDocument/2006/relationships/hyperlink" Target="https://www.mayim.org.il/?holiday=%D7%A1%D7%95%D7%9B%D7%AA%D7%94-%D7%A9%D7%9C-%D7%A1%D7%93%D7%95%D7%9D" TargetMode="External"/><Relationship Id="rId2" Type="http://schemas.openxmlformats.org/officeDocument/2006/relationships/hyperlink" Target="https://www.mayim.org.il/?parasha=914-2" TargetMode="External"/><Relationship Id="rId16" Type="http://schemas.openxmlformats.org/officeDocument/2006/relationships/hyperlink" Target="http://www.mayim.org.il/?parasha=914-2" TargetMode="External"/><Relationship Id="rId1" Type="http://schemas.openxmlformats.org/officeDocument/2006/relationships/hyperlink" Target="https://www.mayim.org.il/?parasha=%d7%9b%d7%99%d7%91%d7%95%d7%93-%d7%90%d7%91-%d7%95%d7%90%d7%9d-%d7%95%d7%a2%d7%9c%d7%99%d7%99%d7%94-%d7%9c%d7%90%d7%a8%d7%a5" TargetMode="External"/><Relationship Id="rId6" Type="http://schemas.openxmlformats.org/officeDocument/2006/relationships/hyperlink" Target="http://www.mayim.org.il/?parasha=%d7%a9%d7%91%d7%99%d7%a8%d7%aa-%d7%a4%d7%a1%d7%9c%d7%99%d7%9d-%d7%95%d7%a0%d7%99%d7%aa%d7%95%d7%a5-%d7%9e%d7%a6%d7%91%d7%95%d7%aa" TargetMode="External"/><Relationship Id="rId11" Type="http://schemas.openxmlformats.org/officeDocument/2006/relationships/hyperlink" Target="https://www.mayim.org.il/?parasha=%D7%94%D7%9E%D7%93%D7%A8%D7%A9-%D7%94%D7%96%D7%94-%D7%A2%D7%9C%D7%94-%D7%91%D7%99%D7%93%D7%99%D7%A0%D7%95-%D7%9E%D7%9F-%D7%94%D7%92%D7%95%D7%9C%D7%94" TargetMode="External"/><Relationship Id="rId5" Type="http://schemas.openxmlformats.org/officeDocument/2006/relationships/hyperlink" Target="https://www.mayim.org.il/?parasha=%D7%9E%D7%99-%D7%90%D7%AA%D7%94-%D7%9E%D7%9C%D7%9B%D7%99%D7%A6%D7%93%D7%A7" TargetMode="External"/><Relationship Id="rId15" Type="http://schemas.openxmlformats.org/officeDocument/2006/relationships/hyperlink" Target="http://www.mayim.org.il/?parasha=%d7%94%d6%b7%d7%9e%d6%b0%d7%9b%d6%b7%d7%a1%d6%bc%d6%b6%d7%94-%d7%90%d6%b2%d7%a0%d6%b4%d7%99-%d7%9e%d6%b5%d7%90%d6%b7%d7%91%d6%b0%d7%a8%d6%b8%d7%94%d6%b8%d7%9d" TargetMode="External"/><Relationship Id="rId10" Type="http://schemas.openxmlformats.org/officeDocument/2006/relationships/hyperlink" Target="https://www.mayim.org.il/?parasha=%D7%90%D7%91%D7%A8%D7%94%D7%9D-%D7%95%D7%A0%D7%9E%D7%A8%D7%95%D7%93" TargetMode="External"/><Relationship Id="rId4" Type="http://schemas.openxmlformats.org/officeDocument/2006/relationships/hyperlink" Target="https://www.mayim.org.il/?parasha=%D7%90%D7%91%D7%A8%D7%94%D7%9D-%D7%95%D7%9C%D7%95%D7%98" TargetMode="External"/><Relationship Id="rId9" Type="http://schemas.openxmlformats.org/officeDocument/2006/relationships/hyperlink" Target="https://www.mayim.org.il/?parasha=%D7%90%D7%91%D7%A8%D7%94%D7%9D-%D7%94%D7%A2%D7%91%D7%A8%D7%99" TargetMode="External"/><Relationship Id="rId14" Type="http://schemas.openxmlformats.org/officeDocument/2006/relationships/hyperlink" Target="https://www.mayim.org.il/?parasha=%d7%90%d7%91%d7%a8%d7%94%d7%9d-%d7%95%d7%93%d7%95%d7%a8-%d7%94%d6%b7%d7%a4%d6%bc%d6%b0%d7%9c%d6%b7%d7%92%d6%bc%d6%b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87BD-ADF1-493B-8AB5-7C54140A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1783</Words>
  <Characters>8915</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10677</CharactersWithSpaces>
  <SharedDoc>false</SharedDoc>
  <HLinks>
    <vt:vector size="174" baseType="variant">
      <vt:variant>
        <vt:i4>4522049</vt:i4>
      </vt:variant>
      <vt:variant>
        <vt:i4>33</vt:i4>
      </vt:variant>
      <vt:variant>
        <vt:i4>0</vt:i4>
      </vt:variant>
      <vt:variant>
        <vt:i4>5</vt:i4>
      </vt:variant>
      <vt:variant>
        <vt:lpwstr>https://www.mayim.org.il/?parasha=%d7%90%d7%91%d7%a8%d7%94%d7%9d-%d7%95%d7%93%d7%95%d7%a8-%d7%94%d6%b7%d7%a4%d6%bc%d6%b0%d7%9c%d6%b7%d7%92%d6%bc%d6%b8%d7%94</vt:lpwstr>
      </vt:variant>
      <vt:variant>
        <vt:lpwstr/>
      </vt:variant>
      <vt:variant>
        <vt:i4>1572933</vt:i4>
      </vt:variant>
      <vt:variant>
        <vt:i4>30</vt:i4>
      </vt:variant>
      <vt:variant>
        <vt:i4>0</vt:i4>
      </vt:variant>
      <vt:variant>
        <vt:i4>5</vt:i4>
      </vt:variant>
      <vt:variant>
        <vt:lpwstr>https://www.mayim.org.il/?parasha=%D7%9E%D7%99-%D7%90%D7%AA%D7%94-%D7%9E%D7%9C%D7%9B%D7%99%D7%A6%D7%93%D7%A7</vt:lpwstr>
      </vt:variant>
      <vt:variant>
        <vt:lpwstr/>
      </vt:variant>
      <vt:variant>
        <vt:i4>7864378</vt:i4>
      </vt:variant>
      <vt:variant>
        <vt:i4>27</vt:i4>
      </vt:variant>
      <vt:variant>
        <vt:i4>0</vt:i4>
      </vt:variant>
      <vt:variant>
        <vt:i4>5</vt:i4>
      </vt:variant>
      <vt:variant>
        <vt:lpwstr>https://www.mayim.org.il/?parasha=%D7%AA%D6%BC%D6%B6%D7%A8%D6%B7%D7%97-%D7%A1%D6%B8%D7%91%D6%B5%D7%A0%D7%95%D6%BC1</vt:lpwstr>
      </vt:variant>
      <vt:variant>
        <vt:lpwstr/>
      </vt:variant>
      <vt:variant>
        <vt:i4>2621546</vt:i4>
      </vt:variant>
      <vt:variant>
        <vt:i4>24</vt:i4>
      </vt:variant>
      <vt:variant>
        <vt:i4>0</vt:i4>
      </vt:variant>
      <vt:variant>
        <vt:i4>5</vt:i4>
      </vt:variant>
      <vt:variant>
        <vt:lpwstr>https://www.mayim.org.il/?parasha=914-2</vt:lpwstr>
      </vt:variant>
      <vt:variant>
        <vt:lpwstr/>
      </vt:variant>
      <vt:variant>
        <vt:i4>7274602</vt:i4>
      </vt:variant>
      <vt:variant>
        <vt:i4>21</vt:i4>
      </vt:variant>
      <vt:variant>
        <vt:i4>0</vt:i4>
      </vt:variant>
      <vt:variant>
        <vt:i4>5</vt:i4>
      </vt:variant>
      <vt:variant>
        <vt:lpwstr>https://www.mayim.org.il/?holiday=%D7%A1%D7%95%D7%9B%D7%AA%D7%94-%D7%A9%D7%9C-%D7%A1%D7%93%D7%95%D7%9D</vt:lpwstr>
      </vt:variant>
      <vt:variant>
        <vt:lpwstr/>
      </vt:variant>
      <vt:variant>
        <vt:i4>4587551</vt:i4>
      </vt:variant>
      <vt:variant>
        <vt:i4>18</vt:i4>
      </vt:variant>
      <vt:variant>
        <vt:i4>0</vt:i4>
      </vt:variant>
      <vt:variant>
        <vt:i4>5</vt:i4>
      </vt:variant>
      <vt:variant>
        <vt:lpwstr>https://www.mayim.org.il/?parasha=%D7%94%D6%B7%D7%9E%D6%B0%D7%9B%D6%B7%D7%A1%D6%BC%D6%B6%D7%94-%D7%90%D6%B2%D7%A0%D6%B4%D7%99-%D7%9E%D6%B5%D7%90%D6%B7%D7%91%D6%B0%D7%A8%D6%B8%D7%94%D6%B8%D7%9D</vt:lpwstr>
      </vt:variant>
      <vt:variant>
        <vt:lpwstr/>
      </vt:variant>
      <vt:variant>
        <vt:i4>1835098</vt:i4>
      </vt:variant>
      <vt:variant>
        <vt:i4>15</vt:i4>
      </vt:variant>
      <vt:variant>
        <vt:i4>0</vt:i4>
      </vt:variant>
      <vt:variant>
        <vt:i4>5</vt:i4>
      </vt:variant>
      <vt:variant>
        <vt:lpwstr>https://www.mayim.org.il/?parasha=%d7%90%d7%91%d7%a8%d7%94%d7%9d-%d7%95%d7%9c%d7%95%d7%98</vt:lpwstr>
      </vt:variant>
      <vt:variant>
        <vt:lpwstr/>
      </vt:variant>
      <vt:variant>
        <vt:i4>3604599</vt:i4>
      </vt:variant>
      <vt:variant>
        <vt:i4>12</vt:i4>
      </vt:variant>
      <vt:variant>
        <vt:i4>0</vt:i4>
      </vt:variant>
      <vt:variant>
        <vt:i4>5</vt:i4>
      </vt:variant>
      <vt:variant>
        <vt:lpwstr>https://www.mayim.org.il/?parasha=%D7%90%D7%91%D7%A8%D7%94%D7%9D-%D7%94%D7%A2%D7%91%D7%A8%D7%99</vt:lpwstr>
      </vt:variant>
      <vt:variant>
        <vt:lpwstr/>
      </vt:variant>
      <vt:variant>
        <vt:i4>6553643</vt:i4>
      </vt:variant>
      <vt:variant>
        <vt:i4>9</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1835092</vt:i4>
      </vt:variant>
      <vt:variant>
        <vt:i4>6</vt:i4>
      </vt:variant>
      <vt:variant>
        <vt:i4>0</vt:i4>
      </vt:variant>
      <vt:variant>
        <vt:i4>5</vt:i4>
      </vt:variant>
      <vt:variant>
        <vt:lpwstr>https://www.mayim.org.il/?parasha=%D7%90%D7%91%D7%A8%D7%94%D7%9D-%D7%95%D7%A0%D7%9E%D7%A8%D7%95%D7%93</vt:lpwstr>
      </vt:variant>
      <vt:variant>
        <vt:lpwstr/>
      </vt:variant>
      <vt:variant>
        <vt:i4>4522049</vt:i4>
      </vt:variant>
      <vt:variant>
        <vt:i4>3</vt:i4>
      </vt:variant>
      <vt:variant>
        <vt:i4>0</vt:i4>
      </vt:variant>
      <vt:variant>
        <vt:i4>5</vt:i4>
      </vt:variant>
      <vt:variant>
        <vt:lpwstr>https://www.mayim.org.il/?parasha=%d7%90%d7%91%d7%a8%d7%94%d7%9d-%d7%95%d7%93%d7%95%d7%a8-%d7%94%d6%b7%d7%a4%d6%bc%d6%b0%d7%9c%d6%b7%d7%92%d6%bc%d6%b8%d7%94</vt:lpwstr>
      </vt:variant>
      <vt:variant>
        <vt:lpwstr/>
      </vt:variant>
      <vt:variant>
        <vt:i4>6553643</vt:i4>
      </vt:variant>
      <vt:variant>
        <vt:i4>0</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7274602</vt:i4>
      </vt:variant>
      <vt:variant>
        <vt:i4>48</vt:i4>
      </vt:variant>
      <vt:variant>
        <vt:i4>0</vt:i4>
      </vt:variant>
      <vt:variant>
        <vt:i4>5</vt:i4>
      </vt:variant>
      <vt:variant>
        <vt:lpwstr>https://www.mayim.org.il/?holiday=%D7%A1%D7%95%D7%9B%D7%AA%D7%94-%D7%A9%D7%9C-%D7%A1%D7%93%D7%95%D7%9D</vt:lpwstr>
      </vt:variant>
      <vt:variant>
        <vt:lpwstr/>
      </vt:variant>
      <vt:variant>
        <vt:i4>3342384</vt:i4>
      </vt:variant>
      <vt:variant>
        <vt:i4>45</vt:i4>
      </vt:variant>
      <vt:variant>
        <vt:i4>0</vt:i4>
      </vt:variant>
      <vt:variant>
        <vt:i4>5</vt:i4>
      </vt:variant>
      <vt:variant>
        <vt:lpwstr>http://www.mayim.org.il/?parasha=914-2</vt:lpwstr>
      </vt:variant>
      <vt:variant>
        <vt:lpwstr/>
      </vt:variant>
      <vt:variant>
        <vt:i4>7602234</vt:i4>
      </vt:variant>
      <vt:variant>
        <vt:i4>42</vt:i4>
      </vt:variant>
      <vt:variant>
        <vt:i4>0</vt:i4>
      </vt:variant>
      <vt:variant>
        <vt:i4>5</vt:i4>
      </vt:variant>
      <vt:variant>
        <vt:lpwstr>http://www.mayim.org.il/?parasha=%d7%94%d6%b7%d7%9e%d6%b0%d7%9b%d6%b7%d7%a1%d6%bc%d6%b6%d7%94-%d7%90%d6%b2%d7%a0%d6%b4%d7%99-%d7%9e%d6%b5%d7%90%d6%b7%d7%91%d6%b0%d7%a8%d6%b8%d7%94%d6%b8%d7%9d</vt:lpwstr>
      </vt:variant>
      <vt:variant>
        <vt:lpwstr/>
      </vt:variant>
      <vt:variant>
        <vt:i4>4522049</vt:i4>
      </vt:variant>
      <vt:variant>
        <vt:i4>39</vt:i4>
      </vt:variant>
      <vt:variant>
        <vt:i4>0</vt:i4>
      </vt:variant>
      <vt:variant>
        <vt:i4>5</vt:i4>
      </vt:variant>
      <vt:variant>
        <vt:lpwstr>https://www.mayim.org.il/?parasha=%d7%90%d7%91%d7%a8%d7%94%d7%9d-%d7%95%d7%93%d7%95%d7%a8-%d7%94%d6%b7%d7%a4%d6%bc%d6%b0%d7%9c%d6%b7%d7%92%d6%bc%d6%b8%d7%94</vt:lpwstr>
      </vt:variant>
      <vt:variant>
        <vt:lpwstr/>
      </vt:variant>
      <vt:variant>
        <vt:i4>5177419</vt:i4>
      </vt:variant>
      <vt:variant>
        <vt:i4>36</vt:i4>
      </vt:variant>
      <vt:variant>
        <vt:i4>0</vt:i4>
      </vt:variant>
      <vt:variant>
        <vt:i4>5</vt:i4>
      </vt:variant>
      <vt:variant>
        <vt:lpwstr>https://www.mayim.org.il/?parasha=%D7%A7%D7%95%D7%A0%D7%94-%D7%A9%D7%9E%D7%99%D7%9D-%D7%95%D7%90%D7%A8%D7%A5</vt:lpwstr>
      </vt:variant>
      <vt:variant>
        <vt:lpwstr/>
      </vt:variant>
      <vt:variant>
        <vt:i4>1572933</vt:i4>
      </vt:variant>
      <vt:variant>
        <vt:i4>33</vt:i4>
      </vt:variant>
      <vt:variant>
        <vt:i4>0</vt:i4>
      </vt:variant>
      <vt:variant>
        <vt:i4>5</vt:i4>
      </vt:variant>
      <vt:variant>
        <vt:lpwstr>https://www.mayim.org.il/?parasha=%D7%9E%D7%99-%D7%90%D7%AA%D7%94-%D7%9E%D7%9C%D7%9B%D7%99%D7%A6%D7%93%D7%A7</vt:lpwstr>
      </vt:variant>
      <vt:variant>
        <vt:lpwstr/>
      </vt:variant>
      <vt:variant>
        <vt:i4>6881395</vt:i4>
      </vt:variant>
      <vt:variant>
        <vt:i4>30</vt:i4>
      </vt:variant>
      <vt:variant>
        <vt:i4>0</vt:i4>
      </vt:variant>
      <vt:variant>
        <vt:i4>5</vt:i4>
      </vt:variant>
      <vt:variant>
        <vt:lpwstr>https://www.mayim.org.il/?parasha=%D7%94%D7%9E%D7%93%D7%A8%D7%A9-%D7%94%D7%96%D7%94-%D7%A2%D7%9C%D7%94-%D7%91%D7%99%D7%93%D7%99%D7%A0%D7%95-%D7%9E%D7%9F-%D7%94%D7%92%D7%95%D7%9C%D7%94</vt:lpwstr>
      </vt:variant>
      <vt:variant>
        <vt:lpwstr/>
      </vt:variant>
      <vt:variant>
        <vt:i4>1835092</vt:i4>
      </vt:variant>
      <vt:variant>
        <vt:i4>27</vt:i4>
      </vt:variant>
      <vt:variant>
        <vt:i4>0</vt:i4>
      </vt:variant>
      <vt:variant>
        <vt:i4>5</vt:i4>
      </vt:variant>
      <vt:variant>
        <vt:lpwstr>https://www.mayim.org.il/?parasha=%D7%90%D7%91%D7%A8%D7%94%D7%9D-%D7%95%D7%A0%D7%9E%D7%A8%D7%95%D7%93</vt:lpwstr>
      </vt:variant>
      <vt:variant>
        <vt:lpwstr/>
      </vt:variant>
      <vt:variant>
        <vt:i4>3604599</vt:i4>
      </vt:variant>
      <vt:variant>
        <vt:i4>24</vt:i4>
      </vt:variant>
      <vt:variant>
        <vt:i4>0</vt:i4>
      </vt:variant>
      <vt:variant>
        <vt:i4>5</vt:i4>
      </vt:variant>
      <vt:variant>
        <vt:lpwstr>https://www.mayim.org.il/?parasha=%D7%90%D7%91%D7%A8%D7%94%D7%9D-%D7%94%D7%A2%D7%91%D7%A8%D7%99</vt:lpwstr>
      </vt:variant>
      <vt:variant>
        <vt:lpwstr/>
      </vt:variant>
      <vt:variant>
        <vt:i4>1835092</vt:i4>
      </vt:variant>
      <vt:variant>
        <vt:i4>21</vt:i4>
      </vt:variant>
      <vt:variant>
        <vt:i4>0</vt:i4>
      </vt:variant>
      <vt:variant>
        <vt:i4>5</vt:i4>
      </vt:variant>
      <vt:variant>
        <vt:lpwstr>https://www.mayim.org.il/?parasha=%D7%90%D7%91%D7%A8%D7%94%D7%9D-%D7%95%D7%A0%D7%9E%D7%A8%D7%95%D7%93</vt:lpwstr>
      </vt:variant>
      <vt:variant>
        <vt:lpwstr/>
      </vt:variant>
      <vt:variant>
        <vt:i4>7864378</vt:i4>
      </vt:variant>
      <vt:variant>
        <vt:i4>18</vt:i4>
      </vt:variant>
      <vt:variant>
        <vt:i4>0</vt:i4>
      </vt:variant>
      <vt:variant>
        <vt:i4>5</vt:i4>
      </vt:variant>
      <vt:variant>
        <vt:lpwstr>https://www.mayim.org.il/?parasha=%D7%AA%D6%BC%D6%B6%D7%A8%D6%B7%D7%97-%D7%A1%D6%B8%D7%91%D6%B5%D7%A0%D7%95%D6%BC1</vt:lpwstr>
      </vt:variant>
      <vt:variant>
        <vt:lpwstr/>
      </vt:variant>
      <vt:variant>
        <vt:i4>2752629</vt:i4>
      </vt:variant>
      <vt:variant>
        <vt:i4>15</vt:i4>
      </vt:variant>
      <vt:variant>
        <vt:i4>0</vt:i4>
      </vt:variant>
      <vt:variant>
        <vt:i4>5</vt:i4>
      </vt:variant>
      <vt:variant>
        <vt:lpwstr>http://www.mayim.org.il/?parasha=%d7%a9%d7%91%d7%99%d7%a8%d7%aa-%d7%a4%d7%a1%d7%9c%d7%99%d7%9d-%d7%95%d7%a0%d7%99%d7%aa%d7%95%d7%a5-%d7%9e%d7%a6%d7%91%d7%95%d7%aa</vt:lpwstr>
      </vt:variant>
      <vt:variant>
        <vt:lpwstr/>
      </vt:variant>
      <vt:variant>
        <vt:i4>1572933</vt:i4>
      </vt:variant>
      <vt:variant>
        <vt:i4>12</vt:i4>
      </vt:variant>
      <vt:variant>
        <vt:i4>0</vt:i4>
      </vt:variant>
      <vt:variant>
        <vt:i4>5</vt:i4>
      </vt:variant>
      <vt:variant>
        <vt:lpwstr>https://www.mayim.org.il/?parasha=%D7%9E%D7%99-%D7%90%D7%AA%D7%94-%D7%9E%D7%9C%D7%9B%D7%99%D7%A6%D7%93%D7%A7</vt:lpwstr>
      </vt:variant>
      <vt:variant>
        <vt:lpwstr/>
      </vt:variant>
      <vt:variant>
        <vt:i4>1835098</vt:i4>
      </vt:variant>
      <vt:variant>
        <vt:i4>9</vt:i4>
      </vt:variant>
      <vt:variant>
        <vt:i4>0</vt:i4>
      </vt:variant>
      <vt:variant>
        <vt:i4>5</vt:i4>
      </vt:variant>
      <vt:variant>
        <vt:lpwstr>https://www.mayim.org.il/?parasha=%D7%90%D7%91%D7%A8%D7%94%D7%9D-%D7%95%D7%9C%D7%95%D7%98</vt:lpwstr>
      </vt:variant>
      <vt:variant>
        <vt:lpwstr/>
      </vt: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2621546</vt:i4>
      </vt:variant>
      <vt:variant>
        <vt:i4>3</vt:i4>
      </vt:variant>
      <vt:variant>
        <vt:i4>0</vt:i4>
      </vt:variant>
      <vt:variant>
        <vt:i4>5</vt:i4>
      </vt:variant>
      <vt:variant>
        <vt:lpwstr>https://www.mayim.org.il/?parasha=914-2</vt:lpwstr>
      </vt:variant>
      <vt:variant>
        <vt:lpwstr/>
      </vt:variant>
      <vt:variant>
        <vt:i4>4128822</vt:i4>
      </vt:variant>
      <vt:variant>
        <vt:i4>0</vt:i4>
      </vt:variant>
      <vt:variant>
        <vt:i4>0</vt:i4>
      </vt:variant>
      <vt:variant>
        <vt:i4>5</vt:i4>
      </vt:variant>
      <vt:variant>
        <vt:lpwstr>https://www.mayim.org.il/?parasha=%d7%9b%d7%99%d7%91%d7%95%d7%93-%d7%90%d7%91-%d7%95%d7%90%d7%9d-%d7%95%d7%a2%d7%9c%d7%99%d7%99%d7%94-%d7%9c%d7%90%d7%a8%d7%a5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הקשר של אברהם לסדום</dc:title>
  <dc:subject>וירא</dc:subject>
  <dc:creator>Asher Yuval</dc:creator>
  <cp:keywords/>
  <cp:lastModifiedBy>Shimon Afek</cp:lastModifiedBy>
  <cp:revision>2</cp:revision>
  <cp:lastPrinted>2021-10-20T20:36:00Z</cp:lastPrinted>
  <dcterms:created xsi:type="dcterms:W3CDTF">2021-10-21T05:38:00Z</dcterms:created>
  <dcterms:modified xsi:type="dcterms:W3CDTF">2021-10-21T05:38:00Z</dcterms:modified>
</cp:coreProperties>
</file>