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0D707" w14:textId="77777777" w:rsidR="00927C8D" w:rsidRDefault="00927C8D" w:rsidP="00C57753">
      <w:pPr>
        <w:pStyle w:val="aa"/>
        <w:spacing w:line="360" w:lineRule="auto"/>
        <w:rPr>
          <w:rFonts w:hint="cs"/>
          <w:rtl/>
        </w:rPr>
      </w:pPr>
      <w:fldSimple w:instr=" TITLE  \* MERGEFORMAT ">
        <w:r w:rsidR="004E67EE">
          <w:rPr>
            <w:rtl/>
          </w:rPr>
          <w:t>הזילות שבחורבן</w:t>
        </w:r>
      </w:fldSimple>
    </w:p>
    <w:p w14:paraId="1A160894" w14:textId="77777777" w:rsidR="00927C8D" w:rsidRPr="0055612F" w:rsidRDefault="00851AA0" w:rsidP="00C954B6">
      <w:pPr>
        <w:pStyle w:val="ac"/>
        <w:rPr>
          <w:rFonts w:ascii="Narkisim" w:hAnsi="Narkisim" w:cs="Narkisim"/>
          <w:szCs w:val="22"/>
          <w:rtl/>
        </w:rPr>
      </w:pPr>
      <w:r w:rsidRPr="0055612F">
        <w:rPr>
          <w:rFonts w:ascii="Narkisim" w:hAnsi="Narkisim" w:cs="Narkisim"/>
          <w:b/>
          <w:bCs/>
          <w:szCs w:val="22"/>
          <w:rtl/>
        </w:rPr>
        <w:t>מים ראשונים:</w:t>
      </w:r>
      <w:r w:rsidRPr="0055612F">
        <w:rPr>
          <w:rFonts w:ascii="Narkisim" w:hAnsi="Narkisim" w:cs="Narkisim"/>
          <w:szCs w:val="22"/>
          <w:rtl/>
        </w:rPr>
        <w:t xml:space="preserve"> חורבן הוא שבר קשה ללא-נשוא</w:t>
      </w:r>
      <w:r w:rsidR="009E7150">
        <w:rPr>
          <w:rFonts w:ascii="Narkisim" w:hAnsi="Narkisim" w:cs="Narkisim" w:hint="cs"/>
          <w:szCs w:val="22"/>
          <w:rtl/>
        </w:rPr>
        <w:t xml:space="preserve">. </w:t>
      </w:r>
      <w:r w:rsidRPr="0055612F">
        <w:rPr>
          <w:rFonts w:ascii="Narkisim" w:hAnsi="Narkisim" w:cs="Narkisim"/>
          <w:szCs w:val="22"/>
          <w:rtl/>
        </w:rPr>
        <w:t>העולם המוכר וסדריו נ</w:t>
      </w:r>
      <w:r w:rsidR="0055612F">
        <w:rPr>
          <w:rFonts w:ascii="Narkisim" w:hAnsi="Narkisim" w:cs="Narkisim" w:hint="cs"/>
          <w:szCs w:val="22"/>
          <w:rtl/>
        </w:rPr>
        <w:t>עלמו</w:t>
      </w:r>
      <w:r w:rsidRPr="0055612F">
        <w:rPr>
          <w:rFonts w:ascii="Narkisim" w:hAnsi="Narkisim" w:cs="Narkisim"/>
          <w:szCs w:val="22"/>
          <w:rtl/>
        </w:rPr>
        <w:t xml:space="preserve"> בן לילה והפרט והכלל נותרים חסרי קורת גג לראשם, קרקע לרגלם</w:t>
      </w:r>
      <w:r w:rsidR="009E7150">
        <w:rPr>
          <w:rFonts w:ascii="Narkisim" w:hAnsi="Narkisim" w:cs="Narkisim" w:hint="cs"/>
          <w:szCs w:val="22"/>
          <w:rtl/>
        </w:rPr>
        <w:t xml:space="preserve">, </w:t>
      </w:r>
      <w:r w:rsidR="0055612F">
        <w:rPr>
          <w:rFonts w:ascii="Narkisim" w:hAnsi="Narkisim" w:cs="Narkisim" w:hint="cs"/>
          <w:szCs w:val="22"/>
          <w:rtl/>
        </w:rPr>
        <w:t xml:space="preserve">מזון </w:t>
      </w:r>
      <w:r w:rsidR="009E7150">
        <w:rPr>
          <w:rFonts w:ascii="Narkisim" w:hAnsi="Narkisim" w:cs="Narkisim" w:hint="cs"/>
          <w:szCs w:val="22"/>
          <w:rtl/>
        </w:rPr>
        <w:t>ולבוש לגופם, מזור ל</w:t>
      </w:r>
      <w:r w:rsidR="0055612F">
        <w:rPr>
          <w:rFonts w:ascii="Narkisim" w:hAnsi="Narkisim" w:cs="Narkisim" w:hint="cs"/>
          <w:szCs w:val="22"/>
          <w:rtl/>
        </w:rPr>
        <w:t xml:space="preserve">נפשם. </w:t>
      </w:r>
      <w:r w:rsidRPr="0055612F">
        <w:rPr>
          <w:rFonts w:ascii="Narkisim" w:hAnsi="Narkisim" w:cs="Narkisim"/>
          <w:szCs w:val="22"/>
          <w:rtl/>
        </w:rPr>
        <w:t>כל רכושם נהרס ורבים מיקיריהם וקרוביהם נהרגו, נפצעו</w:t>
      </w:r>
      <w:r w:rsidR="0055612F">
        <w:rPr>
          <w:rFonts w:ascii="Narkisim" w:hAnsi="Narkisim" w:cs="Narkisim" w:hint="cs"/>
          <w:szCs w:val="22"/>
          <w:rtl/>
        </w:rPr>
        <w:t xml:space="preserve"> אנושות</w:t>
      </w:r>
      <w:r w:rsidRPr="0055612F">
        <w:rPr>
          <w:rFonts w:ascii="Narkisim" w:hAnsi="Narkisim" w:cs="Narkisim"/>
          <w:szCs w:val="22"/>
          <w:rtl/>
        </w:rPr>
        <w:t xml:space="preserve"> או סתם נעלמו לבלי שוב. </w:t>
      </w:r>
      <w:r w:rsidR="0055612F" w:rsidRPr="0055612F">
        <w:rPr>
          <w:rFonts w:ascii="Narkisim" w:hAnsi="Narkisim" w:cs="Narkisim"/>
          <w:szCs w:val="22"/>
          <w:rtl/>
        </w:rPr>
        <w:t xml:space="preserve">להרס הפיסי נלווה הרס רוחני והאדם לא יודע את נפשו. </w:t>
      </w:r>
      <w:r w:rsidR="004708AE">
        <w:rPr>
          <w:rFonts w:ascii="Narkisim" w:hAnsi="Narkisim" w:cs="Narkisim" w:hint="cs"/>
          <w:szCs w:val="22"/>
          <w:rtl/>
        </w:rPr>
        <w:t>ל</w:t>
      </w:r>
      <w:r w:rsidR="0055612F" w:rsidRPr="0055612F">
        <w:rPr>
          <w:rFonts w:ascii="Narkisim" w:hAnsi="Narkisim" w:cs="Narkisim"/>
          <w:szCs w:val="22"/>
          <w:rtl/>
        </w:rPr>
        <w:t>חורבן המקדש והממלכה (הריבונות)</w:t>
      </w:r>
      <w:r w:rsidR="0055612F">
        <w:rPr>
          <w:rFonts w:ascii="Narkisim" w:hAnsi="Narkisim" w:cs="Narkisim" w:hint="cs"/>
          <w:szCs w:val="22"/>
          <w:rtl/>
        </w:rPr>
        <w:t>,</w:t>
      </w:r>
      <w:r w:rsidR="0055612F" w:rsidRPr="0055612F">
        <w:rPr>
          <w:rFonts w:ascii="Narkisim" w:hAnsi="Narkisim" w:cs="Narkisim"/>
          <w:szCs w:val="22"/>
          <w:rtl/>
        </w:rPr>
        <w:t xml:space="preserve"> </w:t>
      </w:r>
      <w:r w:rsidR="00EB3E24">
        <w:rPr>
          <w:rFonts w:ascii="Narkisim" w:hAnsi="Narkisim" w:cs="Narkisim" w:hint="cs"/>
          <w:szCs w:val="22"/>
          <w:rtl/>
        </w:rPr>
        <w:t xml:space="preserve">נוסף </w:t>
      </w:r>
      <w:r w:rsidR="0055612F" w:rsidRPr="0055612F">
        <w:rPr>
          <w:rFonts w:ascii="Narkisim" w:hAnsi="Narkisim" w:cs="Narkisim"/>
          <w:szCs w:val="22"/>
          <w:rtl/>
        </w:rPr>
        <w:t xml:space="preserve">גם </w:t>
      </w:r>
      <w:r w:rsidR="004708AE" w:rsidRPr="0055612F">
        <w:rPr>
          <w:rFonts w:ascii="Narkisim" w:hAnsi="Narkisim" w:cs="Narkisim" w:hint="cs"/>
          <w:szCs w:val="22"/>
          <w:rtl/>
        </w:rPr>
        <w:t>ממד</w:t>
      </w:r>
      <w:r w:rsidR="0055612F" w:rsidRPr="0055612F">
        <w:rPr>
          <w:rFonts w:ascii="Narkisim" w:hAnsi="Narkisim" w:cs="Narkisim"/>
          <w:szCs w:val="22"/>
          <w:rtl/>
        </w:rPr>
        <w:t xml:space="preserve"> נורא של בושה, התבזות וזילות</w:t>
      </w:r>
      <w:r w:rsidR="009E7150">
        <w:rPr>
          <w:rFonts w:ascii="Narkisim" w:hAnsi="Narkisim" w:cs="Narkisim" w:hint="cs"/>
          <w:szCs w:val="22"/>
          <w:rtl/>
        </w:rPr>
        <w:t xml:space="preserve"> </w:t>
      </w:r>
      <w:r w:rsidR="009E7150">
        <w:rPr>
          <w:rFonts w:ascii="Narkisim" w:hAnsi="Narkisim" w:cs="Narkisim"/>
          <w:szCs w:val="22"/>
          <w:rtl/>
        </w:rPr>
        <w:t>–</w:t>
      </w:r>
      <w:r w:rsidR="009E7150">
        <w:rPr>
          <w:rFonts w:ascii="Narkisim" w:hAnsi="Narkisim" w:cs="Narkisim" w:hint="cs"/>
          <w:szCs w:val="22"/>
          <w:rtl/>
        </w:rPr>
        <w:t xml:space="preserve"> אישיים ולאומיים</w:t>
      </w:r>
      <w:r w:rsidR="0055612F" w:rsidRPr="0055612F">
        <w:rPr>
          <w:rFonts w:ascii="Narkisim" w:hAnsi="Narkisim" w:cs="Narkisim"/>
          <w:szCs w:val="22"/>
          <w:rtl/>
        </w:rPr>
        <w:t xml:space="preserve">. איך זה שהגענו למצב כזה? איך אנו נראים בעיני העולם? </w:t>
      </w:r>
      <w:r w:rsidR="0055612F">
        <w:rPr>
          <w:rFonts w:ascii="Narkisim" w:hAnsi="Narkisim" w:cs="Narkisim" w:hint="cs"/>
          <w:szCs w:val="22"/>
          <w:rtl/>
        </w:rPr>
        <w:t>תאמר, שעצם ההרגשה של זילות ובושה, יש ב</w:t>
      </w:r>
      <w:r w:rsidR="00465D73">
        <w:rPr>
          <w:rFonts w:ascii="Narkisim" w:hAnsi="Narkisim" w:cs="Narkisim" w:hint="cs"/>
          <w:szCs w:val="22"/>
          <w:rtl/>
        </w:rPr>
        <w:t>הן</w:t>
      </w:r>
      <w:r w:rsidR="0055612F">
        <w:rPr>
          <w:rFonts w:ascii="Narkisim" w:hAnsi="Narkisim" w:cs="Narkisim" w:hint="cs"/>
          <w:szCs w:val="22"/>
          <w:rtl/>
        </w:rPr>
        <w:t xml:space="preserve"> שביב של סיכוי ותקווה, שכן ה</w:t>
      </w:r>
      <w:r w:rsidR="00465D73">
        <w:rPr>
          <w:rFonts w:ascii="Narkisim" w:hAnsi="Narkisim" w:cs="Narkisim" w:hint="cs"/>
          <w:szCs w:val="22"/>
          <w:rtl/>
        </w:rPr>
        <w:t>ן</w:t>
      </w:r>
      <w:r w:rsidR="0055612F">
        <w:rPr>
          <w:rFonts w:ascii="Narkisim" w:hAnsi="Narkisim" w:cs="Narkisim" w:hint="cs"/>
          <w:szCs w:val="22"/>
          <w:rtl/>
        </w:rPr>
        <w:t xml:space="preserve"> מוכיח</w:t>
      </w:r>
      <w:r w:rsidR="00465D73">
        <w:rPr>
          <w:rFonts w:ascii="Narkisim" w:hAnsi="Narkisim" w:cs="Narkisim" w:hint="cs"/>
          <w:szCs w:val="22"/>
          <w:rtl/>
        </w:rPr>
        <w:t>ות</w:t>
      </w:r>
      <w:r w:rsidR="0055612F">
        <w:rPr>
          <w:rFonts w:ascii="Narkisim" w:hAnsi="Narkisim" w:cs="Narkisim" w:hint="cs"/>
          <w:szCs w:val="22"/>
          <w:rtl/>
        </w:rPr>
        <w:t xml:space="preserve"> שנותר מישהו ומשהו אחרי החורבן. מישהו שמתבייש בגין מה שאירע לו, משמע שהוא קיים</w:t>
      </w:r>
      <w:r w:rsidR="00C954B6">
        <w:rPr>
          <w:rFonts w:ascii="Narkisim" w:hAnsi="Narkisim" w:cs="Narkisim" w:hint="cs"/>
          <w:szCs w:val="22"/>
          <w:rtl/>
        </w:rPr>
        <w:t xml:space="preserve">, </w:t>
      </w:r>
      <w:r w:rsidR="0055612F">
        <w:rPr>
          <w:rFonts w:ascii="Narkisim" w:hAnsi="Narkisim" w:cs="Narkisim" w:hint="cs"/>
          <w:szCs w:val="22"/>
          <w:rtl/>
        </w:rPr>
        <w:t>אכפת לו 'מה העולם חושב עליו'</w:t>
      </w:r>
      <w:r w:rsidR="00C954B6">
        <w:rPr>
          <w:rFonts w:ascii="Narkisim" w:hAnsi="Narkisim" w:cs="Narkisim" w:hint="cs"/>
          <w:szCs w:val="22"/>
          <w:rtl/>
        </w:rPr>
        <w:t xml:space="preserve"> והוא זוכר את ה'משהו' שאבד</w:t>
      </w:r>
      <w:r w:rsidR="0055612F">
        <w:rPr>
          <w:rFonts w:ascii="Narkisim" w:hAnsi="Narkisim" w:cs="Narkisim" w:hint="cs"/>
          <w:szCs w:val="22"/>
          <w:rtl/>
        </w:rPr>
        <w:t>. זה גם סוד הקינה</w:t>
      </w:r>
      <w:r w:rsidR="00C954B6">
        <w:rPr>
          <w:rFonts w:ascii="Narkisim" w:hAnsi="Narkisim" w:cs="Narkisim" w:hint="cs"/>
          <w:szCs w:val="22"/>
          <w:rtl/>
        </w:rPr>
        <w:t xml:space="preserve"> ופיוטי החורבן</w:t>
      </w:r>
      <w:r w:rsidR="0055612F">
        <w:rPr>
          <w:rFonts w:ascii="Narkisim" w:hAnsi="Narkisim" w:cs="Narkisim" w:hint="cs"/>
          <w:szCs w:val="22"/>
          <w:rtl/>
        </w:rPr>
        <w:t>, ז</w:t>
      </w:r>
      <w:r w:rsidR="00C954B6">
        <w:rPr>
          <w:rFonts w:ascii="Narkisim" w:hAnsi="Narkisim" w:cs="Narkisim" w:hint="cs"/>
          <w:szCs w:val="22"/>
          <w:rtl/>
        </w:rPr>
        <w:t>ה</w:t>
      </w:r>
      <w:r w:rsidR="0055612F">
        <w:rPr>
          <w:rFonts w:ascii="Narkisim" w:hAnsi="Narkisim" w:cs="Narkisim" w:hint="cs"/>
          <w:szCs w:val="22"/>
          <w:rtl/>
        </w:rPr>
        <w:t xml:space="preserve"> סודה של מגילת איכה ו</w:t>
      </w:r>
      <w:r w:rsidR="00C954B6">
        <w:rPr>
          <w:rFonts w:ascii="Narkisim" w:hAnsi="Narkisim" w:cs="Narkisim" w:hint="cs"/>
          <w:szCs w:val="22"/>
          <w:rtl/>
        </w:rPr>
        <w:t>ה</w:t>
      </w:r>
      <w:r w:rsidR="0055612F">
        <w:rPr>
          <w:rFonts w:ascii="Narkisim" w:hAnsi="Narkisim" w:cs="Narkisim" w:hint="cs"/>
          <w:szCs w:val="22"/>
          <w:rtl/>
        </w:rPr>
        <w:t>מדרש</w:t>
      </w:r>
      <w:r w:rsidR="00C954B6">
        <w:rPr>
          <w:rFonts w:ascii="Narkisim" w:hAnsi="Narkisim" w:cs="Narkisim" w:hint="cs"/>
          <w:szCs w:val="22"/>
          <w:rtl/>
        </w:rPr>
        <w:t>ים שעליה, בראשם</w:t>
      </w:r>
      <w:r w:rsidR="0055612F">
        <w:rPr>
          <w:rFonts w:ascii="Narkisim" w:hAnsi="Narkisim" w:cs="Narkisim" w:hint="cs"/>
          <w:szCs w:val="22"/>
          <w:rtl/>
        </w:rPr>
        <w:t xml:space="preserve"> </w:t>
      </w:r>
      <w:r w:rsidR="00C954B6">
        <w:rPr>
          <w:rFonts w:ascii="Narkisim" w:hAnsi="Narkisim" w:cs="Narkisim" w:hint="cs"/>
          <w:szCs w:val="22"/>
          <w:rtl/>
        </w:rPr>
        <w:t xml:space="preserve">מדרש </w:t>
      </w:r>
      <w:r w:rsidR="0055612F">
        <w:rPr>
          <w:rFonts w:ascii="Narkisim" w:hAnsi="Narkisim" w:cs="Narkisim" w:hint="cs"/>
          <w:szCs w:val="22"/>
          <w:rtl/>
        </w:rPr>
        <w:t>איכה רבה שהוא מהמדרשים החשובים שבידינו.</w:t>
      </w:r>
      <w:r w:rsidR="00C954B6">
        <w:rPr>
          <w:rStyle w:val="a5"/>
          <w:rFonts w:ascii="Narkisim" w:hAnsi="Narkisim" w:cs="Narkisim"/>
          <w:szCs w:val="22"/>
          <w:rtl/>
        </w:rPr>
        <w:footnoteReference w:id="1"/>
      </w:r>
      <w:r w:rsidR="0055612F">
        <w:rPr>
          <w:rFonts w:ascii="Narkisim" w:hAnsi="Narkisim" w:cs="Narkisim" w:hint="cs"/>
          <w:szCs w:val="22"/>
          <w:rtl/>
        </w:rPr>
        <w:t xml:space="preserve"> מתוך הכאב וההרס, נולדת זעקה</w:t>
      </w:r>
      <w:r w:rsidR="00C954B6">
        <w:rPr>
          <w:rFonts w:ascii="Narkisim" w:hAnsi="Narkisim" w:cs="Narkisim" w:hint="cs"/>
          <w:szCs w:val="22"/>
          <w:rtl/>
        </w:rPr>
        <w:t xml:space="preserve"> ונוצרת מחשבה חדשה - והן </w:t>
      </w:r>
      <w:r w:rsidR="0055612F">
        <w:rPr>
          <w:rFonts w:ascii="Narkisim" w:hAnsi="Narkisim" w:cs="Narkisim" w:hint="cs"/>
          <w:szCs w:val="22"/>
          <w:rtl/>
        </w:rPr>
        <w:t>עצמ</w:t>
      </w:r>
      <w:r w:rsidR="00C954B6">
        <w:rPr>
          <w:rFonts w:ascii="Narkisim" w:hAnsi="Narkisim" w:cs="Narkisim" w:hint="cs"/>
          <w:szCs w:val="22"/>
          <w:rtl/>
        </w:rPr>
        <w:t>ן</w:t>
      </w:r>
      <w:r w:rsidR="0055612F">
        <w:rPr>
          <w:rFonts w:ascii="Narkisim" w:hAnsi="Narkisim" w:cs="Narkisim" w:hint="cs"/>
          <w:szCs w:val="22"/>
          <w:rtl/>
        </w:rPr>
        <w:t xml:space="preserve"> אות חיים</w:t>
      </w:r>
      <w:r w:rsidR="00FB3D0B">
        <w:rPr>
          <w:rFonts w:ascii="Narkisim" w:hAnsi="Narkisim" w:cs="Narkisim" w:hint="cs"/>
          <w:szCs w:val="22"/>
          <w:rtl/>
        </w:rPr>
        <w:t xml:space="preserve"> (ותקווה לנחמה שתבוא)</w:t>
      </w:r>
      <w:r w:rsidR="0055612F">
        <w:rPr>
          <w:rFonts w:ascii="Narkisim" w:hAnsi="Narkisim" w:cs="Narkisim" w:hint="cs"/>
          <w:szCs w:val="22"/>
          <w:rtl/>
        </w:rPr>
        <w:t xml:space="preserve">. אבל הזילות והזולות עדיין קיימים. </w:t>
      </w:r>
    </w:p>
    <w:p w14:paraId="5A53D1DB" w14:textId="77777777" w:rsidR="00851AA0" w:rsidRDefault="00E60FCD" w:rsidP="00851AA0">
      <w:pPr>
        <w:pStyle w:val="ac"/>
        <w:spacing w:before="240"/>
        <w:rPr>
          <w:rFonts w:ascii="Narkisim" w:hAnsi="Narkisim" w:cs="Narkisim" w:hint="cs"/>
          <w:szCs w:val="22"/>
          <w:rtl/>
          <w:lang w:eastAsia="en-US"/>
        </w:rPr>
      </w:pPr>
      <w:r w:rsidRPr="00E60FCD">
        <w:rPr>
          <w:rFonts w:ascii="ResponsaTTF" w:hint="eastAsia"/>
          <w:b/>
          <w:bCs/>
          <w:color w:val="000000"/>
          <w:sz w:val="24"/>
          <w:rtl/>
          <w:lang w:eastAsia="en-US"/>
        </w:rPr>
        <w:t>חֵטְא</w:t>
      </w:r>
      <w:r w:rsidRPr="00E60FCD">
        <w:rPr>
          <w:rFonts w:ascii="ResponsaTTF"/>
          <w:b/>
          <w:bCs/>
          <w:color w:val="000000"/>
          <w:sz w:val="24"/>
          <w:rtl/>
          <w:lang w:eastAsia="en-US"/>
        </w:rPr>
        <w:t xml:space="preserve"> </w:t>
      </w:r>
      <w:r w:rsidRPr="00E60FCD">
        <w:rPr>
          <w:rFonts w:ascii="ResponsaTTF" w:hint="eastAsia"/>
          <w:b/>
          <w:bCs/>
          <w:color w:val="000000"/>
          <w:sz w:val="24"/>
          <w:rtl/>
          <w:lang w:eastAsia="en-US"/>
        </w:rPr>
        <w:t>חָטְאָה</w:t>
      </w:r>
      <w:r w:rsidRPr="00E60FCD">
        <w:rPr>
          <w:rFonts w:ascii="ResponsaTTF"/>
          <w:b/>
          <w:bCs/>
          <w:color w:val="000000"/>
          <w:sz w:val="24"/>
          <w:rtl/>
          <w:lang w:eastAsia="en-US"/>
        </w:rPr>
        <w:t xml:space="preserve"> </w:t>
      </w:r>
      <w:r w:rsidRPr="00E60FCD">
        <w:rPr>
          <w:rFonts w:ascii="ResponsaTTF" w:hint="eastAsia"/>
          <w:b/>
          <w:bCs/>
          <w:color w:val="000000"/>
          <w:sz w:val="24"/>
          <w:rtl/>
          <w:lang w:eastAsia="en-US"/>
        </w:rPr>
        <w:t>יְרוּשָׁלִַם</w:t>
      </w:r>
      <w:r w:rsidRPr="00E60FCD">
        <w:rPr>
          <w:rFonts w:ascii="ResponsaTTF"/>
          <w:b/>
          <w:bCs/>
          <w:color w:val="000000"/>
          <w:sz w:val="24"/>
          <w:rtl/>
          <w:lang w:eastAsia="en-US"/>
        </w:rPr>
        <w:t xml:space="preserve"> </w:t>
      </w:r>
      <w:r w:rsidRPr="00E60FCD">
        <w:rPr>
          <w:rFonts w:ascii="ResponsaTTF" w:hint="eastAsia"/>
          <w:b/>
          <w:bCs/>
          <w:color w:val="000000"/>
          <w:sz w:val="24"/>
          <w:rtl/>
          <w:lang w:eastAsia="en-US"/>
        </w:rPr>
        <w:t>עַל</w:t>
      </w:r>
      <w:r w:rsidRPr="00E60FCD">
        <w:rPr>
          <w:rFonts w:ascii="ResponsaTTF"/>
          <w:b/>
          <w:bCs/>
          <w:color w:val="000000"/>
          <w:sz w:val="24"/>
          <w:rtl/>
          <w:lang w:eastAsia="en-US"/>
        </w:rPr>
        <w:t xml:space="preserve"> </w:t>
      </w:r>
      <w:r w:rsidRPr="00E60FCD">
        <w:rPr>
          <w:rFonts w:ascii="ResponsaTTF" w:hint="eastAsia"/>
          <w:b/>
          <w:bCs/>
          <w:color w:val="000000"/>
          <w:sz w:val="24"/>
          <w:rtl/>
          <w:lang w:eastAsia="en-US"/>
        </w:rPr>
        <w:t>כֵּן</w:t>
      </w:r>
      <w:r w:rsidRPr="00E60FCD">
        <w:rPr>
          <w:rFonts w:ascii="ResponsaTTF"/>
          <w:b/>
          <w:bCs/>
          <w:color w:val="000000"/>
          <w:sz w:val="24"/>
          <w:rtl/>
          <w:lang w:eastAsia="en-US"/>
        </w:rPr>
        <w:t xml:space="preserve"> </w:t>
      </w:r>
      <w:r w:rsidRPr="00E60FCD">
        <w:rPr>
          <w:rFonts w:ascii="ResponsaTTF" w:hint="eastAsia"/>
          <w:b/>
          <w:bCs/>
          <w:color w:val="000000"/>
          <w:sz w:val="24"/>
          <w:rtl/>
          <w:lang w:eastAsia="en-US"/>
        </w:rPr>
        <w:t>לְנִידָה</w:t>
      </w:r>
      <w:r w:rsidRPr="00E60FCD">
        <w:rPr>
          <w:rFonts w:ascii="ResponsaTTF"/>
          <w:b/>
          <w:bCs/>
          <w:color w:val="000000"/>
          <w:sz w:val="24"/>
          <w:rtl/>
          <w:lang w:eastAsia="en-US"/>
        </w:rPr>
        <w:t xml:space="preserve"> </w:t>
      </w:r>
      <w:r w:rsidRPr="00851AA0">
        <w:rPr>
          <w:rFonts w:ascii="ResponsaTTF" w:hint="eastAsia"/>
          <w:b/>
          <w:bCs/>
          <w:sz w:val="24"/>
          <w:rtl/>
          <w:lang w:eastAsia="en-US"/>
        </w:rPr>
        <w:t>הָיָתָה</w:t>
      </w:r>
      <w:r w:rsidRPr="00851AA0">
        <w:rPr>
          <w:rFonts w:ascii="ResponsaTTF"/>
          <w:b/>
          <w:bCs/>
          <w:sz w:val="24"/>
          <w:rtl/>
          <w:lang w:eastAsia="en-US"/>
        </w:rPr>
        <w:t xml:space="preserve"> </w:t>
      </w:r>
      <w:r w:rsidRPr="00851AA0">
        <w:rPr>
          <w:rFonts w:ascii="ResponsaTTF" w:hint="eastAsia"/>
          <w:b/>
          <w:bCs/>
          <w:sz w:val="24"/>
          <w:rtl/>
          <w:lang w:eastAsia="en-US"/>
        </w:rPr>
        <w:t>כָּל</w:t>
      </w:r>
      <w:r w:rsidRPr="00851AA0">
        <w:rPr>
          <w:rFonts w:ascii="ResponsaTTF"/>
          <w:b/>
          <w:bCs/>
          <w:sz w:val="24"/>
          <w:rtl/>
          <w:lang w:eastAsia="en-US"/>
        </w:rPr>
        <w:t xml:space="preserve"> </w:t>
      </w:r>
      <w:r w:rsidRPr="00851AA0">
        <w:rPr>
          <w:rFonts w:ascii="ResponsaTTF" w:hint="eastAsia"/>
          <w:b/>
          <w:bCs/>
          <w:sz w:val="24"/>
          <w:rtl/>
          <w:lang w:eastAsia="en-US"/>
        </w:rPr>
        <w:t>מְכַבְּדֶיהָ</w:t>
      </w:r>
      <w:r w:rsidRPr="00851AA0">
        <w:rPr>
          <w:rFonts w:ascii="ResponsaTTF"/>
          <w:b/>
          <w:bCs/>
          <w:sz w:val="24"/>
          <w:rtl/>
          <w:lang w:eastAsia="en-US"/>
        </w:rPr>
        <w:t xml:space="preserve"> </w:t>
      </w:r>
      <w:r w:rsidRPr="00851AA0">
        <w:rPr>
          <w:rFonts w:ascii="ResponsaTTF" w:hint="eastAsia"/>
          <w:b/>
          <w:bCs/>
          <w:sz w:val="24"/>
          <w:rtl/>
          <w:lang w:eastAsia="en-US"/>
        </w:rPr>
        <w:t>הִזִּילוּהָ</w:t>
      </w:r>
      <w:r w:rsidRPr="00851AA0">
        <w:rPr>
          <w:rFonts w:ascii="ResponsaTTF"/>
          <w:b/>
          <w:bCs/>
          <w:sz w:val="24"/>
          <w:rtl/>
          <w:lang w:eastAsia="en-US"/>
        </w:rPr>
        <w:t xml:space="preserve"> </w:t>
      </w:r>
      <w:r w:rsidRPr="00851AA0">
        <w:rPr>
          <w:rFonts w:ascii="ResponsaTTF" w:hint="eastAsia"/>
          <w:b/>
          <w:bCs/>
          <w:sz w:val="24"/>
          <w:rtl/>
          <w:lang w:eastAsia="en-US"/>
        </w:rPr>
        <w:t>כִּי</w:t>
      </w:r>
      <w:r w:rsidRPr="00851AA0">
        <w:rPr>
          <w:rFonts w:ascii="ResponsaTTF"/>
          <w:b/>
          <w:bCs/>
          <w:sz w:val="24"/>
          <w:rtl/>
          <w:lang w:eastAsia="en-US"/>
        </w:rPr>
        <w:t xml:space="preserve"> </w:t>
      </w:r>
      <w:r w:rsidRPr="00851AA0">
        <w:rPr>
          <w:rFonts w:ascii="ResponsaTTF" w:hint="eastAsia"/>
          <w:b/>
          <w:bCs/>
          <w:sz w:val="24"/>
          <w:rtl/>
          <w:lang w:eastAsia="en-US"/>
        </w:rPr>
        <w:t>רָאוּ</w:t>
      </w:r>
      <w:r w:rsidRPr="00851AA0">
        <w:rPr>
          <w:rFonts w:ascii="ResponsaTTF"/>
          <w:b/>
          <w:bCs/>
          <w:sz w:val="24"/>
          <w:rtl/>
          <w:lang w:eastAsia="en-US"/>
        </w:rPr>
        <w:t xml:space="preserve"> </w:t>
      </w:r>
      <w:r w:rsidRPr="00851AA0">
        <w:rPr>
          <w:rFonts w:ascii="ResponsaTTF" w:hint="eastAsia"/>
          <w:b/>
          <w:bCs/>
          <w:sz w:val="24"/>
          <w:rtl/>
          <w:lang w:eastAsia="en-US"/>
        </w:rPr>
        <w:t>עֶרְוָתָהּ</w:t>
      </w:r>
      <w:r w:rsidRPr="00851AA0">
        <w:rPr>
          <w:rFonts w:ascii="ResponsaTTF"/>
          <w:b/>
          <w:bCs/>
          <w:sz w:val="24"/>
          <w:rtl/>
          <w:lang w:eastAsia="en-US"/>
        </w:rPr>
        <w:t xml:space="preserve"> </w:t>
      </w:r>
      <w:r w:rsidRPr="00851AA0">
        <w:rPr>
          <w:rFonts w:ascii="ResponsaTTF" w:hint="eastAsia"/>
          <w:b/>
          <w:bCs/>
          <w:sz w:val="24"/>
          <w:rtl/>
          <w:lang w:eastAsia="en-US"/>
        </w:rPr>
        <w:t>גַּם</w:t>
      </w:r>
      <w:r w:rsidRPr="00851AA0">
        <w:rPr>
          <w:rFonts w:ascii="ResponsaTTF"/>
          <w:b/>
          <w:bCs/>
          <w:sz w:val="24"/>
          <w:rtl/>
          <w:lang w:eastAsia="en-US"/>
        </w:rPr>
        <w:t xml:space="preserve"> </w:t>
      </w:r>
      <w:r w:rsidRPr="00851AA0">
        <w:rPr>
          <w:rFonts w:ascii="ResponsaTTF" w:hint="eastAsia"/>
          <w:b/>
          <w:bCs/>
          <w:sz w:val="24"/>
          <w:rtl/>
          <w:lang w:eastAsia="en-US"/>
        </w:rPr>
        <w:t>הִיא</w:t>
      </w:r>
      <w:r w:rsidRPr="00851AA0">
        <w:rPr>
          <w:rFonts w:ascii="ResponsaTTF"/>
          <w:b/>
          <w:bCs/>
          <w:sz w:val="24"/>
          <w:rtl/>
          <w:lang w:eastAsia="en-US"/>
        </w:rPr>
        <w:t xml:space="preserve"> </w:t>
      </w:r>
      <w:r w:rsidRPr="00851AA0">
        <w:rPr>
          <w:rFonts w:ascii="ResponsaTTF" w:hint="eastAsia"/>
          <w:b/>
          <w:bCs/>
          <w:sz w:val="24"/>
          <w:rtl/>
          <w:lang w:eastAsia="en-US"/>
        </w:rPr>
        <w:t>נֶאֶנְחָה</w:t>
      </w:r>
      <w:r w:rsidRPr="00851AA0">
        <w:rPr>
          <w:rFonts w:ascii="ResponsaTTF"/>
          <w:b/>
          <w:bCs/>
          <w:sz w:val="24"/>
          <w:rtl/>
          <w:lang w:eastAsia="en-US"/>
        </w:rPr>
        <w:t xml:space="preserve"> </w:t>
      </w:r>
      <w:r w:rsidRPr="00851AA0">
        <w:rPr>
          <w:rFonts w:ascii="ResponsaTTF" w:hint="eastAsia"/>
          <w:b/>
          <w:bCs/>
          <w:sz w:val="24"/>
          <w:rtl/>
          <w:lang w:eastAsia="en-US"/>
        </w:rPr>
        <w:t>וַתָּשָׁב</w:t>
      </w:r>
      <w:r w:rsidRPr="00851AA0">
        <w:rPr>
          <w:rFonts w:ascii="ResponsaTTF"/>
          <w:b/>
          <w:bCs/>
          <w:sz w:val="24"/>
          <w:rtl/>
          <w:lang w:eastAsia="en-US"/>
        </w:rPr>
        <w:t xml:space="preserve"> </w:t>
      </w:r>
      <w:r w:rsidRPr="00851AA0">
        <w:rPr>
          <w:rFonts w:ascii="ResponsaTTF" w:hint="eastAsia"/>
          <w:b/>
          <w:bCs/>
          <w:sz w:val="24"/>
          <w:rtl/>
          <w:lang w:eastAsia="en-US"/>
        </w:rPr>
        <w:t>אָחוֹר</w:t>
      </w:r>
      <w:r w:rsidRPr="00851AA0">
        <w:rPr>
          <w:rFonts w:ascii="ResponsaTTF"/>
          <w:b/>
          <w:bCs/>
          <w:sz w:val="24"/>
          <w:rtl/>
          <w:lang w:eastAsia="en-US"/>
        </w:rPr>
        <w:t xml:space="preserve">: </w:t>
      </w:r>
      <w:r w:rsidR="00851AA0" w:rsidRPr="00851AA0">
        <w:rPr>
          <w:rFonts w:ascii="Narkisim" w:hAnsi="Narkisim" w:cs="Narkisim"/>
          <w:szCs w:val="22"/>
          <w:rtl/>
          <w:lang w:eastAsia="en-US"/>
        </w:rPr>
        <w:t>(איכה פרק א פסוק ח)</w:t>
      </w:r>
      <w:r w:rsidR="00FE085A">
        <w:rPr>
          <w:rFonts w:ascii="Narkisim" w:hAnsi="Narkisim" w:cs="Narkisim" w:hint="cs"/>
          <w:szCs w:val="22"/>
          <w:rtl/>
          <w:lang w:eastAsia="en-US"/>
        </w:rPr>
        <w:t>.</w:t>
      </w:r>
      <w:r w:rsidR="00FF346D">
        <w:rPr>
          <w:rStyle w:val="a5"/>
          <w:rFonts w:ascii="Narkisim" w:hAnsi="Narkisim" w:cs="Narkisim"/>
          <w:szCs w:val="22"/>
          <w:rtl/>
          <w:lang w:eastAsia="en-US"/>
        </w:rPr>
        <w:footnoteReference w:id="2"/>
      </w:r>
    </w:p>
    <w:p w14:paraId="5CA6B252" w14:textId="77777777" w:rsidR="00851AA0" w:rsidRDefault="00851AA0" w:rsidP="00FF346D">
      <w:pPr>
        <w:pStyle w:val="ac"/>
        <w:spacing w:before="120"/>
        <w:rPr>
          <w:rFonts w:ascii="Narkisim" w:hAnsi="Narkisim" w:cs="Narkisim" w:hint="cs"/>
          <w:szCs w:val="22"/>
          <w:rtl/>
          <w:lang w:eastAsia="en-US"/>
        </w:rPr>
      </w:pPr>
      <w:r w:rsidRPr="00851AA0">
        <w:rPr>
          <w:rFonts w:ascii="ResponsaTTF"/>
          <w:b/>
          <w:bCs/>
          <w:color w:val="000000"/>
          <w:sz w:val="24"/>
          <w:rtl/>
          <w:lang w:eastAsia="en-US"/>
        </w:rPr>
        <w:t>כָּל עַמָּהּ נֶאֱנָחִים מְבַקְשִׁים לֶחֶם נָתְנוּ מַחֲמַדֵּיהֶם בְּאֹכֶל לְהָשִׁיב נָפֶשׁ רְאֵה ה' וְהַבִּיטָה כִּי הָיִיתִי זוֹלֵלָה:</w:t>
      </w:r>
      <w:r w:rsidRPr="00851AA0">
        <w:rPr>
          <w:rFonts w:ascii="Narkisim" w:hAnsi="Narkisim" w:cs="Narkisim"/>
          <w:szCs w:val="22"/>
          <w:rtl/>
          <w:lang w:eastAsia="en-US"/>
        </w:rPr>
        <w:t xml:space="preserve"> </w:t>
      </w:r>
      <w:r>
        <w:rPr>
          <w:rFonts w:ascii="Narkisim" w:hAnsi="Narkisim" w:cs="Narkisim" w:hint="cs"/>
          <w:szCs w:val="22"/>
          <w:rtl/>
          <w:lang w:eastAsia="en-US"/>
        </w:rPr>
        <w:t>(</w:t>
      </w:r>
      <w:r w:rsidRPr="00851AA0">
        <w:rPr>
          <w:rFonts w:ascii="Narkisim" w:hAnsi="Narkisim" w:cs="Narkisim"/>
          <w:szCs w:val="22"/>
          <w:rtl/>
          <w:lang w:eastAsia="en-US"/>
        </w:rPr>
        <w:t>איכה פרק א</w:t>
      </w:r>
      <w:r>
        <w:rPr>
          <w:rFonts w:ascii="Narkisim" w:hAnsi="Narkisim" w:cs="Narkisim" w:hint="cs"/>
          <w:szCs w:val="22"/>
          <w:rtl/>
          <w:lang w:eastAsia="en-US"/>
        </w:rPr>
        <w:t xml:space="preserve"> פסוק </w:t>
      </w:r>
      <w:r w:rsidRPr="00851AA0">
        <w:rPr>
          <w:rFonts w:ascii="Narkisim" w:hAnsi="Narkisim" w:cs="Narkisim"/>
          <w:szCs w:val="22"/>
          <w:rtl/>
          <w:lang w:eastAsia="en-US"/>
        </w:rPr>
        <w:t>יא)</w:t>
      </w:r>
      <w:r w:rsidR="00FF346D">
        <w:rPr>
          <w:rFonts w:ascii="Narkisim" w:hAnsi="Narkisim" w:cs="Narkisim" w:hint="cs"/>
          <w:szCs w:val="22"/>
          <w:rtl/>
          <w:lang w:eastAsia="en-US"/>
        </w:rPr>
        <w:t>.</w:t>
      </w:r>
      <w:r w:rsidR="008D7CDD">
        <w:rPr>
          <w:rStyle w:val="a5"/>
          <w:rFonts w:ascii="Narkisim" w:hAnsi="Narkisim" w:cs="Narkisim"/>
          <w:szCs w:val="22"/>
          <w:rtl/>
          <w:lang w:eastAsia="en-US"/>
        </w:rPr>
        <w:footnoteReference w:id="3"/>
      </w:r>
    </w:p>
    <w:p w14:paraId="0213E5FC" w14:textId="77777777" w:rsidR="00401570" w:rsidRDefault="00401570" w:rsidP="008D7CDD">
      <w:pPr>
        <w:pStyle w:val="ac"/>
        <w:spacing w:before="120"/>
        <w:rPr>
          <w:rFonts w:ascii="Narkisim" w:hAnsi="Narkisim" w:cs="Narkisim" w:hint="cs"/>
          <w:szCs w:val="22"/>
          <w:rtl/>
          <w:lang w:eastAsia="en-US"/>
        </w:rPr>
      </w:pPr>
      <w:r w:rsidRPr="008D7CDD">
        <w:rPr>
          <w:rFonts w:ascii="ResponsaTTF"/>
          <w:b/>
          <w:bCs/>
          <w:color w:val="000000"/>
          <w:sz w:val="24"/>
          <w:rtl/>
          <w:lang w:eastAsia="en-US"/>
        </w:rPr>
        <w:t>מַה תֵּזְלִי מְאֹד לְשַׁנּוֹת אֶת דַּרְכֵּךְ גַּם מִמִּצְרַיִם תֵּבוֹשִׁי כַּאֲשֶׁר בֹּשְׁתְּ מֵאַשּׁוּר:</w:t>
      </w:r>
      <w:r w:rsidR="008D7CDD" w:rsidRPr="008D7CDD">
        <w:rPr>
          <w:rFonts w:ascii="Narkisim" w:hAnsi="Narkisim" w:cs="Narkisim"/>
          <w:szCs w:val="22"/>
          <w:rtl/>
          <w:lang w:eastAsia="en-US"/>
        </w:rPr>
        <w:t xml:space="preserve"> </w:t>
      </w:r>
      <w:r w:rsidR="008D7CDD">
        <w:rPr>
          <w:rFonts w:ascii="Narkisim" w:hAnsi="Narkisim" w:cs="Narkisim" w:hint="cs"/>
          <w:szCs w:val="22"/>
          <w:rtl/>
          <w:lang w:eastAsia="en-US"/>
        </w:rPr>
        <w:t>(</w:t>
      </w:r>
      <w:r w:rsidR="008D7CDD" w:rsidRPr="00401570">
        <w:rPr>
          <w:rFonts w:ascii="Narkisim" w:hAnsi="Narkisim" w:cs="Narkisim"/>
          <w:szCs w:val="22"/>
          <w:rtl/>
          <w:lang w:eastAsia="en-US"/>
        </w:rPr>
        <w:t>ירמיהו ב</w:t>
      </w:r>
      <w:r w:rsidR="008D7CDD">
        <w:rPr>
          <w:rFonts w:ascii="Narkisim" w:hAnsi="Narkisim" w:cs="Narkisim" w:hint="cs"/>
          <w:szCs w:val="22"/>
          <w:rtl/>
          <w:lang w:eastAsia="en-US"/>
        </w:rPr>
        <w:t xml:space="preserve"> </w:t>
      </w:r>
      <w:r w:rsidR="008D7CDD" w:rsidRPr="00401570">
        <w:rPr>
          <w:rFonts w:ascii="Narkisim" w:hAnsi="Narkisim" w:cs="Narkisim"/>
          <w:szCs w:val="22"/>
          <w:rtl/>
          <w:lang w:eastAsia="en-US"/>
        </w:rPr>
        <w:t>לו)</w:t>
      </w:r>
      <w:r w:rsidR="00ED4328">
        <w:rPr>
          <w:rFonts w:ascii="Narkisim" w:hAnsi="Narkisim" w:cs="Narkisim" w:hint="cs"/>
          <w:szCs w:val="22"/>
          <w:rtl/>
          <w:lang w:eastAsia="en-US"/>
        </w:rPr>
        <w:t>.</w:t>
      </w:r>
      <w:r w:rsidR="00ED4328">
        <w:rPr>
          <w:rStyle w:val="a5"/>
          <w:rFonts w:ascii="Narkisim" w:hAnsi="Narkisim" w:cs="Narkisim"/>
          <w:szCs w:val="22"/>
          <w:rtl/>
          <w:lang w:eastAsia="en-US"/>
        </w:rPr>
        <w:footnoteReference w:id="4"/>
      </w:r>
    </w:p>
    <w:p w14:paraId="506AA121" w14:textId="77777777" w:rsidR="00E60FCD" w:rsidRPr="00851AA0" w:rsidRDefault="00E60FCD" w:rsidP="00890E8F">
      <w:pPr>
        <w:pStyle w:val="ab"/>
        <w:rPr>
          <w:rtl/>
          <w:lang w:eastAsia="en-US"/>
        </w:rPr>
      </w:pPr>
      <w:r w:rsidRPr="00851AA0">
        <w:rPr>
          <w:rFonts w:hint="eastAsia"/>
          <w:rtl/>
          <w:lang w:eastAsia="en-US"/>
        </w:rPr>
        <w:t>אבן</w:t>
      </w:r>
      <w:r w:rsidRPr="00851AA0">
        <w:rPr>
          <w:rtl/>
          <w:lang w:eastAsia="en-US"/>
        </w:rPr>
        <w:t xml:space="preserve"> </w:t>
      </w:r>
      <w:r w:rsidRPr="00851AA0">
        <w:rPr>
          <w:rFonts w:hint="eastAsia"/>
          <w:rtl/>
          <w:lang w:eastAsia="en-US"/>
        </w:rPr>
        <w:t>עזרא</w:t>
      </w:r>
      <w:r w:rsidRPr="00851AA0">
        <w:rPr>
          <w:rtl/>
          <w:lang w:eastAsia="en-US"/>
        </w:rPr>
        <w:t xml:space="preserve"> </w:t>
      </w:r>
      <w:r w:rsidRPr="00851AA0">
        <w:rPr>
          <w:rFonts w:hint="eastAsia"/>
          <w:rtl/>
          <w:lang w:eastAsia="en-US"/>
        </w:rPr>
        <w:t>תהלים</w:t>
      </w:r>
      <w:r w:rsidRPr="00851AA0">
        <w:rPr>
          <w:rtl/>
          <w:lang w:eastAsia="en-US"/>
        </w:rPr>
        <w:t xml:space="preserve"> </w:t>
      </w:r>
      <w:r w:rsidRPr="00851AA0">
        <w:rPr>
          <w:rFonts w:hint="eastAsia"/>
          <w:rtl/>
          <w:lang w:eastAsia="en-US"/>
        </w:rPr>
        <w:t>יב</w:t>
      </w:r>
      <w:r w:rsidR="00FB3D0B">
        <w:rPr>
          <w:rFonts w:hint="cs"/>
          <w:rtl/>
          <w:lang w:eastAsia="en-US"/>
        </w:rPr>
        <w:t xml:space="preserve"> </w:t>
      </w:r>
      <w:r w:rsidR="00890E8F">
        <w:rPr>
          <w:rFonts w:hint="cs"/>
          <w:rtl/>
          <w:lang w:eastAsia="en-US"/>
        </w:rPr>
        <w:t>ח-ט: "</w:t>
      </w:r>
      <w:r w:rsidR="00890E8F">
        <w:rPr>
          <w:rtl/>
          <w:lang w:eastAsia="en-US"/>
        </w:rPr>
        <w:t>אַתָּה ה' תִּשְׁמְרֵם תִּצְּרֶנּוּ מִן הַדּוֹר זוּ לְעוֹלָם:</w:t>
      </w:r>
      <w:r w:rsidR="00890E8F">
        <w:rPr>
          <w:rFonts w:hint="cs"/>
          <w:rtl/>
          <w:lang w:eastAsia="en-US"/>
        </w:rPr>
        <w:t xml:space="preserve"> ... </w:t>
      </w:r>
      <w:r w:rsidR="00890E8F">
        <w:rPr>
          <w:rtl/>
          <w:lang w:eastAsia="en-US"/>
        </w:rPr>
        <w:t>כְּרֻם זֻלּוּת לִבְנֵי אָדָם</w:t>
      </w:r>
      <w:r w:rsidR="00890E8F">
        <w:rPr>
          <w:rFonts w:hint="cs"/>
          <w:rtl/>
          <w:lang w:eastAsia="en-US"/>
        </w:rPr>
        <w:t>"</w:t>
      </w:r>
      <w:r w:rsidR="00890E8F">
        <w:rPr>
          <w:rtl/>
          <w:lang w:eastAsia="en-US"/>
        </w:rPr>
        <w:t xml:space="preserve"> </w:t>
      </w:r>
      <w:r w:rsidRPr="00851AA0">
        <w:rPr>
          <w:rtl/>
          <w:lang w:eastAsia="en-US"/>
        </w:rPr>
        <w:t xml:space="preserve"> </w:t>
      </w:r>
    </w:p>
    <w:p w14:paraId="25B44BC1" w14:textId="77777777" w:rsidR="00DE2518" w:rsidRDefault="00E60FCD" w:rsidP="00120E4E">
      <w:pPr>
        <w:pStyle w:val="ac"/>
        <w:rPr>
          <w:rFonts w:hint="cs"/>
          <w:rtl/>
          <w:lang w:eastAsia="en-US"/>
        </w:rPr>
      </w:pPr>
      <w:r w:rsidRPr="00851AA0">
        <w:rPr>
          <w:rFonts w:hint="eastAsia"/>
          <w:rtl/>
          <w:lang w:eastAsia="en-US"/>
        </w:rPr>
        <w:t>ופי</w:t>
      </w:r>
      <w:r w:rsidR="00120E4E">
        <w:rPr>
          <w:rFonts w:hint="cs"/>
          <w:rtl/>
          <w:lang w:eastAsia="en-US"/>
        </w:rPr>
        <w:t xml:space="preserve">רוש </w:t>
      </w:r>
      <w:r w:rsidRPr="00851AA0">
        <w:rPr>
          <w:rFonts w:hint="eastAsia"/>
          <w:rtl/>
          <w:lang w:eastAsia="en-US"/>
        </w:rPr>
        <w:t>זולות</w:t>
      </w:r>
      <w:r w:rsidRPr="00851AA0">
        <w:rPr>
          <w:rtl/>
          <w:lang w:eastAsia="en-US"/>
        </w:rPr>
        <w:t xml:space="preserve"> </w:t>
      </w:r>
      <w:r w:rsidR="00120E4E">
        <w:rPr>
          <w:rtl/>
          <w:lang w:eastAsia="en-US"/>
        </w:rPr>
        <w:t>–</w:t>
      </w:r>
      <w:r w:rsidR="00120E4E">
        <w:rPr>
          <w:rFonts w:hint="cs"/>
          <w:rtl/>
          <w:lang w:eastAsia="en-US"/>
        </w:rPr>
        <w:t xml:space="preserve"> </w:t>
      </w:r>
      <w:r w:rsidRPr="00851AA0">
        <w:rPr>
          <w:rFonts w:hint="eastAsia"/>
          <w:rtl/>
          <w:lang w:eastAsia="en-US"/>
        </w:rPr>
        <w:t>קלון</w:t>
      </w:r>
      <w:r w:rsidR="00120E4E">
        <w:rPr>
          <w:rFonts w:hint="cs"/>
          <w:rtl/>
          <w:lang w:eastAsia="en-US"/>
        </w:rPr>
        <w:t>.</w:t>
      </w:r>
      <w:r w:rsidRPr="00851AA0">
        <w:rPr>
          <w:rtl/>
          <w:lang w:eastAsia="en-US"/>
        </w:rPr>
        <w:t xml:space="preserve"> </w:t>
      </w:r>
      <w:r w:rsidRPr="00851AA0">
        <w:rPr>
          <w:rFonts w:hint="eastAsia"/>
          <w:rtl/>
          <w:lang w:eastAsia="en-US"/>
        </w:rPr>
        <w:t>כמו</w:t>
      </w:r>
      <w:r w:rsidR="00120E4E">
        <w:rPr>
          <w:rFonts w:hint="cs"/>
          <w:rtl/>
          <w:lang w:eastAsia="en-US"/>
        </w:rPr>
        <w:t>:</w:t>
      </w:r>
      <w:r w:rsidRPr="00851AA0">
        <w:rPr>
          <w:rtl/>
          <w:lang w:eastAsia="en-US"/>
        </w:rPr>
        <w:t xml:space="preserve"> </w:t>
      </w:r>
      <w:r w:rsidR="00120E4E">
        <w:rPr>
          <w:rFonts w:hint="cs"/>
          <w:rtl/>
          <w:lang w:eastAsia="en-US"/>
        </w:rPr>
        <w:t>"</w:t>
      </w:r>
      <w:r w:rsidRPr="00851AA0">
        <w:rPr>
          <w:rFonts w:hint="eastAsia"/>
          <w:rtl/>
          <w:lang w:eastAsia="en-US"/>
        </w:rPr>
        <w:t>יקר</w:t>
      </w:r>
      <w:r w:rsidRPr="00851AA0">
        <w:rPr>
          <w:rtl/>
          <w:lang w:eastAsia="en-US"/>
        </w:rPr>
        <w:t xml:space="preserve"> </w:t>
      </w:r>
      <w:r w:rsidRPr="00851AA0">
        <w:rPr>
          <w:rFonts w:hint="eastAsia"/>
          <w:rtl/>
          <w:lang w:eastAsia="en-US"/>
        </w:rPr>
        <w:t>מזולל</w:t>
      </w:r>
      <w:r w:rsidR="00120E4E">
        <w:rPr>
          <w:rFonts w:hint="cs"/>
          <w:rtl/>
          <w:lang w:eastAsia="en-US"/>
        </w:rPr>
        <w:t>" (ירמיהו טו יט), "</w:t>
      </w:r>
      <w:r w:rsidRPr="00851AA0">
        <w:rPr>
          <w:rFonts w:hint="eastAsia"/>
          <w:rtl/>
          <w:lang w:eastAsia="en-US"/>
        </w:rPr>
        <w:t>כי</w:t>
      </w:r>
      <w:r w:rsidRPr="00851AA0">
        <w:rPr>
          <w:rtl/>
          <w:lang w:eastAsia="en-US"/>
        </w:rPr>
        <w:t xml:space="preserve"> </w:t>
      </w:r>
      <w:r w:rsidRPr="00851AA0">
        <w:rPr>
          <w:rFonts w:hint="eastAsia"/>
          <w:rtl/>
          <w:lang w:eastAsia="en-US"/>
        </w:rPr>
        <w:t>הייתי</w:t>
      </w:r>
      <w:r w:rsidRPr="00851AA0">
        <w:rPr>
          <w:rtl/>
          <w:lang w:eastAsia="en-US"/>
        </w:rPr>
        <w:t xml:space="preserve"> </w:t>
      </w:r>
      <w:r w:rsidRPr="00851AA0">
        <w:rPr>
          <w:rFonts w:hint="eastAsia"/>
          <w:rtl/>
          <w:lang w:eastAsia="en-US"/>
        </w:rPr>
        <w:t>זוללה</w:t>
      </w:r>
      <w:r w:rsidR="00120E4E">
        <w:rPr>
          <w:rFonts w:hint="cs"/>
          <w:rtl/>
          <w:lang w:eastAsia="en-US"/>
        </w:rPr>
        <w:t>",</w:t>
      </w:r>
      <w:r w:rsidRPr="00851AA0">
        <w:rPr>
          <w:rtl/>
          <w:lang w:eastAsia="en-US"/>
        </w:rPr>
        <w:t xml:space="preserve"> </w:t>
      </w:r>
      <w:r w:rsidR="00120E4E">
        <w:rPr>
          <w:rFonts w:hint="cs"/>
          <w:rtl/>
          <w:lang w:eastAsia="en-US"/>
        </w:rPr>
        <w:t>"</w:t>
      </w:r>
      <w:r w:rsidRPr="00851AA0">
        <w:rPr>
          <w:rFonts w:hint="eastAsia"/>
          <w:rtl/>
          <w:lang w:eastAsia="en-US"/>
        </w:rPr>
        <w:t>כל</w:t>
      </w:r>
      <w:r w:rsidRPr="00851AA0">
        <w:rPr>
          <w:rtl/>
          <w:lang w:eastAsia="en-US"/>
        </w:rPr>
        <w:t xml:space="preserve"> </w:t>
      </w:r>
      <w:r w:rsidRPr="00851AA0">
        <w:rPr>
          <w:rFonts w:hint="eastAsia"/>
          <w:rtl/>
          <w:lang w:eastAsia="en-US"/>
        </w:rPr>
        <w:t>מכבדיה</w:t>
      </w:r>
      <w:r w:rsidRPr="00851AA0">
        <w:rPr>
          <w:rtl/>
          <w:lang w:eastAsia="en-US"/>
        </w:rPr>
        <w:t xml:space="preserve"> </w:t>
      </w:r>
      <w:r w:rsidRPr="00851AA0">
        <w:rPr>
          <w:rFonts w:hint="eastAsia"/>
          <w:rtl/>
          <w:lang w:eastAsia="en-US"/>
        </w:rPr>
        <w:t>הזילוה</w:t>
      </w:r>
      <w:r w:rsidR="00120E4E">
        <w:rPr>
          <w:rFonts w:hint="cs"/>
          <w:rtl/>
          <w:lang w:eastAsia="en-US"/>
        </w:rPr>
        <w:t>"</w:t>
      </w:r>
      <w:r w:rsidRPr="00851AA0">
        <w:rPr>
          <w:rtl/>
          <w:lang w:eastAsia="en-US"/>
        </w:rPr>
        <w:t xml:space="preserve"> </w:t>
      </w:r>
      <w:r w:rsidRPr="00851AA0">
        <w:rPr>
          <w:rFonts w:hint="eastAsia"/>
          <w:rtl/>
          <w:lang w:eastAsia="en-US"/>
        </w:rPr>
        <w:t>והוא</w:t>
      </w:r>
      <w:r w:rsidRPr="00851AA0">
        <w:rPr>
          <w:rtl/>
          <w:lang w:eastAsia="en-US"/>
        </w:rPr>
        <w:t xml:space="preserve"> </w:t>
      </w:r>
      <w:r w:rsidRPr="00851AA0">
        <w:rPr>
          <w:rFonts w:hint="eastAsia"/>
          <w:rtl/>
          <w:lang w:eastAsia="en-US"/>
        </w:rPr>
        <w:t>חסר</w:t>
      </w:r>
      <w:r w:rsidR="00AD1272">
        <w:rPr>
          <w:rFonts w:hint="cs"/>
          <w:rtl/>
          <w:lang w:eastAsia="en-US"/>
        </w:rPr>
        <w:t>.</w:t>
      </w:r>
      <w:r w:rsidRPr="00851AA0">
        <w:rPr>
          <w:rtl/>
          <w:lang w:eastAsia="en-US"/>
        </w:rPr>
        <w:t xml:space="preserve"> </w:t>
      </w:r>
      <w:r w:rsidRPr="00851AA0">
        <w:rPr>
          <w:rFonts w:hint="eastAsia"/>
          <w:rtl/>
          <w:lang w:eastAsia="en-US"/>
        </w:rPr>
        <w:t>הראוי</w:t>
      </w:r>
      <w:r w:rsidRPr="00851AA0">
        <w:rPr>
          <w:rtl/>
          <w:lang w:eastAsia="en-US"/>
        </w:rPr>
        <w:t xml:space="preserve"> </w:t>
      </w:r>
      <w:r w:rsidR="00AD1272">
        <w:rPr>
          <w:rFonts w:hint="cs"/>
          <w:rtl/>
          <w:lang w:eastAsia="en-US"/>
        </w:rPr>
        <w:t>'</w:t>
      </w:r>
      <w:r w:rsidRPr="00851AA0">
        <w:rPr>
          <w:rFonts w:hint="eastAsia"/>
          <w:rtl/>
          <w:lang w:eastAsia="en-US"/>
        </w:rPr>
        <w:t>כרום</w:t>
      </w:r>
      <w:r w:rsidRPr="00851AA0">
        <w:rPr>
          <w:rtl/>
          <w:lang w:eastAsia="en-US"/>
        </w:rPr>
        <w:t xml:space="preserve"> </w:t>
      </w:r>
      <w:r w:rsidRPr="00851AA0">
        <w:rPr>
          <w:rFonts w:hint="eastAsia"/>
          <w:rtl/>
          <w:lang w:eastAsia="en-US"/>
        </w:rPr>
        <w:t>אנשי</w:t>
      </w:r>
      <w:r w:rsidRPr="00851AA0">
        <w:rPr>
          <w:rtl/>
          <w:lang w:eastAsia="en-US"/>
        </w:rPr>
        <w:t xml:space="preserve"> </w:t>
      </w:r>
      <w:r w:rsidRPr="00851AA0">
        <w:rPr>
          <w:rFonts w:hint="eastAsia"/>
          <w:rtl/>
          <w:lang w:eastAsia="en-US"/>
        </w:rPr>
        <w:t>זולות</w:t>
      </w:r>
      <w:r w:rsidR="00AD1272">
        <w:rPr>
          <w:rFonts w:hint="cs"/>
          <w:rtl/>
          <w:lang w:eastAsia="en-US"/>
        </w:rPr>
        <w:t>',</w:t>
      </w:r>
      <w:r w:rsidRPr="00851AA0">
        <w:rPr>
          <w:rtl/>
          <w:lang w:eastAsia="en-US"/>
        </w:rPr>
        <w:t xml:space="preserve"> </w:t>
      </w:r>
      <w:r w:rsidRPr="00851AA0">
        <w:rPr>
          <w:rFonts w:hint="eastAsia"/>
          <w:rtl/>
          <w:lang w:eastAsia="en-US"/>
        </w:rPr>
        <w:t>כדרך</w:t>
      </w:r>
      <w:r w:rsidRPr="00851AA0">
        <w:rPr>
          <w:rtl/>
          <w:lang w:eastAsia="en-US"/>
        </w:rPr>
        <w:t xml:space="preserve"> </w:t>
      </w:r>
      <w:r w:rsidR="00AD1272">
        <w:rPr>
          <w:rFonts w:hint="cs"/>
          <w:rtl/>
          <w:lang w:eastAsia="en-US"/>
        </w:rPr>
        <w:t>"</w:t>
      </w:r>
      <w:r w:rsidRPr="00851AA0">
        <w:rPr>
          <w:rFonts w:hint="eastAsia"/>
          <w:rtl/>
          <w:lang w:eastAsia="en-US"/>
        </w:rPr>
        <w:t>וגבורתך</w:t>
      </w:r>
      <w:r w:rsidRPr="00851AA0">
        <w:rPr>
          <w:rtl/>
          <w:lang w:eastAsia="en-US"/>
        </w:rPr>
        <w:t xml:space="preserve"> </w:t>
      </w:r>
      <w:r w:rsidRPr="00851AA0">
        <w:rPr>
          <w:rFonts w:hint="eastAsia"/>
          <w:rtl/>
          <w:lang w:eastAsia="en-US"/>
        </w:rPr>
        <w:t>במלחמה</w:t>
      </w:r>
      <w:r w:rsidR="00AD1272">
        <w:rPr>
          <w:rFonts w:hint="cs"/>
          <w:rtl/>
          <w:lang w:eastAsia="en-US"/>
        </w:rPr>
        <w:t>" (ישעיהו ג כה),</w:t>
      </w:r>
      <w:r w:rsidRPr="00851AA0">
        <w:rPr>
          <w:rtl/>
          <w:lang w:eastAsia="en-US"/>
        </w:rPr>
        <w:t xml:space="preserve"> </w:t>
      </w:r>
      <w:r w:rsidR="00AD1272">
        <w:rPr>
          <w:rFonts w:hint="cs"/>
          <w:rtl/>
          <w:lang w:eastAsia="en-US"/>
        </w:rPr>
        <w:t>"</w:t>
      </w:r>
      <w:r w:rsidRPr="00851AA0">
        <w:rPr>
          <w:rFonts w:hint="eastAsia"/>
          <w:rtl/>
          <w:lang w:eastAsia="en-US"/>
        </w:rPr>
        <w:t>אל</w:t>
      </w:r>
      <w:r w:rsidRPr="00851AA0">
        <w:rPr>
          <w:rtl/>
          <w:lang w:eastAsia="en-US"/>
        </w:rPr>
        <w:t xml:space="preserve"> </w:t>
      </w:r>
      <w:r w:rsidRPr="00851AA0">
        <w:rPr>
          <w:rFonts w:hint="eastAsia"/>
          <w:rtl/>
          <w:lang w:eastAsia="en-US"/>
        </w:rPr>
        <w:t>תהי</w:t>
      </w:r>
      <w:r w:rsidRPr="00851AA0">
        <w:rPr>
          <w:rtl/>
          <w:lang w:eastAsia="en-US"/>
        </w:rPr>
        <w:t xml:space="preserve"> </w:t>
      </w:r>
      <w:r w:rsidRPr="00851AA0">
        <w:rPr>
          <w:rFonts w:hint="eastAsia"/>
          <w:rtl/>
          <w:lang w:eastAsia="en-US"/>
        </w:rPr>
        <w:t>מרי</w:t>
      </w:r>
      <w:r w:rsidR="00AD1272">
        <w:rPr>
          <w:rFonts w:hint="cs"/>
          <w:rtl/>
          <w:lang w:eastAsia="en-US"/>
        </w:rPr>
        <w:t>" (יחזקאל ב ח),</w:t>
      </w:r>
      <w:r w:rsidRPr="00851AA0">
        <w:rPr>
          <w:rtl/>
          <w:lang w:eastAsia="en-US"/>
        </w:rPr>
        <w:t xml:space="preserve"> </w:t>
      </w:r>
      <w:r w:rsidR="00AD1272">
        <w:rPr>
          <w:rFonts w:hint="cs"/>
          <w:rtl/>
          <w:lang w:eastAsia="en-US"/>
        </w:rPr>
        <w:t>"</w:t>
      </w:r>
      <w:r w:rsidRPr="00851AA0">
        <w:rPr>
          <w:rFonts w:hint="eastAsia"/>
          <w:rtl/>
          <w:lang w:eastAsia="en-US"/>
        </w:rPr>
        <w:t>ואני</w:t>
      </w:r>
      <w:r w:rsidRPr="00851AA0">
        <w:rPr>
          <w:rtl/>
          <w:lang w:eastAsia="en-US"/>
        </w:rPr>
        <w:t xml:space="preserve"> </w:t>
      </w:r>
      <w:r w:rsidRPr="00851AA0">
        <w:rPr>
          <w:rFonts w:hint="eastAsia"/>
          <w:rtl/>
          <w:lang w:eastAsia="en-US"/>
        </w:rPr>
        <w:t>תפ</w:t>
      </w:r>
      <w:r w:rsidR="00AD1272">
        <w:rPr>
          <w:rFonts w:hint="cs"/>
          <w:rtl/>
          <w:lang w:eastAsia="en-US"/>
        </w:rPr>
        <w:t>י</w:t>
      </w:r>
      <w:r w:rsidRPr="00851AA0">
        <w:rPr>
          <w:rFonts w:hint="eastAsia"/>
          <w:rtl/>
          <w:lang w:eastAsia="en-US"/>
        </w:rPr>
        <w:t>לה</w:t>
      </w:r>
      <w:r w:rsidR="00AD1272">
        <w:rPr>
          <w:rFonts w:hint="cs"/>
          <w:rtl/>
          <w:lang w:eastAsia="en-US"/>
        </w:rPr>
        <w:t>" (תהלים קט ד).</w:t>
      </w:r>
      <w:r w:rsidR="00DE2518">
        <w:rPr>
          <w:rStyle w:val="a5"/>
          <w:rtl/>
          <w:lang w:eastAsia="en-US"/>
        </w:rPr>
        <w:footnoteReference w:id="5"/>
      </w:r>
      <w:r w:rsidRPr="00851AA0">
        <w:rPr>
          <w:rtl/>
          <w:lang w:eastAsia="en-US"/>
        </w:rPr>
        <w:t xml:space="preserve"> </w:t>
      </w:r>
      <w:r w:rsidRPr="00851AA0">
        <w:rPr>
          <w:rFonts w:hint="eastAsia"/>
          <w:rtl/>
          <w:lang w:eastAsia="en-US"/>
        </w:rPr>
        <w:t>ויש</w:t>
      </w:r>
      <w:r w:rsidRPr="00851AA0">
        <w:rPr>
          <w:rtl/>
          <w:lang w:eastAsia="en-US"/>
        </w:rPr>
        <w:t xml:space="preserve"> </w:t>
      </w:r>
      <w:r w:rsidRPr="00851AA0">
        <w:rPr>
          <w:rFonts w:hint="eastAsia"/>
          <w:rtl/>
          <w:lang w:eastAsia="en-US"/>
        </w:rPr>
        <w:t>אומרים</w:t>
      </w:r>
      <w:r w:rsidRPr="00851AA0">
        <w:rPr>
          <w:rtl/>
          <w:lang w:eastAsia="en-US"/>
        </w:rPr>
        <w:t xml:space="preserve"> </w:t>
      </w:r>
      <w:r w:rsidRPr="00851AA0">
        <w:rPr>
          <w:rFonts w:hint="eastAsia"/>
          <w:rtl/>
          <w:lang w:eastAsia="en-US"/>
        </w:rPr>
        <w:t>מן</w:t>
      </w:r>
      <w:r w:rsidRPr="00851AA0">
        <w:rPr>
          <w:rtl/>
          <w:lang w:eastAsia="en-US"/>
        </w:rPr>
        <w:t xml:space="preserve"> </w:t>
      </w:r>
      <w:r w:rsidRPr="00851AA0">
        <w:rPr>
          <w:rFonts w:hint="eastAsia"/>
          <w:rtl/>
          <w:lang w:eastAsia="en-US"/>
        </w:rPr>
        <w:t>זולל</w:t>
      </w:r>
      <w:r w:rsidRPr="00851AA0">
        <w:rPr>
          <w:rtl/>
          <w:lang w:eastAsia="en-US"/>
        </w:rPr>
        <w:t xml:space="preserve"> </w:t>
      </w:r>
      <w:r w:rsidRPr="00851AA0">
        <w:rPr>
          <w:rFonts w:hint="eastAsia"/>
          <w:rtl/>
          <w:lang w:eastAsia="en-US"/>
        </w:rPr>
        <w:t>וסובא</w:t>
      </w:r>
      <w:r w:rsidRPr="00851AA0">
        <w:rPr>
          <w:rtl/>
          <w:lang w:eastAsia="en-US"/>
        </w:rPr>
        <w:t xml:space="preserve"> </w:t>
      </w:r>
      <w:r w:rsidRPr="00851AA0">
        <w:rPr>
          <w:rFonts w:hint="eastAsia"/>
          <w:rtl/>
          <w:lang w:eastAsia="en-US"/>
        </w:rPr>
        <w:t>והראשון</w:t>
      </w:r>
      <w:r w:rsidRPr="00851AA0">
        <w:rPr>
          <w:rtl/>
          <w:lang w:eastAsia="en-US"/>
        </w:rPr>
        <w:t xml:space="preserve"> </w:t>
      </w:r>
      <w:r w:rsidRPr="00851AA0">
        <w:rPr>
          <w:rFonts w:hint="eastAsia"/>
          <w:rtl/>
          <w:lang w:eastAsia="en-US"/>
        </w:rPr>
        <w:t>נכון</w:t>
      </w:r>
      <w:r w:rsidR="00DE2518">
        <w:rPr>
          <w:rFonts w:hint="cs"/>
          <w:rtl/>
          <w:lang w:eastAsia="en-US"/>
        </w:rPr>
        <w:t>.</w:t>
      </w:r>
      <w:r w:rsidR="00AC33E3">
        <w:rPr>
          <w:rStyle w:val="a5"/>
          <w:rtl/>
          <w:lang w:eastAsia="en-US"/>
        </w:rPr>
        <w:footnoteReference w:id="6"/>
      </w:r>
    </w:p>
    <w:p w14:paraId="10CAF0A6" w14:textId="77777777" w:rsidR="00E60FCD" w:rsidRPr="00851AA0" w:rsidRDefault="00E60FCD" w:rsidP="00AD1272">
      <w:pPr>
        <w:pStyle w:val="ab"/>
        <w:rPr>
          <w:rFonts w:hint="cs"/>
          <w:rtl/>
          <w:lang w:eastAsia="en-US"/>
        </w:rPr>
      </w:pPr>
      <w:r w:rsidRPr="00851AA0">
        <w:rPr>
          <w:rFonts w:hint="eastAsia"/>
          <w:rtl/>
          <w:lang w:eastAsia="en-US"/>
        </w:rPr>
        <w:t>איכה</w:t>
      </w:r>
      <w:r w:rsidRPr="00851AA0">
        <w:rPr>
          <w:rtl/>
          <w:lang w:eastAsia="en-US"/>
        </w:rPr>
        <w:t xml:space="preserve"> </w:t>
      </w:r>
      <w:r w:rsidRPr="00851AA0">
        <w:rPr>
          <w:rFonts w:hint="eastAsia"/>
          <w:rtl/>
          <w:lang w:eastAsia="en-US"/>
        </w:rPr>
        <w:t>רבה</w:t>
      </w:r>
      <w:r w:rsidRPr="00851AA0">
        <w:rPr>
          <w:rtl/>
          <w:lang w:eastAsia="en-US"/>
        </w:rPr>
        <w:t xml:space="preserve"> </w:t>
      </w:r>
      <w:r w:rsidRPr="00851AA0">
        <w:rPr>
          <w:rFonts w:hint="eastAsia"/>
          <w:rtl/>
          <w:lang w:eastAsia="en-US"/>
        </w:rPr>
        <w:t>פרשה</w:t>
      </w:r>
      <w:r w:rsidRPr="00851AA0">
        <w:rPr>
          <w:rtl/>
          <w:lang w:eastAsia="en-US"/>
        </w:rPr>
        <w:t xml:space="preserve"> </w:t>
      </w:r>
      <w:r w:rsidRPr="00851AA0">
        <w:rPr>
          <w:rFonts w:hint="eastAsia"/>
          <w:rtl/>
          <w:lang w:eastAsia="en-US"/>
        </w:rPr>
        <w:t>א</w:t>
      </w:r>
      <w:r w:rsidRPr="00851AA0">
        <w:rPr>
          <w:rtl/>
          <w:lang w:eastAsia="en-US"/>
        </w:rPr>
        <w:t xml:space="preserve"> </w:t>
      </w:r>
      <w:r w:rsidRPr="00851AA0">
        <w:rPr>
          <w:rFonts w:hint="cs"/>
          <w:rtl/>
          <w:lang w:eastAsia="en-US"/>
        </w:rPr>
        <w:t>סימן לט</w:t>
      </w:r>
    </w:p>
    <w:p w14:paraId="547ED95C" w14:textId="77777777" w:rsidR="00E60FCD" w:rsidRPr="00851AA0" w:rsidRDefault="00AC33E3" w:rsidP="00D81DCB">
      <w:pPr>
        <w:pStyle w:val="ac"/>
        <w:rPr>
          <w:rtl/>
          <w:lang w:eastAsia="en-US"/>
        </w:rPr>
      </w:pPr>
      <w:r>
        <w:rPr>
          <w:rFonts w:hint="cs"/>
          <w:rtl/>
          <w:lang w:eastAsia="en-US"/>
        </w:rPr>
        <w:t>"</w:t>
      </w:r>
      <w:r w:rsidR="00E60FCD" w:rsidRPr="00851AA0">
        <w:rPr>
          <w:rFonts w:hint="eastAsia"/>
          <w:rtl/>
          <w:lang w:eastAsia="en-US"/>
        </w:rPr>
        <w:t>ראה</w:t>
      </w:r>
      <w:r w:rsidR="00E60FCD" w:rsidRPr="00851AA0">
        <w:rPr>
          <w:rtl/>
          <w:lang w:eastAsia="en-US"/>
        </w:rPr>
        <w:t xml:space="preserve"> </w:t>
      </w:r>
      <w:r w:rsidR="00E60FCD" w:rsidRPr="00851AA0">
        <w:rPr>
          <w:rFonts w:hint="eastAsia"/>
          <w:rtl/>
          <w:lang w:eastAsia="en-US"/>
        </w:rPr>
        <w:t>ה</w:t>
      </w:r>
      <w:r w:rsidR="00E60FCD" w:rsidRPr="00851AA0">
        <w:rPr>
          <w:rtl/>
          <w:lang w:eastAsia="en-US"/>
        </w:rPr>
        <w:t xml:space="preserve">' </w:t>
      </w:r>
      <w:r w:rsidR="00E60FCD" w:rsidRPr="00851AA0">
        <w:rPr>
          <w:rFonts w:hint="eastAsia"/>
          <w:rtl/>
          <w:lang w:eastAsia="en-US"/>
        </w:rPr>
        <w:t>והביטה</w:t>
      </w:r>
      <w:r>
        <w:rPr>
          <w:rFonts w:hint="cs"/>
          <w:rtl/>
          <w:lang w:eastAsia="en-US"/>
        </w:rPr>
        <w:t xml:space="preserve"> כי הייתי זוללה"</w:t>
      </w:r>
      <w:r w:rsidR="00E60FCD" w:rsidRPr="00851AA0">
        <w:rPr>
          <w:rtl/>
          <w:lang w:eastAsia="en-US"/>
        </w:rPr>
        <w:t xml:space="preserve">, </w:t>
      </w:r>
      <w:r w:rsidR="00E60FCD" w:rsidRPr="00851AA0">
        <w:rPr>
          <w:rFonts w:hint="eastAsia"/>
          <w:rtl/>
          <w:lang w:eastAsia="en-US"/>
        </w:rPr>
        <w:t>א</w:t>
      </w:r>
      <w:r>
        <w:rPr>
          <w:rFonts w:hint="cs"/>
          <w:rtl/>
          <w:lang w:eastAsia="en-US"/>
        </w:rPr>
        <w:t>מר ר'</w:t>
      </w:r>
      <w:r w:rsidR="00E60FCD" w:rsidRPr="00851AA0">
        <w:rPr>
          <w:rtl/>
          <w:lang w:eastAsia="en-US"/>
        </w:rPr>
        <w:t xml:space="preserve"> </w:t>
      </w:r>
      <w:r w:rsidR="00E60FCD" w:rsidRPr="00851AA0">
        <w:rPr>
          <w:rFonts w:hint="eastAsia"/>
          <w:rtl/>
          <w:lang w:eastAsia="en-US"/>
        </w:rPr>
        <w:t>פנחס</w:t>
      </w:r>
      <w:r>
        <w:rPr>
          <w:rFonts w:hint="cs"/>
          <w:rtl/>
          <w:lang w:eastAsia="en-US"/>
        </w:rPr>
        <w:t>: מעשה היה בשתי נשים</w:t>
      </w:r>
      <w:r w:rsidR="00F718E8">
        <w:rPr>
          <w:rFonts w:hint="cs"/>
          <w:rtl/>
          <w:lang w:eastAsia="en-US"/>
        </w:rPr>
        <w:t xml:space="preserve"> </w:t>
      </w:r>
      <w:r w:rsidR="00E60FCD" w:rsidRPr="00851AA0">
        <w:rPr>
          <w:rFonts w:hint="eastAsia"/>
          <w:rtl/>
          <w:lang w:eastAsia="en-US"/>
        </w:rPr>
        <w:t>באשקלון</w:t>
      </w:r>
      <w:r w:rsidR="00E60FCD" w:rsidRPr="00851AA0">
        <w:rPr>
          <w:rtl/>
          <w:lang w:eastAsia="en-US"/>
        </w:rPr>
        <w:t xml:space="preserve"> </w:t>
      </w:r>
      <w:r w:rsidR="00F718E8">
        <w:rPr>
          <w:rFonts w:hint="cs"/>
          <w:rtl/>
          <w:lang w:eastAsia="en-US"/>
        </w:rPr>
        <w:t>שהיו מתקוטטות זו עם זו.</w:t>
      </w:r>
      <w:r w:rsidR="00F718E8">
        <w:rPr>
          <w:rStyle w:val="a5"/>
          <w:rtl/>
          <w:lang w:eastAsia="en-US"/>
        </w:rPr>
        <w:footnoteReference w:id="7"/>
      </w:r>
      <w:r w:rsidR="00F718E8">
        <w:rPr>
          <w:rFonts w:hint="cs"/>
          <w:rtl/>
          <w:lang w:eastAsia="en-US"/>
        </w:rPr>
        <w:t xml:space="preserve"> </w:t>
      </w:r>
      <w:r w:rsidR="00E60FCD" w:rsidRPr="00851AA0">
        <w:rPr>
          <w:rFonts w:hint="eastAsia"/>
          <w:rtl/>
          <w:lang w:eastAsia="en-US"/>
        </w:rPr>
        <w:t>אמרה</w:t>
      </w:r>
      <w:r w:rsidR="00E60FCD" w:rsidRPr="00851AA0">
        <w:rPr>
          <w:rtl/>
          <w:lang w:eastAsia="en-US"/>
        </w:rPr>
        <w:t xml:space="preserve"> </w:t>
      </w:r>
      <w:r w:rsidR="00F718E8">
        <w:rPr>
          <w:rFonts w:hint="cs"/>
          <w:rtl/>
          <w:lang w:eastAsia="en-US"/>
        </w:rPr>
        <w:t xml:space="preserve">אחת </w:t>
      </w:r>
      <w:r w:rsidR="00E60FCD" w:rsidRPr="00851AA0">
        <w:rPr>
          <w:rFonts w:hint="eastAsia"/>
          <w:rtl/>
          <w:lang w:eastAsia="en-US"/>
        </w:rPr>
        <w:t>לחברתה</w:t>
      </w:r>
      <w:r w:rsidR="00E60FCD" w:rsidRPr="00851AA0">
        <w:rPr>
          <w:rtl/>
          <w:lang w:eastAsia="en-US"/>
        </w:rPr>
        <w:t xml:space="preserve"> </w:t>
      </w:r>
      <w:r w:rsidR="00F718E8">
        <w:rPr>
          <w:rFonts w:hint="cs"/>
          <w:rtl/>
          <w:lang w:eastAsia="en-US"/>
        </w:rPr>
        <w:t xml:space="preserve">כשר התקוטטו זו עם זו: האין את הולכת מכאן שנראים פניך כיהודיה. לאחר ימים </w:t>
      </w:r>
      <w:r w:rsidR="00F718E8">
        <w:rPr>
          <w:rFonts w:hint="cs"/>
          <w:rtl/>
          <w:lang w:eastAsia="en-US"/>
        </w:rPr>
        <w:lastRenderedPageBreak/>
        <w:t xml:space="preserve">התרצו זו לזו. אמרה לה: על הכל אני מוחלת וסולחת לך. </w:t>
      </w:r>
      <w:r w:rsidR="00E60FCD" w:rsidRPr="00851AA0">
        <w:rPr>
          <w:rFonts w:hint="eastAsia"/>
          <w:rtl/>
          <w:lang w:eastAsia="en-US"/>
        </w:rPr>
        <w:t>אלא</w:t>
      </w:r>
      <w:r w:rsidR="00E60FCD" w:rsidRPr="00851AA0">
        <w:rPr>
          <w:rtl/>
          <w:lang w:eastAsia="en-US"/>
        </w:rPr>
        <w:t xml:space="preserve"> </w:t>
      </w:r>
      <w:r w:rsidR="00E60FCD" w:rsidRPr="00851AA0">
        <w:rPr>
          <w:rFonts w:hint="eastAsia"/>
          <w:rtl/>
          <w:lang w:eastAsia="en-US"/>
        </w:rPr>
        <w:t>על</w:t>
      </w:r>
      <w:r w:rsidR="00E60FCD" w:rsidRPr="00851AA0">
        <w:rPr>
          <w:rtl/>
          <w:lang w:eastAsia="en-US"/>
        </w:rPr>
        <w:t xml:space="preserve"> </w:t>
      </w:r>
      <w:r w:rsidR="00F718E8">
        <w:rPr>
          <w:rFonts w:hint="cs"/>
          <w:rtl/>
          <w:lang w:eastAsia="en-US"/>
        </w:rPr>
        <w:t>ש</w:t>
      </w:r>
      <w:r w:rsidR="00E60FCD" w:rsidRPr="00851AA0">
        <w:rPr>
          <w:rFonts w:hint="eastAsia"/>
          <w:rtl/>
          <w:lang w:eastAsia="en-US"/>
        </w:rPr>
        <w:t>אמרת</w:t>
      </w:r>
      <w:r w:rsidR="00E60FCD" w:rsidRPr="00851AA0">
        <w:rPr>
          <w:rtl/>
          <w:lang w:eastAsia="en-US"/>
        </w:rPr>
        <w:t xml:space="preserve"> </w:t>
      </w:r>
      <w:r w:rsidR="00E60FCD" w:rsidRPr="00851AA0">
        <w:rPr>
          <w:rFonts w:hint="eastAsia"/>
          <w:rtl/>
          <w:lang w:eastAsia="en-US"/>
        </w:rPr>
        <w:t>לי</w:t>
      </w:r>
      <w:r w:rsidR="00F718E8">
        <w:rPr>
          <w:rFonts w:hint="cs"/>
          <w:rtl/>
          <w:lang w:eastAsia="en-US"/>
        </w:rPr>
        <w:t xml:space="preserve">: נראים פנייך </w:t>
      </w:r>
      <w:r w:rsidR="00D81DCB">
        <w:rPr>
          <w:rFonts w:hint="cs"/>
          <w:rtl/>
          <w:lang w:eastAsia="en-US"/>
        </w:rPr>
        <w:t>כיהודיי</w:t>
      </w:r>
      <w:r w:rsidR="00D81DCB">
        <w:rPr>
          <w:rFonts w:hint="eastAsia"/>
          <w:rtl/>
          <w:lang w:eastAsia="en-US"/>
        </w:rPr>
        <w:t>ה</w:t>
      </w:r>
      <w:r w:rsidR="00F718E8">
        <w:rPr>
          <w:rFonts w:hint="cs"/>
          <w:rtl/>
          <w:lang w:eastAsia="en-US"/>
        </w:rPr>
        <w:t>, איני מוחלת ואיני סולחת לך</w:t>
      </w:r>
      <w:r w:rsidR="00D81DCB">
        <w:rPr>
          <w:rFonts w:hint="cs"/>
          <w:rtl/>
          <w:lang w:eastAsia="en-US"/>
        </w:rPr>
        <w:t xml:space="preserve">. </w:t>
      </w:r>
      <w:r w:rsidR="00E60FCD" w:rsidRPr="00851AA0">
        <w:rPr>
          <w:rFonts w:hint="eastAsia"/>
          <w:rtl/>
          <w:lang w:eastAsia="en-US"/>
        </w:rPr>
        <w:t>לכך</w:t>
      </w:r>
      <w:r w:rsidR="00E60FCD" w:rsidRPr="00851AA0">
        <w:rPr>
          <w:rtl/>
          <w:lang w:eastAsia="en-US"/>
        </w:rPr>
        <w:t xml:space="preserve"> </w:t>
      </w:r>
      <w:r w:rsidR="00E60FCD" w:rsidRPr="00851AA0">
        <w:rPr>
          <w:rFonts w:hint="eastAsia"/>
          <w:rtl/>
          <w:lang w:eastAsia="en-US"/>
        </w:rPr>
        <w:t>נאמר</w:t>
      </w:r>
      <w:r w:rsidR="00D81DCB">
        <w:rPr>
          <w:rFonts w:hint="cs"/>
          <w:rtl/>
          <w:lang w:eastAsia="en-US"/>
        </w:rPr>
        <w:t>:</w:t>
      </w:r>
      <w:r w:rsidR="00E60FCD" w:rsidRPr="00851AA0">
        <w:rPr>
          <w:rtl/>
          <w:lang w:eastAsia="en-US"/>
        </w:rPr>
        <w:t xml:space="preserve"> </w:t>
      </w:r>
      <w:r w:rsidR="00D81DCB">
        <w:rPr>
          <w:rFonts w:hint="cs"/>
          <w:rtl/>
          <w:lang w:eastAsia="en-US"/>
        </w:rPr>
        <w:t>"</w:t>
      </w:r>
      <w:r w:rsidR="00E60FCD" w:rsidRPr="00851AA0">
        <w:rPr>
          <w:rFonts w:hint="eastAsia"/>
          <w:rtl/>
          <w:lang w:eastAsia="en-US"/>
        </w:rPr>
        <w:t>ראה</w:t>
      </w:r>
      <w:r w:rsidR="00E60FCD" w:rsidRPr="00851AA0">
        <w:rPr>
          <w:rtl/>
          <w:lang w:eastAsia="en-US"/>
        </w:rPr>
        <w:t xml:space="preserve"> </w:t>
      </w:r>
      <w:r w:rsidR="00E60FCD" w:rsidRPr="00851AA0">
        <w:rPr>
          <w:rFonts w:hint="eastAsia"/>
          <w:rtl/>
          <w:lang w:eastAsia="en-US"/>
        </w:rPr>
        <w:t>ה</w:t>
      </w:r>
      <w:r w:rsidR="00E60FCD" w:rsidRPr="00851AA0">
        <w:rPr>
          <w:rtl/>
          <w:lang w:eastAsia="en-US"/>
        </w:rPr>
        <w:t xml:space="preserve">' </w:t>
      </w:r>
      <w:r w:rsidR="00E60FCD" w:rsidRPr="00851AA0">
        <w:rPr>
          <w:rFonts w:hint="eastAsia"/>
          <w:rtl/>
          <w:lang w:eastAsia="en-US"/>
        </w:rPr>
        <w:t>והביטה</w:t>
      </w:r>
      <w:r w:rsidR="00E60FCD" w:rsidRPr="00851AA0">
        <w:rPr>
          <w:rtl/>
          <w:lang w:eastAsia="en-US"/>
        </w:rPr>
        <w:t xml:space="preserve"> </w:t>
      </w:r>
      <w:r w:rsidR="00E60FCD" w:rsidRPr="00851AA0">
        <w:rPr>
          <w:rFonts w:hint="eastAsia"/>
          <w:rtl/>
          <w:lang w:eastAsia="en-US"/>
        </w:rPr>
        <w:t>כי</w:t>
      </w:r>
      <w:r w:rsidR="00E60FCD" w:rsidRPr="00851AA0">
        <w:rPr>
          <w:rtl/>
          <w:lang w:eastAsia="en-US"/>
        </w:rPr>
        <w:t xml:space="preserve"> </w:t>
      </w:r>
      <w:r w:rsidR="00E60FCD" w:rsidRPr="00851AA0">
        <w:rPr>
          <w:rFonts w:hint="eastAsia"/>
          <w:rtl/>
          <w:lang w:eastAsia="en-US"/>
        </w:rPr>
        <w:t>הייתי</w:t>
      </w:r>
      <w:r w:rsidR="00E60FCD" w:rsidRPr="00851AA0">
        <w:rPr>
          <w:rtl/>
          <w:lang w:eastAsia="en-US"/>
        </w:rPr>
        <w:t xml:space="preserve"> </w:t>
      </w:r>
      <w:r w:rsidR="00E60FCD" w:rsidRPr="00851AA0">
        <w:rPr>
          <w:rFonts w:hint="eastAsia"/>
          <w:rtl/>
          <w:lang w:eastAsia="en-US"/>
        </w:rPr>
        <w:t>זוללה</w:t>
      </w:r>
      <w:r w:rsidR="00D81DCB">
        <w:rPr>
          <w:rFonts w:hint="cs"/>
          <w:rtl/>
          <w:lang w:eastAsia="en-US"/>
        </w:rPr>
        <w:t>"</w:t>
      </w:r>
      <w:r w:rsidR="00E60FCD" w:rsidRPr="00851AA0">
        <w:rPr>
          <w:rtl/>
          <w:lang w:eastAsia="en-US"/>
        </w:rPr>
        <w:t>.</w:t>
      </w:r>
      <w:r w:rsidR="00D81DCB">
        <w:rPr>
          <w:rStyle w:val="a5"/>
          <w:rtl/>
          <w:lang w:eastAsia="en-US"/>
        </w:rPr>
        <w:footnoteReference w:id="8"/>
      </w:r>
      <w:r w:rsidR="00E60FCD" w:rsidRPr="00851AA0">
        <w:rPr>
          <w:rtl/>
          <w:lang w:eastAsia="en-US"/>
        </w:rPr>
        <w:t xml:space="preserve"> </w:t>
      </w:r>
    </w:p>
    <w:p w14:paraId="21657C16" w14:textId="77777777" w:rsidR="00E60FCD" w:rsidRPr="00851AA0" w:rsidRDefault="00E60FCD" w:rsidP="00E60FCD">
      <w:pPr>
        <w:pStyle w:val="ab"/>
        <w:rPr>
          <w:rtl/>
          <w:lang w:eastAsia="en-US"/>
        </w:rPr>
      </w:pPr>
      <w:r w:rsidRPr="00851AA0">
        <w:rPr>
          <w:rFonts w:hint="eastAsia"/>
          <w:rtl/>
          <w:lang w:eastAsia="en-US"/>
        </w:rPr>
        <w:t>מסכת</w:t>
      </w:r>
      <w:r w:rsidRPr="00851AA0">
        <w:rPr>
          <w:rtl/>
          <w:lang w:eastAsia="en-US"/>
        </w:rPr>
        <w:t xml:space="preserve"> </w:t>
      </w:r>
      <w:r w:rsidRPr="00851AA0">
        <w:rPr>
          <w:rFonts w:hint="eastAsia"/>
          <w:rtl/>
          <w:lang w:eastAsia="en-US"/>
        </w:rPr>
        <w:t>יומא</w:t>
      </w:r>
      <w:r w:rsidRPr="00851AA0">
        <w:rPr>
          <w:rtl/>
          <w:lang w:eastAsia="en-US"/>
        </w:rPr>
        <w:t xml:space="preserve"> </w:t>
      </w:r>
      <w:r w:rsidRPr="00851AA0">
        <w:rPr>
          <w:rFonts w:hint="eastAsia"/>
          <w:rtl/>
          <w:lang w:eastAsia="en-US"/>
        </w:rPr>
        <w:t>דף</w:t>
      </w:r>
      <w:r w:rsidRPr="00851AA0">
        <w:rPr>
          <w:rtl/>
          <w:lang w:eastAsia="en-US"/>
        </w:rPr>
        <w:t xml:space="preserve"> </w:t>
      </w:r>
      <w:r w:rsidRPr="00851AA0">
        <w:rPr>
          <w:rFonts w:hint="eastAsia"/>
          <w:rtl/>
          <w:lang w:eastAsia="en-US"/>
        </w:rPr>
        <w:t>נד</w:t>
      </w:r>
      <w:r w:rsidRPr="00851AA0">
        <w:rPr>
          <w:rtl/>
          <w:lang w:eastAsia="en-US"/>
        </w:rPr>
        <w:t xml:space="preserve"> </w:t>
      </w:r>
      <w:r w:rsidRPr="00851AA0">
        <w:rPr>
          <w:rFonts w:hint="eastAsia"/>
          <w:rtl/>
          <w:lang w:eastAsia="en-US"/>
        </w:rPr>
        <w:t>עמוד</w:t>
      </w:r>
      <w:r w:rsidRPr="00851AA0">
        <w:rPr>
          <w:rtl/>
          <w:lang w:eastAsia="en-US"/>
        </w:rPr>
        <w:t xml:space="preserve"> </w:t>
      </w:r>
      <w:r w:rsidRPr="00851AA0">
        <w:rPr>
          <w:rFonts w:hint="eastAsia"/>
          <w:rtl/>
          <w:lang w:eastAsia="en-US"/>
        </w:rPr>
        <w:t>א</w:t>
      </w:r>
      <w:r w:rsidRPr="00851AA0">
        <w:rPr>
          <w:rtl/>
          <w:lang w:eastAsia="en-US"/>
        </w:rPr>
        <w:t xml:space="preserve"> </w:t>
      </w:r>
    </w:p>
    <w:p w14:paraId="4D560D6A" w14:textId="77777777" w:rsidR="00E60FCD" w:rsidRDefault="00E60FCD" w:rsidP="00D81DCB">
      <w:pPr>
        <w:pStyle w:val="ac"/>
        <w:rPr>
          <w:rFonts w:ascii="ResponsaTTF" w:cs="ResponsaTTF" w:hint="cs"/>
          <w:sz w:val="24"/>
          <w:rtl/>
          <w:lang w:eastAsia="en-US"/>
        </w:rPr>
      </w:pPr>
      <w:r w:rsidRPr="00851AA0">
        <w:rPr>
          <w:rFonts w:hint="eastAsia"/>
          <w:rtl/>
          <w:lang w:eastAsia="en-US"/>
        </w:rPr>
        <w:t>אמר</w:t>
      </w:r>
      <w:r w:rsidRPr="00851AA0">
        <w:rPr>
          <w:rtl/>
          <w:lang w:eastAsia="en-US"/>
        </w:rPr>
        <w:t xml:space="preserve"> </w:t>
      </w:r>
      <w:r w:rsidRPr="00851AA0">
        <w:rPr>
          <w:rFonts w:hint="eastAsia"/>
          <w:rtl/>
          <w:lang w:eastAsia="en-US"/>
        </w:rPr>
        <w:t>רב</w:t>
      </w:r>
      <w:r w:rsidRPr="00851AA0">
        <w:rPr>
          <w:rtl/>
          <w:lang w:eastAsia="en-US"/>
        </w:rPr>
        <w:t xml:space="preserve"> </w:t>
      </w:r>
      <w:r w:rsidRPr="00851AA0">
        <w:rPr>
          <w:rFonts w:hint="eastAsia"/>
          <w:rtl/>
          <w:lang w:eastAsia="en-US"/>
        </w:rPr>
        <w:t>קטינא</w:t>
      </w:r>
      <w:r w:rsidRPr="00851AA0">
        <w:rPr>
          <w:rtl/>
          <w:lang w:eastAsia="en-US"/>
        </w:rPr>
        <w:t xml:space="preserve">: </w:t>
      </w:r>
      <w:r w:rsidRPr="00851AA0">
        <w:rPr>
          <w:rFonts w:hint="eastAsia"/>
          <w:rtl/>
          <w:lang w:eastAsia="en-US"/>
        </w:rPr>
        <w:t>בשעה</w:t>
      </w:r>
      <w:r w:rsidRPr="00851AA0">
        <w:rPr>
          <w:rtl/>
          <w:lang w:eastAsia="en-US"/>
        </w:rPr>
        <w:t xml:space="preserve"> </w:t>
      </w:r>
      <w:r w:rsidRPr="00851AA0">
        <w:rPr>
          <w:rFonts w:hint="eastAsia"/>
          <w:rtl/>
          <w:lang w:eastAsia="en-US"/>
        </w:rPr>
        <w:t>שהיו</w:t>
      </w:r>
      <w:r w:rsidRPr="00851AA0">
        <w:rPr>
          <w:rtl/>
          <w:lang w:eastAsia="en-US"/>
        </w:rPr>
        <w:t xml:space="preserve"> </w:t>
      </w:r>
      <w:r w:rsidRPr="00851AA0">
        <w:rPr>
          <w:rFonts w:hint="eastAsia"/>
          <w:rtl/>
          <w:lang w:eastAsia="en-US"/>
        </w:rPr>
        <w:t>ישראל</w:t>
      </w:r>
      <w:r w:rsidRPr="00851AA0">
        <w:rPr>
          <w:rtl/>
          <w:lang w:eastAsia="en-US"/>
        </w:rPr>
        <w:t xml:space="preserve"> </w:t>
      </w:r>
      <w:r w:rsidRPr="00851AA0">
        <w:rPr>
          <w:rFonts w:hint="eastAsia"/>
          <w:rtl/>
          <w:lang w:eastAsia="en-US"/>
        </w:rPr>
        <w:t>עולין</w:t>
      </w:r>
      <w:r w:rsidRPr="00851AA0">
        <w:rPr>
          <w:rtl/>
          <w:lang w:eastAsia="en-US"/>
        </w:rPr>
        <w:t xml:space="preserve"> </w:t>
      </w:r>
      <w:r w:rsidRPr="00851AA0">
        <w:rPr>
          <w:rFonts w:hint="eastAsia"/>
          <w:rtl/>
          <w:lang w:eastAsia="en-US"/>
        </w:rPr>
        <w:t>לרגל</w:t>
      </w:r>
      <w:r w:rsidRPr="00851AA0">
        <w:rPr>
          <w:rtl/>
          <w:lang w:eastAsia="en-US"/>
        </w:rPr>
        <w:t xml:space="preserve"> </w:t>
      </w:r>
      <w:r w:rsidRPr="00851AA0">
        <w:rPr>
          <w:rFonts w:hint="eastAsia"/>
          <w:rtl/>
          <w:lang w:eastAsia="en-US"/>
        </w:rPr>
        <w:t>מגללין</w:t>
      </w:r>
      <w:r w:rsidRPr="00851AA0">
        <w:rPr>
          <w:rtl/>
          <w:lang w:eastAsia="en-US"/>
        </w:rPr>
        <w:t xml:space="preserve"> </w:t>
      </w:r>
      <w:r w:rsidRPr="00851AA0">
        <w:rPr>
          <w:rFonts w:hint="eastAsia"/>
          <w:rtl/>
          <w:lang w:eastAsia="en-US"/>
        </w:rPr>
        <w:t>להם</w:t>
      </w:r>
      <w:r w:rsidRPr="00851AA0">
        <w:rPr>
          <w:rtl/>
          <w:lang w:eastAsia="en-US"/>
        </w:rPr>
        <w:t xml:space="preserve"> </w:t>
      </w:r>
      <w:r w:rsidRPr="00851AA0">
        <w:rPr>
          <w:rFonts w:hint="eastAsia"/>
          <w:rtl/>
          <w:lang w:eastAsia="en-US"/>
        </w:rPr>
        <w:t>את</w:t>
      </w:r>
      <w:r w:rsidRPr="00851AA0">
        <w:rPr>
          <w:rtl/>
          <w:lang w:eastAsia="en-US"/>
        </w:rPr>
        <w:t xml:space="preserve"> </w:t>
      </w:r>
      <w:r w:rsidRPr="00851AA0">
        <w:rPr>
          <w:rFonts w:hint="eastAsia"/>
          <w:rtl/>
          <w:lang w:eastAsia="en-US"/>
        </w:rPr>
        <w:t>הפרוכת</w:t>
      </w:r>
      <w:r w:rsidRPr="00851AA0">
        <w:rPr>
          <w:rtl/>
          <w:lang w:eastAsia="en-US"/>
        </w:rPr>
        <w:t xml:space="preserve">, </w:t>
      </w:r>
      <w:r w:rsidRPr="00851AA0">
        <w:rPr>
          <w:rFonts w:hint="eastAsia"/>
          <w:rtl/>
          <w:lang w:eastAsia="en-US"/>
        </w:rPr>
        <w:t>ומראין</w:t>
      </w:r>
      <w:r w:rsidRPr="00851AA0">
        <w:rPr>
          <w:rtl/>
          <w:lang w:eastAsia="en-US"/>
        </w:rPr>
        <w:t xml:space="preserve"> </w:t>
      </w:r>
      <w:r w:rsidRPr="00851AA0">
        <w:rPr>
          <w:rFonts w:hint="eastAsia"/>
          <w:rtl/>
          <w:lang w:eastAsia="en-US"/>
        </w:rPr>
        <w:t>להם</w:t>
      </w:r>
      <w:r w:rsidRPr="00851AA0">
        <w:rPr>
          <w:rtl/>
          <w:lang w:eastAsia="en-US"/>
        </w:rPr>
        <w:t xml:space="preserve"> </w:t>
      </w:r>
      <w:r w:rsidRPr="00851AA0">
        <w:rPr>
          <w:rFonts w:hint="eastAsia"/>
          <w:rtl/>
          <w:lang w:eastAsia="en-US"/>
        </w:rPr>
        <w:t>את</w:t>
      </w:r>
      <w:r w:rsidRPr="00851AA0">
        <w:rPr>
          <w:rtl/>
          <w:lang w:eastAsia="en-US"/>
        </w:rPr>
        <w:t xml:space="preserve"> </w:t>
      </w:r>
      <w:r w:rsidRPr="00851AA0">
        <w:rPr>
          <w:rFonts w:hint="eastAsia"/>
          <w:rtl/>
          <w:lang w:eastAsia="en-US"/>
        </w:rPr>
        <w:t>הכרובים</w:t>
      </w:r>
      <w:r w:rsidRPr="00851AA0">
        <w:rPr>
          <w:rtl/>
          <w:lang w:eastAsia="en-US"/>
        </w:rPr>
        <w:t xml:space="preserve"> </w:t>
      </w:r>
      <w:r w:rsidRPr="00851AA0">
        <w:rPr>
          <w:rFonts w:hint="eastAsia"/>
          <w:rtl/>
          <w:lang w:eastAsia="en-US"/>
        </w:rPr>
        <w:t>שהיו</w:t>
      </w:r>
      <w:r w:rsidRPr="00851AA0">
        <w:rPr>
          <w:rtl/>
          <w:lang w:eastAsia="en-US"/>
        </w:rPr>
        <w:t xml:space="preserve"> </w:t>
      </w:r>
      <w:r w:rsidRPr="00851AA0">
        <w:rPr>
          <w:rFonts w:hint="eastAsia"/>
          <w:rtl/>
          <w:lang w:eastAsia="en-US"/>
        </w:rPr>
        <w:t>מעוֹרים</w:t>
      </w:r>
      <w:r w:rsidRPr="00851AA0">
        <w:rPr>
          <w:rtl/>
          <w:lang w:eastAsia="en-US"/>
        </w:rPr>
        <w:t xml:space="preserve"> </w:t>
      </w:r>
      <w:r w:rsidRPr="00851AA0">
        <w:rPr>
          <w:rFonts w:hint="eastAsia"/>
          <w:rtl/>
          <w:lang w:eastAsia="en-US"/>
        </w:rPr>
        <w:t>זה</w:t>
      </w:r>
      <w:r w:rsidRPr="00851AA0">
        <w:rPr>
          <w:rtl/>
          <w:lang w:eastAsia="en-US"/>
        </w:rPr>
        <w:t xml:space="preserve"> </w:t>
      </w:r>
      <w:r w:rsidRPr="00851AA0">
        <w:rPr>
          <w:rFonts w:hint="eastAsia"/>
          <w:rtl/>
          <w:lang w:eastAsia="en-US"/>
        </w:rPr>
        <w:t>בזה</w:t>
      </w:r>
      <w:r w:rsidRPr="00851AA0">
        <w:rPr>
          <w:rtl/>
          <w:lang w:eastAsia="en-US"/>
        </w:rPr>
        <w:t xml:space="preserve">, </w:t>
      </w:r>
      <w:r w:rsidRPr="00851AA0">
        <w:rPr>
          <w:rFonts w:hint="eastAsia"/>
          <w:rtl/>
          <w:lang w:eastAsia="en-US"/>
        </w:rPr>
        <w:t>ואומרים</w:t>
      </w:r>
      <w:r w:rsidRPr="00851AA0">
        <w:rPr>
          <w:rtl/>
          <w:lang w:eastAsia="en-US"/>
        </w:rPr>
        <w:t xml:space="preserve"> </w:t>
      </w:r>
      <w:r w:rsidRPr="00851AA0">
        <w:rPr>
          <w:rFonts w:hint="eastAsia"/>
          <w:rtl/>
          <w:lang w:eastAsia="en-US"/>
        </w:rPr>
        <w:t>להן</w:t>
      </w:r>
      <w:r w:rsidRPr="00851AA0">
        <w:rPr>
          <w:rtl/>
          <w:lang w:eastAsia="en-US"/>
        </w:rPr>
        <w:t xml:space="preserve">: </w:t>
      </w:r>
      <w:r w:rsidRPr="00851AA0">
        <w:rPr>
          <w:rFonts w:hint="eastAsia"/>
          <w:rtl/>
          <w:lang w:eastAsia="en-US"/>
        </w:rPr>
        <w:t>ראו</w:t>
      </w:r>
      <w:r w:rsidRPr="00851AA0">
        <w:rPr>
          <w:rtl/>
          <w:lang w:eastAsia="en-US"/>
        </w:rPr>
        <w:t xml:space="preserve"> </w:t>
      </w:r>
      <w:r w:rsidRPr="00851AA0">
        <w:rPr>
          <w:rFonts w:hint="eastAsia"/>
          <w:rtl/>
          <w:lang w:eastAsia="en-US"/>
        </w:rPr>
        <w:t>ח</w:t>
      </w:r>
      <w:r w:rsidRPr="00851AA0">
        <w:rPr>
          <w:rFonts w:hint="cs"/>
          <w:rtl/>
          <w:lang w:eastAsia="en-US"/>
        </w:rPr>
        <w:t>י</w:t>
      </w:r>
      <w:r w:rsidRPr="00851AA0">
        <w:rPr>
          <w:rFonts w:hint="eastAsia"/>
          <w:rtl/>
          <w:lang w:eastAsia="en-US"/>
        </w:rPr>
        <w:t>בתכם</w:t>
      </w:r>
      <w:r w:rsidRPr="00851AA0">
        <w:rPr>
          <w:rtl/>
          <w:lang w:eastAsia="en-US"/>
        </w:rPr>
        <w:t xml:space="preserve"> </w:t>
      </w:r>
      <w:r w:rsidRPr="00851AA0">
        <w:rPr>
          <w:rFonts w:hint="eastAsia"/>
          <w:rtl/>
          <w:lang w:eastAsia="en-US"/>
        </w:rPr>
        <w:t>לפני</w:t>
      </w:r>
      <w:r w:rsidRPr="00851AA0">
        <w:rPr>
          <w:rtl/>
          <w:lang w:eastAsia="en-US"/>
        </w:rPr>
        <w:t xml:space="preserve"> </w:t>
      </w:r>
      <w:r w:rsidRPr="00851AA0">
        <w:rPr>
          <w:rFonts w:hint="eastAsia"/>
          <w:rtl/>
          <w:lang w:eastAsia="en-US"/>
        </w:rPr>
        <w:t>המקום</w:t>
      </w:r>
      <w:r w:rsidRPr="00851AA0">
        <w:rPr>
          <w:rtl/>
          <w:lang w:eastAsia="en-US"/>
        </w:rPr>
        <w:t xml:space="preserve"> </w:t>
      </w:r>
      <w:r w:rsidRPr="00851AA0">
        <w:rPr>
          <w:rFonts w:hint="eastAsia"/>
          <w:rtl/>
          <w:lang w:eastAsia="en-US"/>
        </w:rPr>
        <w:t>כח</w:t>
      </w:r>
      <w:r w:rsidRPr="00851AA0">
        <w:rPr>
          <w:rFonts w:hint="cs"/>
          <w:rtl/>
          <w:lang w:eastAsia="en-US"/>
        </w:rPr>
        <w:t>י</w:t>
      </w:r>
      <w:r w:rsidRPr="00851AA0">
        <w:rPr>
          <w:rFonts w:hint="eastAsia"/>
          <w:rtl/>
          <w:lang w:eastAsia="en-US"/>
        </w:rPr>
        <w:t>בת</w:t>
      </w:r>
      <w:r w:rsidRPr="00851AA0">
        <w:rPr>
          <w:rtl/>
          <w:lang w:eastAsia="en-US"/>
        </w:rPr>
        <w:t xml:space="preserve"> </w:t>
      </w:r>
      <w:r w:rsidRPr="00851AA0">
        <w:rPr>
          <w:rFonts w:hint="eastAsia"/>
          <w:rtl/>
          <w:lang w:eastAsia="en-US"/>
        </w:rPr>
        <w:t>זכר</w:t>
      </w:r>
      <w:r w:rsidRPr="00851AA0">
        <w:rPr>
          <w:rtl/>
          <w:lang w:eastAsia="en-US"/>
        </w:rPr>
        <w:t xml:space="preserve"> </w:t>
      </w:r>
      <w:r w:rsidRPr="00851AA0">
        <w:rPr>
          <w:rFonts w:hint="eastAsia"/>
          <w:rtl/>
          <w:lang w:eastAsia="en-US"/>
        </w:rPr>
        <w:t>ונקבה</w:t>
      </w:r>
      <w:r w:rsidRPr="00851AA0">
        <w:rPr>
          <w:rtl/>
          <w:lang w:eastAsia="en-US"/>
        </w:rPr>
        <w:t>.</w:t>
      </w:r>
      <w:r w:rsidRPr="00851AA0">
        <w:rPr>
          <w:rStyle w:val="a5"/>
          <w:rtl/>
          <w:lang w:eastAsia="en-US"/>
        </w:rPr>
        <w:footnoteReference w:id="9"/>
      </w:r>
      <w:r w:rsidRPr="00851AA0">
        <w:rPr>
          <w:rtl/>
          <w:lang w:eastAsia="en-US"/>
        </w:rPr>
        <w:t xml:space="preserve"> </w:t>
      </w:r>
      <w:r w:rsidR="00D81DCB">
        <w:rPr>
          <w:rFonts w:hint="cs"/>
          <w:rtl/>
          <w:lang w:eastAsia="en-US"/>
        </w:rPr>
        <w:t xml:space="preserve">... </w:t>
      </w:r>
      <w:r w:rsidRPr="00851AA0">
        <w:rPr>
          <w:rFonts w:hint="eastAsia"/>
          <w:rtl/>
          <w:lang w:eastAsia="en-US"/>
        </w:rPr>
        <w:t>אמר</w:t>
      </w:r>
      <w:r w:rsidRPr="00851AA0">
        <w:rPr>
          <w:rtl/>
          <w:lang w:eastAsia="en-US"/>
        </w:rPr>
        <w:t xml:space="preserve"> </w:t>
      </w:r>
      <w:r w:rsidRPr="00851AA0">
        <w:rPr>
          <w:rFonts w:hint="eastAsia"/>
          <w:rtl/>
          <w:lang w:eastAsia="en-US"/>
        </w:rPr>
        <w:t>ריש</w:t>
      </w:r>
      <w:r w:rsidRPr="00851AA0">
        <w:rPr>
          <w:rtl/>
          <w:lang w:eastAsia="en-US"/>
        </w:rPr>
        <w:t xml:space="preserve"> </w:t>
      </w:r>
      <w:r w:rsidRPr="00851AA0">
        <w:rPr>
          <w:rFonts w:hint="eastAsia"/>
          <w:rtl/>
          <w:lang w:eastAsia="en-US"/>
        </w:rPr>
        <w:t>לקיש</w:t>
      </w:r>
      <w:r w:rsidRPr="00851AA0">
        <w:rPr>
          <w:rtl/>
          <w:lang w:eastAsia="en-US"/>
        </w:rPr>
        <w:t xml:space="preserve">: </w:t>
      </w:r>
      <w:r w:rsidRPr="00851AA0">
        <w:rPr>
          <w:rFonts w:hint="eastAsia"/>
          <w:rtl/>
          <w:lang w:eastAsia="en-US"/>
        </w:rPr>
        <w:t>בשעה</w:t>
      </w:r>
      <w:r w:rsidRPr="00851AA0">
        <w:rPr>
          <w:rtl/>
          <w:lang w:eastAsia="en-US"/>
        </w:rPr>
        <w:t xml:space="preserve"> </w:t>
      </w:r>
      <w:r w:rsidRPr="00851AA0">
        <w:rPr>
          <w:rFonts w:hint="eastAsia"/>
          <w:rtl/>
          <w:lang w:eastAsia="en-US"/>
        </w:rPr>
        <w:t>שנכנסו</w:t>
      </w:r>
      <w:r w:rsidRPr="00851AA0">
        <w:rPr>
          <w:rtl/>
          <w:lang w:eastAsia="en-US"/>
        </w:rPr>
        <w:t xml:space="preserve"> </w:t>
      </w:r>
      <w:r w:rsidRPr="00851AA0">
        <w:rPr>
          <w:rFonts w:hint="eastAsia"/>
          <w:rtl/>
          <w:lang w:eastAsia="en-US"/>
        </w:rPr>
        <w:t>נכרים</w:t>
      </w:r>
      <w:r w:rsidRPr="00851AA0">
        <w:rPr>
          <w:rtl/>
          <w:lang w:eastAsia="en-US"/>
        </w:rPr>
        <w:t xml:space="preserve"> </w:t>
      </w:r>
      <w:r w:rsidRPr="00851AA0">
        <w:rPr>
          <w:rFonts w:hint="eastAsia"/>
          <w:rtl/>
          <w:lang w:eastAsia="en-US"/>
        </w:rPr>
        <w:t>להיכל</w:t>
      </w:r>
      <w:r w:rsidRPr="00851AA0">
        <w:rPr>
          <w:rtl/>
          <w:lang w:eastAsia="en-US"/>
        </w:rPr>
        <w:t xml:space="preserve"> </w:t>
      </w:r>
      <w:r w:rsidRPr="00851AA0">
        <w:rPr>
          <w:rFonts w:hint="eastAsia"/>
          <w:rtl/>
          <w:lang w:eastAsia="en-US"/>
        </w:rPr>
        <w:t>ראו</w:t>
      </w:r>
      <w:r w:rsidRPr="00851AA0">
        <w:rPr>
          <w:rtl/>
          <w:lang w:eastAsia="en-US"/>
        </w:rPr>
        <w:t xml:space="preserve"> </w:t>
      </w:r>
      <w:r w:rsidRPr="00851AA0">
        <w:rPr>
          <w:rFonts w:hint="eastAsia"/>
          <w:rtl/>
          <w:lang w:eastAsia="en-US"/>
        </w:rPr>
        <w:t>כרובים</w:t>
      </w:r>
      <w:r w:rsidRPr="00851AA0">
        <w:rPr>
          <w:rtl/>
          <w:lang w:eastAsia="en-US"/>
        </w:rPr>
        <w:t xml:space="preserve"> </w:t>
      </w:r>
      <w:r w:rsidRPr="00851AA0">
        <w:rPr>
          <w:rFonts w:hint="eastAsia"/>
          <w:rtl/>
          <w:lang w:eastAsia="en-US"/>
        </w:rPr>
        <w:t>המעורין</w:t>
      </w:r>
      <w:r w:rsidRPr="00851AA0">
        <w:rPr>
          <w:rtl/>
          <w:lang w:eastAsia="en-US"/>
        </w:rPr>
        <w:t xml:space="preserve"> </w:t>
      </w:r>
      <w:r w:rsidRPr="00851AA0">
        <w:rPr>
          <w:rFonts w:hint="eastAsia"/>
          <w:rtl/>
          <w:lang w:eastAsia="en-US"/>
        </w:rPr>
        <w:t>זה</w:t>
      </w:r>
      <w:r w:rsidRPr="00851AA0">
        <w:rPr>
          <w:rtl/>
          <w:lang w:eastAsia="en-US"/>
        </w:rPr>
        <w:t xml:space="preserve"> </w:t>
      </w:r>
      <w:r w:rsidRPr="00851AA0">
        <w:rPr>
          <w:rFonts w:hint="eastAsia"/>
          <w:rtl/>
          <w:lang w:eastAsia="en-US"/>
        </w:rPr>
        <w:t>בזה</w:t>
      </w:r>
      <w:r w:rsidR="00D81DCB">
        <w:rPr>
          <w:rFonts w:hint="cs"/>
          <w:rtl/>
          <w:lang w:eastAsia="en-US"/>
        </w:rPr>
        <w:t>.</w:t>
      </w:r>
      <w:r w:rsidRPr="00851AA0">
        <w:rPr>
          <w:rtl/>
          <w:lang w:eastAsia="en-US"/>
        </w:rPr>
        <w:t xml:space="preserve"> </w:t>
      </w:r>
      <w:r w:rsidRPr="00851AA0">
        <w:rPr>
          <w:rFonts w:hint="eastAsia"/>
          <w:rtl/>
          <w:lang w:eastAsia="en-US"/>
        </w:rPr>
        <w:t>הוציאון</w:t>
      </w:r>
      <w:r w:rsidRPr="00851AA0">
        <w:rPr>
          <w:rtl/>
          <w:lang w:eastAsia="en-US"/>
        </w:rPr>
        <w:t xml:space="preserve"> </w:t>
      </w:r>
      <w:r w:rsidRPr="00851AA0">
        <w:rPr>
          <w:rFonts w:hint="eastAsia"/>
          <w:rtl/>
          <w:lang w:eastAsia="en-US"/>
        </w:rPr>
        <w:t>לשוק</w:t>
      </w:r>
      <w:r w:rsidRPr="00851AA0">
        <w:rPr>
          <w:rtl/>
          <w:lang w:eastAsia="en-US"/>
        </w:rPr>
        <w:t xml:space="preserve"> </w:t>
      </w:r>
      <w:r w:rsidRPr="00851AA0">
        <w:rPr>
          <w:rFonts w:hint="eastAsia"/>
          <w:rtl/>
          <w:lang w:eastAsia="en-US"/>
        </w:rPr>
        <w:t>ואמרו</w:t>
      </w:r>
      <w:r w:rsidRPr="00851AA0">
        <w:rPr>
          <w:rtl/>
          <w:lang w:eastAsia="en-US"/>
        </w:rPr>
        <w:t xml:space="preserve">: </w:t>
      </w:r>
      <w:r w:rsidRPr="00851AA0">
        <w:rPr>
          <w:rFonts w:hint="eastAsia"/>
          <w:rtl/>
          <w:lang w:eastAsia="en-US"/>
        </w:rPr>
        <w:t>ישראל</w:t>
      </w:r>
      <w:r w:rsidRPr="00851AA0">
        <w:rPr>
          <w:rtl/>
          <w:lang w:eastAsia="en-US"/>
        </w:rPr>
        <w:t xml:space="preserve"> </w:t>
      </w:r>
      <w:r w:rsidRPr="00851AA0">
        <w:rPr>
          <w:rFonts w:hint="eastAsia"/>
          <w:rtl/>
          <w:lang w:eastAsia="en-US"/>
        </w:rPr>
        <w:t>הללו</w:t>
      </w:r>
      <w:r w:rsidRPr="00851AA0">
        <w:rPr>
          <w:rtl/>
          <w:lang w:eastAsia="en-US"/>
        </w:rPr>
        <w:t xml:space="preserve">, </w:t>
      </w:r>
      <w:r w:rsidRPr="00851AA0">
        <w:rPr>
          <w:rFonts w:hint="eastAsia"/>
          <w:rtl/>
          <w:lang w:eastAsia="en-US"/>
        </w:rPr>
        <w:t>שברכתן</w:t>
      </w:r>
      <w:r w:rsidRPr="00851AA0">
        <w:rPr>
          <w:rtl/>
          <w:lang w:eastAsia="en-US"/>
        </w:rPr>
        <w:t xml:space="preserve"> </w:t>
      </w:r>
      <w:r w:rsidRPr="00851AA0">
        <w:rPr>
          <w:rFonts w:hint="eastAsia"/>
          <w:rtl/>
          <w:lang w:eastAsia="en-US"/>
        </w:rPr>
        <w:t>ברכה</w:t>
      </w:r>
      <w:r w:rsidRPr="00851AA0">
        <w:rPr>
          <w:rtl/>
          <w:lang w:eastAsia="en-US"/>
        </w:rPr>
        <w:t xml:space="preserve"> </w:t>
      </w:r>
      <w:r w:rsidRPr="00851AA0">
        <w:rPr>
          <w:rFonts w:hint="eastAsia"/>
          <w:rtl/>
          <w:lang w:eastAsia="en-US"/>
        </w:rPr>
        <w:t>וקללתן</w:t>
      </w:r>
      <w:r w:rsidRPr="00851AA0">
        <w:rPr>
          <w:rtl/>
          <w:lang w:eastAsia="en-US"/>
        </w:rPr>
        <w:t xml:space="preserve"> </w:t>
      </w:r>
      <w:r w:rsidRPr="00851AA0">
        <w:rPr>
          <w:rFonts w:hint="eastAsia"/>
          <w:rtl/>
          <w:lang w:eastAsia="en-US"/>
        </w:rPr>
        <w:t>קללה</w:t>
      </w:r>
      <w:r w:rsidRPr="00851AA0">
        <w:rPr>
          <w:rtl/>
          <w:lang w:eastAsia="en-US"/>
        </w:rPr>
        <w:t xml:space="preserve">, </w:t>
      </w:r>
      <w:r w:rsidRPr="00851AA0">
        <w:rPr>
          <w:rFonts w:hint="eastAsia"/>
          <w:rtl/>
          <w:lang w:eastAsia="en-US"/>
        </w:rPr>
        <w:t>יעסקו</w:t>
      </w:r>
      <w:r w:rsidRPr="00851AA0">
        <w:rPr>
          <w:rtl/>
          <w:lang w:eastAsia="en-US"/>
        </w:rPr>
        <w:t xml:space="preserve"> </w:t>
      </w:r>
      <w:r w:rsidRPr="00851AA0">
        <w:rPr>
          <w:rFonts w:hint="eastAsia"/>
          <w:rtl/>
          <w:lang w:eastAsia="en-US"/>
        </w:rPr>
        <w:t>בדברים</w:t>
      </w:r>
      <w:r w:rsidRPr="00851AA0">
        <w:rPr>
          <w:rtl/>
          <w:lang w:eastAsia="en-US"/>
        </w:rPr>
        <w:t xml:space="preserve"> </w:t>
      </w:r>
      <w:r w:rsidRPr="00851AA0">
        <w:rPr>
          <w:rFonts w:hint="eastAsia"/>
          <w:rtl/>
          <w:lang w:eastAsia="en-US"/>
        </w:rPr>
        <w:t>הללו</w:t>
      </w:r>
      <w:r w:rsidRPr="00851AA0">
        <w:rPr>
          <w:rtl/>
          <w:lang w:eastAsia="en-US"/>
        </w:rPr>
        <w:t xml:space="preserve">? </w:t>
      </w:r>
      <w:r w:rsidRPr="00851AA0">
        <w:rPr>
          <w:rFonts w:hint="eastAsia"/>
          <w:rtl/>
          <w:lang w:eastAsia="en-US"/>
        </w:rPr>
        <w:t>מיד</w:t>
      </w:r>
      <w:r w:rsidRPr="00851AA0">
        <w:rPr>
          <w:rtl/>
          <w:lang w:eastAsia="en-US"/>
        </w:rPr>
        <w:t xml:space="preserve"> </w:t>
      </w:r>
      <w:r w:rsidRPr="00851AA0">
        <w:rPr>
          <w:rFonts w:hint="eastAsia"/>
          <w:rtl/>
          <w:lang w:eastAsia="en-US"/>
        </w:rPr>
        <w:t>הזילום</w:t>
      </w:r>
      <w:r w:rsidRPr="00851AA0">
        <w:rPr>
          <w:rtl/>
          <w:lang w:eastAsia="en-US"/>
        </w:rPr>
        <w:t xml:space="preserve">, </w:t>
      </w:r>
      <w:r w:rsidRPr="00851AA0">
        <w:rPr>
          <w:rFonts w:hint="eastAsia"/>
          <w:rtl/>
          <w:lang w:eastAsia="en-US"/>
        </w:rPr>
        <w:t>שנאמר</w:t>
      </w:r>
      <w:r w:rsidRPr="00851AA0">
        <w:rPr>
          <w:rFonts w:hint="cs"/>
          <w:rtl/>
          <w:lang w:eastAsia="en-US"/>
        </w:rPr>
        <w:t>: "</w:t>
      </w:r>
      <w:r w:rsidRPr="00851AA0">
        <w:rPr>
          <w:rFonts w:hint="eastAsia"/>
          <w:rtl/>
          <w:lang w:eastAsia="en-US"/>
        </w:rPr>
        <w:t>כל</w:t>
      </w:r>
      <w:r w:rsidRPr="00851AA0">
        <w:rPr>
          <w:rtl/>
          <w:lang w:eastAsia="en-US"/>
        </w:rPr>
        <w:t xml:space="preserve"> </w:t>
      </w:r>
      <w:r w:rsidRPr="00851AA0">
        <w:rPr>
          <w:rFonts w:hint="eastAsia"/>
          <w:rtl/>
          <w:lang w:eastAsia="en-US"/>
        </w:rPr>
        <w:t>מכבדיה</w:t>
      </w:r>
      <w:r w:rsidRPr="00851AA0">
        <w:rPr>
          <w:rtl/>
          <w:lang w:eastAsia="en-US"/>
        </w:rPr>
        <w:t xml:space="preserve"> </w:t>
      </w:r>
      <w:r w:rsidRPr="00851AA0">
        <w:rPr>
          <w:rFonts w:hint="eastAsia"/>
          <w:rtl/>
          <w:lang w:eastAsia="en-US"/>
        </w:rPr>
        <w:t>הזילוה</w:t>
      </w:r>
      <w:r w:rsidRPr="00851AA0">
        <w:rPr>
          <w:rtl/>
          <w:lang w:eastAsia="en-US"/>
        </w:rPr>
        <w:t xml:space="preserve"> </w:t>
      </w:r>
      <w:r w:rsidRPr="00851AA0">
        <w:rPr>
          <w:rFonts w:hint="eastAsia"/>
          <w:rtl/>
          <w:lang w:eastAsia="en-US"/>
        </w:rPr>
        <w:t>כי</w:t>
      </w:r>
      <w:r w:rsidRPr="00851AA0">
        <w:rPr>
          <w:rtl/>
          <w:lang w:eastAsia="en-US"/>
        </w:rPr>
        <w:t xml:space="preserve"> </w:t>
      </w:r>
      <w:r w:rsidRPr="00851AA0">
        <w:rPr>
          <w:rFonts w:hint="eastAsia"/>
          <w:rtl/>
          <w:lang w:eastAsia="en-US"/>
        </w:rPr>
        <w:t>ראו</w:t>
      </w:r>
      <w:r w:rsidRPr="00851AA0">
        <w:rPr>
          <w:rtl/>
          <w:lang w:eastAsia="en-US"/>
        </w:rPr>
        <w:t xml:space="preserve"> </w:t>
      </w:r>
      <w:r w:rsidRPr="00851AA0">
        <w:rPr>
          <w:rFonts w:hint="eastAsia"/>
          <w:rtl/>
          <w:lang w:eastAsia="en-US"/>
        </w:rPr>
        <w:t>ערותה</w:t>
      </w:r>
      <w:r w:rsidRPr="00851AA0">
        <w:rPr>
          <w:rFonts w:hint="cs"/>
          <w:rtl/>
          <w:lang w:eastAsia="en-US"/>
        </w:rPr>
        <w:t>"</w:t>
      </w:r>
      <w:r w:rsidRPr="00851AA0">
        <w:rPr>
          <w:rtl/>
          <w:lang w:eastAsia="en-US"/>
        </w:rPr>
        <w:t>.</w:t>
      </w:r>
      <w:r w:rsidRPr="00851AA0">
        <w:rPr>
          <w:rStyle w:val="a5"/>
          <w:rtl/>
          <w:lang w:eastAsia="en-US"/>
        </w:rPr>
        <w:footnoteReference w:id="10"/>
      </w:r>
    </w:p>
    <w:p w14:paraId="794D88E6" w14:textId="77777777" w:rsidR="00D8148A" w:rsidRPr="00851AA0" w:rsidRDefault="00D8148A" w:rsidP="00D8148A">
      <w:pPr>
        <w:pStyle w:val="ab"/>
        <w:rPr>
          <w:rtl/>
          <w:lang w:eastAsia="en-US"/>
        </w:rPr>
      </w:pPr>
      <w:r w:rsidRPr="00851AA0">
        <w:rPr>
          <w:rFonts w:hint="eastAsia"/>
          <w:rtl/>
          <w:lang w:eastAsia="en-US"/>
        </w:rPr>
        <w:t>אוצר</w:t>
      </w:r>
      <w:r w:rsidRPr="00851AA0">
        <w:rPr>
          <w:rtl/>
          <w:lang w:eastAsia="en-US"/>
        </w:rPr>
        <w:t xml:space="preserve"> </w:t>
      </w:r>
      <w:r w:rsidRPr="00851AA0">
        <w:rPr>
          <w:rFonts w:hint="eastAsia"/>
          <w:rtl/>
          <w:lang w:eastAsia="en-US"/>
        </w:rPr>
        <w:t>המדרשים</w:t>
      </w:r>
      <w:r w:rsidRPr="00851AA0">
        <w:rPr>
          <w:rtl/>
          <w:lang w:eastAsia="en-US"/>
        </w:rPr>
        <w:t xml:space="preserve"> (</w:t>
      </w:r>
      <w:r w:rsidRPr="00851AA0">
        <w:rPr>
          <w:rFonts w:hint="eastAsia"/>
          <w:rtl/>
          <w:lang w:eastAsia="en-US"/>
        </w:rPr>
        <w:t>אייזנשטיין</w:t>
      </w:r>
      <w:r w:rsidRPr="00851AA0">
        <w:rPr>
          <w:rtl/>
          <w:lang w:eastAsia="en-US"/>
        </w:rPr>
        <w:t xml:space="preserve">) </w:t>
      </w:r>
      <w:r w:rsidRPr="00851AA0">
        <w:rPr>
          <w:rFonts w:hint="eastAsia"/>
          <w:rtl/>
          <w:lang w:eastAsia="en-US"/>
        </w:rPr>
        <w:t>פנחס</w:t>
      </w:r>
      <w:r w:rsidRPr="00851AA0">
        <w:rPr>
          <w:rtl/>
          <w:lang w:eastAsia="en-US"/>
        </w:rPr>
        <w:t xml:space="preserve"> </w:t>
      </w:r>
      <w:r w:rsidRPr="00851AA0">
        <w:rPr>
          <w:rFonts w:hint="eastAsia"/>
          <w:rtl/>
          <w:lang w:eastAsia="en-US"/>
        </w:rPr>
        <w:t>בן</w:t>
      </w:r>
      <w:r w:rsidRPr="00851AA0">
        <w:rPr>
          <w:rtl/>
          <w:lang w:eastAsia="en-US"/>
        </w:rPr>
        <w:t xml:space="preserve"> </w:t>
      </w:r>
      <w:r w:rsidRPr="00851AA0">
        <w:rPr>
          <w:rFonts w:hint="eastAsia"/>
          <w:rtl/>
          <w:lang w:eastAsia="en-US"/>
        </w:rPr>
        <w:t>יאיר</w:t>
      </w:r>
      <w:r w:rsidRPr="00851AA0">
        <w:rPr>
          <w:rtl/>
          <w:lang w:eastAsia="en-US"/>
        </w:rPr>
        <w:t xml:space="preserve"> </w:t>
      </w:r>
      <w:r w:rsidRPr="00851AA0">
        <w:rPr>
          <w:rFonts w:hint="eastAsia"/>
          <w:rtl/>
          <w:lang w:eastAsia="en-US"/>
        </w:rPr>
        <w:t>עמוד</w:t>
      </w:r>
      <w:r w:rsidRPr="00851AA0">
        <w:rPr>
          <w:rtl/>
          <w:lang w:eastAsia="en-US"/>
        </w:rPr>
        <w:t xml:space="preserve"> 484 </w:t>
      </w:r>
    </w:p>
    <w:p w14:paraId="2E89E740" w14:textId="77777777" w:rsidR="00D8148A" w:rsidRDefault="00D8148A" w:rsidP="00F17B07">
      <w:pPr>
        <w:pStyle w:val="ac"/>
        <w:rPr>
          <w:rFonts w:hint="cs"/>
          <w:rtl/>
          <w:lang w:eastAsia="en-US"/>
        </w:rPr>
      </w:pPr>
      <w:r>
        <w:rPr>
          <w:rFonts w:hint="cs"/>
          <w:rtl/>
          <w:lang w:eastAsia="en-US"/>
        </w:rPr>
        <w:t>"</w:t>
      </w:r>
      <w:r w:rsidRPr="00851AA0">
        <w:rPr>
          <w:rFonts w:hint="eastAsia"/>
          <w:rtl/>
          <w:lang w:eastAsia="en-US"/>
        </w:rPr>
        <w:t>כל</w:t>
      </w:r>
      <w:r w:rsidRPr="00851AA0">
        <w:rPr>
          <w:rtl/>
          <w:lang w:eastAsia="en-US"/>
        </w:rPr>
        <w:t xml:space="preserve"> </w:t>
      </w:r>
      <w:r w:rsidRPr="00851AA0">
        <w:rPr>
          <w:rFonts w:hint="eastAsia"/>
          <w:rtl/>
          <w:lang w:eastAsia="en-US"/>
        </w:rPr>
        <w:t>מכבדיה</w:t>
      </w:r>
      <w:r w:rsidRPr="00851AA0">
        <w:rPr>
          <w:rtl/>
          <w:lang w:eastAsia="en-US"/>
        </w:rPr>
        <w:t xml:space="preserve"> </w:t>
      </w:r>
      <w:r w:rsidRPr="00851AA0">
        <w:rPr>
          <w:rFonts w:hint="eastAsia"/>
          <w:rtl/>
          <w:lang w:eastAsia="en-US"/>
        </w:rPr>
        <w:t>הזילוה</w:t>
      </w:r>
      <w:r>
        <w:rPr>
          <w:rFonts w:hint="cs"/>
          <w:rtl/>
          <w:lang w:eastAsia="en-US"/>
        </w:rPr>
        <w:t>" -</w:t>
      </w:r>
      <w:r w:rsidRPr="00851AA0">
        <w:rPr>
          <w:rtl/>
          <w:lang w:eastAsia="en-US"/>
        </w:rPr>
        <w:t xml:space="preserve"> </w:t>
      </w:r>
      <w:r w:rsidRPr="00851AA0">
        <w:rPr>
          <w:rFonts w:hint="eastAsia"/>
          <w:rtl/>
          <w:lang w:eastAsia="en-US"/>
        </w:rPr>
        <w:t>אלו</w:t>
      </w:r>
      <w:r w:rsidRPr="00851AA0">
        <w:rPr>
          <w:rtl/>
          <w:lang w:eastAsia="en-US"/>
        </w:rPr>
        <w:t xml:space="preserve"> </w:t>
      </w:r>
      <w:r w:rsidRPr="00851AA0">
        <w:rPr>
          <w:rFonts w:hint="eastAsia"/>
          <w:rtl/>
          <w:lang w:eastAsia="en-US"/>
        </w:rPr>
        <w:t>הבבליים</w:t>
      </w:r>
      <w:r>
        <w:rPr>
          <w:rFonts w:hint="cs"/>
          <w:rtl/>
          <w:lang w:eastAsia="en-US"/>
        </w:rPr>
        <w:t>.</w:t>
      </w:r>
      <w:r w:rsidRPr="00851AA0">
        <w:rPr>
          <w:rtl/>
          <w:lang w:eastAsia="en-US"/>
        </w:rPr>
        <w:t xml:space="preserve"> </w:t>
      </w:r>
      <w:r w:rsidRPr="00851AA0">
        <w:rPr>
          <w:rFonts w:hint="eastAsia"/>
          <w:rtl/>
          <w:lang w:eastAsia="en-US"/>
        </w:rPr>
        <w:t>בראשונה</w:t>
      </w:r>
      <w:r w:rsidRPr="00851AA0">
        <w:rPr>
          <w:rtl/>
          <w:lang w:eastAsia="en-US"/>
        </w:rPr>
        <w:t xml:space="preserve"> </w:t>
      </w:r>
      <w:r w:rsidRPr="00851AA0">
        <w:rPr>
          <w:rFonts w:hint="eastAsia"/>
          <w:rtl/>
          <w:lang w:eastAsia="en-US"/>
        </w:rPr>
        <w:t>היו</w:t>
      </w:r>
      <w:r w:rsidRPr="00851AA0">
        <w:rPr>
          <w:rtl/>
          <w:lang w:eastAsia="en-US"/>
        </w:rPr>
        <w:t xml:space="preserve"> </w:t>
      </w:r>
      <w:r w:rsidRPr="00851AA0">
        <w:rPr>
          <w:rFonts w:hint="eastAsia"/>
          <w:rtl/>
          <w:lang w:eastAsia="en-US"/>
        </w:rPr>
        <w:t>מביאים</w:t>
      </w:r>
      <w:r w:rsidRPr="00851AA0">
        <w:rPr>
          <w:rtl/>
          <w:lang w:eastAsia="en-US"/>
        </w:rPr>
        <w:t xml:space="preserve"> </w:t>
      </w:r>
      <w:r w:rsidRPr="00851AA0">
        <w:rPr>
          <w:rFonts w:hint="eastAsia"/>
          <w:rtl/>
          <w:lang w:eastAsia="en-US"/>
        </w:rPr>
        <w:t>מנחה</w:t>
      </w:r>
      <w:r w:rsidRPr="00851AA0">
        <w:rPr>
          <w:rtl/>
          <w:lang w:eastAsia="en-US"/>
        </w:rPr>
        <w:t xml:space="preserve"> </w:t>
      </w:r>
      <w:r w:rsidRPr="00851AA0">
        <w:rPr>
          <w:rFonts w:hint="eastAsia"/>
          <w:rtl/>
          <w:lang w:eastAsia="en-US"/>
        </w:rPr>
        <w:t>בימי</w:t>
      </w:r>
      <w:r w:rsidRPr="00851AA0">
        <w:rPr>
          <w:rtl/>
          <w:lang w:eastAsia="en-US"/>
        </w:rPr>
        <w:t xml:space="preserve"> </w:t>
      </w:r>
      <w:r w:rsidRPr="00851AA0">
        <w:rPr>
          <w:rFonts w:hint="eastAsia"/>
          <w:rtl/>
          <w:lang w:eastAsia="en-US"/>
        </w:rPr>
        <w:t>חזקיה</w:t>
      </w:r>
      <w:r w:rsidRPr="00851AA0">
        <w:rPr>
          <w:rtl/>
          <w:lang w:eastAsia="en-US"/>
        </w:rPr>
        <w:t xml:space="preserve"> </w:t>
      </w:r>
      <w:r w:rsidRPr="00851AA0">
        <w:rPr>
          <w:rFonts w:hint="eastAsia"/>
          <w:rtl/>
          <w:lang w:eastAsia="en-US"/>
        </w:rPr>
        <w:t>לדרוש</w:t>
      </w:r>
      <w:r w:rsidRPr="00851AA0">
        <w:rPr>
          <w:rtl/>
          <w:lang w:eastAsia="en-US"/>
        </w:rPr>
        <w:t xml:space="preserve"> </w:t>
      </w:r>
      <w:r w:rsidRPr="00851AA0">
        <w:rPr>
          <w:rFonts w:hint="eastAsia"/>
          <w:rtl/>
          <w:lang w:eastAsia="en-US"/>
        </w:rPr>
        <w:t>המופת</w:t>
      </w:r>
      <w:r w:rsidRPr="00851AA0">
        <w:rPr>
          <w:rtl/>
          <w:lang w:eastAsia="en-US"/>
        </w:rPr>
        <w:t xml:space="preserve"> </w:t>
      </w:r>
      <w:r w:rsidRPr="00851AA0">
        <w:rPr>
          <w:rFonts w:hint="eastAsia"/>
          <w:rtl/>
          <w:lang w:eastAsia="en-US"/>
        </w:rPr>
        <w:t>אשר</w:t>
      </w:r>
      <w:r w:rsidRPr="00851AA0">
        <w:rPr>
          <w:rtl/>
          <w:lang w:eastAsia="en-US"/>
        </w:rPr>
        <w:t xml:space="preserve"> </w:t>
      </w:r>
      <w:r w:rsidRPr="00851AA0">
        <w:rPr>
          <w:rFonts w:hint="eastAsia"/>
          <w:rtl/>
          <w:lang w:eastAsia="en-US"/>
        </w:rPr>
        <w:t>היה</w:t>
      </w:r>
      <w:r w:rsidRPr="00851AA0">
        <w:rPr>
          <w:rtl/>
          <w:lang w:eastAsia="en-US"/>
        </w:rPr>
        <w:t xml:space="preserve"> </w:t>
      </w:r>
      <w:r w:rsidRPr="00851AA0">
        <w:rPr>
          <w:rFonts w:hint="eastAsia"/>
          <w:rtl/>
          <w:lang w:eastAsia="en-US"/>
        </w:rPr>
        <w:t>בארץ</w:t>
      </w:r>
      <w:r>
        <w:rPr>
          <w:rFonts w:hint="cs"/>
          <w:rtl/>
          <w:lang w:eastAsia="en-US"/>
        </w:rPr>
        <w:t>,</w:t>
      </w:r>
      <w:r w:rsidRPr="00851AA0">
        <w:rPr>
          <w:rtl/>
          <w:lang w:eastAsia="en-US"/>
        </w:rPr>
        <w:t xml:space="preserve"> </w:t>
      </w:r>
      <w:r w:rsidRPr="00851AA0">
        <w:rPr>
          <w:rFonts w:hint="eastAsia"/>
          <w:rtl/>
          <w:lang w:eastAsia="en-US"/>
        </w:rPr>
        <w:t>והיום</w:t>
      </w:r>
      <w:r w:rsidRPr="00851AA0">
        <w:rPr>
          <w:rtl/>
          <w:lang w:eastAsia="en-US"/>
        </w:rPr>
        <w:t xml:space="preserve"> </w:t>
      </w:r>
      <w:r w:rsidRPr="00851AA0">
        <w:rPr>
          <w:rFonts w:hint="eastAsia"/>
          <w:rtl/>
          <w:lang w:eastAsia="en-US"/>
        </w:rPr>
        <w:t>בזזו</w:t>
      </w:r>
      <w:r w:rsidRPr="00851AA0">
        <w:rPr>
          <w:rtl/>
          <w:lang w:eastAsia="en-US"/>
        </w:rPr>
        <w:t xml:space="preserve"> </w:t>
      </w:r>
      <w:r w:rsidRPr="00851AA0">
        <w:rPr>
          <w:rFonts w:hint="eastAsia"/>
          <w:rtl/>
          <w:lang w:eastAsia="en-US"/>
        </w:rPr>
        <w:t>את</w:t>
      </w:r>
      <w:r w:rsidRPr="00851AA0">
        <w:rPr>
          <w:rtl/>
          <w:lang w:eastAsia="en-US"/>
        </w:rPr>
        <w:t xml:space="preserve"> </w:t>
      </w:r>
      <w:r w:rsidRPr="00851AA0">
        <w:rPr>
          <w:rFonts w:hint="eastAsia"/>
          <w:rtl/>
          <w:lang w:eastAsia="en-US"/>
        </w:rPr>
        <w:t>כל</w:t>
      </w:r>
      <w:r w:rsidRPr="00851AA0">
        <w:rPr>
          <w:rtl/>
          <w:lang w:eastAsia="en-US"/>
        </w:rPr>
        <w:t xml:space="preserve"> </w:t>
      </w:r>
      <w:r w:rsidRPr="00851AA0">
        <w:rPr>
          <w:rFonts w:hint="eastAsia"/>
          <w:rtl/>
          <w:lang w:eastAsia="en-US"/>
        </w:rPr>
        <w:t>יקרה</w:t>
      </w:r>
      <w:r>
        <w:rPr>
          <w:rFonts w:hint="cs"/>
          <w:rtl/>
          <w:lang w:eastAsia="en-US"/>
        </w:rPr>
        <w:t>.</w:t>
      </w:r>
      <w:r>
        <w:rPr>
          <w:rStyle w:val="a5"/>
          <w:rtl/>
          <w:lang w:eastAsia="en-US"/>
        </w:rPr>
        <w:footnoteReference w:id="11"/>
      </w:r>
      <w:r w:rsidRPr="00851AA0">
        <w:rPr>
          <w:rtl/>
          <w:lang w:eastAsia="en-US"/>
        </w:rPr>
        <w:t xml:space="preserve"> </w:t>
      </w:r>
      <w:r w:rsidRPr="00851AA0">
        <w:rPr>
          <w:rFonts w:hint="eastAsia"/>
          <w:rtl/>
          <w:lang w:eastAsia="en-US"/>
        </w:rPr>
        <w:t>למה</w:t>
      </w:r>
      <w:r w:rsidRPr="00851AA0">
        <w:rPr>
          <w:rtl/>
          <w:lang w:eastAsia="en-US"/>
        </w:rPr>
        <w:t xml:space="preserve">? </w:t>
      </w:r>
      <w:r w:rsidRPr="00851AA0">
        <w:rPr>
          <w:rFonts w:hint="eastAsia"/>
          <w:rtl/>
          <w:lang w:eastAsia="en-US"/>
        </w:rPr>
        <w:t>שראו</w:t>
      </w:r>
      <w:r w:rsidRPr="00851AA0">
        <w:rPr>
          <w:rtl/>
          <w:lang w:eastAsia="en-US"/>
        </w:rPr>
        <w:t xml:space="preserve"> </w:t>
      </w:r>
      <w:r w:rsidRPr="00851AA0">
        <w:rPr>
          <w:rFonts w:hint="eastAsia"/>
          <w:rtl/>
          <w:lang w:eastAsia="en-US"/>
        </w:rPr>
        <w:t>ערותה</w:t>
      </w:r>
      <w:r w:rsidRPr="00851AA0">
        <w:rPr>
          <w:rtl/>
          <w:lang w:eastAsia="en-US"/>
        </w:rPr>
        <w:t>,</w:t>
      </w:r>
      <w:r w:rsidR="00F17B07">
        <w:rPr>
          <w:rStyle w:val="a5"/>
          <w:rtl/>
          <w:lang w:eastAsia="en-US"/>
        </w:rPr>
        <w:footnoteReference w:id="12"/>
      </w:r>
      <w:r w:rsidRPr="00851AA0">
        <w:rPr>
          <w:rtl/>
          <w:lang w:eastAsia="en-US"/>
        </w:rPr>
        <w:t xml:space="preserve"> </w:t>
      </w:r>
      <w:r w:rsidRPr="00851AA0">
        <w:rPr>
          <w:rFonts w:hint="eastAsia"/>
          <w:rtl/>
          <w:lang w:eastAsia="en-US"/>
        </w:rPr>
        <w:t>שבאו</w:t>
      </w:r>
      <w:r w:rsidRPr="00851AA0">
        <w:rPr>
          <w:rtl/>
          <w:lang w:eastAsia="en-US"/>
        </w:rPr>
        <w:t xml:space="preserve"> </w:t>
      </w:r>
      <w:r w:rsidRPr="00851AA0">
        <w:rPr>
          <w:rFonts w:hint="eastAsia"/>
          <w:rtl/>
          <w:lang w:eastAsia="en-US"/>
        </w:rPr>
        <w:t>במקדש</w:t>
      </w:r>
      <w:r w:rsidRPr="00851AA0">
        <w:rPr>
          <w:rtl/>
          <w:lang w:eastAsia="en-US"/>
        </w:rPr>
        <w:t xml:space="preserve"> </w:t>
      </w:r>
      <w:r w:rsidRPr="00851AA0">
        <w:rPr>
          <w:rFonts w:hint="eastAsia"/>
          <w:rtl/>
          <w:lang w:eastAsia="en-US"/>
        </w:rPr>
        <w:t>וראו</w:t>
      </w:r>
      <w:r w:rsidRPr="00851AA0">
        <w:rPr>
          <w:rtl/>
          <w:lang w:eastAsia="en-US"/>
        </w:rPr>
        <w:t xml:space="preserve"> </w:t>
      </w:r>
      <w:r w:rsidRPr="00851AA0">
        <w:rPr>
          <w:rFonts w:hint="eastAsia"/>
          <w:rtl/>
          <w:lang w:eastAsia="en-US"/>
        </w:rPr>
        <w:t>בקירות</w:t>
      </w:r>
      <w:r w:rsidRPr="00851AA0">
        <w:rPr>
          <w:rtl/>
          <w:lang w:eastAsia="en-US"/>
        </w:rPr>
        <w:t xml:space="preserve"> </w:t>
      </w:r>
      <w:r w:rsidRPr="00851AA0">
        <w:rPr>
          <w:rFonts w:hint="eastAsia"/>
          <w:rtl/>
          <w:lang w:eastAsia="en-US"/>
        </w:rPr>
        <w:t>ההיכל</w:t>
      </w:r>
      <w:r w:rsidRPr="00851AA0">
        <w:rPr>
          <w:rtl/>
          <w:lang w:eastAsia="en-US"/>
        </w:rPr>
        <w:t xml:space="preserve"> </w:t>
      </w:r>
      <w:r w:rsidRPr="00851AA0">
        <w:rPr>
          <w:rFonts w:hint="eastAsia"/>
          <w:rtl/>
          <w:lang w:eastAsia="en-US"/>
        </w:rPr>
        <w:t>חקוקים</w:t>
      </w:r>
      <w:r w:rsidRPr="00851AA0">
        <w:rPr>
          <w:rtl/>
          <w:lang w:eastAsia="en-US"/>
        </w:rPr>
        <w:t xml:space="preserve"> </w:t>
      </w:r>
      <w:r w:rsidRPr="00851AA0">
        <w:rPr>
          <w:rFonts w:hint="eastAsia"/>
          <w:rtl/>
          <w:lang w:eastAsia="en-US"/>
        </w:rPr>
        <w:t>כל</w:t>
      </w:r>
      <w:r w:rsidRPr="00851AA0">
        <w:rPr>
          <w:rtl/>
          <w:lang w:eastAsia="en-US"/>
        </w:rPr>
        <w:t xml:space="preserve"> </w:t>
      </w:r>
      <w:r w:rsidRPr="00851AA0">
        <w:rPr>
          <w:rFonts w:hint="eastAsia"/>
          <w:rtl/>
          <w:lang w:eastAsia="en-US"/>
        </w:rPr>
        <w:t>רמש</w:t>
      </w:r>
      <w:r w:rsidRPr="00851AA0">
        <w:rPr>
          <w:rtl/>
          <w:lang w:eastAsia="en-US"/>
        </w:rPr>
        <w:t xml:space="preserve"> </w:t>
      </w:r>
      <w:r w:rsidRPr="00851AA0">
        <w:rPr>
          <w:rFonts w:hint="eastAsia"/>
          <w:rtl/>
          <w:lang w:eastAsia="en-US"/>
        </w:rPr>
        <w:t>ובהמה</w:t>
      </w:r>
      <w:r w:rsidRPr="00851AA0">
        <w:rPr>
          <w:rtl/>
          <w:lang w:eastAsia="en-US"/>
        </w:rPr>
        <w:t xml:space="preserve"> </w:t>
      </w:r>
      <w:r w:rsidRPr="00851AA0">
        <w:rPr>
          <w:rFonts w:hint="eastAsia"/>
          <w:rtl/>
          <w:lang w:eastAsia="en-US"/>
        </w:rPr>
        <w:t>ושקץ</w:t>
      </w:r>
      <w:r w:rsidRPr="00851AA0">
        <w:rPr>
          <w:rtl/>
          <w:lang w:eastAsia="en-US"/>
        </w:rPr>
        <w:t xml:space="preserve"> </w:t>
      </w:r>
      <w:r w:rsidRPr="00851AA0">
        <w:rPr>
          <w:rFonts w:hint="eastAsia"/>
          <w:rtl/>
          <w:lang w:eastAsia="en-US"/>
        </w:rPr>
        <w:t>וכל</w:t>
      </w:r>
      <w:r w:rsidRPr="00851AA0">
        <w:rPr>
          <w:rtl/>
          <w:lang w:eastAsia="en-US"/>
        </w:rPr>
        <w:t xml:space="preserve"> </w:t>
      </w:r>
      <w:r w:rsidRPr="00851AA0">
        <w:rPr>
          <w:rFonts w:hint="eastAsia"/>
          <w:rtl/>
          <w:lang w:eastAsia="en-US"/>
        </w:rPr>
        <w:t>גלולים</w:t>
      </w:r>
      <w:r w:rsidRPr="00851AA0">
        <w:rPr>
          <w:rtl/>
          <w:lang w:eastAsia="en-US"/>
        </w:rPr>
        <w:t xml:space="preserve">, </w:t>
      </w:r>
      <w:r w:rsidRPr="00851AA0">
        <w:rPr>
          <w:rFonts w:hint="eastAsia"/>
          <w:rtl/>
          <w:lang w:eastAsia="en-US"/>
        </w:rPr>
        <w:t>שנאמר</w:t>
      </w:r>
      <w:r>
        <w:rPr>
          <w:rFonts w:hint="cs"/>
          <w:rtl/>
          <w:lang w:eastAsia="en-US"/>
        </w:rPr>
        <w:t>:</w:t>
      </w:r>
      <w:r w:rsidRPr="00851AA0">
        <w:rPr>
          <w:rtl/>
          <w:lang w:eastAsia="en-US"/>
        </w:rPr>
        <w:t xml:space="preserve"> </w:t>
      </w:r>
      <w:r>
        <w:rPr>
          <w:rFonts w:hint="cs"/>
          <w:rtl/>
          <w:lang w:eastAsia="en-US"/>
        </w:rPr>
        <w:t>"</w:t>
      </w:r>
      <w:r w:rsidRPr="00851AA0">
        <w:rPr>
          <w:rFonts w:hint="eastAsia"/>
          <w:rtl/>
          <w:lang w:eastAsia="en-US"/>
        </w:rPr>
        <w:t>ואבוא</w:t>
      </w:r>
      <w:r w:rsidRPr="00851AA0">
        <w:rPr>
          <w:rtl/>
          <w:lang w:eastAsia="en-US"/>
        </w:rPr>
        <w:t xml:space="preserve"> </w:t>
      </w:r>
      <w:r w:rsidRPr="00851AA0">
        <w:rPr>
          <w:rFonts w:hint="eastAsia"/>
          <w:rtl/>
          <w:lang w:eastAsia="en-US"/>
        </w:rPr>
        <w:t>ואראה</w:t>
      </w:r>
      <w:r w:rsidRPr="00851AA0">
        <w:rPr>
          <w:rtl/>
          <w:lang w:eastAsia="en-US"/>
        </w:rPr>
        <w:t xml:space="preserve"> </w:t>
      </w:r>
      <w:r w:rsidRPr="00851AA0">
        <w:rPr>
          <w:rFonts w:hint="eastAsia"/>
          <w:rtl/>
          <w:lang w:eastAsia="en-US"/>
        </w:rPr>
        <w:t>והנה</w:t>
      </w:r>
      <w:r w:rsidRPr="00851AA0">
        <w:rPr>
          <w:rtl/>
          <w:lang w:eastAsia="en-US"/>
        </w:rPr>
        <w:t xml:space="preserve"> </w:t>
      </w:r>
      <w:r w:rsidRPr="00851AA0">
        <w:rPr>
          <w:rFonts w:hint="eastAsia"/>
          <w:rtl/>
          <w:lang w:eastAsia="en-US"/>
        </w:rPr>
        <w:t>כל</w:t>
      </w:r>
      <w:r w:rsidRPr="00851AA0">
        <w:rPr>
          <w:rtl/>
          <w:lang w:eastAsia="en-US"/>
        </w:rPr>
        <w:t xml:space="preserve"> </w:t>
      </w:r>
      <w:r w:rsidRPr="00851AA0">
        <w:rPr>
          <w:rFonts w:hint="eastAsia"/>
          <w:rtl/>
          <w:lang w:eastAsia="en-US"/>
        </w:rPr>
        <w:t>תבנית</w:t>
      </w:r>
      <w:r w:rsidR="00F17B07">
        <w:rPr>
          <w:rFonts w:hint="cs"/>
          <w:rtl/>
          <w:lang w:eastAsia="en-US"/>
        </w:rPr>
        <w:t xml:space="preserve"> רמש ובהמה"</w:t>
      </w:r>
      <w:r w:rsidRPr="00851AA0">
        <w:rPr>
          <w:rtl/>
          <w:lang w:eastAsia="en-US"/>
        </w:rPr>
        <w:t xml:space="preserve"> (</w:t>
      </w:r>
      <w:r w:rsidRPr="00851AA0">
        <w:rPr>
          <w:rFonts w:hint="eastAsia"/>
          <w:rtl/>
          <w:lang w:eastAsia="en-US"/>
        </w:rPr>
        <w:t>יחזקאל</w:t>
      </w:r>
      <w:r w:rsidRPr="00851AA0">
        <w:rPr>
          <w:rtl/>
          <w:lang w:eastAsia="en-US"/>
        </w:rPr>
        <w:t xml:space="preserve"> </w:t>
      </w:r>
      <w:r w:rsidRPr="00851AA0">
        <w:rPr>
          <w:rFonts w:hint="eastAsia"/>
          <w:rtl/>
          <w:lang w:eastAsia="en-US"/>
        </w:rPr>
        <w:t>ח</w:t>
      </w:r>
      <w:r w:rsidR="00F17B07">
        <w:rPr>
          <w:rFonts w:hint="cs"/>
          <w:rtl/>
          <w:lang w:eastAsia="en-US"/>
        </w:rPr>
        <w:t xml:space="preserve"> י</w:t>
      </w:r>
      <w:r w:rsidRPr="00851AA0">
        <w:rPr>
          <w:rtl/>
          <w:lang w:eastAsia="en-US"/>
        </w:rPr>
        <w:t>)</w:t>
      </w:r>
      <w:r w:rsidR="00F17B07">
        <w:rPr>
          <w:rFonts w:hint="cs"/>
          <w:rtl/>
          <w:lang w:eastAsia="en-US"/>
        </w:rPr>
        <w:t>,</w:t>
      </w:r>
      <w:r w:rsidRPr="00851AA0">
        <w:rPr>
          <w:rtl/>
          <w:lang w:eastAsia="en-US"/>
        </w:rPr>
        <w:t xml:space="preserve"> </w:t>
      </w:r>
      <w:r w:rsidRPr="00851AA0">
        <w:rPr>
          <w:rFonts w:hint="eastAsia"/>
          <w:rtl/>
          <w:lang w:eastAsia="en-US"/>
        </w:rPr>
        <w:t>עד</w:t>
      </w:r>
      <w:r w:rsidRPr="00851AA0">
        <w:rPr>
          <w:rtl/>
          <w:lang w:eastAsia="en-US"/>
        </w:rPr>
        <w:t xml:space="preserve"> </w:t>
      </w:r>
      <w:r w:rsidRPr="00851AA0">
        <w:rPr>
          <w:rFonts w:hint="eastAsia"/>
          <w:rtl/>
          <w:lang w:eastAsia="en-US"/>
        </w:rPr>
        <w:t>ששמו</w:t>
      </w:r>
      <w:r w:rsidRPr="00851AA0">
        <w:rPr>
          <w:rtl/>
          <w:lang w:eastAsia="en-US"/>
        </w:rPr>
        <w:t xml:space="preserve"> </w:t>
      </w:r>
      <w:r w:rsidRPr="00851AA0">
        <w:rPr>
          <w:rFonts w:hint="eastAsia"/>
          <w:rtl/>
          <w:lang w:eastAsia="en-US"/>
        </w:rPr>
        <w:t>אותו</w:t>
      </w:r>
      <w:r w:rsidRPr="00851AA0">
        <w:rPr>
          <w:rtl/>
          <w:lang w:eastAsia="en-US"/>
        </w:rPr>
        <w:t xml:space="preserve"> </w:t>
      </w:r>
      <w:r w:rsidRPr="00851AA0">
        <w:rPr>
          <w:rFonts w:hint="eastAsia"/>
          <w:rtl/>
          <w:lang w:eastAsia="en-US"/>
        </w:rPr>
        <w:t>כבית</w:t>
      </w:r>
      <w:r w:rsidRPr="00851AA0">
        <w:rPr>
          <w:rtl/>
          <w:lang w:eastAsia="en-US"/>
        </w:rPr>
        <w:t xml:space="preserve"> </w:t>
      </w:r>
      <w:r w:rsidRPr="00851AA0">
        <w:rPr>
          <w:rFonts w:hint="eastAsia"/>
          <w:rtl/>
          <w:lang w:eastAsia="en-US"/>
        </w:rPr>
        <w:t>המנוגע</w:t>
      </w:r>
      <w:r w:rsidRPr="00851AA0">
        <w:rPr>
          <w:rtl/>
          <w:lang w:eastAsia="en-US"/>
        </w:rPr>
        <w:t xml:space="preserve"> </w:t>
      </w:r>
      <w:r w:rsidRPr="00851AA0">
        <w:rPr>
          <w:rFonts w:hint="eastAsia"/>
          <w:rtl/>
          <w:lang w:eastAsia="en-US"/>
        </w:rPr>
        <w:t>שיש</w:t>
      </w:r>
      <w:r w:rsidRPr="00851AA0">
        <w:rPr>
          <w:rtl/>
          <w:lang w:eastAsia="en-US"/>
        </w:rPr>
        <w:t xml:space="preserve"> </w:t>
      </w:r>
      <w:r w:rsidRPr="00851AA0">
        <w:rPr>
          <w:rFonts w:hint="eastAsia"/>
          <w:rtl/>
          <w:lang w:eastAsia="en-US"/>
        </w:rPr>
        <w:t>בו</w:t>
      </w:r>
      <w:r w:rsidRPr="00851AA0">
        <w:rPr>
          <w:rtl/>
          <w:lang w:eastAsia="en-US"/>
        </w:rPr>
        <w:t xml:space="preserve"> </w:t>
      </w:r>
      <w:r w:rsidRPr="00851AA0">
        <w:rPr>
          <w:rFonts w:hint="eastAsia"/>
          <w:rtl/>
          <w:lang w:eastAsia="en-US"/>
        </w:rPr>
        <w:t>צרעת</w:t>
      </w:r>
      <w:r>
        <w:rPr>
          <w:rFonts w:hint="cs"/>
          <w:rtl/>
          <w:lang w:eastAsia="en-US"/>
        </w:rPr>
        <w:t>.</w:t>
      </w:r>
      <w:r w:rsidRPr="00851AA0">
        <w:rPr>
          <w:rtl/>
          <w:lang w:eastAsia="en-US"/>
        </w:rPr>
        <w:t xml:space="preserve"> </w:t>
      </w:r>
      <w:r w:rsidRPr="00851AA0">
        <w:rPr>
          <w:rFonts w:hint="eastAsia"/>
          <w:rtl/>
          <w:lang w:eastAsia="en-US"/>
        </w:rPr>
        <w:t>לכך</w:t>
      </w:r>
      <w:r w:rsidRPr="00851AA0">
        <w:rPr>
          <w:rtl/>
          <w:lang w:eastAsia="en-US"/>
        </w:rPr>
        <w:t xml:space="preserve"> </w:t>
      </w:r>
      <w:r w:rsidRPr="00851AA0">
        <w:rPr>
          <w:rFonts w:hint="eastAsia"/>
          <w:rtl/>
          <w:lang w:eastAsia="en-US"/>
        </w:rPr>
        <w:t>נאמר</w:t>
      </w:r>
      <w:r>
        <w:rPr>
          <w:rFonts w:hint="cs"/>
          <w:rtl/>
          <w:lang w:eastAsia="en-US"/>
        </w:rPr>
        <w:t>:</w:t>
      </w:r>
      <w:r w:rsidRPr="00851AA0">
        <w:rPr>
          <w:rtl/>
          <w:lang w:eastAsia="en-US"/>
        </w:rPr>
        <w:t xml:space="preserve"> </w:t>
      </w:r>
      <w:r>
        <w:rPr>
          <w:rFonts w:hint="cs"/>
          <w:rtl/>
          <w:lang w:eastAsia="en-US"/>
        </w:rPr>
        <w:t>"</w:t>
      </w:r>
      <w:r w:rsidRPr="00851AA0">
        <w:rPr>
          <w:rFonts w:hint="eastAsia"/>
          <w:rtl/>
          <w:lang w:eastAsia="en-US"/>
        </w:rPr>
        <w:t>הזילוה</w:t>
      </w:r>
      <w:r w:rsidRPr="00851AA0">
        <w:rPr>
          <w:rtl/>
          <w:lang w:eastAsia="en-US"/>
        </w:rPr>
        <w:t xml:space="preserve"> </w:t>
      </w:r>
      <w:r w:rsidRPr="00851AA0">
        <w:rPr>
          <w:rFonts w:hint="eastAsia"/>
          <w:rtl/>
          <w:lang w:eastAsia="en-US"/>
        </w:rPr>
        <w:t>כי</w:t>
      </w:r>
      <w:r w:rsidRPr="00851AA0">
        <w:rPr>
          <w:rtl/>
          <w:lang w:eastAsia="en-US"/>
        </w:rPr>
        <w:t xml:space="preserve"> </w:t>
      </w:r>
      <w:r w:rsidRPr="00851AA0">
        <w:rPr>
          <w:rFonts w:hint="eastAsia"/>
          <w:rtl/>
          <w:lang w:eastAsia="en-US"/>
        </w:rPr>
        <w:t>ראו</w:t>
      </w:r>
      <w:r w:rsidRPr="00851AA0">
        <w:rPr>
          <w:rtl/>
          <w:lang w:eastAsia="en-US"/>
        </w:rPr>
        <w:t xml:space="preserve"> </w:t>
      </w:r>
      <w:r w:rsidRPr="00851AA0">
        <w:rPr>
          <w:rFonts w:hint="eastAsia"/>
          <w:rtl/>
          <w:lang w:eastAsia="en-US"/>
        </w:rPr>
        <w:t>ערותה</w:t>
      </w:r>
      <w:r>
        <w:rPr>
          <w:rFonts w:hint="cs"/>
          <w:rtl/>
          <w:lang w:eastAsia="en-US"/>
        </w:rPr>
        <w:t>".</w:t>
      </w:r>
      <w:r w:rsidRPr="00851AA0">
        <w:rPr>
          <w:rtl/>
          <w:lang w:eastAsia="en-US"/>
        </w:rPr>
        <w:t xml:space="preserve"> </w:t>
      </w:r>
      <w:r w:rsidRPr="00851AA0">
        <w:rPr>
          <w:rFonts w:hint="eastAsia"/>
          <w:rtl/>
          <w:lang w:eastAsia="en-US"/>
        </w:rPr>
        <w:t>אוי</w:t>
      </w:r>
      <w:r w:rsidRPr="00851AA0">
        <w:rPr>
          <w:rtl/>
          <w:lang w:eastAsia="en-US"/>
        </w:rPr>
        <w:t xml:space="preserve"> </w:t>
      </w:r>
      <w:r w:rsidRPr="00851AA0">
        <w:rPr>
          <w:rFonts w:hint="eastAsia"/>
          <w:rtl/>
          <w:lang w:eastAsia="en-US"/>
        </w:rPr>
        <w:t>להן</w:t>
      </w:r>
      <w:r w:rsidRPr="00851AA0">
        <w:rPr>
          <w:rtl/>
          <w:lang w:eastAsia="en-US"/>
        </w:rPr>
        <w:t xml:space="preserve"> </w:t>
      </w:r>
      <w:r w:rsidRPr="00851AA0">
        <w:rPr>
          <w:rFonts w:hint="eastAsia"/>
          <w:rtl/>
          <w:lang w:eastAsia="en-US"/>
        </w:rPr>
        <w:t>לישראל</w:t>
      </w:r>
      <w:r>
        <w:rPr>
          <w:rFonts w:hint="cs"/>
          <w:rtl/>
          <w:lang w:eastAsia="en-US"/>
        </w:rPr>
        <w:t>,</w:t>
      </w:r>
      <w:r w:rsidRPr="00851AA0">
        <w:rPr>
          <w:rtl/>
          <w:lang w:eastAsia="en-US"/>
        </w:rPr>
        <w:t xml:space="preserve"> </w:t>
      </w:r>
      <w:r w:rsidRPr="00851AA0">
        <w:rPr>
          <w:rFonts w:hint="eastAsia"/>
          <w:rtl/>
          <w:lang w:eastAsia="en-US"/>
        </w:rPr>
        <w:t>מה</w:t>
      </w:r>
      <w:r w:rsidRPr="00851AA0">
        <w:rPr>
          <w:rtl/>
          <w:lang w:eastAsia="en-US"/>
        </w:rPr>
        <w:t xml:space="preserve"> </w:t>
      </w:r>
      <w:r w:rsidRPr="00851AA0">
        <w:rPr>
          <w:rFonts w:hint="eastAsia"/>
          <w:rtl/>
          <w:lang w:eastAsia="en-US"/>
        </w:rPr>
        <w:t>עשו</w:t>
      </w:r>
      <w:r w:rsidRPr="00851AA0">
        <w:rPr>
          <w:rtl/>
          <w:lang w:eastAsia="en-US"/>
        </w:rPr>
        <w:t xml:space="preserve"> </w:t>
      </w:r>
      <w:r w:rsidRPr="00851AA0">
        <w:rPr>
          <w:rFonts w:hint="eastAsia"/>
          <w:rtl/>
          <w:lang w:eastAsia="en-US"/>
        </w:rPr>
        <w:t>בבית</w:t>
      </w:r>
      <w:r w:rsidRPr="00851AA0">
        <w:rPr>
          <w:rtl/>
          <w:lang w:eastAsia="en-US"/>
        </w:rPr>
        <w:t xml:space="preserve"> </w:t>
      </w:r>
      <w:r w:rsidRPr="00851AA0">
        <w:rPr>
          <w:rFonts w:hint="eastAsia"/>
          <w:rtl/>
          <w:lang w:eastAsia="en-US"/>
        </w:rPr>
        <w:t>קדשי</w:t>
      </w:r>
      <w:r w:rsidRPr="00851AA0">
        <w:rPr>
          <w:rtl/>
          <w:lang w:eastAsia="en-US"/>
        </w:rPr>
        <w:t xml:space="preserve"> </w:t>
      </w:r>
      <w:r w:rsidRPr="00851AA0">
        <w:rPr>
          <w:rFonts w:hint="eastAsia"/>
          <w:rtl/>
          <w:lang w:eastAsia="en-US"/>
        </w:rPr>
        <w:t>הקדשים</w:t>
      </w:r>
      <w:r>
        <w:rPr>
          <w:rFonts w:hint="cs"/>
          <w:rtl/>
          <w:lang w:eastAsia="en-US"/>
        </w:rPr>
        <w:t>,</w:t>
      </w:r>
      <w:r w:rsidRPr="00851AA0">
        <w:rPr>
          <w:rtl/>
          <w:lang w:eastAsia="en-US"/>
        </w:rPr>
        <w:t xml:space="preserve"> </w:t>
      </w:r>
      <w:r w:rsidRPr="00851AA0">
        <w:rPr>
          <w:rFonts w:hint="eastAsia"/>
          <w:rtl/>
          <w:lang w:eastAsia="en-US"/>
        </w:rPr>
        <w:t>עשו</w:t>
      </w:r>
      <w:r w:rsidRPr="00851AA0">
        <w:rPr>
          <w:rtl/>
          <w:lang w:eastAsia="en-US"/>
        </w:rPr>
        <w:t xml:space="preserve"> </w:t>
      </w:r>
      <w:r w:rsidRPr="00851AA0">
        <w:rPr>
          <w:rFonts w:hint="eastAsia"/>
          <w:rtl/>
          <w:lang w:eastAsia="en-US"/>
        </w:rPr>
        <w:t>אותו</w:t>
      </w:r>
      <w:r w:rsidRPr="00851AA0">
        <w:rPr>
          <w:rtl/>
          <w:lang w:eastAsia="en-US"/>
        </w:rPr>
        <w:t xml:space="preserve"> </w:t>
      </w:r>
      <w:r w:rsidRPr="00851AA0">
        <w:rPr>
          <w:rFonts w:hint="eastAsia"/>
          <w:rtl/>
          <w:lang w:eastAsia="en-US"/>
        </w:rPr>
        <w:t>כבית</w:t>
      </w:r>
      <w:r w:rsidRPr="00851AA0">
        <w:rPr>
          <w:rtl/>
          <w:lang w:eastAsia="en-US"/>
        </w:rPr>
        <w:t xml:space="preserve"> </w:t>
      </w:r>
      <w:r w:rsidRPr="00851AA0">
        <w:rPr>
          <w:rFonts w:hint="eastAsia"/>
          <w:rtl/>
          <w:lang w:eastAsia="en-US"/>
        </w:rPr>
        <w:t>המנוגע</w:t>
      </w:r>
      <w:r w:rsidRPr="00851AA0">
        <w:rPr>
          <w:rtl/>
          <w:lang w:eastAsia="en-US"/>
        </w:rPr>
        <w:t xml:space="preserve"> </w:t>
      </w:r>
      <w:r w:rsidRPr="00851AA0">
        <w:rPr>
          <w:rFonts w:hint="eastAsia"/>
          <w:rtl/>
          <w:lang w:eastAsia="en-US"/>
        </w:rPr>
        <w:t>שיש</w:t>
      </w:r>
      <w:r w:rsidRPr="00851AA0">
        <w:rPr>
          <w:rtl/>
          <w:lang w:eastAsia="en-US"/>
        </w:rPr>
        <w:t xml:space="preserve"> </w:t>
      </w:r>
      <w:r w:rsidRPr="00851AA0">
        <w:rPr>
          <w:rFonts w:hint="eastAsia"/>
          <w:rtl/>
          <w:lang w:eastAsia="en-US"/>
        </w:rPr>
        <w:t>בו</w:t>
      </w:r>
      <w:r w:rsidRPr="00851AA0">
        <w:rPr>
          <w:rtl/>
          <w:lang w:eastAsia="en-US"/>
        </w:rPr>
        <w:t xml:space="preserve"> </w:t>
      </w:r>
      <w:r w:rsidRPr="00851AA0">
        <w:rPr>
          <w:rFonts w:hint="eastAsia"/>
          <w:rtl/>
          <w:lang w:eastAsia="en-US"/>
        </w:rPr>
        <w:t>צרעת</w:t>
      </w:r>
      <w:r w:rsidRPr="00851AA0">
        <w:rPr>
          <w:rtl/>
          <w:lang w:eastAsia="en-US"/>
        </w:rPr>
        <w:t xml:space="preserve">! </w:t>
      </w:r>
      <w:r w:rsidRPr="00851AA0">
        <w:rPr>
          <w:rFonts w:hint="eastAsia"/>
          <w:rtl/>
          <w:lang w:eastAsia="en-US"/>
        </w:rPr>
        <w:t>במצורע</w:t>
      </w:r>
      <w:r w:rsidRPr="00851AA0">
        <w:rPr>
          <w:rtl/>
          <w:lang w:eastAsia="en-US"/>
        </w:rPr>
        <w:t xml:space="preserve"> </w:t>
      </w:r>
      <w:r w:rsidRPr="00851AA0">
        <w:rPr>
          <w:rFonts w:hint="eastAsia"/>
          <w:rtl/>
          <w:lang w:eastAsia="en-US"/>
        </w:rPr>
        <w:t>כתיב</w:t>
      </w:r>
      <w:r>
        <w:rPr>
          <w:rFonts w:hint="cs"/>
          <w:rtl/>
          <w:lang w:eastAsia="en-US"/>
        </w:rPr>
        <w:t>:</w:t>
      </w:r>
      <w:r w:rsidRPr="00851AA0">
        <w:rPr>
          <w:rtl/>
          <w:lang w:eastAsia="en-US"/>
        </w:rPr>
        <w:t xml:space="preserve"> </w:t>
      </w:r>
      <w:r>
        <w:rPr>
          <w:rFonts w:hint="cs"/>
          <w:rtl/>
          <w:lang w:eastAsia="en-US"/>
        </w:rPr>
        <w:t>"</w:t>
      </w:r>
      <w:r w:rsidRPr="00851AA0">
        <w:rPr>
          <w:rFonts w:hint="eastAsia"/>
          <w:rtl/>
          <w:lang w:eastAsia="en-US"/>
        </w:rPr>
        <w:t>כי</w:t>
      </w:r>
      <w:r w:rsidRPr="00851AA0">
        <w:rPr>
          <w:rtl/>
          <w:lang w:eastAsia="en-US"/>
        </w:rPr>
        <w:t xml:space="preserve"> </w:t>
      </w:r>
      <w:r w:rsidRPr="00851AA0">
        <w:rPr>
          <w:rFonts w:hint="eastAsia"/>
          <w:rtl/>
          <w:lang w:eastAsia="en-US"/>
        </w:rPr>
        <w:t>בדד</w:t>
      </w:r>
      <w:r w:rsidRPr="00851AA0">
        <w:rPr>
          <w:rtl/>
          <w:lang w:eastAsia="en-US"/>
        </w:rPr>
        <w:t xml:space="preserve"> </w:t>
      </w:r>
      <w:r w:rsidRPr="00851AA0">
        <w:rPr>
          <w:rFonts w:hint="eastAsia"/>
          <w:rtl/>
          <w:lang w:eastAsia="en-US"/>
        </w:rPr>
        <w:t>ישב</w:t>
      </w:r>
      <w:r>
        <w:rPr>
          <w:rFonts w:hint="cs"/>
          <w:rtl/>
          <w:lang w:eastAsia="en-US"/>
        </w:rPr>
        <w:t>",</w:t>
      </w:r>
      <w:r w:rsidRPr="00851AA0">
        <w:rPr>
          <w:rtl/>
          <w:lang w:eastAsia="en-US"/>
        </w:rPr>
        <w:t xml:space="preserve"> </w:t>
      </w:r>
      <w:r w:rsidRPr="00851AA0">
        <w:rPr>
          <w:rFonts w:hint="eastAsia"/>
          <w:rtl/>
          <w:lang w:eastAsia="en-US"/>
        </w:rPr>
        <w:t>וכאן</w:t>
      </w:r>
      <w:r w:rsidRPr="00851AA0">
        <w:rPr>
          <w:rtl/>
          <w:lang w:eastAsia="en-US"/>
        </w:rPr>
        <w:t xml:space="preserve"> </w:t>
      </w:r>
      <w:r w:rsidRPr="00851AA0">
        <w:rPr>
          <w:rFonts w:hint="eastAsia"/>
          <w:rtl/>
          <w:lang w:eastAsia="en-US"/>
        </w:rPr>
        <w:t>כתיב</w:t>
      </w:r>
      <w:r>
        <w:rPr>
          <w:rFonts w:hint="cs"/>
          <w:rtl/>
          <w:lang w:eastAsia="en-US"/>
        </w:rPr>
        <w:t>:</w:t>
      </w:r>
      <w:r w:rsidRPr="00851AA0">
        <w:rPr>
          <w:rtl/>
          <w:lang w:eastAsia="en-US"/>
        </w:rPr>
        <w:t xml:space="preserve"> </w:t>
      </w:r>
      <w:r>
        <w:rPr>
          <w:rFonts w:hint="cs"/>
          <w:rtl/>
          <w:lang w:eastAsia="en-US"/>
        </w:rPr>
        <w:t>"</w:t>
      </w:r>
      <w:r w:rsidRPr="00851AA0">
        <w:rPr>
          <w:rFonts w:hint="eastAsia"/>
          <w:rtl/>
          <w:lang w:eastAsia="en-US"/>
        </w:rPr>
        <w:t>איכה</w:t>
      </w:r>
      <w:r w:rsidRPr="00851AA0">
        <w:rPr>
          <w:rtl/>
          <w:lang w:eastAsia="en-US"/>
        </w:rPr>
        <w:t xml:space="preserve"> </w:t>
      </w:r>
      <w:r w:rsidRPr="00851AA0">
        <w:rPr>
          <w:rFonts w:hint="eastAsia"/>
          <w:rtl/>
          <w:lang w:eastAsia="en-US"/>
        </w:rPr>
        <w:t>ישבה</w:t>
      </w:r>
      <w:r w:rsidRPr="00851AA0">
        <w:rPr>
          <w:rtl/>
          <w:lang w:eastAsia="en-US"/>
        </w:rPr>
        <w:t xml:space="preserve"> </w:t>
      </w:r>
      <w:r w:rsidRPr="00851AA0">
        <w:rPr>
          <w:rFonts w:hint="eastAsia"/>
          <w:rtl/>
          <w:lang w:eastAsia="en-US"/>
        </w:rPr>
        <w:t>בדד</w:t>
      </w:r>
      <w:r>
        <w:rPr>
          <w:rFonts w:hint="cs"/>
          <w:rtl/>
          <w:lang w:eastAsia="en-US"/>
        </w:rPr>
        <w:t>"</w:t>
      </w:r>
      <w:r w:rsidRPr="00851AA0">
        <w:rPr>
          <w:rtl/>
          <w:lang w:eastAsia="en-US"/>
        </w:rPr>
        <w:t>.</w:t>
      </w:r>
      <w:r w:rsidR="00826243">
        <w:rPr>
          <w:rStyle w:val="a5"/>
          <w:rtl/>
          <w:lang w:eastAsia="en-US"/>
        </w:rPr>
        <w:footnoteReference w:id="13"/>
      </w:r>
    </w:p>
    <w:p w14:paraId="7B795A4A" w14:textId="77777777" w:rsidR="00F60315" w:rsidRPr="00CC5F29" w:rsidRDefault="00F60315" w:rsidP="00F073B0">
      <w:pPr>
        <w:pStyle w:val="ab"/>
        <w:rPr>
          <w:rtl/>
          <w:lang w:eastAsia="en-US"/>
        </w:rPr>
      </w:pPr>
      <w:r w:rsidRPr="00CC5F29">
        <w:rPr>
          <w:rtl/>
          <w:lang w:eastAsia="en-US"/>
        </w:rPr>
        <w:t>שיר השירים רבה פרשה ג</w:t>
      </w:r>
      <w:r>
        <w:rPr>
          <w:rFonts w:hint="cs"/>
          <w:rtl/>
          <w:lang w:eastAsia="en-US"/>
        </w:rPr>
        <w:t xml:space="preserve"> </w:t>
      </w:r>
      <w:r w:rsidR="00F073B0">
        <w:rPr>
          <w:rFonts w:hint="cs"/>
          <w:rtl/>
          <w:lang w:eastAsia="en-US"/>
        </w:rPr>
        <w:t>(</w:t>
      </w:r>
      <w:r>
        <w:rPr>
          <w:rFonts w:hint="cs"/>
          <w:rtl/>
          <w:lang w:eastAsia="en-US"/>
        </w:rPr>
        <w:t xml:space="preserve">סימן ג </w:t>
      </w:r>
      <w:r w:rsidR="00F073B0">
        <w:rPr>
          <w:rFonts w:hint="cs"/>
          <w:rtl/>
          <w:lang w:eastAsia="en-US"/>
        </w:rPr>
        <w:t xml:space="preserve">דונסקי, סימן </w:t>
      </w:r>
      <w:r>
        <w:rPr>
          <w:rFonts w:hint="cs"/>
          <w:rtl/>
          <w:lang w:eastAsia="en-US"/>
        </w:rPr>
        <w:t>ה בנוסח וילנא)</w:t>
      </w:r>
    </w:p>
    <w:p w14:paraId="7989B321" w14:textId="77777777" w:rsidR="00F60315" w:rsidRDefault="00F60315" w:rsidP="00F60315">
      <w:pPr>
        <w:pStyle w:val="ac"/>
        <w:rPr>
          <w:rFonts w:hint="cs"/>
          <w:rtl/>
          <w:lang w:eastAsia="en-US"/>
        </w:rPr>
      </w:pPr>
      <w:r>
        <w:rPr>
          <w:rFonts w:hint="cs"/>
          <w:rtl/>
          <w:lang w:eastAsia="en-US"/>
        </w:rPr>
        <w:t>"</w:t>
      </w:r>
      <w:r>
        <w:rPr>
          <w:rtl/>
          <w:lang w:eastAsia="en-US"/>
        </w:rPr>
        <w:t>קְחִי רֵחַיִם וְטַחֲנִי קָמַח גַּלִּי צַמָּתֵךְ חֶשְׂפִּי שֹׁבֶל גַּלִּי שׁוֹק עִבְרִי נְהָרוֹת</w:t>
      </w:r>
      <w:r>
        <w:rPr>
          <w:rFonts w:hint="cs"/>
          <w:rtl/>
          <w:lang w:eastAsia="en-US"/>
        </w:rPr>
        <w:t>" (</w:t>
      </w:r>
      <w:r>
        <w:rPr>
          <w:rtl/>
          <w:lang w:eastAsia="en-US"/>
        </w:rPr>
        <w:t>ישעיהו מז ב</w:t>
      </w:r>
      <w:r>
        <w:rPr>
          <w:rFonts w:hint="cs"/>
          <w:rtl/>
          <w:lang w:eastAsia="en-US"/>
        </w:rPr>
        <w:t>)</w:t>
      </w:r>
      <w:r w:rsidR="00A1148F">
        <w:rPr>
          <w:rStyle w:val="a5"/>
          <w:rtl/>
          <w:lang w:eastAsia="en-US"/>
        </w:rPr>
        <w:footnoteReference w:id="14"/>
      </w:r>
      <w:r>
        <w:rPr>
          <w:rFonts w:hint="cs"/>
          <w:rtl/>
          <w:lang w:eastAsia="en-US"/>
        </w:rPr>
        <w:t xml:space="preserve"> -</w:t>
      </w:r>
      <w:r w:rsidRPr="00CC5F29">
        <w:rPr>
          <w:rtl/>
          <w:lang w:eastAsia="en-US"/>
        </w:rPr>
        <w:t xml:space="preserve"> לשעבר היו אחרים טוחנין לך</w:t>
      </w:r>
      <w:r>
        <w:rPr>
          <w:rFonts w:hint="cs"/>
          <w:rtl/>
          <w:lang w:eastAsia="en-US"/>
        </w:rPr>
        <w:t>,</w:t>
      </w:r>
      <w:r w:rsidRPr="00CC5F29">
        <w:rPr>
          <w:rtl/>
          <w:lang w:eastAsia="en-US"/>
        </w:rPr>
        <w:t xml:space="preserve"> עכשיו</w:t>
      </w:r>
      <w:r>
        <w:rPr>
          <w:rFonts w:hint="cs"/>
          <w:rtl/>
          <w:lang w:eastAsia="en-US"/>
        </w:rPr>
        <w:t>:</w:t>
      </w:r>
      <w:r w:rsidRPr="00CC5F29">
        <w:rPr>
          <w:rtl/>
          <w:lang w:eastAsia="en-US"/>
        </w:rPr>
        <w:t xml:space="preserve"> קחי רחים וטחני קמח</w:t>
      </w:r>
      <w:r>
        <w:rPr>
          <w:rFonts w:hint="cs"/>
          <w:rtl/>
          <w:lang w:eastAsia="en-US"/>
        </w:rPr>
        <w:t>. "</w:t>
      </w:r>
      <w:r w:rsidRPr="00CC5F29">
        <w:rPr>
          <w:rtl/>
          <w:lang w:eastAsia="en-US"/>
        </w:rPr>
        <w:t>גלי צמתך</w:t>
      </w:r>
      <w:r>
        <w:rPr>
          <w:rFonts w:hint="cs"/>
          <w:rtl/>
          <w:lang w:eastAsia="en-US"/>
        </w:rPr>
        <w:t xml:space="preserve">" - </w:t>
      </w:r>
      <w:r w:rsidRPr="00CC5F29">
        <w:rPr>
          <w:rtl/>
          <w:lang w:eastAsia="en-US"/>
        </w:rPr>
        <w:t>פ</w:t>
      </w:r>
      <w:r>
        <w:rPr>
          <w:rtl/>
          <w:lang w:eastAsia="en-US"/>
        </w:rPr>
        <w:t>ִּ</w:t>
      </w:r>
      <w:r w:rsidRPr="00CC5F29">
        <w:rPr>
          <w:rtl/>
          <w:lang w:eastAsia="en-US"/>
        </w:rPr>
        <w:t>ר</w:t>
      </w:r>
      <w:r>
        <w:rPr>
          <w:rtl/>
          <w:lang w:eastAsia="en-US"/>
        </w:rPr>
        <w:t>ְ</w:t>
      </w:r>
      <w:r w:rsidRPr="00CC5F29">
        <w:rPr>
          <w:rtl/>
          <w:lang w:eastAsia="en-US"/>
        </w:rPr>
        <w:t>ש</w:t>
      </w:r>
      <w:r>
        <w:rPr>
          <w:rtl/>
          <w:lang w:eastAsia="en-US"/>
        </w:rPr>
        <w:t>ִׂ</w:t>
      </w:r>
      <w:r w:rsidRPr="00CC5F29">
        <w:rPr>
          <w:rtl/>
          <w:lang w:eastAsia="en-US"/>
        </w:rPr>
        <w:t>י צניעותך</w:t>
      </w:r>
      <w:r>
        <w:rPr>
          <w:rFonts w:hint="cs"/>
          <w:rtl/>
          <w:lang w:eastAsia="en-US"/>
        </w:rPr>
        <w:t>,</w:t>
      </w:r>
      <w:r w:rsidRPr="00CC5F29">
        <w:rPr>
          <w:rtl/>
          <w:lang w:eastAsia="en-US"/>
        </w:rPr>
        <w:t xml:space="preserve"> זה המלך שנתון לפנים משבעה קנקלין</w:t>
      </w:r>
      <w:r>
        <w:rPr>
          <w:rFonts w:hint="cs"/>
          <w:rtl/>
          <w:lang w:eastAsia="en-US"/>
        </w:rPr>
        <w:t>.</w:t>
      </w:r>
      <w:r w:rsidRPr="00CC5F29">
        <w:rPr>
          <w:rtl/>
          <w:lang w:eastAsia="en-US"/>
        </w:rPr>
        <w:t xml:space="preserve"> </w:t>
      </w:r>
      <w:r>
        <w:rPr>
          <w:rFonts w:hint="cs"/>
          <w:rtl/>
          <w:lang w:eastAsia="en-US"/>
        </w:rPr>
        <w:t>"</w:t>
      </w:r>
      <w:r w:rsidRPr="00CC5F29">
        <w:rPr>
          <w:rtl/>
          <w:lang w:eastAsia="en-US"/>
        </w:rPr>
        <w:t>חשפי שובל</w:t>
      </w:r>
      <w:r>
        <w:rPr>
          <w:rFonts w:hint="cs"/>
          <w:rtl/>
          <w:lang w:eastAsia="en-US"/>
        </w:rPr>
        <w:t>"</w:t>
      </w:r>
      <w:r w:rsidRPr="00CC5F29">
        <w:rPr>
          <w:rtl/>
          <w:lang w:eastAsia="en-US"/>
        </w:rPr>
        <w:t xml:space="preserve">, קלופי </w:t>
      </w:r>
      <w:r>
        <w:rPr>
          <w:rFonts w:hint="cs"/>
          <w:rtl/>
          <w:lang w:eastAsia="en-US"/>
        </w:rPr>
        <w:t>ש</w:t>
      </w:r>
      <w:r>
        <w:rPr>
          <w:rtl/>
          <w:lang w:eastAsia="en-US"/>
        </w:rPr>
        <w:t>ובלתא דנהרא</w:t>
      </w:r>
      <w:r>
        <w:rPr>
          <w:rFonts w:hint="cs"/>
          <w:rtl/>
          <w:lang w:eastAsia="en-US"/>
        </w:rPr>
        <w:t>.</w:t>
      </w:r>
      <w:r w:rsidRPr="00CC5F29">
        <w:rPr>
          <w:rtl/>
          <w:lang w:eastAsia="en-US"/>
        </w:rPr>
        <w:t xml:space="preserve"> </w:t>
      </w:r>
      <w:r>
        <w:rPr>
          <w:rFonts w:hint="cs"/>
          <w:rtl/>
          <w:lang w:eastAsia="en-US"/>
        </w:rPr>
        <w:t>"</w:t>
      </w:r>
      <w:r w:rsidRPr="00CC5F29">
        <w:rPr>
          <w:rtl/>
          <w:lang w:eastAsia="en-US"/>
        </w:rPr>
        <w:t>עברי נהרות</w:t>
      </w:r>
      <w:r>
        <w:rPr>
          <w:rFonts w:hint="cs"/>
          <w:rtl/>
          <w:lang w:eastAsia="en-US"/>
        </w:rPr>
        <w:t>" -</w:t>
      </w:r>
      <w:r w:rsidRPr="00CC5F29">
        <w:rPr>
          <w:rtl/>
          <w:lang w:eastAsia="en-US"/>
        </w:rPr>
        <w:t xml:space="preserve"> לשעבר היית עובר בקרונין של כסף וזהב </w:t>
      </w:r>
      <w:r w:rsidRPr="00CC5F29">
        <w:rPr>
          <w:rtl/>
          <w:lang w:eastAsia="en-US"/>
        </w:rPr>
        <w:lastRenderedPageBreak/>
        <w:t>ועכשיו גלי שוק עברי נהרות</w:t>
      </w:r>
      <w:r>
        <w:rPr>
          <w:rFonts w:hint="cs"/>
          <w:rtl/>
          <w:lang w:eastAsia="en-US"/>
        </w:rPr>
        <w:t>.</w:t>
      </w:r>
      <w:r w:rsidRPr="00CC5F29">
        <w:rPr>
          <w:rtl/>
          <w:lang w:eastAsia="en-US"/>
        </w:rPr>
        <w:t xml:space="preserve"> </w:t>
      </w:r>
      <w:r>
        <w:rPr>
          <w:rFonts w:hint="cs"/>
          <w:rtl/>
          <w:lang w:eastAsia="en-US"/>
        </w:rPr>
        <w:t>"</w:t>
      </w:r>
      <w:r w:rsidRPr="00CC5F29">
        <w:rPr>
          <w:rtl/>
          <w:lang w:eastAsia="en-US"/>
        </w:rPr>
        <w:t>תגל ערותך</w:t>
      </w:r>
      <w:r>
        <w:rPr>
          <w:rFonts w:hint="cs"/>
          <w:rtl/>
          <w:lang w:eastAsia="en-US"/>
        </w:rPr>
        <w:t>" -</w:t>
      </w:r>
      <w:r w:rsidRPr="00CC5F29">
        <w:rPr>
          <w:rtl/>
          <w:lang w:eastAsia="en-US"/>
        </w:rPr>
        <w:t xml:space="preserve"> מדה כנגד מדה, מה להלן</w:t>
      </w:r>
      <w:r>
        <w:rPr>
          <w:rFonts w:hint="cs"/>
          <w:rtl/>
          <w:lang w:eastAsia="en-US"/>
        </w:rPr>
        <w:t>: "</w:t>
      </w:r>
      <w:r w:rsidRPr="00CC5F29">
        <w:rPr>
          <w:rtl/>
          <w:lang w:eastAsia="en-US"/>
        </w:rPr>
        <w:t>כל מכבדיה הזילוה כי ראו ערותה</w:t>
      </w:r>
      <w:r>
        <w:rPr>
          <w:rFonts w:hint="cs"/>
          <w:rtl/>
          <w:lang w:eastAsia="en-US"/>
        </w:rPr>
        <w:t>"</w:t>
      </w:r>
      <w:r w:rsidRPr="00CC5F29">
        <w:rPr>
          <w:rtl/>
          <w:lang w:eastAsia="en-US"/>
        </w:rPr>
        <w:t>, אף כאן</w:t>
      </w:r>
      <w:r w:rsidR="00826243">
        <w:rPr>
          <w:rFonts w:hint="cs"/>
          <w:rtl/>
          <w:lang w:eastAsia="en-US"/>
        </w:rPr>
        <w:t>:</w:t>
      </w:r>
      <w:r w:rsidRPr="00CC5F29">
        <w:rPr>
          <w:rtl/>
          <w:lang w:eastAsia="en-US"/>
        </w:rPr>
        <w:t xml:space="preserve"> </w:t>
      </w:r>
      <w:r w:rsidR="00826243">
        <w:rPr>
          <w:rFonts w:hint="cs"/>
          <w:rtl/>
          <w:lang w:eastAsia="en-US"/>
        </w:rPr>
        <w:t>"</w:t>
      </w:r>
      <w:r w:rsidRPr="00CC5F29">
        <w:rPr>
          <w:rtl/>
          <w:lang w:eastAsia="en-US"/>
        </w:rPr>
        <w:t>גלי ערותך</w:t>
      </w:r>
      <w:r w:rsidR="00826243">
        <w:rPr>
          <w:rFonts w:hint="cs"/>
          <w:rtl/>
          <w:lang w:eastAsia="en-US"/>
        </w:rPr>
        <w:t>"</w:t>
      </w:r>
      <w:r>
        <w:rPr>
          <w:rFonts w:hint="cs"/>
          <w:rtl/>
          <w:lang w:eastAsia="en-US"/>
        </w:rPr>
        <w:t>.</w:t>
      </w:r>
      <w:r w:rsidR="00F7561D">
        <w:rPr>
          <w:rStyle w:val="a5"/>
          <w:rtl/>
          <w:lang w:eastAsia="en-US"/>
        </w:rPr>
        <w:footnoteReference w:id="15"/>
      </w:r>
    </w:p>
    <w:p w14:paraId="32A9E8B5" w14:textId="77777777" w:rsidR="00DA3C9A" w:rsidRDefault="00DA3C9A" w:rsidP="00DA3C9A">
      <w:pPr>
        <w:pStyle w:val="ab"/>
        <w:rPr>
          <w:rtl/>
          <w:lang w:eastAsia="en-US"/>
        </w:rPr>
      </w:pPr>
      <w:r>
        <w:rPr>
          <w:rtl/>
          <w:lang w:eastAsia="en-US"/>
        </w:rPr>
        <w:t>משנה מסכת טהרות פרק ז</w:t>
      </w:r>
      <w:r>
        <w:rPr>
          <w:rFonts w:hint="cs"/>
          <w:rtl/>
          <w:lang w:eastAsia="en-US"/>
        </w:rPr>
        <w:t xml:space="preserve"> </w:t>
      </w:r>
      <w:r>
        <w:rPr>
          <w:rtl/>
          <w:lang w:eastAsia="en-US"/>
        </w:rPr>
        <w:t>משנה ט</w:t>
      </w:r>
    </w:p>
    <w:p w14:paraId="3B513B00" w14:textId="77777777" w:rsidR="00DA3C9A" w:rsidRDefault="00DA3C9A" w:rsidP="00F7561D">
      <w:pPr>
        <w:pStyle w:val="ac"/>
        <w:rPr>
          <w:rFonts w:hint="cs"/>
          <w:rtl/>
          <w:lang w:eastAsia="en-US"/>
        </w:rPr>
      </w:pPr>
      <w:r>
        <w:rPr>
          <w:rtl/>
          <w:lang w:eastAsia="en-US"/>
        </w:rPr>
        <w:t>האשה שנכנסה להוציא פת לעני ויצאת ומצאתו עומד בצד ככרות של תרומה</w:t>
      </w:r>
      <w:r>
        <w:rPr>
          <w:rFonts w:hint="cs"/>
          <w:rtl/>
          <w:lang w:eastAsia="en-US"/>
        </w:rPr>
        <w:t>,</w:t>
      </w:r>
      <w:r>
        <w:rPr>
          <w:rtl/>
          <w:lang w:eastAsia="en-US"/>
        </w:rPr>
        <w:t xml:space="preserve"> וכן האשה שיצאת ומצאת את חברתה חותה גחלים תחת קדרה של תרומה</w:t>
      </w:r>
      <w:r>
        <w:rPr>
          <w:rFonts w:hint="cs"/>
          <w:rtl/>
          <w:lang w:eastAsia="en-US"/>
        </w:rPr>
        <w:t>,</w:t>
      </w:r>
      <w:r>
        <w:rPr>
          <w:rtl/>
          <w:lang w:eastAsia="en-US"/>
        </w:rPr>
        <w:t xml:space="preserve"> ר</w:t>
      </w:r>
      <w:r>
        <w:rPr>
          <w:rFonts w:hint="cs"/>
          <w:rtl/>
          <w:lang w:eastAsia="en-US"/>
        </w:rPr>
        <w:t xml:space="preserve">' עקיבא </w:t>
      </w:r>
      <w:r>
        <w:rPr>
          <w:rtl/>
          <w:lang w:eastAsia="en-US"/>
        </w:rPr>
        <w:t>מטמא וחכמים מטהרין</w:t>
      </w:r>
      <w:r>
        <w:rPr>
          <w:rFonts w:hint="cs"/>
          <w:rtl/>
          <w:lang w:eastAsia="en-US"/>
        </w:rPr>
        <w:t>.</w:t>
      </w:r>
      <w:r>
        <w:rPr>
          <w:rtl/>
          <w:lang w:eastAsia="en-US"/>
        </w:rPr>
        <w:t xml:space="preserve"> אמר ר</w:t>
      </w:r>
      <w:r>
        <w:rPr>
          <w:rFonts w:hint="cs"/>
          <w:rtl/>
          <w:lang w:eastAsia="en-US"/>
        </w:rPr>
        <w:t xml:space="preserve">' אלעזר </w:t>
      </w:r>
      <w:r>
        <w:rPr>
          <w:rtl/>
          <w:lang w:eastAsia="en-US"/>
        </w:rPr>
        <w:t>בן פילא</w:t>
      </w:r>
      <w:r>
        <w:rPr>
          <w:rFonts w:hint="cs"/>
          <w:rtl/>
          <w:lang w:eastAsia="en-US"/>
        </w:rPr>
        <w:t>:</w:t>
      </w:r>
      <w:r>
        <w:rPr>
          <w:rtl/>
          <w:lang w:eastAsia="en-US"/>
        </w:rPr>
        <w:t xml:space="preserve"> וכי מפני מה ר</w:t>
      </w:r>
      <w:r w:rsidR="00F7561D">
        <w:rPr>
          <w:rFonts w:hint="cs"/>
          <w:rtl/>
          <w:lang w:eastAsia="en-US"/>
        </w:rPr>
        <w:t>' עקיבא</w:t>
      </w:r>
      <w:r>
        <w:rPr>
          <w:rtl/>
          <w:lang w:eastAsia="en-US"/>
        </w:rPr>
        <w:t xml:space="preserve"> מטמא וחכמים מטהרין</w:t>
      </w:r>
      <w:r>
        <w:rPr>
          <w:rFonts w:hint="cs"/>
          <w:rtl/>
          <w:lang w:eastAsia="en-US"/>
        </w:rPr>
        <w:t>?</w:t>
      </w:r>
      <w:r>
        <w:rPr>
          <w:rtl/>
          <w:lang w:eastAsia="en-US"/>
        </w:rPr>
        <w:t xml:space="preserve"> מפני שהנשים גרגרניות הן</w:t>
      </w:r>
      <w:r>
        <w:rPr>
          <w:rFonts w:hint="cs"/>
          <w:rtl/>
          <w:lang w:eastAsia="en-US"/>
        </w:rPr>
        <w:t>,</w:t>
      </w:r>
      <w:r>
        <w:rPr>
          <w:rtl/>
          <w:lang w:eastAsia="en-US"/>
        </w:rPr>
        <w:t xml:space="preserve"> שהיא חשודה לגלות את הקדרה של חברתה לידע מה היא מבשלת</w:t>
      </w:r>
      <w:r>
        <w:rPr>
          <w:rFonts w:hint="cs"/>
          <w:rtl/>
          <w:lang w:eastAsia="en-US"/>
        </w:rPr>
        <w:t>.</w:t>
      </w:r>
      <w:r>
        <w:rPr>
          <w:rStyle w:val="a5"/>
          <w:rtl/>
          <w:lang w:eastAsia="en-US"/>
        </w:rPr>
        <w:footnoteReference w:id="16"/>
      </w:r>
    </w:p>
    <w:p w14:paraId="36514146" w14:textId="77777777" w:rsidR="00DB122E" w:rsidRPr="00851AA0" w:rsidRDefault="00DB122E" w:rsidP="00585765">
      <w:pPr>
        <w:pStyle w:val="ab"/>
        <w:rPr>
          <w:rtl/>
          <w:lang w:eastAsia="en-US"/>
        </w:rPr>
      </w:pPr>
      <w:r w:rsidRPr="00851AA0">
        <w:rPr>
          <w:rFonts w:hint="eastAsia"/>
          <w:rtl/>
          <w:lang w:eastAsia="en-US"/>
        </w:rPr>
        <w:t>איכה</w:t>
      </w:r>
      <w:r w:rsidRPr="00851AA0">
        <w:rPr>
          <w:rtl/>
          <w:lang w:eastAsia="en-US"/>
        </w:rPr>
        <w:t xml:space="preserve"> </w:t>
      </w:r>
      <w:r w:rsidRPr="00851AA0">
        <w:rPr>
          <w:rFonts w:hint="eastAsia"/>
          <w:rtl/>
          <w:lang w:eastAsia="en-US"/>
        </w:rPr>
        <w:t>רבה</w:t>
      </w:r>
      <w:r w:rsidRPr="00851AA0">
        <w:rPr>
          <w:rtl/>
          <w:lang w:eastAsia="en-US"/>
        </w:rPr>
        <w:t xml:space="preserve"> </w:t>
      </w:r>
      <w:r w:rsidRPr="00851AA0">
        <w:rPr>
          <w:rFonts w:hint="eastAsia"/>
          <w:rtl/>
          <w:lang w:eastAsia="en-US"/>
        </w:rPr>
        <w:t>פרשה</w:t>
      </w:r>
      <w:r w:rsidRPr="00851AA0">
        <w:rPr>
          <w:rtl/>
          <w:lang w:eastAsia="en-US"/>
        </w:rPr>
        <w:t xml:space="preserve"> </w:t>
      </w:r>
      <w:r w:rsidRPr="00851AA0">
        <w:rPr>
          <w:rFonts w:hint="eastAsia"/>
          <w:rtl/>
          <w:lang w:eastAsia="en-US"/>
        </w:rPr>
        <w:t>א</w:t>
      </w:r>
      <w:r w:rsidRPr="00851AA0">
        <w:rPr>
          <w:rtl/>
          <w:lang w:eastAsia="en-US"/>
        </w:rPr>
        <w:t xml:space="preserve"> </w:t>
      </w:r>
      <w:r w:rsidR="00CC5F29">
        <w:rPr>
          <w:rFonts w:hint="cs"/>
          <w:rtl/>
          <w:lang w:eastAsia="en-US"/>
        </w:rPr>
        <w:t>סימן לה</w:t>
      </w:r>
    </w:p>
    <w:p w14:paraId="6641DED6" w14:textId="77777777" w:rsidR="0052293F" w:rsidRDefault="00CC5F29" w:rsidP="00CC5F29">
      <w:pPr>
        <w:pStyle w:val="ac"/>
        <w:rPr>
          <w:rFonts w:hint="cs"/>
          <w:rtl/>
          <w:lang w:eastAsia="en-US"/>
        </w:rPr>
      </w:pPr>
      <w:r>
        <w:rPr>
          <w:rFonts w:hint="cs"/>
          <w:rtl/>
          <w:lang w:eastAsia="en-US"/>
        </w:rPr>
        <w:t>"</w:t>
      </w:r>
      <w:r w:rsidR="00DB122E" w:rsidRPr="00851AA0">
        <w:rPr>
          <w:rFonts w:hint="eastAsia"/>
          <w:rtl/>
          <w:lang w:eastAsia="en-US"/>
        </w:rPr>
        <w:t>חטא</w:t>
      </w:r>
      <w:r w:rsidR="00DB122E" w:rsidRPr="00851AA0">
        <w:rPr>
          <w:rtl/>
          <w:lang w:eastAsia="en-US"/>
        </w:rPr>
        <w:t xml:space="preserve"> </w:t>
      </w:r>
      <w:r w:rsidR="00DB122E" w:rsidRPr="00851AA0">
        <w:rPr>
          <w:rFonts w:hint="eastAsia"/>
          <w:rtl/>
          <w:lang w:eastAsia="en-US"/>
        </w:rPr>
        <w:t>חטאה</w:t>
      </w:r>
      <w:r w:rsidR="00DB122E" w:rsidRPr="00851AA0">
        <w:rPr>
          <w:rtl/>
          <w:lang w:eastAsia="en-US"/>
        </w:rPr>
        <w:t xml:space="preserve"> </w:t>
      </w:r>
      <w:r w:rsidR="00DB122E" w:rsidRPr="00851AA0">
        <w:rPr>
          <w:rFonts w:hint="eastAsia"/>
          <w:rtl/>
          <w:lang w:eastAsia="en-US"/>
        </w:rPr>
        <w:t>ירושל</w:t>
      </w:r>
      <w:r>
        <w:rPr>
          <w:rFonts w:hint="cs"/>
          <w:rtl/>
          <w:lang w:eastAsia="en-US"/>
        </w:rPr>
        <w:t>י</w:t>
      </w:r>
      <w:r w:rsidR="00DB122E" w:rsidRPr="00851AA0">
        <w:rPr>
          <w:rFonts w:hint="eastAsia"/>
          <w:rtl/>
          <w:lang w:eastAsia="en-US"/>
        </w:rPr>
        <w:t>ם</w:t>
      </w:r>
      <w:r>
        <w:rPr>
          <w:rFonts w:hint="cs"/>
          <w:rtl/>
          <w:lang w:eastAsia="en-US"/>
        </w:rPr>
        <w:t>" -</w:t>
      </w:r>
      <w:r w:rsidR="00DB122E" w:rsidRPr="00851AA0">
        <w:rPr>
          <w:rtl/>
          <w:lang w:eastAsia="en-US"/>
        </w:rPr>
        <w:t xml:space="preserve"> </w:t>
      </w:r>
      <w:r w:rsidR="00DB122E" w:rsidRPr="00851AA0">
        <w:rPr>
          <w:rFonts w:hint="eastAsia"/>
          <w:rtl/>
          <w:lang w:eastAsia="en-US"/>
        </w:rPr>
        <w:t>אומות</w:t>
      </w:r>
      <w:r w:rsidR="00DB122E" w:rsidRPr="00851AA0">
        <w:rPr>
          <w:rtl/>
          <w:lang w:eastAsia="en-US"/>
        </w:rPr>
        <w:t xml:space="preserve"> </w:t>
      </w:r>
      <w:r w:rsidR="00DB122E" w:rsidRPr="00851AA0">
        <w:rPr>
          <w:rFonts w:hint="eastAsia"/>
          <w:rtl/>
          <w:lang w:eastAsia="en-US"/>
        </w:rPr>
        <w:t>העולם</w:t>
      </w:r>
      <w:r w:rsidR="00DB122E" w:rsidRPr="00851AA0">
        <w:rPr>
          <w:rtl/>
          <w:lang w:eastAsia="en-US"/>
        </w:rPr>
        <w:t xml:space="preserve"> </w:t>
      </w:r>
      <w:r w:rsidR="00DB122E" w:rsidRPr="00851AA0">
        <w:rPr>
          <w:rFonts w:hint="eastAsia"/>
          <w:rtl/>
          <w:lang w:eastAsia="en-US"/>
        </w:rPr>
        <w:t>אינן</w:t>
      </w:r>
      <w:r w:rsidR="00DB122E" w:rsidRPr="00851AA0">
        <w:rPr>
          <w:rtl/>
          <w:lang w:eastAsia="en-US"/>
        </w:rPr>
        <w:t xml:space="preserve"> </w:t>
      </w:r>
      <w:r w:rsidR="00DB122E" w:rsidRPr="00851AA0">
        <w:rPr>
          <w:rFonts w:hint="eastAsia"/>
          <w:rtl/>
          <w:lang w:eastAsia="en-US"/>
        </w:rPr>
        <w:t>חוטאים</w:t>
      </w:r>
      <w:r>
        <w:rPr>
          <w:rFonts w:hint="cs"/>
          <w:rtl/>
          <w:lang w:eastAsia="en-US"/>
        </w:rPr>
        <w:t>?</w:t>
      </w:r>
      <w:r w:rsidR="00DB122E" w:rsidRPr="00851AA0">
        <w:rPr>
          <w:rtl/>
          <w:lang w:eastAsia="en-US"/>
        </w:rPr>
        <w:t xml:space="preserve"> </w:t>
      </w:r>
      <w:r w:rsidR="00DB122E" w:rsidRPr="00851AA0">
        <w:rPr>
          <w:rFonts w:hint="eastAsia"/>
          <w:rtl/>
          <w:lang w:eastAsia="en-US"/>
        </w:rPr>
        <w:t>אלא</w:t>
      </w:r>
      <w:r w:rsidR="00DB122E" w:rsidRPr="00851AA0">
        <w:rPr>
          <w:rtl/>
          <w:lang w:eastAsia="en-US"/>
        </w:rPr>
        <w:t xml:space="preserve"> </w:t>
      </w:r>
      <w:r w:rsidR="00DB122E" w:rsidRPr="00851AA0">
        <w:rPr>
          <w:rFonts w:hint="eastAsia"/>
          <w:rtl/>
          <w:lang w:eastAsia="en-US"/>
        </w:rPr>
        <w:t>אע</w:t>
      </w:r>
      <w:r w:rsidR="00DB122E" w:rsidRPr="00851AA0">
        <w:rPr>
          <w:rtl/>
          <w:lang w:eastAsia="en-US"/>
        </w:rPr>
        <w:t>"</w:t>
      </w:r>
      <w:r w:rsidR="00DB122E" w:rsidRPr="00851AA0">
        <w:rPr>
          <w:rFonts w:hint="eastAsia"/>
          <w:rtl/>
          <w:lang w:eastAsia="en-US"/>
        </w:rPr>
        <w:t>פ</w:t>
      </w:r>
      <w:r w:rsidR="00DB122E" w:rsidRPr="00851AA0">
        <w:rPr>
          <w:rtl/>
          <w:lang w:eastAsia="en-US"/>
        </w:rPr>
        <w:t xml:space="preserve"> </w:t>
      </w:r>
      <w:r w:rsidR="00DB122E" w:rsidRPr="00851AA0">
        <w:rPr>
          <w:rFonts w:hint="eastAsia"/>
          <w:rtl/>
          <w:lang w:eastAsia="en-US"/>
        </w:rPr>
        <w:t>שחוטאין</w:t>
      </w:r>
      <w:r w:rsidR="00DB122E" w:rsidRPr="00851AA0">
        <w:rPr>
          <w:rtl/>
          <w:lang w:eastAsia="en-US"/>
        </w:rPr>
        <w:t xml:space="preserve"> </w:t>
      </w:r>
      <w:r w:rsidR="00DB122E" w:rsidRPr="00851AA0">
        <w:rPr>
          <w:rFonts w:hint="eastAsia"/>
          <w:rtl/>
          <w:lang w:eastAsia="en-US"/>
        </w:rPr>
        <w:t>אינן</w:t>
      </w:r>
      <w:r w:rsidR="00DB122E" w:rsidRPr="00851AA0">
        <w:rPr>
          <w:rtl/>
          <w:lang w:eastAsia="en-US"/>
        </w:rPr>
        <w:t xml:space="preserve"> </w:t>
      </w:r>
      <w:r w:rsidR="00DB122E" w:rsidRPr="00851AA0">
        <w:rPr>
          <w:rFonts w:hint="eastAsia"/>
          <w:rtl/>
          <w:lang w:eastAsia="en-US"/>
        </w:rPr>
        <w:t>כלום</w:t>
      </w:r>
      <w:r>
        <w:rPr>
          <w:rFonts w:hint="cs"/>
          <w:rtl/>
          <w:lang w:eastAsia="en-US"/>
        </w:rPr>
        <w:t>.</w:t>
      </w:r>
      <w:r w:rsidR="00DB122E" w:rsidRPr="00851AA0">
        <w:rPr>
          <w:rtl/>
          <w:lang w:eastAsia="en-US"/>
        </w:rPr>
        <w:t xml:space="preserve"> </w:t>
      </w:r>
      <w:r w:rsidR="00DB122E" w:rsidRPr="00851AA0">
        <w:rPr>
          <w:rFonts w:hint="eastAsia"/>
          <w:rtl/>
          <w:lang w:eastAsia="en-US"/>
        </w:rPr>
        <w:t>אבל</w:t>
      </w:r>
      <w:r w:rsidR="00DB122E" w:rsidRPr="00851AA0">
        <w:rPr>
          <w:rtl/>
          <w:lang w:eastAsia="en-US"/>
        </w:rPr>
        <w:t xml:space="preserve"> </w:t>
      </w:r>
      <w:r w:rsidR="00DB122E" w:rsidRPr="00851AA0">
        <w:rPr>
          <w:rFonts w:hint="eastAsia"/>
          <w:rtl/>
          <w:lang w:eastAsia="en-US"/>
        </w:rPr>
        <w:t>ישראל</w:t>
      </w:r>
      <w:r w:rsidR="00DB122E" w:rsidRPr="00851AA0">
        <w:rPr>
          <w:rtl/>
          <w:lang w:eastAsia="en-US"/>
        </w:rPr>
        <w:t xml:space="preserve"> </w:t>
      </w:r>
      <w:r w:rsidR="00DB122E" w:rsidRPr="00851AA0">
        <w:rPr>
          <w:rFonts w:hint="eastAsia"/>
          <w:rtl/>
          <w:lang w:eastAsia="en-US"/>
        </w:rPr>
        <w:t>חטאו</w:t>
      </w:r>
      <w:r w:rsidR="00DB122E" w:rsidRPr="00851AA0">
        <w:rPr>
          <w:rtl/>
          <w:lang w:eastAsia="en-US"/>
        </w:rPr>
        <w:t xml:space="preserve"> </w:t>
      </w:r>
      <w:r w:rsidR="00DB122E" w:rsidRPr="00851AA0">
        <w:rPr>
          <w:rFonts w:hint="eastAsia"/>
          <w:rtl/>
          <w:lang w:eastAsia="en-US"/>
        </w:rPr>
        <w:t>ולקו</w:t>
      </w:r>
      <w:r w:rsidR="00DB122E" w:rsidRPr="00851AA0">
        <w:rPr>
          <w:rtl/>
          <w:lang w:eastAsia="en-US"/>
        </w:rPr>
        <w:t xml:space="preserve"> </w:t>
      </w:r>
      <w:r>
        <w:rPr>
          <w:rFonts w:hint="cs"/>
          <w:rtl/>
          <w:lang w:eastAsia="en-US"/>
        </w:rPr>
        <w:t>"</w:t>
      </w:r>
      <w:r w:rsidR="00DB122E" w:rsidRPr="00851AA0">
        <w:rPr>
          <w:rFonts w:hint="eastAsia"/>
          <w:rtl/>
          <w:lang w:eastAsia="en-US"/>
        </w:rPr>
        <w:t>על</w:t>
      </w:r>
      <w:r w:rsidR="00DB122E" w:rsidRPr="00851AA0">
        <w:rPr>
          <w:rtl/>
          <w:lang w:eastAsia="en-US"/>
        </w:rPr>
        <w:t xml:space="preserve"> </w:t>
      </w:r>
      <w:r w:rsidR="00DB122E" w:rsidRPr="00851AA0">
        <w:rPr>
          <w:rFonts w:hint="eastAsia"/>
          <w:rtl/>
          <w:lang w:eastAsia="en-US"/>
        </w:rPr>
        <w:t>כן</w:t>
      </w:r>
      <w:r w:rsidR="00DB122E" w:rsidRPr="00851AA0">
        <w:rPr>
          <w:rtl/>
          <w:lang w:eastAsia="en-US"/>
        </w:rPr>
        <w:t xml:space="preserve"> </w:t>
      </w:r>
      <w:r w:rsidR="00DB122E" w:rsidRPr="00851AA0">
        <w:rPr>
          <w:rFonts w:hint="eastAsia"/>
          <w:rtl/>
          <w:lang w:eastAsia="en-US"/>
        </w:rPr>
        <w:t>לנידה</w:t>
      </w:r>
      <w:r w:rsidR="00DB122E" w:rsidRPr="00851AA0">
        <w:rPr>
          <w:rtl/>
          <w:lang w:eastAsia="en-US"/>
        </w:rPr>
        <w:t xml:space="preserve"> </w:t>
      </w:r>
      <w:r w:rsidR="00DB122E" w:rsidRPr="00851AA0">
        <w:rPr>
          <w:rFonts w:hint="eastAsia"/>
          <w:rtl/>
          <w:lang w:eastAsia="en-US"/>
        </w:rPr>
        <w:t>היתה</w:t>
      </w:r>
      <w:r>
        <w:rPr>
          <w:rFonts w:hint="cs"/>
          <w:rtl/>
          <w:lang w:eastAsia="en-US"/>
        </w:rPr>
        <w:t>" -</w:t>
      </w:r>
      <w:r w:rsidR="00DB122E" w:rsidRPr="00851AA0">
        <w:rPr>
          <w:rtl/>
          <w:lang w:eastAsia="en-US"/>
        </w:rPr>
        <w:t xml:space="preserve"> </w:t>
      </w:r>
      <w:r w:rsidR="00DB122E" w:rsidRPr="00851AA0">
        <w:rPr>
          <w:rFonts w:hint="eastAsia"/>
          <w:rtl/>
          <w:lang w:eastAsia="en-US"/>
        </w:rPr>
        <w:t>לטלטול</w:t>
      </w:r>
      <w:r w:rsidR="00DB122E" w:rsidRPr="00851AA0">
        <w:rPr>
          <w:rtl/>
          <w:lang w:eastAsia="en-US"/>
        </w:rPr>
        <w:t xml:space="preserve"> </w:t>
      </w:r>
      <w:r w:rsidR="00DB122E" w:rsidRPr="00851AA0">
        <w:rPr>
          <w:rFonts w:hint="eastAsia"/>
          <w:rtl/>
          <w:lang w:eastAsia="en-US"/>
        </w:rPr>
        <w:t>היתה</w:t>
      </w:r>
      <w:r>
        <w:rPr>
          <w:rFonts w:hint="cs"/>
          <w:rtl/>
          <w:lang w:eastAsia="en-US"/>
        </w:rPr>
        <w:t>.</w:t>
      </w:r>
      <w:r w:rsidR="001B1D52">
        <w:rPr>
          <w:rStyle w:val="a5"/>
          <w:rtl/>
          <w:lang w:eastAsia="en-US"/>
        </w:rPr>
        <w:footnoteReference w:id="17"/>
      </w:r>
      <w:r w:rsidR="00DB122E" w:rsidRPr="00851AA0">
        <w:rPr>
          <w:rtl/>
          <w:lang w:eastAsia="en-US"/>
        </w:rPr>
        <w:t xml:space="preserve"> </w:t>
      </w:r>
      <w:r>
        <w:rPr>
          <w:rFonts w:hint="cs"/>
          <w:rtl/>
          <w:lang w:eastAsia="en-US"/>
        </w:rPr>
        <w:t>"</w:t>
      </w:r>
      <w:r w:rsidR="00DB122E" w:rsidRPr="00851AA0">
        <w:rPr>
          <w:rFonts w:hint="eastAsia"/>
          <w:rtl/>
          <w:lang w:eastAsia="en-US"/>
        </w:rPr>
        <w:t>כל</w:t>
      </w:r>
      <w:r w:rsidR="00DB122E" w:rsidRPr="00851AA0">
        <w:rPr>
          <w:rtl/>
          <w:lang w:eastAsia="en-US"/>
        </w:rPr>
        <w:t xml:space="preserve"> </w:t>
      </w:r>
      <w:r w:rsidR="00DB122E" w:rsidRPr="00851AA0">
        <w:rPr>
          <w:rFonts w:hint="eastAsia"/>
          <w:rtl/>
          <w:lang w:eastAsia="en-US"/>
        </w:rPr>
        <w:t>מכבדיה</w:t>
      </w:r>
      <w:r w:rsidR="00DB122E" w:rsidRPr="00851AA0">
        <w:rPr>
          <w:rtl/>
          <w:lang w:eastAsia="en-US"/>
        </w:rPr>
        <w:t xml:space="preserve"> </w:t>
      </w:r>
      <w:r w:rsidR="00DB122E" w:rsidRPr="00851AA0">
        <w:rPr>
          <w:rFonts w:hint="eastAsia"/>
          <w:rtl/>
          <w:lang w:eastAsia="en-US"/>
        </w:rPr>
        <w:t>הזילוה</w:t>
      </w:r>
      <w:r w:rsidR="00DB122E" w:rsidRPr="00851AA0">
        <w:rPr>
          <w:rtl/>
          <w:lang w:eastAsia="en-US"/>
        </w:rPr>
        <w:t xml:space="preserve"> </w:t>
      </w:r>
      <w:r w:rsidR="00DB122E" w:rsidRPr="00851AA0">
        <w:rPr>
          <w:rFonts w:hint="eastAsia"/>
          <w:rtl/>
          <w:lang w:eastAsia="en-US"/>
        </w:rPr>
        <w:t>כי</w:t>
      </w:r>
      <w:r w:rsidR="00DB122E" w:rsidRPr="00851AA0">
        <w:rPr>
          <w:rtl/>
          <w:lang w:eastAsia="en-US"/>
        </w:rPr>
        <w:t xml:space="preserve"> </w:t>
      </w:r>
      <w:r w:rsidR="00DB122E" w:rsidRPr="00851AA0">
        <w:rPr>
          <w:rFonts w:hint="eastAsia"/>
          <w:rtl/>
          <w:lang w:eastAsia="en-US"/>
        </w:rPr>
        <w:t>ראו</w:t>
      </w:r>
      <w:r w:rsidR="00DB122E" w:rsidRPr="00851AA0">
        <w:rPr>
          <w:rtl/>
          <w:lang w:eastAsia="en-US"/>
        </w:rPr>
        <w:t xml:space="preserve"> </w:t>
      </w:r>
      <w:r w:rsidR="00DB122E" w:rsidRPr="00851AA0">
        <w:rPr>
          <w:rFonts w:hint="eastAsia"/>
          <w:rtl/>
          <w:lang w:eastAsia="en-US"/>
        </w:rPr>
        <w:t>ערותה</w:t>
      </w:r>
      <w:r w:rsidR="00DB122E" w:rsidRPr="00851AA0">
        <w:rPr>
          <w:rtl/>
          <w:lang w:eastAsia="en-US"/>
        </w:rPr>
        <w:t xml:space="preserve"> </w:t>
      </w:r>
      <w:r w:rsidR="00DB122E" w:rsidRPr="00851AA0">
        <w:rPr>
          <w:rFonts w:hint="eastAsia"/>
          <w:rtl/>
          <w:lang w:eastAsia="en-US"/>
        </w:rPr>
        <w:t>גם</w:t>
      </w:r>
      <w:r w:rsidR="00DB122E" w:rsidRPr="00851AA0">
        <w:rPr>
          <w:rtl/>
          <w:lang w:eastAsia="en-US"/>
        </w:rPr>
        <w:t xml:space="preserve"> </w:t>
      </w:r>
      <w:r w:rsidR="00DB122E" w:rsidRPr="00851AA0">
        <w:rPr>
          <w:rFonts w:hint="eastAsia"/>
          <w:rtl/>
          <w:lang w:eastAsia="en-US"/>
        </w:rPr>
        <w:t>היא</w:t>
      </w:r>
      <w:r w:rsidR="00DB122E" w:rsidRPr="00851AA0">
        <w:rPr>
          <w:rtl/>
          <w:lang w:eastAsia="en-US"/>
        </w:rPr>
        <w:t xml:space="preserve"> </w:t>
      </w:r>
      <w:r w:rsidR="00DB122E" w:rsidRPr="00851AA0">
        <w:rPr>
          <w:rFonts w:hint="eastAsia"/>
          <w:rtl/>
          <w:lang w:eastAsia="en-US"/>
        </w:rPr>
        <w:t>נאנחה</w:t>
      </w:r>
      <w:r w:rsidR="00DB122E" w:rsidRPr="00851AA0">
        <w:rPr>
          <w:rtl/>
          <w:lang w:eastAsia="en-US"/>
        </w:rPr>
        <w:t xml:space="preserve"> </w:t>
      </w:r>
      <w:r w:rsidR="00DB122E" w:rsidRPr="00851AA0">
        <w:rPr>
          <w:rFonts w:hint="eastAsia"/>
          <w:rtl/>
          <w:lang w:eastAsia="en-US"/>
        </w:rPr>
        <w:t>ותשב</w:t>
      </w:r>
      <w:r w:rsidR="00DB122E" w:rsidRPr="00851AA0">
        <w:rPr>
          <w:rtl/>
          <w:lang w:eastAsia="en-US"/>
        </w:rPr>
        <w:t xml:space="preserve"> </w:t>
      </w:r>
      <w:r w:rsidR="00DB122E" w:rsidRPr="00851AA0">
        <w:rPr>
          <w:rFonts w:hint="eastAsia"/>
          <w:rtl/>
          <w:lang w:eastAsia="en-US"/>
        </w:rPr>
        <w:t>אחור</w:t>
      </w:r>
      <w:r>
        <w:rPr>
          <w:rFonts w:hint="cs"/>
          <w:rtl/>
          <w:lang w:eastAsia="en-US"/>
        </w:rPr>
        <w:t>"</w:t>
      </w:r>
      <w:r w:rsidR="00DB122E" w:rsidRPr="00851AA0">
        <w:rPr>
          <w:rtl/>
          <w:lang w:eastAsia="en-US"/>
        </w:rPr>
        <w:t xml:space="preserve">, </w:t>
      </w:r>
      <w:r w:rsidR="00DB122E" w:rsidRPr="00851AA0">
        <w:rPr>
          <w:rFonts w:hint="eastAsia"/>
          <w:rtl/>
          <w:lang w:eastAsia="en-US"/>
        </w:rPr>
        <w:t>אחור</w:t>
      </w:r>
      <w:r w:rsidR="00DB122E" w:rsidRPr="00851AA0">
        <w:rPr>
          <w:rtl/>
          <w:lang w:eastAsia="en-US"/>
        </w:rPr>
        <w:t xml:space="preserve"> </w:t>
      </w:r>
      <w:r w:rsidR="00DB122E" w:rsidRPr="00851AA0">
        <w:rPr>
          <w:rFonts w:hint="eastAsia"/>
          <w:rtl/>
          <w:lang w:eastAsia="en-US"/>
        </w:rPr>
        <w:t>מן</w:t>
      </w:r>
      <w:r w:rsidR="00DB122E" w:rsidRPr="00851AA0">
        <w:rPr>
          <w:rtl/>
          <w:lang w:eastAsia="en-US"/>
        </w:rPr>
        <w:t xml:space="preserve"> </w:t>
      </w:r>
      <w:r w:rsidR="00DB122E" w:rsidRPr="00851AA0">
        <w:rPr>
          <w:rFonts w:hint="eastAsia"/>
          <w:rtl/>
          <w:lang w:eastAsia="en-US"/>
        </w:rPr>
        <w:t>הכהונה</w:t>
      </w:r>
      <w:r w:rsidR="00DB122E" w:rsidRPr="00851AA0">
        <w:rPr>
          <w:rtl/>
          <w:lang w:eastAsia="en-US"/>
        </w:rPr>
        <w:t xml:space="preserve">, </w:t>
      </w:r>
      <w:r w:rsidR="00DB122E" w:rsidRPr="00851AA0">
        <w:rPr>
          <w:rFonts w:hint="eastAsia"/>
          <w:rtl/>
          <w:lang w:eastAsia="en-US"/>
        </w:rPr>
        <w:t>אחור</w:t>
      </w:r>
      <w:r w:rsidR="00DB122E" w:rsidRPr="00851AA0">
        <w:rPr>
          <w:rtl/>
          <w:lang w:eastAsia="en-US"/>
        </w:rPr>
        <w:t xml:space="preserve"> </w:t>
      </w:r>
      <w:r w:rsidR="00DB122E" w:rsidRPr="00851AA0">
        <w:rPr>
          <w:rFonts w:hint="eastAsia"/>
          <w:rtl/>
          <w:lang w:eastAsia="en-US"/>
        </w:rPr>
        <w:t>מן</w:t>
      </w:r>
      <w:r w:rsidR="00DB122E" w:rsidRPr="00851AA0">
        <w:rPr>
          <w:rtl/>
          <w:lang w:eastAsia="en-US"/>
        </w:rPr>
        <w:t xml:space="preserve"> </w:t>
      </w:r>
      <w:r w:rsidR="00DB122E" w:rsidRPr="00851AA0">
        <w:rPr>
          <w:rFonts w:hint="eastAsia"/>
          <w:rtl/>
          <w:lang w:eastAsia="en-US"/>
        </w:rPr>
        <w:t>המלכות</w:t>
      </w:r>
      <w:r w:rsidR="00DB122E" w:rsidRPr="00851AA0">
        <w:rPr>
          <w:rtl/>
          <w:lang w:eastAsia="en-US"/>
        </w:rPr>
        <w:t>.</w:t>
      </w:r>
      <w:r w:rsidR="002B7B27">
        <w:rPr>
          <w:rStyle w:val="a5"/>
          <w:rtl/>
          <w:lang w:eastAsia="en-US"/>
        </w:rPr>
        <w:footnoteReference w:id="18"/>
      </w:r>
    </w:p>
    <w:p w14:paraId="080EB1BB" w14:textId="77777777" w:rsidR="00CC6F9D" w:rsidRDefault="00CC6F9D" w:rsidP="00585765">
      <w:pPr>
        <w:pStyle w:val="ab"/>
        <w:rPr>
          <w:rtl/>
          <w:lang w:eastAsia="en-US"/>
        </w:rPr>
      </w:pPr>
      <w:r>
        <w:rPr>
          <w:rtl/>
          <w:lang w:eastAsia="en-US"/>
        </w:rPr>
        <w:t>אלשיך איכה פרק א</w:t>
      </w:r>
      <w:r>
        <w:rPr>
          <w:rFonts w:hint="cs"/>
          <w:rtl/>
          <w:lang w:eastAsia="en-US"/>
        </w:rPr>
        <w:t xml:space="preserve"> פסוק ח</w:t>
      </w:r>
    </w:p>
    <w:p w14:paraId="36C4FB52" w14:textId="77777777" w:rsidR="00CC6F9D" w:rsidRDefault="00585765" w:rsidP="001B1D52">
      <w:pPr>
        <w:pStyle w:val="ac"/>
        <w:rPr>
          <w:rFonts w:hint="cs"/>
          <w:rtl/>
          <w:lang w:eastAsia="en-US"/>
        </w:rPr>
      </w:pPr>
      <w:r>
        <w:rPr>
          <w:rFonts w:hint="cs"/>
          <w:rtl/>
          <w:lang w:eastAsia="en-US"/>
        </w:rPr>
        <w:t>"</w:t>
      </w:r>
      <w:r w:rsidR="00CC6F9D">
        <w:rPr>
          <w:rtl/>
          <w:lang w:eastAsia="en-US"/>
        </w:rPr>
        <w:t>גם היא נאנחה</w:t>
      </w:r>
      <w:r>
        <w:rPr>
          <w:rFonts w:hint="cs"/>
          <w:rtl/>
          <w:lang w:eastAsia="en-US"/>
        </w:rPr>
        <w:t>"</w:t>
      </w:r>
      <w:r w:rsidR="00CC6F9D">
        <w:rPr>
          <w:rtl/>
          <w:lang w:eastAsia="en-US"/>
        </w:rPr>
        <w:t>. כי כאשר מכבדיה הזילוה כי הכירה חטאה</w:t>
      </w:r>
      <w:r w:rsidR="001B1D52">
        <w:rPr>
          <w:rFonts w:hint="cs"/>
          <w:rtl/>
          <w:lang w:eastAsia="en-US"/>
        </w:rPr>
        <w:t>,</w:t>
      </w:r>
      <w:r w:rsidR="00CC6F9D">
        <w:rPr>
          <w:rtl/>
          <w:lang w:eastAsia="en-US"/>
        </w:rPr>
        <w:t xml:space="preserve"> גם היא נאנחה הרגישה ונתאנחה, וזהו</w:t>
      </w:r>
      <w:r w:rsidR="001B1D52">
        <w:rPr>
          <w:rFonts w:hint="cs"/>
          <w:rtl/>
          <w:lang w:eastAsia="en-US"/>
        </w:rPr>
        <w:t>:</w:t>
      </w:r>
      <w:r w:rsidR="00CC6F9D">
        <w:rPr>
          <w:rtl/>
          <w:lang w:eastAsia="en-US"/>
        </w:rPr>
        <w:t xml:space="preserve"> </w:t>
      </w:r>
      <w:r w:rsidR="001B1D52">
        <w:rPr>
          <w:rFonts w:hint="cs"/>
          <w:rtl/>
          <w:lang w:eastAsia="en-US"/>
        </w:rPr>
        <w:t>"</w:t>
      </w:r>
      <w:r w:rsidR="00CC6F9D">
        <w:rPr>
          <w:rtl/>
          <w:lang w:eastAsia="en-US"/>
        </w:rPr>
        <w:t>גם היא נאנחה</w:t>
      </w:r>
      <w:r w:rsidR="001B1D52">
        <w:rPr>
          <w:rFonts w:hint="cs"/>
          <w:rtl/>
          <w:lang w:eastAsia="en-US"/>
        </w:rPr>
        <w:t>"</w:t>
      </w:r>
      <w:r w:rsidR="00CC6F9D">
        <w:rPr>
          <w:rtl/>
          <w:lang w:eastAsia="en-US"/>
        </w:rPr>
        <w:t>. ואל נא תאמר כי מה שנאנחה הוא על השביה או על מה שהזילוה, אך לא על עו</w:t>
      </w:r>
      <w:r w:rsidR="006973F0">
        <w:rPr>
          <w:rtl/>
          <w:lang w:eastAsia="en-US"/>
        </w:rPr>
        <w:t>ֹ</w:t>
      </w:r>
      <w:r w:rsidR="00CC6F9D">
        <w:rPr>
          <w:rtl/>
          <w:lang w:eastAsia="en-US"/>
        </w:rPr>
        <w:t>ב</w:t>
      </w:r>
      <w:r w:rsidR="006973F0">
        <w:rPr>
          <w:rtl/>
          <w:lang w:eastAsia="en-US"/>
        </w:rPr>
        <w:t>ְ</w:t>
      </w:r>
      <w:r w:rsidR="00CC6F9D">
        <w:rPr>
          <w:rtl/>
          <w:lang w:eastAsia="en-US"/>
        </w:rPr>
        <w:t>ר</w:t>
      </w:r>
      <w:r w:rsidR="006973F0">
        <w:rPr>
          <w:rtl/>
          <w:lang w:eastAsia="en-US"/>
        </w:rPr>
        <w:t>ָ</w:t>
      </w:r>
      <w:r w:rsidR="00CC6F9D">
        <w:rPr>
          <w:rtl/>
          <w:lang w:eastAsia="en-US"/>
        </w:rPr>
        <w:t>ה רצונך. כי מה שהיא נאנחה אינו על ההוה, רק ותשוב אחור אל מה שקודם הצרה, הוא על הסיבה על מה שחטא חטאה, כי תשליך צרותיה מנגד בערך אל חטא</w:t>
      </w:r>
      <w:r w:rsidR="004708AE">
        <w:rPr>
          <w:rFonts w:hint="cs"/>
          <w:rtl/>
          <w:lang w:eastAsia="en-US"/>
        </w:rPr>
        <w:t>ו</w:t>
      </w:r>
      <w:r w:rsidR="00CC6F9D">
        <w:rPr>
          <w:rtl/>
          <w:lang w:eastAsia="en-US"/>
        </w:rPr>
        <w:t>תיה</w:t>
      </w:r>
      <w:r w:rsidR="002B7B27">
        <w:rPr>
          <w:rFonts w:hint="cs"/>
          <w:rtl/>
          <w:lang w:eastAsia="en-US"/>
        </w:rPr>
        <w:t>.</w:t>
      </w:r>
      <w:r w:rsidR="002B7B27">
        <w:rPr>
          <w:rStyle w:val="a5"/>
          <w:rtl/>
          <w:lang w:eastAsia="en-US"/>
        </w:rPr>
        <w:footnoteReference w:id="19"/>
      </w:r>
    </w:p>
    <w:p w14:paraId="3DEA4EF5" w14:textId="77777777" w:rsidR="00F7561D" w:rsidRPr="00FE085A" w:rsidRDefault="00F7561D" w:rsidP="002B7B27">
      <w:pPr>
        <w:pStyle w:val="ab"/>
        <w:rPr>
          <w:rtl/>
          <w:lang w:eastAsia="en-US"/>
        </w:rPr>
      </w:pPr>
      <w:r w:rsidRPr="00FE085A">
        <w:rPr>
          <w:rtl/>
          <w:lang w:eastAsia="en-US"/>
        </w:rPr>
        <w:t>ספר אבודרהם סדר תפלת התעניות</w:t>
      </w:r>
    </w:p>
    <w:p w14:paraId="60E3E27F" w14:textId="77777777" w:rsidR="00F7561D" w:rsidRDefault="002B7B27" w:rsidP="002B7B27">
      <w:pPr>
        <w:pStyle w:val="ac"/>
        <w:rPr>
          <w:rFonts w:hint="cs"/>
          <w:rtl/>
          <w:lang w:eastAsia="en-US"/>
        </w:rPr>
      </w:pPr>
      <w:r>
        <w:rPr>
          <w:rFonts w:hint="cs"/>
          <w:rtl/>
          <w:lang w:eastAsia="en-US"/>
        </w:rPr>
        <w:t>"</w:t>
      </w:r>
      <w:r w:rsidR="00F7561D" w:rsidRPr="00FE085A">
        <w:rPr>
          <w:rtl/>
          <w:lang w:eastAsia="en-US"/>
        </w:rPr>
        <w:t>נחם ה' אלהינו</w:t>
      </w:r>
      <w:r>
        <w:rPr>
          <w:rFonts w:hint="cs"/>
          <w:rtl/>
          <w:lang w:eastAsia="en-US"/>
        </w:rPr>
        <w:t>"</w:t>
      </w:r>
      <w:r w:rsidR="00F7561D" w:rsidRPr="00FE085A">
        <w:rPr>
          <w:rtl/>
          <w:lang w:eastAsia="en-US"/>
        </w:rPr>
        <w:t xml:space="preserve"> </w:t>
      </w:r>
      <w:r>
        <w:rPr>
          <w:rFonts w:hint="cs"/>
          <w:rtl/>
          <w:lang w:eastAsia="en-US"/>
        </w:rPr>
        <w:t xml:space="preserve">- </w:t>
      </w:r>
      <w:r w:rsidR="00F7561D" w:rsidRPr="00FE085A">
        <w:rPr>
          <w:rtl/>
          <w:lang w:eastAsia="en-US"/>
        </w:rPr>
        <w:t>על שם</w:t>
      </w:r>
      <w:r>
        <w:rPr>
          <w:rFonts w:hint="cs"/>
          <w:rtl/>
          <w:lang w:eastAsia="en-US"/>
        </w:rPr>
        <w:t>:</w:t>
      </w:r>
      <w:r w:rsidR="00F7561D" w:rsidRPr="00FE085A">
        <w:rPr>
          <w:rtl/>
          <w:lang w:eastAsia="en-US"/>
        </w:rPr>
        <w:t xml:space="preserve"> </w:t>
      </w:r>
      <w:r>
        <w:rPr>
          <w:rFonts w:hint="cs"/>
          <w:rtl/>
          <w:lang w:eastAsia="en-US"/>
        </w:rPr>
        <w:t>"</w:t>
      </w:r>
      <w:r w:rsidR="00F7561D" w:rsidRPr="00FE085A">
        <w:rPr>
          <w:rtl/>
          <w:lang w:eastAsia="en-US"/>
        </w:rPr>
        <w:t>נחמו נחמו עמי</w:t>
      </w:r>
      <w:r>
        <w:rPr>
          <w:rFonts w:hint="cs"/>
          <w:rtl/>
          <w:lang w:eastAsia="en-US"/>
        </w:rPr>
        <w:t>"</w:t>
      </w:r>
      <w:r w:rsidRPr="002B7B27">
        <w:rPr>
          <w:rtl/>
          <w:lang w:eastAsia="en-US"/>
        </w:rPr>
        <w:t xml:space="preserve"> </w:t>
      </w:r>
      <w:r w:rsidRPr="00FE085A">
        <w:rPr>
          <w:rtl/>
          <w:lang w:eastAsia="en-US"/>
        </w:rPr>
        <w:t>(ישעי</w:t>
      </w:r>
      <w:r>
        <w:rPr>
          <w:rFonts w:hint="cs"/>
          <w:rtl/>
          <w:lang w:eastAsia="en-US"/>
        </w:rPr>
        <w:t>הו</w:t>
      </w:r>
      <w:r w:rsidRPr="00FE085A">
        <w:rPr>
          <w:rtl/>
          <w:lang w:eastAsia="en-US"/>
        </w:rPr>
        <w:t xml:space="preserve"> מ א) </w:t>
      </w:r>
      <w:r>
        <w:rPr>
          <w:rFonts w:hint="cs"/>
          <w:rtl/>
          <w:lang w:eastAsia="en-US"/>
        </w:rPr>
        <w:t>..."</w:t>
      </w:r>
      <w:r w:rsidR="00F7561D" w:rsidRPr="00FE085A">
        <w:rPr>
          <w:rtl/>
          <w:lang w:eastAsia="en-US"/>
        </w:rPr>
        <w:t>את אבלי ציון ואת אבלי ירושלים</w:t>
      </w:r>
      <w:r>
        <w:rPr>
          <w:rFonts w:hint="cs"/>
          <w:rtl/>
          <w:lang w:eastAsia="en-US"/>
        </w:rPr>
        <w:t>"</w:t>
      </w:r>
      <w:r w:rsidR="00F7561D" w:rsidRPr="00FE085A">
        <w:rPr>
          <w:rtl/>
          <w:lang w:eastAsia="en-US"/>
        </w:rPr>
        <w:t xml:space="preserve"> </w:t>
      </w:r>
      <w:r>
        <w:rPr>
          <w:rFonts w:hint="cs"/>
          <w:rtl/>
          <w:lang w:eastAsia="en-US"/>
        </w:rPr>
        <w:t xml:space="preserve">- </w:t>
      </w:r>
      <w:r w:rsidR="00F7561D" w:rsidRPr="00FE085A">
        <w:rPr>
          <w:rtl/>
          <w:lang w:eastAsia="en-US"/>
        </w:rPr>
        <w:t>על שם</w:t>
      </w:r>
      <w:r>
        <w:rPr>
          <w:rFonts w:hint="cs"/>
          <w:rtl/>
          <w:lang w:eastAsia="en-US"/>
        </w:rPr>
        <w:t>:</w:t>
      </w:r>
      <w:r w:rsidR="00F7561D" w:rsidRPr="00FE085A">
        <w:rPr>
          <w:rtl/>
          <w:lang w:eastAsia="en-US"/>
        </w:rPr>
        <w:t xml:space="preserve"> </w:t>
      </w:r>
      <w:r>
        <w:rPr>
          <w:rFonts w:hint="cs"/>
          <w:rtl/>
          <w:lang w:eastAsia="en-US"/>
        </w:rPr>
        <w:t>"</w:t>
      </w:r>
      <w:r w:rsidRPr="00FE085A">
        <w:rPr>
          <w:rtl/>
          <w:lang w:eastAsia="en-US"/>
        </w:rPr>
        <w:t>ואבליו ינחם</w:t>
      </w:r>
      <w:r>
        <w:rPr>
          <w:rFonts w:hint="cs"/>
          <w:rtl/>
          <w:lang w:eastAsia="en-US"/>
        </w:rPr>
        <w:t>"</w:t>
      </w:r>
      <w:r w:rsidRPr="00FE085A">
        <w:rPr>
          <w:rtl/>
          <w:lang w:eastAsia="en-US"/>
        </w:rPr>
        <w:t xml:space="preserve"> </w:t>
      </w:r>
      <w:r w:rsidR="00F7561D" w:rsidRPr="00FE085A">
        <w:rPr>
          <w:rtl/>
          <w:lang w:eastAsia="en-US"/>
        </w:rPr>
        <w:t>(</w:t>
      </w:r>
      <w:r>
        <w:rPr>
          <w:rFonts w:hint="cs"/>
          <w:rtl/>
          <w:lang w:eastAsia="en-US"/>
        </w:rPr>
        <w:t xml:space="preserve">שם </w:t>
      </w:r>
      <w:r>
        <w:rPr>
          <w:rtl/>
          <w:lang w:eastAsia="en-US"/>
        </w:rPr>
        <w:t>כ</w:t>
      </w:r>
      <w:r w:rsidR="00F7561D" w:rsidRPr="00FE085A">
        <w:rPr>
          <w:rtl/>
          <w:lang w:eastAsia="en-US"/>
        </w:rPr>
        <w:t>, יח)</w:t>
      </w:r>
      <w:r>
        <w:rPr>
          <w:rFonts w:hint="cs"/>
          <w:rtl/>
          <w:lang w:eastAsia="en-US"/>
        </w:rPr>
        <w:t>,</w:t>
      </w:r>
      <w:r w:rsidR="00F7561D" w:rsidRPr="00FE085A">
        <w:rPr>
          <w:rtl/>
          <w:lang w:eastAsia="en-US"/>
        </w:rPr>
        <w:t xml:space="preserve"> ועל שם</w:t>
      </w:r>
      <w:r>
        <w:rPr>
          <w:rFonts w:hint="cs"/>
          <w:rtl/>
          <w:lang w:eastAsia="en-US"/>
        </w:rPr>
        <w:t>:</w:t>
      </w:r>
      <w:r w:rsidR="00F7561D" w:rsidRPr="00FE085A">
        <w:rPr>
          <w:rtl/>
          <w:lang w:eastAsia="en-US"/>
        </w:rPr>
        <w:t xml:space="preserve"> </w:t>
      </w:r>
      <w:r>
        <w:rPr>
          <w:rFonts w:hint="cs"/>
          <w:rtl/>
          <w:lang w:eastAsia="en-US"/>
        </w:rPr>
        <w:t>"</w:t>
      </w:r>
      <w:r w:rsidRPr="00FE085A">
        <w:rPr>
          <w:rtl/>
          <w:lang w:eastAsia="en-US"/>
        </w:rPr>
        <w:t>לשום לאבלי ציון</w:t>
      </w:r>
      <w:r>
        <w:rPr>
          <w:rFonts w:hint="cs"/>
          <w:rtl/>
          <w:lang w:eastAsia="en-US"/>
        </w:rPr>
        <w:t>"</w:t>
      </w:r>
      <w:r w:rsidRPr="00FE085A">
        <w:rPr>
          <w:rtl/>
          <w:lang w:eastAsia="en-US"/>
        </w:rPr>
        <w:t xml:space="preserve"> </w:t>
      </w:r>
      <w:r w:rsidR="00F7561D" w:rsidRPr="00FE085A">
        <w:rPr>
          <w:rtl/>
          <w:lang w:eastAsia="en-US"/>
        </w:rPr>
        <w:t xml:space="preserve">(שם סא ג). </w:t>
      </w:r>
      <w:r>
        <w:rPr>
          <w:rFonts w:hint="cs"/>
          <w:rtl/>
          <w:lang w:eastAsia="en-US"/>
        </w:rPr>
        <w:t>"</w:t>
      </w:r>
      <w:r w:rsidR="00F7561D" w:rsidRPr="00FE085A">
        <w:rPr>
          <w:rtl/>
          <w:lang w:eastAsia="en-US"/>
        </w:rPr>
        <w:t>ואת העיר האבלה</w:t>
      </w:r>
      <w:r>
        <w:rPr>
          <w:rFonts w:hint="cs"/>
          <w:rtl/>
          <w:lang w:eastAsia="en-US"/>
        </w:rPr>
        <w:t>" - על שם: "</w:t>
      </w:r>
      <w:r w:rsidRPr="00FE085A">
        <w:rPr>
          <w:rtl/>
          <w:lang w:eastAsia="en-US"/>
        </w:rPr>
        <w:t xml:space="preserve">דרכי </w:t>
      </w:r>
      <w:r w:rsidRPr="00FE085A">
        <w:rPr>
          <w:rtl/>
          <w:lang w:eastAsia="en-US"/>
        </w:rPr>
        <w:lastRenderedPageBreak/>
        <w:t>ציון אבלות</w:t>
      </w:r>
      <w:r>
        <w:rPr>
          <w:rFonts w:hint="cs"/>
          <w:rtl/>
          <w:lang w:eastAsia="en-US"/>
        </w:rPr>
        <w:t xml:space="preserve">" </w:t>
      </w:r>
      <w:r>
        <w:rPr>
          <w:rtl/>
          <w:lang w:eastAsia="en-US"/>
        </w:rPr>
        <w:t>(איכה א</w:t>
      </w:r>
      <w:r w:rsidR="00F7561D" w:rsidRPr="00FE085A">
        <w:rPr>
          <w:rtl/>
          <w:lang w:eastAsia="en-US"/>
        </w:rPr>
        <w:t xml:space="preserve"> ד)</w:t>
      </w:r>
      <w:r>
        <w:rPr>
          <w:rFonts w:hint="cs"/>
          <w:rtl/>
          <w:lang w:eastAsia="en-US"/>
        </w:rPr>
        <w:t>. "</w:t>
      </w:r>
      <w:r w:rsidR="00F7561D" w:rsidRPr="00FE085A">
        <w:rPr>
          <w:rtl/>
          <w:lang w:eastAsia="en-US"/>
        </w:rPr>
        <w:t>והחרבה</w:t>
      </w:r>
      <w:r>
        <w:rPr>
          <w:rFonts w:hint="cs"/>
          <w:rtl/>
          <w:lang w:eastAsia="en-US"/>
        </w:rPr>
        <w:t>" -</w:t>
      </w:r>
      <w:r w:rsidR="00F7561D" w:rsidRPr="00FE085A">
        <w:rPr>
          <w:rtl/>
          <w:lang w:eastAsia="en-US"/>
        </w:rPr>
        <w:t xml:space="preserve"> על שם</w:t>
      </w:r>
      <w:r>
        <w:rPr>
          <w:rFonts w:hint="cs"/>
          <w:rtl/>
          <w:lang w:eastAsia="en-US"/>
        </w:rPr>
        <w:t>:</w:t>
      </w:r>
      <w:r w:rsidR="00F7561D" w:rsidRPr="00FE085A">
        <w:rPr>
          <w:rtl/>
          <w:lang w:eastAsia="en-US"/>
        </w:rPr>
        <w:t xml:space="preserve"> </w:t>
      </w:r>
      <w:r>
        <w:rPr>
          <w:rFonts w:hint="cs"/>
          <w:rtl/>
          <w:lang w:eastAsia="en-US"/>
        </w:rPr>
        <w:t>"</w:t>
      </w:r>
      <w:r w:rsidRPr="00FE085A">
        <w:rPr>
          <w:rtl/>
          <w:lang w:eastAsia="en-US"/>
        </w:rPr>
        <w:t>ירושלם חרבה</w:t>
      </w:r>
      <w:r>
        <w:rPr>
          <w:rFonts w:hint="cs"/>
          <w:rtl/>
          <w:lang w:eastAsia="en-US"/>
        </w:rPr>
        <w:t>"</w:t>
      </w:r>
      <w:r w:rsidRPr="00FE085A">
        <w:rPr>
          <w:rtl/>
          <w:lang w:eastAsia="en-US"/>
        </w:rPr>
        <w:t xml:space="preserve"> </w:t>
      </w:r>
      <w:r w:rsidR="00F7561D" w:rsidRPr="00FE085A">
        <w:rPr>
          <w:rtl/>
          <w:lang w:eastAsia="en-US"/>
        </w:rPr>
        <w:t>(נחמיה ב יז)</w:t>
      </w:r>
      <w:r>
        <w:rPr>
          <w:rFonts w:hint="cs"/>
          <w:rtl/>
          <w:lang w:eastAsia="en-US"/>
        </w:rPr>
        <w:t>, ועל שם: "</w:t>
      </w:r>
      <w:r w:rsidRPr="00FE085A">
        <w:rPr>
          <w:rtl/>
          <w:lang w:eastAsia="en-US"/>
        </w:rPr>
        <w:t>נחם כל חרבותיה</w:t>
      </w:r>
      <w:r>
        <w:rPr>
          <w:rFonts w:hint="cs"/>
          <w:rtl/>
          <w:lang w:eastAsia="en-US"/>
        </w:rPr>
        <w:t>"</w:t>
      </w:r>
      <w:r w:rsidRPr="00FE085A">
        <w:rPr>
          <w:rtl/>
          <w:lang w:eastAsia="en-US"/>
        </w:rPr>
        <w:t xml:space="preserve"> </w:t>
      </w:r>
      <w:r w:rsidR="00F7561D" w:rsidRPr="00FE085A">
        <w:rPr>
          <w:rtl/>
          <w:lang w:eastAsia="en-US"/>
        </w:rPr>
        <w:t>(ישעי</w:t>
      </w:r>
      <w:r>
        <w:rPr>
          <w:rFonts w:hint="cs"/>
          <w:rtl/>
          <w:lang w:eastAsia="en-US"/>
        </w:rPr>
        <w:t>הו</w:t>
      </w:r>
      <w:r w:rsidR="00F7561D" w:rsidRPr="00FE085A">
        <w:rPr>
          <w:rtl/>
          <w:lang w:eastAsia="en-US"/>
        </w:rPr>
        <w:t xml:space="preserve"> נא ג). </w:t>
      </w:r>
      <w:r>
        <w:rPr>
          <w:rFonts w:hint="cs"/>
          <w:rtl/>
          <w:lang w:eastAsia="en-US"/>
        </w:rPr>
        <w:t>"</w:t>
      </w:r>
      <w:r w:rsidR="00F7561D" w:rsidRPr="00FE085A">
        <w:rPr>
          <w:rtl/>
          <w:lang w:eastAsia="en-US"/>
        </w:rPr>
        <w:t>והבזויה</w:t>
      </w:r>
      <w:r>
        <w:rPr>
          <w:rFonts w:hint="cs"/>
          <w:rtl/>
          <w:lang w:eastAsia="en-US"/>
        </w:rPr>
        <w:t>" -</w:t>
      </w:r>
      <w:r w:rsidR="00F7561D" w:rsidRPr="00FE085A">
        <w:rPr>
          <w:rtl/>
          <w:lang w:eastAsia="en-US"/>
        </w:rPr>
        <w:t xml:space="preserve"> על שם</w:t>
      </w:r>
      <w:r>
        <w:rPr>
          <w:rFonts w:hint="cs"/>
          <w:rtl/>
          <w:lang w:eastAsia="en-US"/>
        </w:rPr>
        <w:t>: "</w:t>
      </w:r>
      <w:r w:rsidR="00F7561D" w:rsidRPr="00FE085A">
        <w:rPr>
          <w:rtl/>
          <w:lang w:eastAsia="en-US"/>
        </w:rPr>
        <w:t>כי הייתי זוללה</w:t>
      </w:r>
      <w:r>
        <w:rPr>
          <w:rFonts w:hint="cs"/>
          <w:rtl/>
          <w:lang w:eastAsia="en-US"/>
        </w:rPr>
        <w:t>"</w:t>
      </w:r>
      <w:r w:rsidRPr="002B7B27">
        <w:rPr>
          <w:rtl/>
          <w:lang w:eastAsia="en-US"/>
        </w:rPr>
        <w:t xml:space="preserve"> </w:t>
      </w:r>
      <w:r w:rsidRPr="00FE085A">
        <w:rPr>
          <w:rtl/>
          <w:lang w:eastAsia="en-US"/>
        </w:rPr>
        <w:t>(איכה א, יא)</w:t>
      </w:r>
      <w:r>
        <w:rPr>
          <w:rFonts w:hint="cs"/>
          <w:rtl/>
          <w:lang w:eastAsia="en-US"/>
        </w:rPr>
        <w:t>.</w:t>
      </w:r>
      <w:r w:rsidR="006A1D41">
        <w:rPr>
          <w:rStyle w:val="a5"/>
          <w:rtl/>
          <w:lang w:eastAsia="en-US"/>
        </w:rPr>
        <w:footnoteReference w:id="20"/>
      </w:r>
    </w:p>
    <w:p w14:paraId="217505A5" w14:textId="77777777" w:rsidR="00927C8D" w:rsidRPr="00851AA0" w:rsidRDefault="00927C8D" w:rsidP="006A1D41">
      <w:pPr>
        <w:pStyle w:val="ad"/>
        <w:spacing w:before="240"/>
        <w:rPr>
          <w:rFonts w:hint="cs"/>
          <w:rtl/>
        </w:rPr>
      </w:pPr>
      <w:r w:rsidRPr="00851AA0">
        <w:rPr>
          <w:rFonts w:hint="cs"/>
          <w:rtl/>
        </w:rPr>
        <w:t>צום קל ושנזכה לגאולה השלמה</w:t>
      </w:r>
    </w:p>
    <w:p w14:paraId="216646D0" w14:textId="77777777" w:rsidR="00927C8D" w:rsidRPr="00851AA0" w:rsidRDefault="00927C8D">
      <w:pPr>
        <w:pStyle w:val="ad"/>
        <w:rPr>
          <w:rFonts w:hint="cs"/>
          <w:rtl/>
        </w:rPr>
      </w:pPr>
      <w:r w:rsidRPr="00851AA0">
        <w:rPr>
          <w:rtl/>
        </w:rPr>
        <w:t>מחלקי המים</w:t>
      </w:r>
    </w:p>
    <w:p w14:paraId="6BB7520E" w14:textId="77777777" w:rsidR="00585765" w:rsidRPr="00851AA0" w:rsidRDefault="00927C8D" w:rsidP="001B1D52">
      <w:pPr>
        <w:pStyle w:val="ac"/>
        <w:spacing w:before="120" w:line="300" w:lineRule="atLeast"/>
        <w:rPr>
          <w:rFonts w:cs="Narkisim" w:hint="cs"/>
          <w:sz w:val="20"/>
          <w:szCs w:val="20"/>
          <w:rtl/>
        </w:rPr>
      </w:pPr>
      <w:r w:rsidRPr="006A1D41">
        <w:rPr>
          <w:rFonts w:ascii="Narkisim" w:hAnsi="Narkisim" w:cs="Narkisim"/>
          <w:szCs w:val="22"/>
          <w:rtl/>
        </w:rPr>
        <w:t>מים אחרונים:</w:t>
      </w:r>
      <w:r w:rsidR="006A1D41">
        <w:rPr>
          <w:rFonts w:ascii="Narkisim" w:hAnsi="Narkisim" w:cs="Narkisim" w:hint="cs"/>
          <w:szCs w:val="22"/>
          <w:rtl/>
        </w:rPr>
        <w:t xml:space="preserve"> ראה </w:t>
      </w:r>
      <w:r w:rsidR="00585765" w:rsidRPr="006A1D41">
        <w:rPr>
          <w:rFonts w:ascii="Narkisim" w:hAnsi="Narkisim" w:cs="Narkisim"/>
          <w:szCs w:val="22"/>
          <w:rtl/>
          <w:lang w:eastAsia="en-US"/>
        </w:rPr>
        <w:t>פסיקתא רבתי (איש שלום) פיסקא כא - י' הדברות פ' קמייתא</w:t>
      </w:r>
      <w:r w:rsidR="006A1D41">
        <w:rPr>
          <w:rFonts w:ascii="Narkisim" w:hAnsi="Narkisim" w:cs="Narkisim" w:hint="cs"/>
          <w:szCs w:val="22"/>
          <w:rtl/>
          <w:lang w:eastAsia="en-US"/>
        </w:rPr>
        <w:t xml:space="preserve">: </w:t>
      </w:r>
      <w:r w:rsidR="00585765" w:rsidRPr="006A1D41">
        <w:rPr>
          <w:rFonts w:ascii="Narkisim" w:hAnsi="Narkisim" w:cs="Narkisim"/>
          <w:szCs w:val="22"/>
          <w:rtl/>
          <w:lang w:eastAsia="en-US"/>
        </w:rPr>
        <w:t>"</w:t>
      </w:r>
      <w:r w:rsidR="006A1D41">
        <w:rPr>
          <w:rFonts w:ascii="Narkisim" w:hAnsi="Narkisim" w:cs="Narkisim" w:hint="cs"/>
          <w:szCs w:val="22"/>
          <w:rtl/>
          <w:lang w:eastAsia="en-US"/>
        </w:rPr>
        <w:t>א</w:t>
      </w:r>
      <w:r w:rsidR="00585765" w:rsidRPr="006A1D41">
        <w:rPr>
          <w:rFonts w:ascii="Narkisim" w:hAnsi="Narkisim" w:cs="Narkisim"/>
          <w:szCs w:val="22"/>
          <w:rtl/>
          <w:lang w:eastAsia="en-US"/>
        </w:rPr>
        <w:t>מר רבי שמלאי: בכבוד גדול היה העולם עד שלא ניתנה התורה. משניתנה התורה כביכול נעשה העולם זוללה. הא כיצד? את נוטל קנה מאזנים ותן שש אונקיאות מכאן וארבעים מכאן, מי מכריע? לא ארבעים מכריעים ששה? כל העולם כולו לא נברא אלא לששה ימים ... והתורה ניתנה לארבעים יום ... לא כ</w:t>
      </w:r>
      <w:r w:rsidR="001B1D52">
        <w:rPr>
          <w:rFonts w:ascii="Narkisim" w:hAnsi="Narkisim" w:cs="Narkisim" w:hint="cs"/>
          <w:szCs w:val="22"/>
          <w:rtl/>
          <w:lang w:eastAsia="en-US"/>
        </w:rPr>
        <w:t>ל שכן</w:t>
      </w:r>
      <w:r w:rsidR="00585765" w:rsidRPr="006A1D41">
        <w:rPr>
          <w:rFonts w:ascii="Narkisim" w:hAnsi="Narkisim" w:cs="Narkisim"/>
          <w:szCs w:val="22"/>
          <w:rtl/>
          <w:lang w:eastAsia="en-US"/>
        </w:rPr>
        <w:t xml:space="preserve"> שיהיו הארבעים מכריעים את הששה?</w:t>
      </w:r>
      <w:r w:rsidR="009A1195">
        <w:rPr>
          <w:rFonts w:ascii="Narkisim" w:hAnsi="Narkisim" w:cs="Narkisim" w:hint="cs"/>
          <w:szCs w:val="22"/>
          <w:rtl/>
          <w:lang w:eastAsia="en-US"/>
        </w:rPr>
        <w:t>"</w:t>
      </w:r>
      <w:r w:rsidR="006A1D41">
        <w:rPr>
          <w:rFonts w:ascii="Narkisim" w:hAnsi="Narkisim" w:cs="Narkisim" w:hint="cs"/>
          <w:szCs w:val="22"/>
          <w:rtl/>
          <w:lang w:eastAsia="en-US"/>
        </w:rPr>
        <w:t xml:space="preserve"> </w:t>
      </w:r>
      <w:r w:rsidR="00585765" w:rsidRPr="006A1D41">
        <w:rPr>
          <w:rFonts w:ascii="Narkisim" w:hAnsi="Narkisim" w:cs="Narkisim"/>
          <w:szCs w:val="22"/>
          <w:rtl/>
          <w:lang w:eastAsia="en-US"/>
        </w:rPr>
        <w:t>מרגע שניתנה התורה</w:t>
      </w:r>
      <w:r w:rsidR="006A1D41">
        <w:rPr>
          <w:rFonts w:ascii="Narkisim" w:hAnsi="Narkisim" w:cs="Narkisim" w:hint="cs"/>
          <w:szCs w:val="22"/>
          <w:rtl/>
          <w:lang w:eastAsia="en-US"/>
        </w:rPr>
        <w:t>,</w:t>
      </w:r>
      <w:r w:rsidR="00585765" w:rsidRPr="006A1D41">
        <w:rPr>
          <w:rFonts w:ascii="Narkisim" w:hAnsi="Narkisim" w:cs="Narkisim"/>
          <w:szCs w:val="22"/>
          <w:rtl/>
          <w:lang w:eastAsia="en-US"/>
        </w:rPr>
        <w:t xml:space="preserve"> העולם כולו נעשה בבחינת "זוללה". ללא התורה, אין לעולם קיום.</w:t>
      </w:r>
    </w:p>
    <w:sectPr w:rsidR="00585765" w:rsidRPr="00851AA0" w:rsidSect="009E7150">
      <w:headerReference w:type="default" r:id="rId7"/>
      <w:footerReference w:type="default" r:id="rId8"/>
      <w:headerReference w:type="first" r:id="rId9"/>
      <w:endnotePr>
        <w:numFmt w:val="lowerLetter"/>
      </w:endnotePr>
      <w:pgSz w:w="11907" w:h="16840" w:code="9"/>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28963" w14:textId="77777777" w:rsidR="00A353F3" w:rsidRDefault="00A353F3">
      <w:r>
        <w:separator/>
      </w:r>
    </w:p>
  </w:endnote>
  <w:endnote w:type="continuationSeparator" w:id="0">
    <w:p w14:paraId="719533DC" w14:textId="77777777" w:rsidR="00A353F3" w:rsidRDefault="00A3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5D02" w14:textId="77777777" w:rsidR="00851AA0" w:rsidRPr="00F8747C" w:rsidRDefault="00851AA0" w:rsidP="00851AA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A1195">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A1195">
      <w:rPr>
        <w:rStyle w:val="af1"/>
        <w:noProof/>
        <w:rtl/>
      </w:rPr>
      <w:t>4</w:t>
    </w:r>
    <w:r w:rsidRPr="00F8747C">
      <w:rPr>
        <w:rStyle w:val="af1"/>
      </w:rPr>
      <w:fldChar w:fldCharType="end"/>
    </w:r>
  </w:p>
  <w:p w14:paraId="6853031F" w14:textId="77777777" w:rsidR="00851AA0" w:rsidRDefault="00851A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B26D1" w14:textId="77777777" w:rsidR="00A353F3" w:rsidRDefault="00A353F3">
      <w:r>
        <w:separator/>
      </w:r>
    </w:p>
  </w:footnote>
  <w:footnote w:type="continuationSeparator" w:id="0">
    <w:p w14:paraId="3F3B87D1" w14:textId="77777777" w:rsidR="00A353F3" w:rsidRDefault="00A353F3">
      <w:r>
        <w:continuationSeparator/>
      </w:r>
    </w:p>
  </w:footnote>
  <w:footnote w:id="1">
    <w:p w14:paraId="4FE550B2" w14:textId="77777777" w:rsidR="00C954B6" w:rsidRDefault="00C954B6" w:rsidP="00FB3D0B">
      <w:pPr>
        <w:pStyle w:val="a3"/>
        <w:rPr>
          <w:rFonts w:hint="cs"/>
          <w:rtl/>
        </w:rPr>
      </w:pPr>
      <w:r>
        <w:rPr>
          <w:rStyle w:val="a5"/>
        </w:rPr>
        <w:footnoteRef/>
      </w:r>
      <w:r>
        <w:rPr>
          <w:rtl/>
        </w:rPr>
        <w:t xml:space="preserve"> </w:t>
      </w:r>
      <w:r>
        <w:rPr>
          <w:rFonts w:hint="cs"/>
          <w:rtl/>
        </w:rPr>
        <w:t xml:space="preserve">ויש גם מדרשי חורבן שאינם ישירות על המגילה כמו אלה שבגמרא גיטין </w:t>
      </w:r>
      <w:r>
        <w:rPr>
          <w:rtl/>
        </w:rPr>
        <w:t>נה ע</w:t>
      </w:r>
      <w:r>
        <w:rPr>
          <w:rFonts w:hint="cs"/>
          <w:rtl/>
        </w:rPr>
        <w:t>"</w:t>
      </w:r>
      <w:r w:rsidR="00FB3D0B">
        <w:rPr>
          <w:rFonts w:hint="cs"/>
          <w:rtl/>
        </w:rPr>
        <w:t>ב: "</w:t>
      </w:r>
      <w:r>
        <w:rPr>
          <w:rtl/>
        </w:rPr>
        <w:t>אקמצא ובר קמצא חרוב ירושלים, אתרנגולא ותרנגולתא חרוב טור מלכא, אשקא דריספק חרוב ביתר</w:t>
      </w:r>
      <w:r w:rsidR="00FB3D0B">
        <w:rPr>
          <w:rFonts w:hint="cs"/>
          <w:rtl/>
        </w:rPr>
        <w:t>", והמדרשים בפסיקתא דרב כהנא ופסיקתא רבתי</w:t>
      </w:r>
      <w:r>
        <w:rPr>
          <w:rtl/>
        </w:rPr>
        <w:t>.</w:t>
      </w:r>
    </w:p>
  </w:footnote>
  <w:footnote w:id="2">
    <w:p w14:paraId="2B558F9C" w14:textId="77777777" w:rsidR="00FF346D" w:rsidRDefault="00FF346D" w:rsidP="00FB3D0B">
      <w:pPr>
        <w:pStyle w:val="a3"/>
        <w:rPr>
          <w:rFonts w:hint="cs"/>
          <w:rtl/>
        </w:rPr>
      </w:pPr>
      <w:r>
        <w:rPr>
          <w:rStyle w:val="a5"/>
        </w:rPr>
        <w:footnoteRef/>
      </w:r>
      <w:r>
        <w:rPr>
          <w:rtl/>
        </w:rPr>
        <w:t xml:space="preserve"> </w:t>
      </w:r>
      <w:r>
        <w:rPr>
          <w:rFonts w:hint="cs"/>
          <w:rtl/>
          <w:lang w:eastAsia="en-US"/>
        </w:rPr>
        <w:t>נחלקו הדקדקנים אם המילה "הזילוה" שהיא צורה יחידאית במקרא באה משורש זל"ל, או זו"ל או אולי אפילו יז"ל, אבל משמעותה כאן בלי ספק הוא זילות</w:t>
      </w:r>
      <w:r w:rsidR="008D7CDD">
        <w:rPr>
          <w:rFonts w:hint="cs"/>
          <w:rtl/>
          <w:lang w:eastAsia="en-US"/>
        </w:rPr>
        <w:t>, זולו</w:t>
      </w:r>
      <w:r w:rsidR="008D7CDD">
        <w:rPr>
          <w:rFonts w:hint="eastAsia"/>
          <w:rtl/>
          <w:lang w:eastAsia="en-US"/>
        </w:rPr>
        <w:t>ּ</w:t>
      </w:r>
      <w:r w:rsidR="008D7CDD">
        <w:rPr>
          <w:rFonts w:hint="cs"/>
          <w:rtl/>
          <w:lang w:eastAsia="en-US"/>
        </w:rPr>
        <w:t>ת</w:t>
      </w:r>
      <w:r>
        <w:rPr>
          <w:rFonts w:hint="cs"/>
          <w:rtl/>
          <w:lang w:eastAsia="en-US"/>
        </w:rPr>
        <w:t xml:space="preserve"> או זלזול. ירושלים הייתה למנודה וכל מכבדיה לשעבר מזלזלים בה או אפילו מוזילים אותה ולא נותר לה אלא להיאנח ולהסתגר עם עצמה.</w:t>
      </w:r>
    </w:p>
  </w:footnote>
  <w:footnote w:id="3">
    <w:p w14:paraId="0C733070" w14:textId="77777777" w:rsidR="008D7CDD" w:rsidRDefault="008D7CDD" w:rsidP="00F718E8">
      <w:pPr>
        <w:pStyle w:val="a3"/>
        <w:rPr>
          <w:rFonts w:hint="cs"/>
        </w:rPr>
      </w:pPr>
      <w:r>
        <w:rPr>
          <w:rStyle w:val="a5"/>
        </w:rPr>
        <w:footnoteRef/>
      </w:r>
      <w:r>
        <w:rPr>
          <w:rtl/>
        </w:rPr>
        <w:t xml:space="preserve"> </w:t>
      </w:r>
      <w:r w:rsidR="00AC33E3">
        <w:rPr>
          <w:rFonts w:hint="cs"/>
          <w:rtl/>
          <w:lang w:eastAsia="en-US"/>
        </w:rPr>
        <w:t xml:space="preserve">בפשטות, </w:t>
      </w:r>
      <w:r>
        <w:rPr>
          <w:rFonts w:hint="cs"/>
          <w:rtl/>
          <w:lang w:eastAsia="en-US"/>
        </w:rPr>
        <w:t xml:space="preserve">זוללה הוא מהשורש זל"ל. ירושלים הייתה חמדנית וזללנית, שטופה בתאוות ויצרים וכעת מבקשת פת לחם ואין לה. </w:t>
      </w:r>
      <w:r w:rsidR="00AC33E3">
        <w:rPr>
          <w:rFonts w:hint="cs"/>
          <w:rtl/>
          <w:lang w:eastAsia="en-US"/>
        </w:rPr>
        <w:t>ראה תרגום הפסוק לארמית: "</w:t>
      </w:r>
      <w:r w:rsidR="00AC33E3">
        <w:rPr>
          <w:rtl/>
          <w:lang w:eastAsia="en-US"/>
        </w:rPr>
        <w:t xml:space="preserve">כי הייתי זוללה </w:t>
      </w:r>
      <w:r w:rsidR="00AC33E3">
        <w:rPr>
          <w:rFonts w:hint="cs"/>
          <w:rtl/>
          <w:lang w:eastAsia="en-US"/>
        </w:rPr>
        <w:t xml:space="preserve">- </w:t>
      </w:r>
      <w:r w:rsidR="00AC33E3">
        <w:rPr>
          <w:rtl/>
          <w:lang w:eastAsia="en-US"/>
        </w:rPr>
        <w:t>ארי הויתי גרגרנית</w:t>
      </w:r>
      <w:r w:rsidR="00AC33E3">
        <w:rPr>
          <w:rFonts w:hint="cs"/>
          <w:rtl/>
          <w:lang w:eastAsia="en-US"/>
        </w:rPr>
        <w:t xml:space="preserve">". </w:t>
      </w:r>
      <w:r>
        <w:rPr>
          <w:rFonts w:hint="cs"/>
          <w:rtl/>
          <w:lang w:eastAsia="en-US"/>
        </w:rPr>
        <w:t xml:space="preserve">אך </w:t>
      </w:r>
      <w:r w:rsidR="00F718E8">
        <w:rPr>
          <w:rFonts w:hint="cs"/>
          <w:rtl/>
          <w:lang w:eastAsia="en-US"/>
        </w:rPr>
        <w:t xml:space="preserve">להלן </w:t>
      </w:r>
      <w:r>
        <w:rPr>
          <w:rFonts w:hint="cs"/>
          <w:rtl/>
          <w:lang w:eastAsia="en-US"/>
        </w:rPr>
        <w:t>נראה שמדרשים ופרשנים רבים רואים גם במילה "זוללה" עניין של זולות וזילות ואפשר שאין הפירושים סותרים. הזלילה והרדיפה אחר תאוות והנאות סופם זילות והתבזות. שים לב גם לשורש חמ"ד שבפסוק.</w:t>
      </w:r>
    </w:p>
  </w:footnote>
  <w:footnote w:id="4">
    <w:p w14:paraId="3A15E738" w14:textId="77777777" w:rsidR="00ED4328" w:rsidRDefault="00ED4328">
      <w:pPr>
        <w:pStyle w:val="a3"/>
        <w:rPr>
          <w:rFonts w:hint="cs"/>
        </w:rPr>
      </w:pPr>
      <w:r>
        <w:rPr>
          <w:rStyle w:val="a5"/>
        </w:rPr>
        <w:footnoteRef/>
      </w:r>
      <w:r>
        <w:rPr>
          <w:rtl/>
        </w:rPr>
        <w:t xml:space="preserve"> </w:t>
      </w:r>
      <w:r>
        <w:rPr>
          <w:rFonts w:hint="cs"/>
          <w:rtl/>
          <w:lang w:eastAsia="en-US"/>
        </w:rPr>
        <w:t xml:space="preserve">ירמיהו הוא שכתב את מגילת איכה </w:t>
      </w:r>
      <w:r w:rsidR="00FB3D0B">
        <w:rPr>
          <w:rFonts w:hint="cs"/>
          <w:rtl/>
          <w:lang w:eastAsia="en-US"/>
        </w:rPr>
        <w:t xml:space="preserve">(קינות בלשון חז"ל, בבא בתרא טו ע"א) </w:t>
      </w:r>
      <w:r>
        <w:rPr>
          <w:rFonts w:hint="cs"/>
          <w:rtl/>
          <w:lang w:eastAsia="en-US"/>
        </w:rPr>
        <w:t xml:space="preserve">ולפיכך חשבנו לקשר גם פסוק זה. </w:t>
      </w:r>
      <w:r w:rsidRPr="00401570">
        <w:rPr>
          <w:rtl/>
          <w:lang w:eastAsia="en-US"/>
        </w:rPr>
        <w:t xml:space="preserve">רש"י </w:t>
      </w:r>
      <w:r>
        <w:rPr>
          <w:rFonts w:hint="cs"/>
          <w:rtl/>
          <w:lang w:eastAsia="en-US"/>
        </w:rPr>
        <w:t>מפרש שם: "</w:t>
      </w:r>
      <w:r w:rsidRPr="00401570">
        <w:rPr>
          <w:rtl/>
          <w:lang w:eastAsia="en-US"/>
        </w:rPr>
        <w:t>תזלי - לשון זלזול</w:t>
      </w:r>
      <w:r>
        <w:rPr>
          <w:rFonts w:hint="cs"/>
          <w:rtl/>
          <w:lang w:eastAsia="en-US"/>
        </w:rPr>
        <w:t>". אבל רד"ק שומע כאן את צליל המילה אזל בארמית שפירושה הלך והוא מפרש: "</w:t>
      </w:r>
      <w:r w:rsidRPr="00401570">
        <w:rPr>
          <w:rtl/>
          <w:lang w:eastAsia="en-US"/>
        </w:rPr>
        <w:t>מה תזלי - שרשו אזל והוא ענין הלוך כתרגומו</w:t>
      </w:r>
      <w:r w:rsidR="00FB3D0B">
        <w:rPr>
          <w:rFonts w:hint="cs"/>
          <w:rtl/>
          <w:lang w:eastAsia="en-US"/>
        </w:rPr>
        <w:t>.</w:t>
      </w:r>
      <w:r w:rsidRPr="00401570">
        <w:rPr>
          <w:rtl/>
          <w:lang w:eastAsia="en-US"/>
        </w:rPr>
        <w:t xml:space="preserve"> אמר מה תלכי הנה והנה לבקש עזר ותשנה את דרכך פעם לאשור פעם למצרים</w:t>
      </w:r>
      <w:r>
        <w:rPr>
          <w:rFonts w:hint="cs"/>
          <w:rtl/>
          <w:lang w:eastAsia="en-US"/>
        </w:rPr>
        <w:t xml:space="preserve">". אבל אין אלה בהכרח פירושים סותרים. הליכה אנה ואנה, גם היא זילות. אבדן דרך גם הוא סוג של "זוללה". ראה פירוש </w:t>
      </w:r>
      <w:r w:rsidRPr="00AD1272">
        <w:rPr>
          <w:rtl/>
          <w:lang w:eastAsia="en-US"/>
        </w:rPr>
        <w:t xml:space="preserve">ריקאנטי </w:t>
      </w:r>
      <w:r>
        <w:rPr>
          <w:rFonts w:hint="cs"/>
          <w:rtl/>
          <w:lang w:eastAsia="en-US"/>
        </w:rPr>
        <w:t xml:space="preserve">לפסוק בשירת האזינו (דברים לב): "כי יראה כי אזלת יד - </w:t>
      </w:r>
      <w:r w:rsidRPr="00AD1272">
        <w:rPr>
          <w:rtl/>
          <w:lang w:eastAsia="en-US"/>
        </w:rPr>
        <w:t>שרמז ליד הגדולה, כענין כי הייתי זוללה</w:t>
      </w:r>
      <w:r>
        <w:rPr>
          <w:rFonts w:hint="cs"/>
          <w:rtl/>
          <w:lang w:eastAsia="en-US"/>
        </w:rPr>
        <w:t xml:space="preserve">, </w:t>
      </w:r>
      <w:r w:rsidRPr="00AD1272">
        <w:rPr>
          <w:rtl/>
          <w:lang w:eastAsia="en-US"/>
        </w:rPr>
        <w:t>וכתיב</w:t>
      </w:r>
      <w:r>
        <w:rPr>
          <w:rFonts w:hint="cs"/>
          <w:rtl/>
          <w:lang w:eastAsia="en-US"/>
        </w:rPr>
        <w:t>:</w:t>
      </w:r>
      <w:r w:rsidRPr="00AD1272">
        <w:rPr>
          <w:rtl/>
          <w:lang w:eastAsia="en-US"/>
        </w:rPr>
        <w:t xml:space="preserve"> השליך משמים ארץ תפארת ישראל</w:t>
      </w:r>
      <w:r>
        <w:rPr>
          <w:rFonts w:hint="cs"/>
          <w:rtl/>
          <w:lang w:eastAsia="en-US"/>
        </w:rPr>
        <w:t>"</w:t>
      </w:r>
      <w:r w:rsidRPr="00AD1272">
        <w:rPr>
          <w:rtl/>
          <w:lang w:eastAsia="en-US"/>
        </w:rPr>
        <w:t xml:space="preserve">. </w:t>
      </w:r>
      <w:r>
        <w:rPr>
          <w:rFonts w:hint="cs"/>
          <w:rtl/>
          <w:lang w:eastAsia="en-US"/>
        </w:rPr>
        <w:t>דבר מזולזל הוא דבר שמרחיקים ואפילו משליכים. נפנה עתה למדרשים על זילות החורבן.</w:t>
      </w:r>
    </w:p>
  </w:footnote>
  <w:footnote w:id="5">
    <w:p w14:paraId="75542176" w14:textId="77777777" w:rsidR="00DE2518" w:rsidRDefault="00DE2518">
      <w:pPr>
        <w:pStyle w:val="a3"/>
        <w:rPr>
          <w:rFonts w:hint="cs"/>
          <w:rtl/>
        </w:rPr>
      </w:pPr>
      <w:r>
        <w:rPr>
          <w:rStyle w:val="a5"/>
        </w:rPr>
        <w:footnoteRef/>
      </w:r>
      <w:r>
        <w:rPr>
          <w:rtl/>
        </w:rPr>
        <w:t xml:space="preserve"> </w:t>
      </w:r>
      <w:r>
        <w:rPr>
          <w:rFonts w:hint="cs"/>
          <w:rtl/>
          <w:lang w:eastAsia="en-US"/>
        </w:rPr>
        <w:t xml:space="preserve">רגע לפני המדרשים, עדיין ענייני לשון, מרב-לשונאי אבן עזרא, שיחזק את דרכנו. </w:t>
      </w:r>
      <w:r w:rsidRPr="00851AA0">
        <w:rPr>
          <w:rFonts w:hint="cs"/>
          <w:rtl/>
          <w:lang w:eastAsia="en-US"/>
        </w:rPr>
        <w:t>אבן עזרא זה הוא על פסוקים ח-ט</w:t>
      </w:r>
      <w:r w:rsidRPr="00851AA0">
        <w:rPr>
          <w:rtl/>
          <w:lang w:eastAsia="en-US"/>
        </w:rPr>
        <w:t xml:space="preserve"> </w:t>
      </w:r>
      <w:r>
        <w:rPr>
          <w:rFonts w:hint="cs"/>
          <w:rtl/>
          <w:lang w:eastAsia="en-US"/>
        </w:rPr>
        <w:t xml:space="preserve">בספר </w:t>
      </w:r>
      <w:r w:rsidRPr="00851AA0">
        <w:rPr>
          <w:rFonts w:hint="eastAsia"/>
          <w:rtl/>
          <w:lang w:eastAsia="en-US"/>
        </w:rPr>
        <w:t>תהלים</w:t>
      </w:r>
      <w:r w:rsidRPr="00851AA0">
        <w:rPr>
          <w:rtl/>
          <w:lang w:eastAsia="en-US"/>
        </w:rPr>
        <w:t xml:space="preserve"> </w:t>
      </w:r>
      <w:r w:rsidRPr="00851AA0">
        <w:rPr>
          <w:rFonts w:hint="eastAsia"/>
          <w:rtl/>
          <w:lang w:eastAsia="en-US"/>
        </w:rPr>
        <w:t>פרק</w:t>
      </w:r>
      <w:r w:rsidRPr="00851AA0">
        <w:rPr>
          <w:rtl/>
          <w:lang w:eastAsia="en-US"/>
        </w:rPr>
        <w:t xml:space="preserve"> </w:t>
      </w:r>
      <w:r w:rsidRPr="00851AA0">
        <w:rPr>
          <w:rFonts w:hint="eastAsia"/>
          <w:rtl/>
          <w:lang w:eastAsia="en-US"/>
        </w:rPr>
        <w:t>יב</w:t>
      </w:r>
      <w:r>
        <w:rPr>
          <w:rFonts w:hint="cs"/>
          <w:rtl/>
          <w:lang w:eastAsia="en-US"/>
        </w:rPr>
        <w:t>: "</w:t>
      </w:r>
      <w:r w:rsidRPr="00851AA0">
        <w:rPr>
          <w:rFonts w:hint="eastAsia"/>
          <w:rtl/>
          <w:lang w:eastAsia="en-US"/>
        </w:rPr>
        <w:t>אַתָּה</w:t>
      </w:r>
      <w:r w:rsidRPr="00851AA0">
        <w:rPr>
          <w:rtl/>
          <w:lang w:eastAsia="en-US"/>
        </w:rPr>
        <w:t xml:space="preserve"> </w:t>
      </w:r>
      <w:r>
        <w:rPr>
          <w:rFonts w:hint="eastAsia"/>
          <w:rtl/>
          <w:lang w:eastAsia="en-US"/>
        </w:rPr>
        <w:t>ה</w:t>
      </w:r>
      <w:r>
        <w:rPr>
          <w:rtl/>
          <w:lang w:eastAsia="en-US"/>
        </w:rPr>
        <w:t>'</w:t>
      </w:r>
      <w:r w:rsidRPr="00851AA0">
        <w:rPr>
          <w:rtl/>
          <w:lang w:eastAsia="en-US"/>
        </w:rPr>
        <w:t xml:space="preserve"> </w:t>
      </w:r>
      <w:r w:rsidRPr="00851AA0">
        <w:rPr>
          <w:rFonts w:hint="eastAsia"/>
          <w:rtl/>
          <w:lang w:eastAsia="en-US"/>
        </w:rPr>
        <w:t>תִּשְׁמְרֵם</w:t>
      </w:r>
      <w:r w:rsidRPr="00851AA0">
        <w:rPr>
          <w:rtl/>
          <w:lang w:eastAsia="en-US"/>
        </w:rPr>
        <w:t xml:space="preserve"> </w:t>
      </w:r>
      <w:r w:rsidRPr="00851AA0">
        <w:rPr>
          <w:rFonts w:hint="eastAsia"/>
          <w:rtl/>
          <w:lang w:eastAsia="en-US"/>
        </w:rPr>
        <w:t>תִּצְּרֶנּוּ</w:t>
      </w:r>
      <w:r w:rsidRPr="00851AA0">
        <w:rPr>
          <w:rtl/>
          <w:lang w:eastAsia="en-US"/>
        </w:rPr>
        <w:t xml:space="preserve"> </w:t>
      </w:r>
      <w:r w:rsidRPr="00851AA0">
        <w:rPr>
          <w:rFonts w:hint="eastAsia"/>
          <w:rtl/>
          <w:lang w:eastAsia="en-US"/>
        </w:rPr>
        <w:t>מִן</w:t>
      </w:r>
      <w:r w:rsidRPr="00851AA0">
        <w:rPr>
          <w:rtl/>
          <w:lang w:eastAsia="en-US"/>
        </w:rPr>
        <w:t xml:space="preserve"> </w:t>
      </w:r>
      <w:r w:rsidRPr="00851AA0">
        <w:rPr>
          <w:rFonts w:hint="eastAsia"/>
          <w:rtl/>
          <w:lang w:eastAsia="en-US"/>
        </w:rPr>
        <w:t>הַדּוֹר</w:t>
      </w:r>
      <w:r w:rsidRPr="00851AA0">
        <w:rPr>
          <w:rtl/>
          <w:lang w:eastAsia="en-US"/>
        </w:rPr>
        <w:t xml:space="preserve"> </w:t>
      </w:r>
      <w:r w:rsidRPr="00851AA0">
        <w:rPr>
          <w:rFonts w:hint="eastAsia"/>
          <w:rtl/>
          <w:lang w:eastAsia="en-US"/>
        </w:rPr>
        <w:t>זוּ</w:t>
      </w:r>
      <w:r w:rsidRPr="00851AA0">
        <w:rPr>
          <w:rtl/>
          <w:lang w:eastAsia="en-US"/>
        </w:rPr>
        <w:t xml:space="preserve"> </w:t>
      </w:r>
      <w:r w:rsidRPr="00851AA0">
        <w:rPr>
          <w:rFonts w:hint="eastAsia"/>
          <w:rtl/>
          <w:lang w:eastAsia="en-US"/>
        </w:rPr>
        <w:t>לְעוֹלָם</w:t>
      </w:r>
      <w:r w:rsidRPr="00851AA0">
        <w:rPr>
          <w:rtl/>
          <w:lang w:eastAsia="en-US"/>
        </w:rPr>
        <w:t>:</w:t>
      </w:r>
      <w:r>
        <w:rPr>
          <w:rFonts w:hint="cs"/>
          <w:rtl/>
          <w:lang w:eastAsia="en-US"/>
        </w:rPr>
        <w:t xml:space="preserve"> </w:t>
      </w:r>
      <w:r w:rsidRPr="00851AA0">
        <w:rPr>
          <w:rFonts w:hint="eastAsia"/>
          <w:rtl/>
          <w:lang w:eastAsia="en-US"/>
        </w:rPr>
        <w:t>סָבִיב</w:t>
      </w:r>
      <w:r w:rsidRPr="00851AA0">
        <w:rPr>
          <w:rtl/>
          <w:lang w:eastAsia="en-US"/>
        </w:rPr>
        <w:t xml:space="preserve"> </w:t>
      </w:r>
      <w:r w:rsidRPr="00851AA0">
        <w:rPr>
          <w:rFonts w:hint="eastAsia"/>
          <w:rtl/>
          <w:lang w:eastAsia="en-US"/>
        </w:rPr>
        <w:t>רְשָׁעִים</w:t>
      </w:r>
      <w:r w:rsidRPr="00851AA0">
        <w:rPr>
          <w:rtl/>
          <w:lang w:eastAsia="en-US"/>
        </w:rPr>
        <w:t xml:space="preserve"> </w:t>
      </w:r>
      <w:r w:rsidRPr="00851AA0">
        <w:rPr>
          <w:rFonts w:hint="eastAsia"/>
          <w:rtl/>
          <w:lang w:eastAsia="en-US"/>
        </w:rPr>
        <w:t>יִתְהַלָּכוּן</w:t>
      </w:r>
      <w:r w:rsidRPr="00851AA0">
        <w:rPr>
          <w:rtl/>
          <w:lang w:eastAsia="en-US"/>
        </w:rPr>
        <w:t xml:space="preserve"> </w:t>
      </w:r>
      <w:r w:rsidRPr="00851AA0">
        <w:rPr>
          <w:rFonts w:hint="eastAsia"/>
          <w:rtl/>
          <w:lang w:eastAsia="en-US"/>
        </w:rPr>
        <w:t>כְּרֻם</w:t>
      </w:r>
      <w:r w:rsidRPr="00851AA0">
        <w:rPr>
          <w:rtl/>
          <w:lang w:eastAsia="en-US"/>
        </w:rPr>
        <w:t xml:space="preserve"> </w:t>
      </w:r>
      <w:r w:rsidRPr="00851AA0">
        <w:rPr>
          <w:rFonts w:hint="eastAsia"/>
          <w:rtl/>
          <w:lang w:eastAsia="en-US"/>
        </w:rPr>
        <w:t>זֻלּוּת</w:t>
      </w:r>
      <w:r w:rsidRPr="00851AA0">
        <w:rPr>
          <w:rtl/>
          <w:lang w:eastAsia="en-US"/>
        </w:rPr>
        <w:t xml:space="preserve"> </w:t>
      </w:r>
      <w:r w:rsidRPr="00851AA0">
        <w:rPr>
          <w:rFonts w:hint="eastAsia"/>
          <w:rtl/>
          <w:lang w:eastAsia="en-US"/>
        </w:rPr>
        <w:t>לִבְנֵי</w:t>
      </w:r>
      <w:r w:rsidRPr="00851AA0">
        <w:rPr>
          <w:rtl/>
          <w:lang w:eastAsia="en-US"/>
        </w:rPr>
        <w:t xml:space="preserve"> </w:t>
      </w:r>
      <w:r w:rsidRPr="00851AA0">
        <w:rPr>
          <w:rFonts w:hint="eastAsia"/>
          <w:rtl/>
          <w:lang w:eastAsia="en-US"/>
        </w:rPr>
        <w:t>אָדָם</w:t>
      </w:r>
      <w:r>
        <w:rPr>
          <w:rFonts w:hint="cs"/>
          <w:rtl/>
          <w:lang w:eastAsia="en-US"/>
        </w:rPr>
        <w:t>". הפירוש שמציע ידידנו פרופ' שמחה קוגוט לדבריו הקצת סתומים כאן של אבן עזרא הוא שהחסר הראוי להשלמה היא המילה "איש": "</w:t>
      </w:r>
      <w:r>
        <w:rPr>
          <w:rtl/>
        </w:rPr>
        <w:t xml:space="preserve">הראוי [להשלמה] 'כרום </w:t>
      </w:r>
      <w:r>
        <w:rPr>
          <w:b/>
          <w:bCs/>
          <w:rtl/>
        </w:rPr>
        <w:t>אנשי</w:t>
      </w:r>
      <w:r>
        <w:rPr>
          <w:rtl/>
        </w:rPr>
        <w:t xml:space="preserve"> זולות', כדרך: '[מְתַיִךְ בַּחֶרֶב יִפֹּלוּ] וּגְבוּרָתֵךְ בַּמִּלְחָמָה' </w:t>
      </w:r>
      <w:r>
        <w:rPr>
          <w:rFonts w:hint="cs"/>
          <w:rtl/>
        </w:rPr>
        <w:t>-</w:t>
      </w:r>
      <w:r>
        <w:rPr>
          <w:rtl/>
        </w:rPr>
        <w:t xml:space="preserve"> ו</w:t>
      </w:r>
      <w:r>
        <w:rPr>
          <w:b/>
          <w:bCs/>
          <w:rtl/>
        </w:rPr>
        <w:t>אנשי</w:t>
      </w:r>
      <w:r>
        <w:rPr>
          <w:rtl/>
        </w:rPr>
        <w:t xml:space="preserve"> גבורתך במלחמה, 'אל תהי [</w:t>
      </w:r>
      <w:r>
        <w:rPr>
          <w:b/>
          <w:bCs/>
          <w:rtl/>
        </w:rPr>
        <w:t xml:space="preserve">איש] </w:t>
      </w:r>
      <w:r>
        <w:rPr>
          <w:rtl/>
        </w:rPr>
        <w:t>מרי,  ואני [</w:t>
      </w:r>
      <w:r>
        <w:rPr>
          <w:b/>
          <w:bCs/>
          <w:rtl/>
        </w:rPr>
        <w:t>איש</w:t>
      </w:r>
      <w:r>
        <w:rPr>
          <w:rtl/>
        </w:rPr>
        <w:t>]</w:t>
      </w:r>
      <w:r>
        <w:rPr>
          <w:b/>
          <w:bCs/>
          <w:rtl/>
        </w:rPr>
        <w:t xml:space="preserve"> </w:t>
      </w:r>
      <w:r>
        <w:rPr>
          <w:rtl/>
        </w:rPr>
        <w:t>תפ</w:t>
      </w:r>
      <w:r>
        <w:rPr>
          <w:rFonts w:hint="cs"/>
          <w:rtl/>
        </w:rPr>
        <w:t>י</w:t>
      </w:r>
      <w:r>
        <w:rPr>
          <w:rtl/>
        </w:rPr>
        <w:t>לה</w:t>
      </w:r>
      <w:r>
        <w:rPr>
          <w:rFonts w:hint="cs"/>
          <w:rtl/>
        </w:rPr>
        <w:t>"</w:t>
      </w:r>
      <w:r>
        <w:rPr>
          <w:rtl/>
        </w:rPr>
        <w:t xml:space="preserve">. </w:t>
      </w:r>
      <w:r>
        <w:rPr>
          <w:rFonts w:hint="cs"/>
          <w:rtl/>
        </w:rPr>
        <w:t>מה שחשוב לנושא שלנו הוא שאבן עזרא מחזק את החיבור בין שני הפסוקים שהבאנו בראש דברינו. "כי הייתי זוללה" = "כל רואיה היזילוה". שניהם מלשון זול או זילות</w:t>
      </w:r>
      <w:r w:rsidRPr="00DE2518">
        <w:rPr>
          <w:rFonts w:hint="cs"/>
          <w:rtl/>
        </w:rPr>
        <w:t xml:space="preserve"> </w:t>
      </w:r>
      <w:r>
        <w:rPr>
          <w:rFonts w:hint="cs"/>
          <w:rtl/>
        </w:rPr>
        <w:t>וכאילו שיש להוסיף מ"ם: הייתי מזול</w:t>
      </w:r>
      <w:r w:rsidR="00AC33E3">
        <w:rPr>
          <w:rFonts w:hint="cs"/>
          <w:rtl/>
        </w:rPr>
        <w:t>ז</w:t>
      </w:r>
      <w:r>
        <w:rPr>
          <w:rFonts w:hint="cs"/>
          <w:rtl/>
        </w:rPr>
        <w:t xml:space="preserve">לה </w:t>
      </w:r>
      <w:r>
        <w:rPr>
          <w:rtl/>
        </w:rPr>
        <w:t>–</w:t>
      </w:r>
      <w:r>
        <w:rPr>
          <w:rFonts w:hint="cs"/>
          <w:rtl/>
        </w:rPr>
        <w:t xml:space="preserve"> מזולזלת בעיני הכל. ראה פירוש </w:t>
      </w:r>
      <w:r>
        <w:rPr>
          <w:rtl/>
        </w:rPr>
        <w:t>פסיקתא זוטרתא (לקח טוב)</w:t>
      </w:r>
      <w:r>
        <w:rPr>
          <w:rFonts w:hint="cs"/>
          <w:rtl/>
        </w:rPr>
        <w:t xml:space="preserve"> על הפסוק: "</w:t>
      </w:r>
      <w:r>
        <w:rPr>
          <w:rtl/>
        </w:rPr>
        <w:t>ראה יי' והביטה כי הייתי זוללה</w:t>
      </w:r>
      <w:r>
        <w:rPr>
          <w:rFonts w:hint="cs"/>
          <w:rtl/>
        </w:rPr>
        <w:t xml:space="preserve"> -</w:t>
      </w:r>
      <w:r>
        <w:rPr>
          <w:rtl/>
        </w:rPr>
        <w:t xml:space="preserve"> זלה בעיני האומות</w:t>
      </w:r>
      <w:r>
        <w:rPr>
          <w:rFonts w:hint="cs"/>
          <w:rtl/>
        </w:rPr>
        <w:t>"</w:t>
      </w:r>
      <w:r>
        <w:rPr>
          <w:rtl/>
        </w:rPr>
        <w:t>.</w:t>
      </w:r>
    </w:p>
  </w:footnote>
  <w:footnote w:id="6">
    <w:p w14:paraId="3794AF11" w14:textId="77777777" w:rsidR="00AC33E3" w:rsidRDefault="00AC33E3" w:rsidP="00890E8F">
      <w:pPr>
        <w:pStyle w:val="a3"/>
        <w:rPr>
          <w:rFonts w:hint="cs"/>
          <w:rtl/>
        </w:rPr>
      </w:pPr>
      <w:r>
        <w:rPr>
          <w:rStyle w:val="a5"/>
        </w:rPr>
        <w:footnoteRef/>
      </w:r>
      <w:r>
        <w:rPr>
          <w:rtl/>
        </w:rPr>
        <w:t xml:space="preserve"> </w:t>
      </w:r>
      <w:r>
        <w:rPr>
          <w:rFonts w:hint="cs"/>
          <w:rtl/>
          <w:lang w:eastAsia="en-US"/>
        </w:rPr>
        <w:t xml:space="preserve">אבן עזרא דוחה את האפשרות ש"זוללה" הוא מזל"ל ובמשמעות של ריצה אחרי תאוות והנאות חומריות, אבל לפי מה שהצענו בהערה </w:t>
      </w:r>
      <w:r w:rsidR="00FB3D0B">
        <w:rPr>
          <w:rFonts w:hint="cs"/>
          <w:rtl/>
          <w:lang w:eastAsia="en-US"/>
        </w:rPr>
        <w:t>4</w:t>
      </w:r>
      <w:r>
        <w:rPr>
          <w:rFonts w:hint="cs"/>
          <w:rtl/>
          <w:lang w:eastAsia="en-US"/>
        </w:rPr>
        <w:t xml:space="preserve">, יכול להיות קשר ביניהם. וגם עם "אזל" </w:t>
      </w:r>
      <w:r>
        <w:rPr>
          <w:rtl/>
          <w:lang w:eastAsia="en-US"/>
        </w:rPr>
        <w:t>–</w:t>
      </w:r>
      <w:r>
        <w:rPr>
          <w:rFonts w:hint="cs"/>
          <w:rtl/>
          <w:lang w:eastAsia="en-US"/>
        </w:rPr>
        <w:t xml:space="preserve"> הלך שהזכרנו לעי</w:t>
      </w:r>
      <w:r w:rsidR="00890E8F">
        <w:rPr>
          <w:rFonts w:hint="cs"/>
          <w:rtl/>
          <w:lang w:eastAsia="en-US"/>
        </w:rPr>
        <w:t>ל</w:t>
      </w:r>
      <w:r>
        <w:rPr>
          <w:rFonts w:hint="cs"/>
          <w:rtl/>
          <w:lang w:eastAsia="en-US"/>
        </w:rPr>
        <w:t xml:space="preserve">. הדימוי עם דין בן סורר ומורה יכול דווקא להתאים לחורבן </w:t>
      </w:r>
      <w:r>
        <w:rPr>
          <w:rtl/>
          <w:lang w:eastAsia="en-US"/>
        </w:rPr>
        <w:t>–</w:t>
      </w:r>
      <w:r>
        <w:rPr>
          <w:rFonts w:hint="cs"/>
          <w:rtl/>
          <w:lang w:eastAsia="en-US"/>
        </w:rPr>
        <w:t xml:space="preserve"> </w:t>
      </w:r>
      <w:r w:rsidR="00890E8F">
        <w:rPr>
          <w:rFonts w:hint="cs"/>
          <w:rtl/>
          <w:lang w:eastAsia="en-US"/>
        </w:rPr>
        <w:t>ה</w:t>
      </w:r>
      <w:r>
        <w:rPr>
          <w:rFonts w:hint="cs"/>
          <w:rtl/>
          <w:lang w:eastAsia="en-US"/>
        </w:rPr>
        <w:t>דימוי של עם ישראל לבן שאינו שומע בקול אביו. הבן סורר ואביו סורר את דרכו (איכה א יג).</w:t>
      </w:r>
    </w:p>
  </w:footnote>
  <w:footnote w:id="7">
    <w:p w14:paraId="5E0CFB1C" w14:textId="77777777" w:rsidR="00F718E8" w:rsidRDefault="00F718E8">
      <w:pPr>
        <w:pStyle w:val="a3"/>
        <w:rPr>
          <w:rFonts w:hint="cs"/>
          <w:rtl/>
        </w:rPr>
      </w:pPr>
      <w:r>
        <w:rPr>
          <w:rStyle w:val="a5"/>
        </w:rPr>
        <w:footnoteRef/>
      </w:r>
      <w:r>
        <w:rPr>
          <w:rtl/>
        </w:rPr>
        <w:t xml:space="preserve"> </w:t>
      </w:r>
      <w:r>
        <w:rPr>
          <w:rFonts w:hint="cs"/>
          <w:rtl/>
        </w:rPr>
        <w:t>אשקלון הייתה, בדומה לערים רבות בימי המשנה והתלמוד בארץ ישראל, עיר מעורבת יהודים ונכרים, פרט חשוב להמשך הסיפור.</w:t>
      </w:r>
    </w:p>
  </w:footnote>
  <w:footnote w:id="8">
    <w:p w14:paraId="330A5C81" w14:textId="77777777" w:rsidR="00D81DCB" w:rsidRDefault="00D81DCB">
      <w:pPr>
        <w:pStyle w:val="a3"/>
        <w:rPr>
          <w:rFonts w:hint="cs"/>
          <w:rtl/>
        </w:rPr>
      </w:pPr>
      <w:r>
        <w:rPr>
          <w:rStyle w:val="a5"/>
        </w:rPr>
        <w:footnoteRef/>
      </w:r>
      <w:r>
        <w:rPr>
          <w:rtl/>
        </w:rPr>
        <w:t xml:space="preserve"> </w:t>
      </w:r>
      <w:r>
        <w:rPr>
          <w:rFonts w:hint="cs"/>
          <w:rtl/>
        </w:rPr>
        <w:t>ש"פרצוף יהודי" הוא כינוי גנאי גם בין זונות. ויש אומרים שמכאן מקור ל"אף היהודי" ("אפיך" בארמית הוא פנים, אבל נשמע כאף</w:t>
      </w:r>
      <w:r w:rsidR="00890E8F">
        <w:rPr>
          <w:rFonts w:hint="cs"/>
          <w:rtl/>
        </w:rPr>
        <w:t>, החלק הבולט בפנים</w:t>
      </w:r>
      <w:r>
        <w:rPr>
          <w:rFonts w:hint="cs"/>
          <w:rtl/>
        </w:rPr>
        <w:t>).</w:t>
      </w:r>
    </w:p>
  </w:footnote>
  <w:footnote w:id="9">
    <w:p w14:paraId="2F8B99F4" w14:textId="77777777" w:rsidR="00976A3D" w:rsidRPr="00C745B7" w:rsidRDefault="00976A3D" w:rsidP="00E60FCD">
      <w:pPr>
        <w:pStyle w:val="a3"/>
        <w:rPr>
          <w:rFonts w:hint="cs"/>
          <w:rtl/>
        </w:rPr>
      </w:pPr>
      <w:r w:rsidRPr="00C745B7">
        <w:rPr>
          <w:rStyle w:val="a5"/>
        </w:rPr>
        <w:footnoteRef/>
      </w:r>
      <w:r w:rsidRPr="00C745B7">
        <w:rPr>
          <w:rtl/>
        </w:rPr>
        <w:t xml:space="preserve"> </w:t>
      </w:r>
      <w:r w:rsidRPr="00C745B7">
        <w:rPr>
          <w:rFonts w:hint="cs"/>
          <w:rtl/>
        </w:rPr>
        <w:t xml:space="preserve">ראה פירוש שטיינזלץ: "מעורים </w:t>
      </w:r>
      <w:r w:rsidRPr="00C745B7">
        <w:rPr>
          <w:rtl/>
        </w:rPr>
        <w:t>–</w:t>
      </w:r>
      <w:r w:rsidRPr="00C745B7">
        <w:rPr>
          <w:rFonts w:hint="cs"/>
          <w:rtl/>
        </w:rPr>
        <w:t xml:space="preserve"> דבוקים ומחובקים זה בזה. ובהמשך הגמרא שם אומרת בעצמה: "</w:t>
      </w:r>
      <w:r w:rsidRPr="00C745B7">
        <w:rPr>
          <w:rFonts w:hint="eastAsia"/>
          <w:rtl/>
          <w:lang w:eastAsia="en-US"/>
        </w:rPr>
        <w:t>וכתיב</w:t>
      </w:r>
      <w:r w:rsidRPr="00C745B7">
        <w:rPr>
          <w:rtl/>
          <w:lang w:eastAsia="en-US"/>
        </w:rPr>
        <w:t xml:space="preserve"> </w:t>
      </w:r>
      <w:r w:rsidRPr="00C745B7">
        <w:rPr>
          <w:rFonts w:hint="cs"/>
          <w:rtl/>
          <w:lang w:eastAsia="en-US"/>
        </w:rPr>
        <w:t>(</w:t>
      </w:r>
      <w:r w:rsidRPr="00C745B7">
        <w:rPr>
          <w:rFonts w:hint="eastAsia"/>
          <w:rtl/>
          <w:lang w:eastAsia="en-US"/>
        </w:rPr>
        <w:t>מלכים</w:t>
      </w:r>
      <w:r w:rsidRPr="00C745B7">
        <w:rPr>
          <w:rtl/>
          <w:lang w:eastAsia="en-US"/>
        </w:rPr>
        <w:t xml:space="preserve"> </w:t>
      </w:r>
      <w:r w:rsidRPr="00C745B7">
        <w:rPr>
          <w:rFonts w:hint="eastAsia"/>
          <w:rtl/>
          <w:lang w:eastAsia="en-US"/>
        </w:rPr>
        <w:t>א</w:t>
      </w:r>
      <w:r w:rsidRPr="00C745B7">
        <w:rPr>
          <w:rtl/>
          <w:lang w:eastAsia="en-US"/>
        </w:rPr>
        <w:t xml:space="preserve"> </w:t>
      </w:r>
      <w:r w:rsidRPr="00C745B7">
        <w:rPr>
          <w:rFonts w:hint="eastAsia"/>
          <w:rtl/>
          <w:lang w:eastAsia="en-US"/>
        </w:rPr>
        <w:t>ז</w:t>
      </w:r>
      <w:r w:rsidRPr="00C745B7">
        <w:rPr>
          <w:rFonts w:hint="cs"/>
          <w:rtl/>
          <w:lang w:eastAsia="en-US"/>
        </w:rPr>
        <w:t xml:space="preserve">) </w:t>
      </w:r>
      <w:r w:rsidRPr="00C745B7">
        <w:rPr>
          <w:rFonts w:hint="eastAsia"/>
          <w:rtl/>
          <w:lang w:eastAsia="en-US"/>
        </w:rPr>
        <w:t>כְּמַעַר</w:t>
      </w:r>
      <w:r w:rsidRPr="00C745B7">
        <w:rPr>
          <w:rtl/>
          <w:lang w:eastAsia="en-US"/>
        </w:rPr>
        <w:t xml:space="preserve"> </w:t>
      </w:r>
      <w:r w:rsidRPr="00C745B7">
        <w:rPr>
          <w:rFonts w:hint="eastAsia"/>
          <w:rtl/>
          <w:lang w:eastAsia="en-US"/>
        </w:rPr>
        <w:t>אִישׁ</w:t>
      </w:r>
      <w:r w:rsidRPr="00C745B7">
        <w:rPr>
          <w:rtl/>
          <w:lang w:eastAsia="en-US"/>
        </w:rPr>
        <w:t xml:space="preserve"> </w:t>
      </w:r>
      <w:r w:rsidRPr="00C745B7">
        <w:rPr>
          <w:rFonts w:hint="eastAsia"/>
          <w:rtl/>
          <w:lang w:eastAsia="en-US"/>
        </w:rPr>
        <w:t>וְלֹיוֹת</w:t>
      </w:r>
      <w:r w:rsidRPr="00C745B7">
        <w:rPr>
          <w:rFonts w:hint="cs"/>
          <w:rtl/>
          <w:lang w:eastAsia="en-US"/>
        </w:rPr>
        <w:t xml:space="preserve">. </w:t>
      </w:r>
      <w:r w:rsidRPr="00C745B7">
        <w:rPr>
          <w:rFonts w:hint="eastAsia"/>
          <w:rtl/>
          <w:lang w:eastAsia="en-US"/>
        </w:rPr>
        <w:t>מאי</w:t>
      </w:r>
      <w:r w:rsidRPr="00C745B7">
        <w:rPr>
          <w:rtl/>
          <w:lang w:eastAsia="en-US"/>
        </w:rPr>
        <w:t xml:space="preserve"> </w:t>
      </w:r>
      <w:r w:rsidRPr="00C745B7">
        <w:rPr>
          <w:rFonts w:hint="eastAsia"/>
          <w:rtl/>
          <w:lang w:eastAsia="en-US"/>
        </w:rPr>
        <w:t>כמער</w:t>
      </w:r>
      <w:r w:rsidRPr="00C745B7">
        <w:rPr>
          <w:rtl/>
          <w:lang w:eastAsia="en-US"/>
        </w:rPr>
        <w:t xml:space="preserve"> </w:t>
      </w:r>
      <w:r w:rsidRPr="00C745B7">
        <w:rPr>
          <w:rFonts w:hint="eastAsia"/>
          <w:rtl/>
          <w:lang w:eastAsia="en-US"/>
        </w:rPr>
        <w:t>איש</w:t>
      </w:r>
      <w:r w:rsidRPr="00C745B7">
        <w:rPr>
          <w:rtl/>
          <w:lang w:eastAsia="en-US"/>
        </w:rPr>
        <w:t xml:space="preserve"> </w:t>
      </w:r>
      <w:r w:rsidRPr="00C745B7">
        <w:rPr>
          <w:rFonts w:hint="eastAsia"/>
          <w:rtl/>
          <w:lang w:eastAsia="en-US"/>
        </w:rPr>
        <w:t>וליות</w:t>
      </w:r>
      <w:r w:rsidRPr="00C745B7">
        <w:rPr>
          <w:rtl/>
          <w:lang w:eastAsia="en-US"/>
        </w:rPr>
        <w:t xml:space="preserve">? </w:t>
      </w:r>
      <w:r w:rsidRPr="00C745B7">
        <w:rPr>
          <w:rFonts w:hint="eastAsia"/>
          <w:rtl/>
          <w:lang w:eastAsia="en-US"/>
        </w:rPr>
        <w:t>אמר</w:t>
      </w:r>
      <w:r w:rsidRPr="00C745B7">
        <w:rPr>
          <w:rtl/>
          <w:lang w:eastAsia="en-US"/>
        </w:rPr>
        <w:t xml:space="preserve"> </w:t>
      </w:r>
      <w:r w:rsidRPr="00C745B7">
        <w:rPr>
          <w:rFonts w:hint="eastAsia"/>
          <w:rtl/>
          <w:lang w:eastAsia="en-US"/>
        </w:rPr>
        <w:t>רבה</w:t>
      </w:r>
      <w:r w:rsidRPr="00C745B7">
        <w:rPr>
          <w:rtl/>
          <w:lang w:eastAsia="en-US"/>
        </w:rPr>
        <w:t xml:space="preserve"> </w:t>
      </w:r>
      <w:r w:rsidRPr="00C745B7">
        <w:rPr>
          <w:rFonts w:hint="eastAsia"/>
          <w:rtl/>
          <w:lang w:eastAsia="en-US"/>
        </w:rPr>
        <w:t>בר</w:t>
      </w:r>
      <w:r w:rsidRPr="00C745B7">
        <w:rPr>
          <w:rtl/>
          <w:lang w:eastAsia="en-US"/>
        </w:rPr>
        <w:t xml:space="preserve"> </w:t>
      </w:r>
      <w:r w:rsidRPr="00C745B7">
        <w:rPr>
          <w:rFonts w:hint="eastAsia"/>
          <w:rtl/>
          <w:lang w:eastAsia="en-US"/>
        </w:rPr>
        <w:t>רב</w:t>
      </w:r>
      <w:r w:rsidRPr="00C745B7">
        <w:rPr>
          <w:rtl/>
          <w:lang w:eastAsia="en-US"/>
        </w:rPr>
        <w:t xml:space="preserve"> </w:t>
      </w:r>
      <w:r w:rsidRPr="00C745B7">
        <w:rPr>
          <w:rFonts w:hint="eastAsia"/>
          <w:rtl/>
          <w:lang w:eastAsia="en-US"/>
        </w:rPr>
        <w:t>שילא</w:t>
      </w:r>
      <w:r w:rsidRPr="00C745B7">
        <w:rPr>
          <w:rtl/>
          <w:lang w:eastAsia="en-US"/>
        </w:rPr>
        <w:t xml:space="preserve">: </w:t>
      </w:r>
      <w:r w:rsidRPr="00C745B7">
        <w:rPr>
          <w:rFonts w:hint="eastAsia"/>
          <w:rtl/>
          <w:lang w:eastAsia="en-US"/>
        </w:rPr>
        <w:t>כאיש</w:t>
      </w:r>
      <w:r w:rsidRPr="00C745B7">
        <w:rPr>
          <w:rtl/>
          <w:lang w:eastAsia="en-US"/>
        </w:rPr>
        <w:t xml:space="preserve"> </w:t>
      </w:r>
      <w:r w:rsidRPr="00C745B7">
        <w:rPr>
          <w:rFonts w:hint="eastAsia"/>
          <w:rtl/>
          <w:lang w:eastAsia="en-US"/>
        </w:rPr>
        <w:t>המעורה</w:t>
      </w:r>
      <w:r w:rsidRPr="00C745B7">
        <w:rPr>
          <w:rtl/>
          <w:lang w:eastAsia="en-US"/>
        </w:rPr>
        <w:t xml:space="preserve"> </w:t>
      </w:r>
      <w:r w:rsidRPr="00C745B7">
        <w:rPr>
          <w:rFonts w:hint="eastAsia"/>
          <w:rtl/>
          <w:lang w:eastAsia="en-US"/>
        </w:rPr>
        <w:t>בלוייה</w:t>
      </w:r>
      <w:r w:rsidRPr="00C745B7">
        <w:rPr>
          <w:rtl/>
          <w:lang w:eastAsia="en-US"/>
        </w:rPr>
        <w:t xml:space="preserve"> </w:t>
      </w:r>
      <w:r w:rsidRPr="00C745B7">
        <w:rPr>
          <w:rFonts w:hint="eastAsia"/>
          <w:rtl/>
          <w:lang w:eastAsia="en-US"/>
        </w:rPr>
        <w:t>שלו</w:t>
      </w:r>
      <w:r w:rsidRPr="00C745B7">
        <w:rPr>
          <w:rFonts w:hint="cs"/>
          <w:rtl/>
          <w:lang w:eastAsia="en-US"/>
        </w:rPr>
        <w:t>"</w:t>
      </w:r>
      <w:r w:rsidRPr="00C745B7">
        <w:rPr>
          <w:rtl/>
          <w:lang w:eastAsia="en-US"/>
        </w:rPr>
        <w:t>.</w:t>
      </w:r>
    </w:p>
  </w:footnote>
  <w:footnote w:id="10">
    <w:p w14:paraId="199DFE5C" w14:textId="77777777" w:rsidR="00976A3D" w:rsidRPr="00C745B7" w:rsidRDefault="00976A3D" w:rsidP="00F073B0">
      <w:pPr>
        <w:pStyle w:val="a3"/>
        <w:rPr>
          <w:rFonts w:hint="cs"/>
          <w:rtl/>
        </w:rPr>
      </w:pPr>
      <w:r w:rsidRPr="00C745B7">
        <w:rPr>
          <w:rStyle w:val="a5"/>
        </w:rPr>
        <w:footnoteRef/>
      </w:r>
      <w:r w:rsidRPr="00C745B7">
        <w:rPr>
          <w:rtl/>
        </w:rPr>
        <w:t xml:space="preserve"> </w:t>
      </w:r>
      <w:r w:rsidRPr="00C745B7">
        <w:rPr>
          <w:rFonts w:hint="cs"/>
          <w:rtl/>
        </w:rPr>
        <w:t xml:space="preserve">ראה הרחבת העניין במדרש </w:t>
      </w:r>
      <w:r w:rsidRPr="00C745B7">
        <w:rPr>
          <w:rFonts w:hint="eastAsia"/>
          <w:rtl/>
          <w:lang w:eastAsia="en-US"/>
        </w:rPr>
        <w:t>איכה</w:t>
      </w:r>
      <w:r w:rsidRPr="00C745B7">
        <w:rPr>
          <w:rtl/>
          <w:lang w:eastAsia="en-US"/>
        </w:rPr>
        <w:t xml:space="preserve"> </w:t>
      </w:r>
      <w:r w:rsidRPr="00C745B7">
        <w:rPr>
          <w:rFonts w:hint="eastAsia"/>
          <w:rtl/>
          <w:lang w:eastAsia="en-US"/>
        </w:rPr>
        <w:t>רבה</w:t>
      </w:r>
      <w:r w:rsidRPr="00C745B7">
        <w:rPr>
          <w:rtl/>
          <w:lang w:eastAsia="en-US"/>
        </w:rPr>
        <w:t xml:space="preserve"> </w:t>
      </w:r>
      <w:r w:rsidRPr="00C745B7">
        <w:rPr>
          <w:rFonts w:hint="eastAsia"/>
          <w:rtl/>
          <w:lang w:eastAsia="en-US"/>
        </w:rPr>
        <w:t>פתיחתות</w:t>
      </w:r>
      <w:r w:rsidRPr="00C745B7">
        <w:rPr>
          <w:rtl/>
          <w:lang w:eastAsia="en-US"/>
        </w:rPr>
        <w:t xml:space="preserve"> </w:t>
      </w:r>
      <w:r w:rsidRPr="00C745B7">
        <w:rPr>
          <w:rFonts w:hint="eastAsia"/>
          <w:rtl/>
          <w:lang w:eastAsia="en-US"/>
        </w:rPr>
        <w:t>ט</w:t>
      </w:r>
      <w:r w:rsidRPr="00C745B7">
        <w:rPr>
          <w:rFonts w:hint="cs"/>
          <w:rtl/>
          <w:lang w:eastAsia="en-US"/>
        </w:rPr>
        <w:t>: "</w:t>
      </w:r>
      <w:r w:rsidRPr="00C745B7">
        <w:rPr>
          <w:rFonts w:hint="eastAsia"/>
          <w:rtl/>
          <w:lang w:eastAsia="en-US"/>
        </w:rPr>
        <w:t>את</w:t>
      </w:r>
      <w:r w:rsidRPr="00C745B7">
        <w:rPr>
          <w:rtl/>
          <w:lang w:eastAsia="en-US"/>
        </w:rPr>
        <w:t xml:space="preserve"> </w:t>
      </w:r>
      <w:r w:rsidRPr="00C745B7">
        <w:rPr>
          <w:rFonts w:hint="eastAsia"/>
          <w:rtl/>
          <w:lang w:eastAsia="en-US"/>
        </w:rPr>
        <w:t>מוצא</w:t>
      </w:r>
      <w:r w:rsidRPr="00C745B7">
        <w:rPr>
          <w:rtl/>
          <w:lang w:eastAsia="en-US"/>
        </w:rPr>
        <w:t xml:space="preserve"> </w:t>
      </w:r>
      <w:r w:rsidRPr="00C745B7">
        <w:rPr>
          <w:rFonts w:hint="eastAsia"/>
          <w:rtl/>
          <w:lang w:eastAsia="en-US"/>
        </w:rPr>
        <w:t>בשעה</w:t>
      </w:r>
      <w:r w:rsidRPr="00C745B7">
        <w:rPr>
          <w:rtl/>
          <w:lang w:eastAsia="en-US"/>
        </w:rPr>
        <w:t xml:space="preserve"> </w:t>
      </w:r>
      <w:r w:rsidRPr="00C745B7">
        <w:rPr>
          <w:rFonts w:hint="eastAsia"/>
          <w:rtl/>
          <w:lang w:eastAsia="en-US"/>
        </w:rPr>
        <w:t>שנכנסו</w:t>
      </w:r>
      <w:r w:rsidRPr="00C745B7">
        <w:rPr>
          <w:rtl/>
          <w:lang w:eastAsia="en-US"/>
        </w:rPr>
        <w:t xml:space="preserve"> </w:t>
      </w:r>
      <w:r w:rsidRPr="00C745B7">
        <w:rPr>
          <w:rFonts w:hint="eastAsia"/>
          <w:rtl/>
          <w:lang w:eastAsia="en-US"/>
        </w:rPr>
        <w:t>שונאים</w:t>
      </w:r>
      <w:r w:rsidRPr="00C745B7">
        <w:rPr>
          <w:rtl/>
          <w:lang w:eastAsia="en-US"/>
        </w:rPr>
        <w:t xml:space="preserve"> </w:t>
      </w:r>
      <w:r w:rsidRPr="00C745B7">
        <w:rPr>
          <w:rFonts w:hint="eastAsia"/>
          <w:rtl/>
          <w:lang w:eastAsia="en-US"/>
        </w:rPr>
        <w:t>לירושלים</w:t>
      </w:r>
      <w:r w:rsidRPr="00C745B7">
        <w:rPr>
          <w:rtl/>
          <w:lang w:eastAsia="en-US"/>
        </w:rPr>
        <w:t xml:space="preserve"> </w:t>
      </w:r>
      <w:r w:rsidRPr="00C745B7">
        <w:rPr>
          <w:rFonts w:hint="eastAsia"/>
          <w:rtl/>
          <w:lang w:eastAsia="en-US"/>
        </w:rPr>
        <w:t>נכנסו</w:t>
      </w:r>
      <w:r w:rsidRPr="00C745B7">
        <w:rPr>
          <w:rtl/>
          <w:lang w:eastAsia="en-US"/>
        </w:rPr>
        <w:t xml:space="preserve"> </w:t>
      </w:r>
      <w:r w:rsidRPr="00C745B7">
        <w:rPr>
          <w:rFonts w:hint="eastAsia"/>
          <w:rtl/>
          <w:lang w:eastAsia="en-US"/>
        </w:rPr>
        <w:t>עמהם</w:t>
      </w:r>
      <w:r w:rsidRPr="00C745B7">
        <w:rPr>
          <w:rtl/>
          <w:lang w:eastAsia="en-US"/>
        </w:rPr>
        <w:t xml:space="preserve"> </w:t>
      </w:r>
      <w:r w:rsidRPr="00C745B7">
        <w:rPr>
          <w:rFonts w:hint="eastAsia"/>
          <w:rtl/>
          <w:lang w:eastAsia="en-US"/>
        </w:rPr>
        <w:t>עמונים</w:t>
      </w:r>
      <w:r w:rsidRPr="00C745B7">
        <w:rPr>
          <w:rtl/>
          <w:lang w:eastAsia="en-US"/>
        </w:rPr>
        <w:t xml:space="preserve"> </w:t>
      </w:r>
      <w:r w:rsidRPr="00C745B7">
        <w:rPr>
          <w:rFonts w:hint="eastAsia"/>
          <w:rtl/>
          <w:lang w:eastAsia="en-US"/>
        </w:rPr>
        <w:t>ומואבים</w:t>
      </w:r>
      <w:r w:rsidRPr="00C745B7">
        <w:rPr>
          <w:rtl/>
          <w:lang w:eastAsia="en-US"/>
        </w:rPr>
        <w:t xml:space="preserve"> </w:t>
      </w:r>
      <w:r w:rsidRPr="00C745B7">
        <w:rPr>
          <w:rFonts w:hint="eastAsia"/>
          <w:rtl/>
          <w:lang w:eastAsia="en-US"/>
        </w:rPr>
        <w:t>שנאמר</w:t>
      </w:r>
      <w:r w:rsidRPr="00C745B7">
        <w:rPr>
          <w:rtl/>
          <w:lang w:eastAsia="en-US"/>
        </w:rPr>
        <w:t xml:space="preserve"> (</w:t>
      </w:r>
      <w:r w:rsidRPr="00C745B7">
        <w:rPr>
          <w:rFonts w:hint="eastAsia"/>
          <w:rtl/>
          <w:lang w:eastAsia="en-US"/>
        </w:rPr>
        <w:t>איכה</w:t>
      </w:r>
      <w:r w:rsidRPr="00C745B7">
        <w:rPr>
          <w:rtl/>
          <w:lang w:eastAsia="en-US"/>
        </w:rPr>
        <w:t xml:space="preserve"> </w:t>
      </w:r>
      <w:r w:rsidRPr="00C745B7">
        <w:rPr>
          <w:rFonts w:hint="eastAsia"/>
          <w:rtl/>
          <w:lang w:eastAsia="en-US"/>
        </w:rPr>
        <w:t>א</w:t>
      </w:r>
      <w:r w:rsidRPr="00C745B7">
        <w:rPr>
          <w:rtl/>
          <w:lang w:eastAsia="en-US"/>
        </w:rPr>
        <w:t xml:space="preserve">') </w:t>
      </w:r>
      <w:r w:rsidRPr="00C745B7">
        <w:rPr>
          <w:rFonts w:hint="eastAsia"/>
          <w:rtl/>
          <w:lang w:eastAsia="en-US"/>
        </w:rPr>
        <w:t>ידו</w:t>
      </w:r>
      <w:r w:rsidRPr="00C745B7">
        <w:rPr>
          <w:rtl/>
          <w:lang w:eastAsia="en-US"/>
        </w:rPr>
        <w:t xml:space="preserve"> </w:t>
      </w:r>
      <w:r w:rsidRPr="00C745B7">
        <w:rPr>
          <w:rFonts w:hint="eastAsia"/>
          <w:rtl/>
          <w:lang w:eastAsia="en-US"/>
        </w:rPr>
        <w:t>פרש</w:t>
      </w:r>
      <w:r w:rsidRPr="00C745B7">
        <w:rPr>
          <w:rtl/>
          <w:lang w:eastAsia="en-US"/>
        </w:rPr>
        <w:t xml:space="preserve"> </w:t>
      </w:r>
      <w:r w:rsidRPr="00C745B7">
        <w:rPr>
          <w:rFonts w:hint="eastAsia"/>
          <w:rtl/>
          <w:lang w:eastAsia="en-US"/>
        </w:rPr>
        <w:t>צר</w:t>
      </w:r>
      <w:r w:rsidRPr="00C745B7">
        <w:rPr>
          <w:rtl/>
          <w:lang w:eastAsia="en-US"/>
        </w:rPr>
        <w:t xml:space="preserve"> </w:t>
      </w:r>
      <w:r w:rsidRPr="00C745B7">
        <w:rPr>
          <w:rFonts w:hint="eastAsia"/>
          <w:rtl/>
          <w:lang w:eastAsia="en-US"/>
        </w:rPr>
        <w:t>על</w:t>
      </w:r>
      <w:r w:rsidRPr="00C745B7">
        <w:rPr>
          <w:rtl/>
          <w:lang w:eastAsia="en-US"/>
        </w:rPr>
        <w:t xml:space="preserve"> </w:t>
      </w:r>
      <w:r w:rsidRPr="00C745B7">
        <w:rPr>
          <w:rFonts w:hint="eastAsia"/>
          <w:rtl/>
          <w:lang w:eastAsia="en-US"/>
        </w:rPr>
        <w:t>כל</w:t>
      </w:r>
      <w:r w:rsidRPr="00C745B7">
        <w:rPr>
          <w:rtl/>
          <w:lang w:eastAsia="en-US"/>
        </w:rPr>
        <w:t xml:space="preserve"> </w:t>
      </w:r>
      <w:r w:rsidRPr="00C745B7">
        <w:rPr>
          <w:rFonts w:hint="eastAsia"/>
          <w:rtl/>
          <w:lang w:eastAsia="en-US"/>
        </w:rPr>
        <w:t>מחמדיה</w:t>
      </w:r>
      <w:r w:rsidRPr="00C745B7">
        <w:rPr>
          <w:rtl/>
          <w:lang w:eastAsia="en-US"/>
        </w:rPr>
        <w:t xml:space="preserve"> </w:t>
      </w:r>
      <w:r w:rsidRPr="00C745B7">
        <w:rPr>
          <w:rFonts w:hint="eastAsia"/>
          <w:rtl/>
          <w:lang w:eastAsia="en-US"/>
        </w:rPr>
        <w:t>כי</w:t>
      </w:r>
      <w:r w:rsidRPr="00C745B7">
        <w:rPr>
          <w:rtl/>
          <w:lang w:eastAsia="en-US"/>
        </w:rPr>
        <w:t xml:space="preserve"> </w:t>
      </w:r>
      <w:r w:rsidRPr="00C745B7">
        <w:rPr>
          <w:rFonts w:hint="eastAsia"/>
          <w:rtl/>
          <w:lang w:eastAsia="en-US"/>
        </w:rPr>
        <w:t>ראתה</w:t>
      </w:r>
      <w:r w:rsidRPr="00C745B7">
        <w:rPr>
          <w:rtl/>
          <w:lang w:eastAsia="en-US"/>
        </w:rPr>
        <w:t xml:space="preserve"> </w:t>
      </w:r>
      <w:r w:rsidRPr="00C745B7">
        <w:rPr>
          <w:rFonts w:hint="eastAsia"/>
          <w:rtl/>
          <w:lang w:eastAsia="en-US"/>
        </w:rPr>
        <w:t>גוים</w:t>
      </w:r>
      <w:r w:rsidRPr="00C745B7">
        <w:rPr>
          <w:rtl/>
          <w:lang w:eastAsia="en-US"/>
        </w:rPr>
        <w:t xml:space="preserve"> </w:t>
      </w:r>
      <w:r w:rsidRPr="00C745B7">
        <w:rPr>
          <w:rFonts w:hint="eastAsia"/>
          <w:rtl/>
          <w:lang w:eastAsia="en-US"/>
        </w:rPr>
        <w:t>באו</w:t>
      </w:r>
      <w:r w:rsidRPr="00C745B7">
        <w:rPr>
          <w:rtl/>
          <w:lang w:eastAsia="en-US"/>
        </w:rPr>
        <w:t xml:space="preserve"> </w:t>
      </w:r>
      <w:r w:rsidRPr="00C745B7">
        <w:rPr>
          <w:rFonts w:hint="eastAsia"/>
          <w:rtl/>
          <w:lang w:eastAsia="en-US"/>
        </w:rPr>
        <w:t>מקדשה</w:t>
      </w:r>
      <w:r w:rsidRPr="00C745B7">
        <w:rPr>
          <w:rtl/>
          <w:lang w:eastAsia="en-US"/>
        </w:rPr>
        <w:t xml:space="preserve"> </w:t>
      </w:r>
      <w:r w:rsidRPr="00C745B7">
        <w:rPr>
          <w:rFonts w:hint="eastAsia"/>
          <w:rtl/>
          <w:lang w:eastAsia="en-US"/>
        </w:rPr>
        <w:t>אשר</w:t>
      </w:r>
      <w:r w:rsidRPr="00C745B7">
        <w:rPr>
          <w:rtl/>
          <w:lang w:eastAsia="en-US"/>
        </w:rPr>
        <w:t xml:space="preserve"> </w:t>
      </w:r>
      <w:r w:rsidRPr="00C745B7">
        <w:rPr>
          <w:rFonts w:hint="eastAsia"/>
          <w:rtl/>
          <w:lang w:eastAsia="en-US"/>
        </w:rPr>
        <w:t>צויתה</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יבאו</w:t>
      </w:r>
      <w:r w:rsidRPr="00C745B7">
        <w:rPr>
          <w:rtl/>
          <w:lang w:eastAsia="en-US"/>
        </w:rPr>
        <w:t xml:space="preserve"> </w:t>
      </w:r>
      <w:r w:rsidRPr="00C745B7">
        <w:rPr>
          <w:rFonts w:hint="eastAsia"/>
          <w:rtl/>
          <w:lang w:eastAsia="en-US"/>
        </w:rPr>
        <w:t>בקהל</w:t>
      </w:r>
      <w:r w:rsidRPr="00C745B7">
        <w:rPr>
          <w:rtl/>
          <w:lang w:eastAsia="en-US"/>
        </w:rPr>
        <w:t xml:space="preserve"> </w:t>
      </w:r>
      <w:r w:rsidRPr="00C745B7">
        <w:rPr>
          <w:rFonts w:hint="eastAsia"/>
          <w:rtl/>
          <w:lang w:eastAsia="en-US"/>
        </w:rPr>
        <w:t>לך</w:t>
      </w:r>
      <w:r w:rsidR="00890E8F">
        <w:rPr>
          <w:rFonts w:hint="cs"/>
          <w:rtl/>
          <w:lang w:eastAsia="en-US"/>
        </w:rPr>
        <w:t>.</w:t>
      </w:r>
      <w:r w:rsidRPr="00C745B7">
        <w:rPr>
          <w:rtl/>
          <w:lang w:eastAsia="en-US"/>
        </w:rPr>
        <w:t xml:space="preserve"> </w:t>
      </w:r>
      <w:r w:rsidRPr="00C745B7">
        <w:rPr>
          <w:rFonts w:hint="eastAsia"/>
          <w:rtl/>
          <w:lang w:eastAsia="en-US"/>
        </w:rPr>
        <w:t>נכנסו</w:t>
      </w:r>
      <w:r w:rsidRPr="00C745B7">
        <w:rPr>
          <w:rtl/>
          <w:lang w:eastAsia="en-US"/>
        </w:rPr>
        <w:t xml:space="preserve"> </w:t>
      </w:r>
      <w:r w:rsidRPr="00C745B7">
        <w:rPr>
          <w:rFonts w:hint="eastAsia"/>
          <w:rtl/>
          <w:lang w:eastAsia="en-US"/>
        </w:rPr>
        <w:t>לבית</w:t>
      </w:r>
      <w:r w:rsidRPr="00C745B7">
        <w:rPr>
          <w:rtl/>
          <w:lang w:eastAsia="en-US"/>
        </w:rPr>
        <w:t xml:space="preserve"> </w:t>
      </w:r>
      <w:r w:rsidRPr="00C745B7">
        <w:rPr>
          <w:rFonts w:hint="eastAsia"/>
          <w:rtl/>
          <w:lang w:eastAsia="en-US"/>
        </w:rPr>
        <w:t>קדשי</w:t>
      </w:r>
      <w:r w:rsidRPr="00C745B7">
        <w:rPr>
          <w:rtl/>
          <w:lang w:eastAsia="en-US"/>
        </w:rPr>
        <w:t xml:space="preserve"> </w:t>
      </w:r>
      <w:r w:rsidRPr="00C745B7">
        <w:rPr>
          <w:rFonts w:hint="eastAsia"/>
          <w:rtl/>
          <w:lang w:eastAsia="en-US"/>
        </w:rPr>
        <w:t>הקדשים</w:t>
      </w:r>
      <w:r w:rsidRPr="00C745B7">
        <w:rPr>
          <w:rtl/>
          <w:lang w:eastAsia="en-US"/>
        </w:rPr>
        <w:t xml:space="preserve"> </w:t>
      </w:r>
      <w:r w:rsidRPr="00C745B7">
        <w:rPr>
          <w:rFonts w:hint="eastAsia"/>
          <w:rtl/>
          <w:lang w:eastAsia="en-US"/>
        </w:rPr>
        <w:t>ומצאו</w:t>
      </w:r>
      <w:r w:rsidRPr="00C745B7">
        <w:rPr>
          <w:rtl/>
          <w:lang w:eastAsia="en-US"/>
        </w:rPr>
        <w:t xml:space="preserve"> </w:t>
      </w:r>
      <w:r w:rsidRPr="00C745B7">
        <w:rPr>
          <w:rFonts w:hint="eastAsia"/>
          <w:rtl/>
          <w:lang w:eastAsia="en-US"/>
        </w:rPr>
        <w:t>שם</w:t>
      </w:r>
      <w:r w:rsidRPr="00C745B7">
        <w:rPr>
          <w:rtl/>
          <w:lang w:eastAsia="en-US"/>
        </w:rPr>
        <w:t xml:space="preserve"> </w:t>
      </w:r>
      <w:r w:rsidRPr="00C745B7">
        <w:rPr>
          <w:rFonts w:hint="eastAsia"/>
          <w:rtl/>
          <w:lang w:eastAsia="en-US"/>
        </w:rPr>
        <w:t>שני</w:t>
      </w:r>
      <w:r w:rsidRPr="00C745B7">
        <w:rPr>
          <w:rtl/>
          <w:lang w:eastAsia="en-US"/>
        </w:rPr>
        <w:t xml:space="preserve"> </w:t>
      </w:r>
      <w:r w:rsidRPr="00C745B7">
        <w:rPr>
          <w:rFonts w:hint="eastAsia"/>
          <w:rtl/>
          <w:lang w:eastAsia="en-US"/>
        </w:rPr>
        <w:t>כרובים</w:t>
      </w:r>
      <w:r w:rsidRPr="00C745B7">
        <w:rPr>
          <w:rtl/>
          <w:lang w:eastAsia="en-US"/>
        </w:rPr>
        <w:t xml:space="preserve"> </w:t>
      </w:r>
      <w:r w:rsidRPr="00C745B7">
        <w:rPr>
          <w:rFonts w:hint="eastAsia"/>
          <w:rtl/>
          <w:lang w:eastAsia="en-US"/>
        </w:rPr>
        <w:t>נטלו</w:t>
      </w:r>
      <w:r w:rsidRPr="00C745B7">
        <w:rPr>
          <w:rtl/>
          <w:lang w:eastAsia="en-US"/>
        </w:rPr>
        <w:t xml:space="preserve"> </w:t>
      </w:r>
      <w:r w:rsidRPr="00C745B7">
        <w:rPr>
          <w:rFonts w:hint="eastAsia"/>
          <w:rtl/>
          <w:lang w:eastAsia="en-US"/>
        </w:rPr>
        <w:t>אותן</w:t>
      </w:r>
      <w:r w:rsidRPr="00C745B7">
        <w:rPr>
          <w:rtl/>
          <w:lang w:eastAsia="en-US"/>
        </w:rPr>
        <w:t xml:space="preserve"> </w:t>
      </w:r>
      <w:r w:rsidRPr="00C745B7">
        <w:rPr>
          <w:rFonts w:hint="eastAsia"/>
          <w:rtl/>
          <w:lang w:eastAsia="en-US"/>
        </w:rPr>
        <w:t>ונתנו</w:t>
      </w:r>
      <w:r w:rsidRPr="00C745B7">
        <w:rPr>
          <w:rtl/>
          <w:lang w:eastAsia="en-US"/>
        </w:rPr>
        <w:t xml:space="preserve"> </w:t>
      </w:r>
      <w:r w:rsidRPr="00C745B7">
        <w:rPr>
          <w:rFonts w:hint="eastAsia"/>
          <w:rtl/>
          <w:lang w:eastAsia="en-US"/>
        </w:rPr>
        <w:t>אותן</w:t>
      </w:r>
      <w:r w:rsidRPr="00C745B7">
        <w:rPr>
          <w:rtl/>
          <w:lang w:eastAsia="en-US"/>
        </w:rPr>
        <w:t xml:space="preserve"> </w:t>
      </w:r>
      <w:r w:rsidRPr="00C745B7">
        <w:rPr>
          <w:rFonts w:hint="eastAsia"/>
          <w:rtl/>
          <w:lang w:eastAsia="en-US"/>
        </w:rPr>
        <w:t>בכליבה</w:t>
      </w:r>
      <w:r w:rsidRPr="00C745B7">
        <w:rPr>
          <w:rtl/>
          <w:lang w:eastAsia="en-US"/>
        </w:rPr>
        <w:t xml:space="preserve"> </w:t>
      </w:r>
      <w:r w:rsidRPr="00C745B7">
        <w:rPr>
          <w:rFonts w:hint="eastAsia"/>
          <w:rtl/>
          <w:lang w:eastAsia="en-US"/>
        </w:rPr>
        <w:t>והיו</w:t>
      </w:r>
      <w:r w:rsidRPr="00C745B7">
        <w:rPr>
          <w:rtl/>
          <w:lang w:eastAsia="en-US"/>
        </w:rPr>
        <w:t xml:space="preserve"> </w:t>
      </w:r>
      <w:r w:rsidRPr="00C745B7">
        <w:rPr>
          <w:rFonts w:hint="eastAsia"/>
          <w:rtl/>
          <w:lang w:eastAsia="en-US"/>
        </w:rPr>
        <w:t>מחזירין</w:t>
      </w:r>
      <w:r w:rsidRPr="00C745B7">
        <w:rPr>
          <w:rtl/>
          <w:lang w:eastAsia="en-US"/>
        </w:rPr>
        <w:t xml:space="preserve"> </w:t>
      </w:r>
      <w:r w:rsidRPr="00C745B7">
        <w:rPr>
          <w:rFonts w:hint="eastAsia"/>
          <w:rtl/>
          <w:lang w:eastAsia="en-US"/>
        </w:rPr>
        <w:t>אותן</w:t>
      </w:r>
      <w:r w:rsidRPr="00C745B7">
        <w:rPr>
          <w:rtl/>
          <w:lang w:eastAsia="en-US"/>
        </w:rPr>
        <w:t xml:space="preserve"> </w:t>
      </w:r>
      <w:r w:rsidRPr="00C745B7">
        <w:rPr>
          <w:rFonts w:hint="eastAsia"/>
          <w:rtl/>
          <w:lang w:eastAsia="en-US"/>
        </w:rPr>
        <w:t>בחוצות</w:t>
      </w:r>
      <w:r w:rsidRPr="00C745B7">
        <w:rPr>
          <w:rtl/>
          <w:lang w:eastAsia="en-US"/>
        </w:rPr>
        <w:t xml:space="preserve"> </w:t>
      </w:r>
      <w:r w:rsidRPr="00C745B7">
        <w:rPr>
          <w:rFonts w:hint="eastAsia"/>
          <w:rtl/>
          <w:lang w:eastAsia="en-US"/>
        </w:rPr>
        <w:t>ירושלים</w:t>
      </w:r>
      <w:r w:rsidRPr="00C745B7">
        <w:rPr>
          <w:rtl/>
          <w:lang w:eastAsia="en-US"/>
        </w:rPr>
        <w:t xml:space="preserve"> </w:t>
      </w:r>
      <w:r w:rsidRPr="00C745B7">
        <w:rPr>
          <w:rFonts w:hint="eastAsia"/>
          <w:rtl/>
          <w:lang w:eastAsia="en-US"/>
        </w:rPr>
        <w:t>ואומרים</w:t>
      </w:r>
      <w:r w:rsidRPr="00C745B7">
        <w:rPr>
          <w:rFonts w:hint="cs"/>
          <w:rtl/>
          <w:lang w:eastAsia="en-US"/>
        </w:rPr>
        <w:t>:</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הייתם</w:t>
      </w:r>
      <w:r w:rsidRPr="00C745B7">
        <w:rPr>
          <w:rtl/>
          <w:lang w:eastAsia="en-US"/>
        </w:rPr>
        <w:t xml:space="preserve"> </w:t>
      </w:r>
      <w:r w:rsidRPr="00C745B7">
        <w:rPr>
          <w:rFonts w:hint="eastAsia"/>
          <w:rtl/>
          <w:lang w:eastAsia="en-US"/>
        </w:rPr>
        <w:t>אומרים</w:t>
      </w:r>
      <w:r w:rsidRPr="00C745B7">
        <w:rPr>
          <w:rtl/>
          <w:lang w:eastAsia="en-US"/>
        </w:rPr>
        <w:t xml:space="preserve"> </w:t>
      </w:r>
      <w:r w:rsidRPr="00C745B7">
        <w:rPr>
          <w:rFonts w:hint="eastAsia"/>
          <w:rtl/>
          <w:lang w:eastAsia="en-US"/>
        </w:rPr>
        <w:t>שאין</w:t>
      </w:r>
      <w:r w:rsidRPr="00C745B7">
        <w:rPr>
          <w:rtl/>
          <w:lang w:eastAsia="en-US"/>
        </w:rPr>
        <w:t xml:space="preserve"> </w:t>
      </w:r>
      <w:r w:rsidRPr="00C745B7">
        <w:rPr>
          <w:rFonts w:hint="eastAsia"/>
          <w:rtl/>
          <w:lang w:eastAsia="en-US"/>
        </w:rPr>
        <w:t>האומה</w:t>
      </w:r>
      <w:r w:rsidRPr="00C745B7">
        <w:rPr>
          <w:rtl/>
          <w:lang w:eastAsia="en-US"/>
        </w:rPr>
        <w:t xml:space="preserve"> </w:t>
      </w:r>
      <w:r w:rsidRPr="00C745B7">
        <w:rPr>
          <w:rFonts w:hint="eastAsia"/>
          <w:rtl/>
          <w:lang w:eastAsia="en-US"/>
        </w:rPr>
        <w:t>הזאת</w:t>
      </w:r>
      <w:r w:rsidRPr="00C745B7">
        <w:rPr>
          <w:rtl/>
          <w:lang w:eastAsia="en-US"/>
        </w:rPr>
        <w:t xml:space="preserve"> </w:t>
      </w:r>
      <w:r w:rsidRPr="00C745B7">
        <w:rPr>
          <w:rFonts w:hint="eastAsia"/>
          <w:rtl/>
          <w:lang w:eastAsia="en-US"/>
        </w:rPr>
        <w:t>עובדת</w:t>
      </w:r>
      <w:r w:rsidRPr="00C745B7">
        <w:rPr>
          <w:rtl/>
          <w:lang w:eastAsia="en-US"/>
        </w:rPr>
        <w:t xml:space="preserve"> </w:t>
      </w:r>
      <w:r w:rsidRPr="00C745B7">
        <w:rPr>
          <w:rFonts w:hint="eastAsia"/>
          <w:rtl/>
          <w:lang w:eastAsia="en-US"/>
        </w:rPr>
        <w:t>עבודת</w:t>
      </w:r>
      <w:r w:rsidRPr="00C745B7">
        <w:rPr>
          <w:rtl/>
          <w:lang w:eastAsia="en-US"/>
        </w:rPr>
        <w:t xml:space="preserve"> </w:t>
      </w:r>
      <w:r w:rsidRPr="00C745B7">
        <w:rPr>
          <w:rFonts w:hint="eastAsia"/>
          <w:rtl/>
          <w:lang w:eastAsia="en-US"/>
        </w:rPr>
        <w:t>כוכבים</w:t>
      </w:r>
      <w:r>
        <w:rPr>
          <w:rFonts w:hint="cs"/>
          <w:rtl/>
          <w:lang w:eastAsia="en-US"/>
        </w:rPr>
        <w:t>?</w:t>
      </w:r>
      <w:r w:rsidRPr="00C745B7">
        <w:rPr>
          <w:rtl/>
          <w:lang w:eastAsia="en-US"/>
        </w:rPr>
        <w:t xml:space="preserve"> </w:t>
      </w:r>
      <w:r w:rsidRPr="00C745B7">
        <w:rPr>
          <w:rFonts w:hint="eastAsia"/>
          <w:rtl/>
          <w:lang w:eastAsia="en-US"/>
        </w:rPr>
        <w:t>ראו</w:t>
      </w:r>
      <w:r w:rsidRPr="00C745B7">
        <w:rPr>
          <w:rtl/>
          <w:lang w:eastAsia="en-US"/>
        </w:rPr>
        <w:t xml:space="preserve"> </w:t>
      </w:r>
      <w:r w:rsidRPr="00C745B7">
        <w:rPr>
          <w:rFonts w:hint="eastAsia"/>
          <w:rtl/>
          <w:lang w:eastAsia="en-US"/>
        </w:rPr>
        <w:t>מה</w:t>
      </w:r>
      <w:r w:rsidRPr="00C745B7">
        <w:rPr>
          <w:rtl/>
          <w:lang w:eastAsia="en-US"/>
        </w:rPr>
        <w:t xml:space="preserve"> </w:t>
      </w:r>
      <w:r w:rsidRPr="00C745B7">
        <w:rPr>
          <w:rFonts w:hint="eastAsia"/>
          <w:rtl/>
          <w:lang w:eastAsia="en-US"/>
        </w:rPr>
        <w:t>מצינו</w:t>
      </w:r>
      <w:r w:rsidRPr="00C745B7">
        <w:rPr>
          <w:rtl/>
          <w:lang w:eastAsia="en-US"/>
        </w:rPr>
        <w:t xml:space="preserve"> </w:t>
      </w:r>
      <w:r w:rsidRPr="00C745B7">
        <w:rPr>
          <w:rFonts w:hint="eastAsia"/>
          <w:rtl/>
          <w:lang w:eastAsia="en-US"/>
        </w:rPr>
        <w:t>להם</w:t>
      </w:r>
      <w:r w:rsidRPr="00C745B7">
        <w:rPr>
          <w:rtl/>
          <w:lang w:eastAsia="en-US"/>
        </w:rPr>
        <w:t xml:space="preserve"> </w:t>
      </w:r>
      <w:r w:rsidRPr="00C745B7">
        <w:rPr>
          <w:rFonts w:hint="eastAsia"/>
          <w:rtl/>
          <w:lang w:eastAsia="en-US"/>
        </w:rPr>
        <w:t>ומה</w:t>
      </w:r>
      <w:r w:rsidRPr="00C745B7">
        <w:rPr>
          <w:rtl/>
          <w:lang w:eastAsia="en-US"/>
        </w:rPr>
        <w:t xml:space="preserve"> </w:t>
      </w:r>
      <w:r w:rsidRPr="00C745B7">
        <w:rPr>
          <w:rFonts w:hint="eastAsia"/>
          <w:rtl/>
          <w:lang w:eastAsia="en-US"/>
        </w:rPr>
        <w:t>היו</w:t>
      </w:r>
      <w:r w:rsidRPr="00C745B7">
        <w:rPr>
          <w:rtl/>
          <w:lang w:eastAsia="en-US"/>
        </w:rPr>
        <w:t xml:space="preserve"> </w:t>
      </w:r>
      <w:r w:rsidRPr="00C745B7">
        <w:rPr>
          <w:rFonts w:hint="eastAsia"/>
          <w:rtl/>
          <w:lang w:eastAsia="en-US"/>
        </w:rPr>
        <w:t>עובדים</w:t>
      </w:r>
      <w:r w:rsidRPr="00C745B7">
        <w:rPr>
          <w:rFonts w:hint="cs"/>
          <w:rtl/>
          <w:lang w:eastAsia="en-US"/>
        </w:rPr>
        <w:t>".</w:t>
      </w:r>
      <w:r w:rsidR="00DB122E">
        <w:rPr>
          <w:rFonts w:hint="cs"/>
          <w:rtl/>
          <w:lang w:eastAsia="en-US"/>
        </w:rPr>
        <w:t xml:space="preserve"> שם הזילות היא רק מעצם הטענה של הגויים שהכרובים גם הם מעין פסל בדומה לפסיליהם וטענת היהודים שאינם עובדים ע"ז היא מזויפת. אבל פה, במסכת יומא, הזילות היא מעצם המצב שהכרובים היו מעורים זה בזה "כחיבת זכר ונקבה". </w:t>
      </w:r>
      <w:r w:rsidR="00851AA0">
        <w:rPr>
          <w:rFonts w:hint="cs"/>
          <w:rtl/>
          <w:lang w:eastAsia="en-US"/>
        </w:rPr>
        <w:t>"רא</w:t>
      </w:r>
      <w:r w:rsidR="00D81DCB">
        <w:rPr>
          <w:rFonts w:hint="cs"/>
          <w:rtl/>
          <w:lang w:eastAsia="en-US"/>
        </w:rPr>
        <w:t>ו</w:t>
      </w:r>
      <w:r w:rsidR="00851AA0">
        <w:rPr>
          <w:rFonts w:hint="cs"/>
          <w:rtl/>
          <w:lang w:eastAsia="en-US"/>
        </w:rPr>
        <w:t xml:space="preserve"> ערוותה", תרתי משמע. </w:t>
      </w:r>
      <w:r w:rsidR="00DB122E">
        <w:rPr>
          <w:rFonts w:hint="cs"/>
          <w:rtl/>
          <w:lang w:eastAsia="en-US"/>
        </w:rPr>
        <w:t>מה שנחשב בעינינו כשיא הקדושה, נחשב בעיני אומות העולם כדבר מגונה</w:t>
      </w:r>
      <w:r w:rsidR="00F60315">
        <w:rPr>
          <w:rFonts w:hint="cs"/>
          <w:rtl/>
          <w:lang w:eastAsia="en-US"/>
        </w:rPr>
        <w:t>.</w:t>
      </w:r>
      <w:r w:rsidR="00DB122E">
        <w:rPr>
          <w:rFonts w:hint="cs"/>
          <w:rtl/>
          <w:lang w:eastAsia="en-US"/>
        </w:rPr>
        <w:t xml:space="preserve"> ועכ"פ גם הפסוק מסכים שנגלתה ערוות ציון</w:t>
      </w:r>
      <w:r w:rsidR="00D81DCB">
        <w:rPr>
          <w:rFonts w:hint="cs"/>
          <w:rtl/>
          <w:lang w:eastAsia="en-US"/>
        </w:rPr>
        <w:t xml:space="preserve"> והו</w:t>
      </w:r>
      <w:r w:rsidR="00F60315">
        <w:rPr>
          <w:rFonts w:hint="eastAsia"/>
          <w:rtl/>
          <w:lang w:eastAsia="en-US"/>
        </w:rPr>
        <w:t>ּ</w:t>
      </w:r>
      <w:r w:rsidR="00D81DCB">
        <w:rPr>
          <w:rFonts w:hint="cs"/>
          <w:rtl/>
          <w:lang w:eastAsia="en-US"/>
        </w:rPr>
        <w:t>ז</w:t>
      </w:r>
      <w:r w:rsidR="00F60315">
        <w:rPr>
          <w:rFonts w:hint="eastAsia"/>
          <w:rtl/>
          <w:lang w:eastAsia="en-US"/>
        </w:rPr>
        <w:t>ְ</w:t>
      </w:r>
      <w:r w:rsidR="00D81DCB">
        <w:rPr>
          <w:rFonts w:hint="cs"/>
          <w:rtl/>
          <w:lang w:eastAsia="en-US"/>
        </w:rPr>
        <w:t>ל</w:t>
      </w:r>
      <w:r w:rsidR="00F60315">
        <w:rPr>
          <w:rFonts w:hint="eastAsia"/>
          <w:rtl/>
          <w:lang w:eastAsia="en-US"/>
        </w:rPr>
        <w:t>ָ</w:t>
      </w:r>
      <w:r w:rsidR="00D81DCB">
        <w:rPr>
          <w:rFonts w:hint="cs"/>
          <w:rtl/>
          <w:lang w:eastAsia="en-US"/>
        </w:rPr>
        <w:t>ה</w:t>
      </w:r>
      <w:r w:rsidR="00DB122E">
        <w:rPr>
          <w:rFonts w:hint="cs"/>
          <w:rtl/>
          <w:lang w:eastAsia="en-US"/>
        </w:rPr>
        <w:t>.</w:t>
      </w:r>
      <w:r w:rsidR="00F073B0">
        <w:rPr>
          <w:rFonts w:hint="cs"/>
          <w:rtl/>
          <w:lang w:eastAsia="en-US"/>
        </w:rPr>
        <w:t xml:space="preserve"> ראה אגב דברינו </w:t>
      </w:r>
      <w:hyperlink r:id="rId1" w:history="1">
        <w:r w:rsidR="00F073B0" w:rsidRPr="00F073B0">
          <w:rPr>
            <w:rStyle w:val="Hyperlink"/>
            <w:rFonts w:hint="cs"/>
            <w:rtl/>
            <w:lang w:eastAsia="en-US"/>
          </w:rPr>
          <w:t>המדרש המעצים</w:t>
        </w:r>
      </w:hyperlink>
      <w:r w:rsidR="00F073B0">
        <w:rPr>
          <w:rFonts w:hint="cs"/>
          <w:rtl/>
          <w:lang w:eastAsia="en-US"/>
        </w:rPr>
        <w:t xml:space="preserve"> בדפים המיוחדים, שם כללנו שני מדרשים אחרונים אלה כמדרשים 'מעצימים'. מי כתב אותם ולמד?</w:t>
      </w:r>
      <w:r w:rsidRPr="00C745B7">
        <w:rPr>
          <w:rFonts w:hint="cs"/>
          <w:rtl/>
          <w:lang w:eastAsia="en-US"/>
        </w:rPr>
        <w:t xml:space="preserve"> </w:t>
      </w:r>
    </w:p>
  </w:footnote>
  <w:footnote w:id="11">
    <w:p w14:paraId="5D33C54B" w14:textId="77777777" w:rsidR="00D8148A" w:rsidRDefault="00D8148A" w:rsidP="001B1D52">
      <w:pPr>
        <w:pStyle w:val="a3"/>
        <w:rPr>
          <w:rFonts w:hint="cs"/>
          <w:rtl/>
        </w:rPr>
      </w:pPr>
      <w:r>
        <w:rPr>
          <w:rStyle w:val="a5"/>
        </w:rPr>
        <w:footnoteRef/>
      </w:r>
      <w:r>
        <w:rPr>
          <w:rtl/>
        </w:rPr>
        <w:t xml:space="preserve"> </w:t>
      </w:r>
      <w:r>
        <w:rPr>
          <w:rFonts w:hint="cs"/>
          <w:rtl/>
        </w:rPr>
        <w:t xml:space="preserve">ראה </w:t>
      </w:r>
      <w:r>
        <w:rPr>
          <w:rtl/>
        </w:rPr>
        <w:t>דברי הימים ב לב</w:t>
      </w:r>
      <w:r>
        <w:rPr>
          <w:rFonts w:hint="cs"/>
          <w:rtl/>
        </w:rPr>
        <w:t xml:space="preserve"> לא: "</w:t>
      </w:r>
      <w:r>
        <w:rPr>
          <w:rtl/>
        </w:rPr>
        <w:t>וְכֵן בִּמְלִיצֵי שָׂרֵי בָּבֶל הַמְשַׁלְּחִים עָלָיו לִדְרֹשׁ הַמּוֹפֵת אֲשֶׁר הָיָה בָאָרֶץ עֲזָבוֹ הָאֱלֹהִים לְנַסּוֹתוֹ לָדַעַת כָּל בִּלְבָבוֹ</w:t>
      </w:r>
      <w:r>
        <w:rPr>
          <w:rFonts w:hint="cs"/>
          <w:rtl/>
        </w:rPr>
        <w:t xml:space="preserve">". ראה שם הפרק כולו שמתאר את ההצלה של ממלכת יהודה בימי חזקיהו מידי סנחריב מלך אשור. </w:t>
      </w:r>
      <w:r w:rsidR="00F60315">
        <w:rPr>
          <w:rFonts w:hint="cs"/>
          <w:rtl/>
        </w:rPr>
        <w:t xml:space="preserve">בעקבות אירוע זה, </w:t>
      </w:r>
      <w:r>
        <w:rPr>
          <w:rFonts w:hint="cs"/>
          <w:rtl/>
        </w:rPr>
        <w:t>הבבלים שהיו עוינים לאשור באו לדרוש את "המופת אשר היה בארץ", אבל סופם שדור אחרי זה</w:t>
      </w:r>
      <w:r w:rsidR="006973F0">
        <w:rPr>
          <w:rFonts w:hint="cs"/>
          <w:rtl/>
        </w:rPr>
        <w:t>,</w:t>
      </w:r>
      <w:r>
        <w:rPr>
          <w:rFonts w:hint="cs"/>
          <w:rtl/>
        </w:rPr>
        <w:t xml:space="preserve"> הם שכבשו את ירושלים. ראה הסיפור במקבילה במלכים ב פרק כ </w:t>
      </w:r>
      <w:r w:rsidR="00F60315">
        <w:rPr>
          <w:rFonts w:hint="cs"/>
          <w:rtl/>
        </w:rPr>
        <w:t xml:space="preserve">וכן בישעיהו פרק לט, </w:t>
      </w:r>
      <w:r>
        <w:rPr>
          <w:rFonts w:hint="cs"/>
          <w:rtl/>
        </w:rPr>
        <w:t>חזקיהו לשליחי בבל את אוצרותיו וישעיהו מוכיחו</w:t>
      </w:r>
      <w:r w:rsidR="00F073B0">
        <w:rPr>
          <w:rFonts w:hint="cs"/>
          <w:rtl/>
        </w:rPr>
        <w:t xml:space="preserve"> קשות</w:t>
      </w:r>
      <w:r w:rsidR="001B1D52">
        <w:rPr>
          <w:rFonts w:hint="cs"/>
          <w:rtl/>
        </w:rPr>
        <w:t>: "</w:t>
      </w:r>
      <w:r w:rsidR="001B1D52">
        <w:rPr>
          <w:rtl/>
        </w:rPr>
        <w:t>הִנֵּה יָמִים בָּאִים וְנִשָּׂא כָּל אֲשֶׁר בְּבֵיתֶךָ וַאֲשֶׁר אָצְרוּ אֲבֹתֶיךָ עַד הַיּוֹם הַזֶּה בָּבֶלָה לֹא יִוָּתֵר דָּבָר אָמַר ה':</w:t>
      </w:r>
      <w:r w:rsidR="001B1D52">
        <w:rPr>
          <w:rFonts w:hint="cs"/>
          <w:rtl/>
        </w:rPr>
        <w:t xml:space="preserve"> </w:t>
      </w:r>
      <w:r w:rsidR="001B1D52">
        <w:rPr>
          <w:rtl/>
        </w:rPr>
        <w:t>וּמִבָּנֶיךָ אֲשֶׁר יֵצְאוּ מִמְּךָ אֲשֶׁר תּוֹלִיד יִקָּחוּ וְהָיוּ סָרִיסִים בְּהֵיכַל מֶלֶךְ בָּבֶל</w:t>
      </w:r>
      <w:r w:rsidR="001B1D52">
        <w:rPr>
          <w:rFonts w:hint="cs"/>
          <w:rtl/>
        </w:rPr>
        <w:t>" (</w:t>
      </w:r>
      <w:r w:rsidR="001B1D52">
        <w:rPr>
          <w:rtl/>
        </w:rPr>
        <w:t>מלכים ב כ יז-יח</w:t>
      </w:r>
      <w:r w:rsidR="001B1D52">
        <w:rPr>
          <w:rFonts w:hint="cs"/>
          <w:rtl/>
        </w:rPr>
        <w:t xml:space="preserve">). </w:t>
      </w:r>
      <w:r>
        <w:rPr>
          <w:rFonts w:hint="cs"/>
          <w:rtl/>
        </w:rPr>
        <w:t xml:space="preserve">עוד בשיר השירים רבה פרשה ג, </w:t>
      </w:r>
      <w:r w:rsidR="00F17B07">
        <w:rPr>
          <w:rFonts w:hint="cs"/>
          <w:rtl/>
        </w:rPr>
        <w:t xml:space="preserve">קצת לפני </w:t>
      </w:r>
      <w:r>
        <w:rPr>
          <w:rFonts w:hint="cs"/>
          <w:rtl/>
        </w:rPr>
        <w:t>המדרש ש</w:t>
      </w:r>
      <w:r w:rsidR="00F60315">
        <w:rPr>
          <w:rFonts w:hint="cs"/>
          <w:rtl/>
        </w:rPr>
        <w:t>מובא</w:t>
      </w:r>
      <w:r>
        <w:rPr>
          <w:rFonts w:hint="cs"/>
          <w:rtl/>
        </w:rPr>
        <w:t xml:space="preserve"> בסמוך, שחזקיהו פתח לפני הבבלים את ארון הברית "והראה להם את הלוחות, ואמר: בזה אנו עושים מלחמה ונוצחים". </w:t>
      </w:r>
      <w:r w:rsidR="00F17B07">
        <w:rPr>
          <w:rFonts w:hint="cs"/>
          <w:rtl/>
        </w:rPr>
        <w:t>יש כאן</w:t>
      </w:r>
      <w:r w:rsidR="001B1D52">
        <w:rPr>
          <w:rFonts w:hint="cs"/>
          <w:rtl/>
        </w:rPr>
        <w:t xml:space="preserve"> </w:t>
      </w:r>
      <w:r w:rsidR="00F17B07">
        <w:rPr>
          <w:rFonts w:hint="cs"/>
          <w:rtl/>
        </w:rPr>
        <w:t>אנלוגיה מעניינת לברית שהחשמונאים כרתו עם רומא כנגד יוון וסופם שרומא כבשה אותם, שמה קץ לממלכת החשמונאים והחריבה את הבית.</w:t>
      </w:r>
    </w:p>
  </w:footnote>
  <w:footnote w:id="12">
    <w:p w14:paraId="2624BF17" w14:textId="77777777" w:rsidR="00F17B07" w:rsidRDefault="00F17B07">
      <w:pPr>
        <w:pStyle w:val="a3"/>
        <w:rPr>
          <w:rFonts w:hint="cs"/>
          <w:rtl/>
        </w:rPr>
      </w:pPr>
      <w:r>
        <w:rPr>
          <w:rStyle w:val="a5"/>
        </w:rPr>
        <w:footnoteRef/>
      </w:r>
      <w:r>
        <w:rPr>
          <w:rtl/>
        </w:rPr>
        <w:t xml:space="preserve"> </w:t>
      </w:r>
      <w:r>
        <w:rPr>
          <w:rFonts w:hint="cs"/>
          <w:rtl/>
        </w:rPr>
        <w:t>כאן עושה המדרש תפנית מעניינת.</w:t>
      </w:r>
    </w:p>
  </w:footnote>
  <w:footnote w:id="13">
    <w:p w14:paraId="6AC39DF5" w14:textId="77777777" w:rsidR="00826243" w:rsidRDefault="00826243">
      <w:pPr>
        <w:pStyle w:val="a3"/>
        <w:rPr>
          <w:rFonts w:hint="cs"/>
          <w:rtl/>
        </w:rPr>
      </w:pPr>
      <w:r>
        <w:rPr>
          <w:rStyle w:val="a5"/>
        </w:rPr>
        <w:footnoteRef/>
      </w:r>
      <w:r>
        <w:rPr>
          <w:rtl/>
        </w:rPr>
        <w:t xml:space="preserve"> </w:t>
      </w:r>
      <w:r>
        <w:rPr>
          <w:rFonts w:hint="cs"/>
          <w:rtl/>
          <w:lang w:eastAsia="en-US"/>
        </w:rPr>
        <w:t>מה עוד ראו הבבלים כשבאו לבקר את חזקיהו ו"לדרוש המופת אשר היה בארץ"? לא רק את אוצרות המקדש והמלך (ראה ישעיהו לט ב: "</w:t>
      </w:r>
      <w:r>
        <w:rPr>
          <w:rtl/>
          <w:lang w:eastAsia="en-US"/>
        </w:rPr>
        <w:t xml:space="preserve">וַיִּשְׂמַח עֲלֵיהֶם חִזְקִיָּהוּ וַיַּרְאֵם אֶת בֵּית נְכֹתוֹ אֶת הַכֶּסֶף וְאֶת הַזָּהָב וְאֶת הַבְּשָׂמִים וְאֵת הַשֶּׁמֶן הַטּוֹב </w:t>
      </w:r>
      <w:r>
        <w:rPr>
          <w:rFonts w:hint="cs"/>
          <w:rtl/>
          <w:lang w:eastAsia="en-US"/>
        </w:rPr>
        <w:t>וכו' "), אלא גם: "</w:t>
      </w:r>
      <w:r>
        <w:rPr>
          <w:rtl/>
          <w:lang w:eastAsia="en-US"/>
        </w:rPr>
        <w:t>כָל תַּבְנִית רֶמֶשׂ וּבְהֵמָה שֶׁקֶץ וְכָל גִּלּוּלֵי בֵּית יִשְׂרָאֵל מְחֻקֶּה עַל הַקִּיר סָבִיב סָבִיב</w:t>
      </w:r>
      <w:r>
        <w:rPr>
          <w:rFonts w:hint="cs"/>
          <w:rtl/>
          <w:lang w:eastAsia="en-US"/>
        </w:rPr>
        <w:t xml:space="preserve">". עבודה זרה בתוך בית המקדש! אפשר שהפסוק ביחזקאל מתאים יותר למנשה בנו של חזקיהו שהכניס את פסל האשירה לתוך המקדש (מלכים ב כא ז), אבל ההתדרדרות החלה כבר בימי חזקיהו, לפחות עפ"י המדרש. בית המקדש הופך לבית המנוגע בצרעת (עליו אמרו חז"ל </w:t>
      </w:r>
      <w:hyperlink r:id="rId2" w:history="1">
        <w:r w:rsidRPr="00C77464">
          <w:rPr>
            <w:rStyle w:val="Hyperlink"/>
            <w:rFonts w:hint="cs"/>
            <w:rtl/>
            <w:lang w:eastAsia="en-US"/>
          </w:rPr>
          <w:t>לא היה ולא עתיד להיות</w:t>
        </w:r>
      </w:hyperlink>
      <w:r>
        <w:rPr>
          <w:rFonts w:hint="cs"/>
          <w:rtl/>
          <w:lang w:eastAsia="en-US"/>
        </w:rPr>
        <w:t xml:space="preserve">, והנה </w:t>
      </w:r>
      <w:r>
        <w:rPr>
          <w:rtl/>
          <w:lang w:eastAsia="en-US"/>
        </w:rPr>
        <w:t>–</w:t>
      </w:r>
      <w:r>
        <w:rPr>
          <w:rFonts w:hint="cs"/>
          <w:rtl/>
          <w:lang w:eastAsia="en-US"/>
        </w:rPr>
        <w:t xml:space="preserve"> היה</w:t>
      </w:r>
      <w:r w:rsidR="006973F0">
        <w:rPr>
          <w:rFonts w:hint="cs"/>
          <w:rtl/>
          <w:lang w:eastAsia="en-US"/>
        </w:rPr>
        <w:t xml:space="preserve"> ונברא</w:t>
      </w:r>
      <w:r>
        <w:rPr>
          <w:rFonts w:hint="cs"/>
          <w:rtl/>
          <w:lang w:eastAsia="en-US"/>
        </w:rPr>
        <w:t>) ואין לך זילות גדולה מזו.</w:t>
      </w:r>
    </w:p>
  </w:footnote>
  <w:footnote w:id="14">
    <w:p w14:paraId="6D8FC094" w14:textId="77777777" w:rsidR="00A1148F" w:rsidRDefault="00A1148F" w:rsidP="00F7561D">
      <w:pPr>
        <w:pStyle w:val="a3"/>
        <w:rPr>
          <w:rFonts w:hint="cs"/>
          <w:rtl/>
        </w:rPr>
      </w:pPr>
      <w:r>
        <w:rPr>
          <w:rStyle w:val="a5"/>
        </w:rPr>
        <w:footnoteRef/>
      </w:r>
      <w:r>
        <w:rPr>
          <w:rtl/>
        </w:rPr>
        <w:t xml:space="preserve"> </w:t>
      </w:r>
      <w:r>
        <w:rPr>
          <w:rFonts w:hint="cs"/>
          <w:rtl/>
        </w:rPr>
        <w:t>והפסוק הסמוך שם החשוב לדרשה זו: "</w:t>
      </w:r>
      <w:r>
        <w:rPr>
          <w:rtl/>
        </w:rPr>
        <w:t>תִּגָּל עֶרְוָתֵךְ גַּם תֵּרָאֶה חֶרְפָּתֵךְ נָקָם אֶקָּח וְלֹא אֶפְגַּע אָדָם</w:t>
      </w:r>
      <w:r>
        <w:rPr>
          <w:rFonts w:hint="cs"/>
          <w:rtl/>
        </w:rPr>
        <w:t>". כל זה מתוך נבואת ישעיהו על נפילת בבל העתידה. ראה תחילת הפרק שם: "</w:t>
      </w:r>
      <w:r>
        <w:rPr>
          <w:rtl/>
        </w:rPr>
        <w:t>רְדִי וּשְׁבִי עַל עָפָר בְּתוּלַת בַּת בָּבֶל שְׁבִי לָאָרֶץ אֵין כִּסֵּא בַּת כַּשְׂדִּים כִּי לֹא תוֹסִיפִי יִקְרְאוּ לָךְ רַכָּה וַעֲנֻגָּה</w:t>
      </w:r>
      <w:r>
        <w:rPr>
          <w:rFonts w:hint="cs"/>
          <w:rtl/>
        </w:rPr>
        <w:t>".</w:t>
      </w:r>
    </w:p>
  </w:footnote>
  <w:footnote w:id="15">
    <w:p w14:paraId="3EDBE248" w14:textId="77777777" w:rsidR="00F7561D" w:rsidRDefault="00F7561D">
      <w:pPr>
        <w:pStyle w:val="a3"/>
        <w:rPr>
          <w:rFonts w:hint="cs"/>
          <w:rtl/>
        </w:rPr>
      </w:pPr>
      <w:r>
        <w:rPr>
          <w:rStyle w:val="a5"/>
        </w:rPr>
        <w:footnoteRef/>
      </w:r>
      <w:r>
        <w:rPr>
          <w:rtl/>
        </w:rPr>
        <w:t xml:space="preserve"> </w:t>
      </w:r>
      <w:r>
        <w:rPr>
          <w:rFonts w:hint="cs"/>
          <w:rtl/>
          <w:lang w:eastAsia="en-US"/>
        </w:rPr>
        <w:t>על בסיס הפסוקים בנבואת ישעיהו, בא המדרש בחשבון עם ממלכת בבל שהחריבה את בית המקדש והגלתה את עם ישראל מארצו</w:t>
      </w:r>
      <w:r w:rsidR="006973F0">
        <w:rPr>
          <w:rFonts w:hint="cs"/>
          <w:rtl/>
          <w:lang w:eastAsia="en-US"/>
        </w:rPr>
        <w:t>,</w:t>
      </w:r>
      <w:r>
        <w:rPr>
          <w:rFonts w:hint="cs"/>
          <w:rtl/>
          <w:lang w:eastAsia="en-US"/>
        </w:rPr>
        <w:t xml:space="preserve"> ומעמיד את הפסוק באיכה: "כל מכבדיה הזילוה כי ראו ערוותה" מול הפסוק בישעיהו: "גלי ערוותך". הדברים מקבלים משמעות בפרט לאור המדרש הקודם שהבבלים שהוזמנו אחר כבוד ע"י חזקיהו (כאשר אשור היו אויב משותף)</w:t>
      </w:r>
      <w:r w:rsidR="006973F0">
        <w:rPr>
          <w:rFonts w:hint="cs"/>
          <w:rtl/>
          <w:lang w:eastAsia="en-US"/>
        </w:rPr>
        <w:t>,</w:t>
      </w:r>
      <w:r>
        <w:rPr>
          <w:rFonts w:hint="cs"/>
          <w:rtl/>
          <w:lang w:eastAsia="en-US"/>
        </w:rPr>
        <w:t xml:space="preserve"> גילו את ערוות ישראל במקדש. הם חשבו שאי לכך הם רשאים להחריב את בית המקדש ואת הארץ ולגלות את ערוותם לעיני כל, ולפיכך, סופם שתיגלה ערוותם שלהם והם יהיו הזולים והמזוללים בעמים. ראה שוב בשיר השירים רבה שם הקטע שצמוד לקטע שהבאנו שמספר איך הראה חזקיהו לשליחי מלך בבל את אוצרותיו: "</w:t>
      </w:r>
      <w:r>
        <w:rPr>
          <w:rtl/>
          <w:lang w:eastAsia="en-US"/>
        </w:rPr>
        <w:t>וישמח עליהם חזקיהו ויראם את בית נכתה</w:t>
      </w:r>
      <w:r>
        <w:rPr>
          <w:rFonts w:hint="cs"/>
          <w:rtl/>
          <w:lang w:eastAsia="en-US"/>
        </w:rPr>
        <w:t xml:space="preserve"> ... </w:t>
      </w:r>
      <w:r>
        <w:rPr>
          <w:rtl/>
          <w:lang w:eastAsia="en-US"/>
        </w:rPr>
        <w:t>רבי יוחנן אמר זיין בולע זיין הראה להם</w:t>
      </w:r>
      <w:r>
        <w:rPr>
          <w:rFonts w:hint="cs"/>
          <w:rtl/>
          <w:lang w:eastAsia="en-US"/>
        </w:rPr>
        <w:t>.</w:t>
      </w:r>
      <w:r>
        <w:rPr>
          <w:rtl/>
          <w:lang w:eastAsia="en-US"/>
        </w:rPr>
        <w:t xml:space="preserve"> ר' שמעון בן לקיש אמר בתי השן נמשכין כשעוה הראה להם</w:t>
      </w:r>
      <w:r>
        <w:rPr>
          <w:rFonts w:hint="cs"/>
          <w:rtl/>
          <w:lang w:eastAsia="en-US"/>
        </w:rPr>
        <w:t>.</w:t>
      </w:r>
      <w:r>
        <w:rPr>
          <w:rtl/>
          <w:lang w:eastAsia="en-US"/>
        </w:rPr>
        <w:t xml:space="preserve"> ר' יהודה אומר דבש בריא כאבן הראה להם</w:t>
      </w:r>
      <w:r>
        <w:rPr>
          <w:rFonts w:hint="cs"/>
          <w:rtl/>
          <w:lang w:eastAsia="en-US"/>
        </w:rPr>
        <w:t>.</w:t>
      </w:r>
      <w:r>
        <w:rPr>
          <w:rtl/>
          <w:lang w:eastAsia="en-US"/>
        </w:rPr>
        <w:t xml:space="preserve"> ר' לוי אמר</w:t>
      </w:r>
      <w:r>
        <w:rPr>
          <w:rFonts w:hint="cs"/>
          <w:rtl/>
          <w:lang w:eastAsia="en-US"/>
        </w:rPr>
        <w:t>:</w:t>
      </w:r>
      <w:r>
        <w:rPr>
          <w:rtl/>
          <w:lang w:eastAsia="en-US"/>
        </w:rPr>
        <w:t xml:space="preserve"> בזה אנו עושין מלחמה ונוצחין</w:t>
      </w:r>
      <w:r>
        <w:rPr>
          <w:rFonts w:hint="cs"/>
          <w:rtl/>
          <w:lang w:eastAsia="en-US"/>
        </w:rPr>
        <w:t>".</w:t>
      </w:r>
    </w:p>
  </w:footnote>
  <w:footnote w:id="16">
    <w:p w14:paraId="1484A905" w14:textId="77777777" w:rsidR="00DA3C9A" w:rsidRDefault="00DA3C9A" w:rsidP="00DA3C9A">
      <w:pPr>
        <w:pStyle w:val="a3"/>
        <w:rPr>
          <w:rFonts w:hint="cs"/>
        </w:rPr>
      </w:pPr>
      <w:r>
        <w:rPr>
          <w:rStyle w:val="a5"/>
        </w:rPr>
        <w:footnoteRef/>
      </w:r>
      <w:r>
        <w:rPr>
          <w:rtl/>
        </w:rPr>
        <w:t xml:space="preserve"> </w:t>
      </w:r>
      <w:r>
        <w:rPr>
          <w:rFonts w:hint="cs"/>
          <w:rtl/>
          <w:lang w:eastAsia="en-US"/>
        </w:rPr>
        <w:t>מדובר באשה כהנת (או גם אשת חבר שאוכלים חולין בטהרה) שיצאה לרגע (נכנסה לבית?) והשאירה את הקדרה ללא השגחה וכשחזרה מצאה את חברתה אשת עם הארץ שהיא חותה בגחלים. חכמים לא רואים בכך כל בעיה, אבל רבי עקיבא מחמיר ומטמא את הקדרה משום שהוא חושש שמא אשת עם הארץ הרימה את מכסה הקדרה לדעת מה שכנתה מבשלת. את הביטוי "גרגרניות", מקשרים פרשני המשנה, רמב"ם וברטנורא עם "הייתי זוללה", שכך מופיע בתרגום של הפסוק באיכה: "</w:t>
      </w:r>
      <w:r>
        <w:rPr>
          <w:rtl/>
          <w:lang w:eastAsia="en-US"/>
        </w:rPr>
        <w:t xml:space="preserve">כי הייתי זוללה </w:t>
      </w:r>
      <w:r>
        <w:rPr>
          <w:rFonts w:hint="cs"/>
          <w:rtl/>
          <w:lang w:eastAsia="en-US"/>
        </w:rPr>
        <w:t xml:space="preserve">- </w:t>
      </w:r>
      <w:r>
        <w:rPr>
          <w:rtl/>
          <w:lang w:eastAsia="en-US"/>
        </w:rPr>
        <w:t>ארי הויתי גרגרנית</w:t>
      </w:r>
      <w:r>
        <w:rPr>
          <w:rFonts w:hint="cs"/>
          <w:rtl/>
          <w:lang w:eastAsia="en-US"/>
        </w:rPr>
        <w:t>". הרי לנו "זוללה" כפשוטו מלשון זלילה ולא זילות. אבל דא עקא, שכאשר בני אדם בוחשים האחד בקדיר</w:t>
      </w:r>
      <w:r>
        <w:rPr>
          <w:rFonts w:hint="eastAsia"/>
          <w:rtl/>
          <w:lang w:eastAsia="en-US"/>
        </w:rPr>
        <w:t>ת</w:t>
      </w:r>
      <w:r>
        <w:rPr>
          <w:rFonts w:hint="cs"/>
          <w:rtl/>
          <w:lang w:eastAsia="en-US"/>
        </w:rPr>
        <w:t xml:space="preserve"> השני "לדעת מה הם מבשלים", יש בכך לא רק חמדנות</w:t>
      </w:r>
      <w:r w:rsidR="001B1D52">
        <w:rPr>
          <w:rFonts w:hint="cs"/>
          <w:rtl/>
          <w:lang w:eastAsia="en-US"/>
        </w:rPr>
        <w:t>, גרגרנות</w:t>
      </w:r>
      <w:r>
        <w:rPr>
          <w:rFonts w:hint="cs"/>
          <w:rtl/>
          <w:lang w:eastAsia="en-US"/>
        </w:rPr>
        <w:t xml:space="preserve"> וזללנות, אלא גם זלזול וזילות. אבל חכמים חולקים! אולי בדורות שאחרי החורבן היו האנשים, עפ"י חכמים </w:t>
      </w:r>
      <w:r w:rsidR="001B1D52">
        <w:rPr>
          <w:rFonts w:hint="cs"/>
          <w:rtl/>
          <w:lang w:eastAsia="en-US"/>
        </w:rPr>
        <w:t>(</w:t>
      </w:r>
      <w:r>
        <w:rPr>
          <w:rFonts w:hint="cs"/>
          <w:rtl/>
          <w:lang w:eastAsia="en-US"/>
        </w:rPr>
        <w:t>לפחות</w:t>
      </w:r>
      <w:r w:rsidR="001B1D52">
        <w:rPr>
          <w:rFonts w:hint="cs"/>
          <w:rtl/>
          <w:lang w:eastAsia="en-US"/>
        </w:rPr>
        <w:t>)</w:t>
      </w:r>
      <w:r>
        <w:rPr>
          <w:rFonts w:hint="cs"/>
          <w:rtl/>
          <w:lang w:eastAsia="en-US"/>
        </w:rPr>
        <w:t>, פחות זללנים, מזלזלים וזולים.</w:t>
      </w:r>
    </w:p>
  </w:footnote>
  <w:footnote w:id="17">
    <w:p w14:paraId="4054D585" w14:textId="77777777" w:rsidR="001B1D52" w:rsidRDefault="001B1D52" w:rsidP="001B1D52">
      <w:pPr>
        <w:pStyle w:val="a3"/>
        <w:rPr>
          <w:rFonts w:hint="cs"/>
        </w:rPr>
      </w:pPr>
      <w:r>
        <w:rPr>
          <w:rStyle w:val="a5"/>
        </w:rPr>
        <w:footnoteRef/>
      </w:r>
      <w:r>
        <w:rPr>
          <w:rtl/>
        </w:rPr>
        <w:t xml:space="preserve"> </w:t>
      </w:r>
      <w:r>
        <w:rPr>
          <w:rFonts w:hint="cs"/>
          <w:rtl/>
        </w:rPr>
        <w:t>חלק זה של המדרש מזכיר את תשובת החבר לכוזרי שמזכיר את חטא העגל: "</w:t>
      </w:r>
      <w:r>
        <w:rPr>
          <w:rtl/>
        </w:rPr>
        <w:t xml:space="preserve">אמר הכוזרי: הזהר החבר שלא תטה בספור שבחי עמך </w:t>
      </w:r>
      <w:r>
        <w:rPr>
          <w:rFonts w:hint="cs"/>
          <w:rtl/>
        </w:rPr>
        <w:t xml:space="preserve">... </w:t>
      </w:r>
      <w:r>
        <w:rPr>
          <w:rtl/>
        </w:rPr>
        <w:t>כי שמעתי שבתוך זה עשו עגל ועבדוהו מבלתי האלהים</w:t>
      </w:r>
      <w:r>
        <w:rPr>
          <w:rFonts w:hint="cs"/>
          <w:rtl/>
        </w:rPr>
        <w:t>:</w:t>
      </w:r>
      <w:r>
        <w:rPr>
          <w:rtl/>
        </w:rPr>
        <w:t>.</w:t>
      </w:r>
      <w:r>
        <w:rPr>
          <w:rFonts w:hint="cs"/>
          <w:rtl/>
        </w:rPr>
        <w:t xml:space="preserve"> </w:t>
      </w:r>
      <w:r>
        <w:rPr>
          <w:rtl/>
        </w:rPr>
        <w:t>אמר החבר: חטא שהגדילוהו עליהם לגדולתם, והגדול מי שחטאיו ספורים</w:t>
      </w:r>
      <w:r>
        <w:rPr>
          <w:rFonts w:hint="cs"/>
          <w:rtl/>
        </w:rPr>
        <w:t>" (</w:t>
      </w:r>
      <w:r>
        <w:rPr>
          <w:rtl/>
        </w:rPr>
        <w:t>ספר הכוזרי מאמר א אות צב – צג</w:t>
      </w:r>
      <w:r>
        <w:rPr>
          <w:rFonts w:hint="cs"/>
          <w:rtl/>
        </w:rPr>
        <w:t>). אבל הזילות עדיין קיימת כפי שהמדרש ממשיך.</w:t>
      </w:r>
    </w:p>
  </w:footnote>
  <w:footnote w:id="18">
    <w:p w14:paraId="11902BB5" w14:textId="77777777" w:rsidR="002B7B27" w:rsidRDefault="002B7B27">
      <w:pPr>
        <w:pStyle w:val="a3"/>
        <w:rPr>
          <w:rFonts w:hint="cs"/>
          <w:rtl/>
        </w:rPr>
      </w:pPr>
      <w:r>
        <w:rPr>
          <w:rStyle w:val="a5"/>
        </w:rPr>
        <w:footnoteRef/>
      </w:r>
      <w:r>
        <w:rPr>
          <w:rtl/>
        </w:rPr>
        <w:t xml:space="preserve"> </w:t>
      </w:r>
      <w:r>
        <w:rPr>
          <w:rFonts w:hint="cs"/>
          <w:rtl/>
          <w:lang w:eastAsia="en-US"/>
        </w:rPr>
        <w:t xml:space="preserve">יש הבדל בין הפסוק: "כי הייתי זוללה", בו בת ציון מעידה על עצמה שהיא מזוללה, ובין הפסוק: "כל מכבדיה הזילוה", שמתאר את יחס הגויים אליה </w:t>
      </w:r>
      <w:r>
        <w:rPr>
          <w:rtl/>
          <w:lang w:eastAsia="en-US"/>
        </w:rPr>
        <w:t>–</w:t>
      </w:r>
      <w:r>
        <w:rPr>
          <w:rFonts w:hint="cs"/>
          <w:rtl/>
          <w:lang w:eastAsia="en-US"/>
        </w:rPr>
        <w:t xml:space="preserve"> הם שמוזילים אותה, בעיניהם. מה בת ציון מגיבה על זילות הגויים? "גם היא נאחנה ותשב אחור". הזילות היא לא העיקר, כמו שגם "לנידה הייתה", איננו נידוי אלא טלטול. הדבר הקשה, מה שבת ציון חשה ונאנחת על כך, הוא "ותשב אחור", אבדן הריבונות והעצמאות. אבדן הדרך. אין יותר כהונה כהנהגה רוחנית ואין מלכות כהנהגה מדינית-חברתית.</w:t>
      </w:r>
    </w:p>
  </w:footnote>
  <w:footnote w:id="19">
    <w:p w14:paraId="62E970CE" w14:textId="77777777" w:rsidR="002B7B27" w:rsidRDefault="002B7B27" w:rsidP="001B1D52">
      <w:pPr>
        <w:pStyle w:val="a3"/>
        <w:rPr>
          <w:rFonts w:hint="cs"/>
          <w:rtl/>
        </w:rPr>
      </w:pPr>
      <w:r>
        <w:rPr>
          <w:rStyle w:val="a5"/>
        </w:rPr>
        <w:footnoteRef/>
      </w:r>
      <w:r>
        <w:rPr>
          <w:rtl/>
        </w:rPr>
        <w:t xml:space="preserve"> </w:t>
      </w:r>
      <w:r>
        <w:rPr>
          <w:rFonts w:hint="cs"/>
          <w:rtl/>
          <w:lang w:eastAsia="en-US"/>
        </w:rPr>
        <w:t xml:space="preserve">גם פירוש זה של אלשיך, מבקש שנקרא את הפסוק עד סופו: " ... כל מכבדיה הזילוה כי ראו ערוותה", הגויים הם שמוזילים את עם ישראל. בת ציון, מה היא עשתה? "היא נאנחה ותשב אחור". הדגש כאן הוא על "נאנחה" </w:t>
      </w:r>
      <w:r>
        <w:rPr>
          <w:rtl/>
          <w:lang w:eastAsia="en-US"/>
        </w:rPr>
        <w:t>–</w:t>
      </w:r>
      <w:r>
        <w:rPr>
          <w:rFonts w:hint="cs"/>
          <w:rtl/>
          <w:lang w:eastAsia="en-US"/>
        </w:rPr>
        <w:t xml:space="preserve"> נאנחה על כי "ותשוב אחור". לא אנחה על הפאר שהושחת, לא על הריבונות שאבדה, גם לא על השבייה וגם לא על הזילות. כל אלה רק גרמו לה להכיר בחטאה ולהיאנח. האנחה באמת היא "על עוברה רצונך", "על הסיבה, על מה שחטא חטאה". וכתוצאה מכך: "תשליך צרותיה מנגד בערך אל חטאותיה". כי האנחה היא </w:t>
      </w:r>
      <w:r w:rsidR="001B1D52">
        <w:rPr>
          <w:rFonts w:hint="cs"/>
          <w:rtl/>
          <w:lang w:eastAsia="en-US"/>
        </w:rPr>
        <w:t xml:space="preserve">לא (רק) </w:t>
      </w:r>
      <w:r>
        <w:rPr>
          <w:rFonts w:hint="cs"/>
          <w:rtl/>
          <w:lang w:eastAsia="en-US"/>
        </w:rPr>
        <w:t xml:space="preserve">על מה שקורה כעת: הסבל והצער והגלות והחורבן, אלא </w:t>
      </w:r>
      <w:r w:rsidR="001B1D52">
        <w:rPr>
          <w:rFonts w:hint="cs"/>
          <w:rtl/>
          <w:lang w:eastAsia="en-US"/>
        </w:rPr>
        <w:t xml:space="preserve">בעיקר </w:t>
      </w:r>
      <w:r>
        <w:rPr>
          <w:rFonts w:hint="cs"/>
          <w:rtl/>
          <w:lang w:eastAsia="en-US"/>
        </w:rPr>
        <w:t xml:space="preserve">על העבר, על הסיבות שגרמו לכל אלה </w:t>
      </w:r>
      <w:r>
        <w:rPr>
          <w:rtl/>
          <w:lang w:eastAsia="en-US"/>
        </w:rPr>
        <w:t>–</w:t>
      </w:r>
      <w:r>
        <w:rPr>
          <w:rFonts w:hint="cs"/>
          <w:rtl/>
          <w:lang w:eastAsia="en-US"/>
        </w:rPr>
        <w:t xml:space="preserve"> על החטא, על החטאה ועל ההחטאה. וזו כבר התחלה של תקווה ותיקון. ההכרה בחטא ובהחטאה, הם שלב ראשון בתיקון ובתשובה. כך אנו חוזרים לפסוק: "ראה ה' והביטה כי הייתי זוללה", שהוא ווידוי ברור והכאה על חטא. ראה דברי אלשיך בהמשך הפרק שם: "</w:t>
      </w:r>
      <w:r>
        <w:rPr>
          <w:rtl/>
          <w:lang w:eastAsia="en-US"/>
        </w:rPr>
        <w:t xml:space="preserve">ומשם מדברים ישראל לאלהיהם, ואומרים ראה ה' והביטה כי הייתי זוללה. ואז הופכים פניהם אל כל עוברי דרך ורואים את מכות הארץ ההיא ואת תחלואיה, ואומרים לא אליכם </w:t>
      </w:r>
      <w:r>
        <w:rPr>
          <w:rFonts w:hint="cs"/>
          <w:rtl/>
          <w:lang w:eastAsia="en-US"/>
        </w:rPr>
        <w:t>כל עוברי דרך". הווידוי "כי הייתי זוללה", הוא ביני ובין הקב"ה. עוד פירושים יפים יש לאלשיך בפרק א של מגילת איכה, גם על "כי הייתי זוללה" וגם על "הזילוה", ומן הראוי לעיין בכולם ולחברם יחדיו.</w:t>
      </w:r>
    </w:p>
  </w:footnote>
  <w:footnote w:id="20">
    <w:p w14:paraId="30997590" w14:textId="77777777" w:rsidR="006A1D41" w:rsidRDefault="006A1D41" w:rsidP="009A1195">
      <w:pPr>
        <w:pStyle w:val="a3"/>
        <w:rPr>
          <w:rFonts w:hint="cs"/>
          <w:rtl/>
        </w:rPr>
      </w:pPr>
      <w:r>
        <w:rPr>
          <w:rStyle w:val="a5"/>
        </w:rPr>
        <w:footnoteRef/>
      </w:r>
      <w:r>
        <w:rPr>
          <w:rtl/>
        </w:rPr>
        <w:t xml:space="preserve"> </w:t>
      </w:r>
      <w:r>
        <w:rPr>
          <w:rFonts w:hint="cs"/>
          <w:rtl/>
          <w:lang w:eastAsia="en-US"/>
        </w:rPr>
        <w:t>אבודרהם מנתח את תפילת נחם שאנו אומרים במנחה של תשעה באב, בעת שהצום והאבל מוקלים מעט והעיניים צופיות לנבואות הנחמה בשבע השבתות הבאות עלינו לטובה. כנגד כל משפט או ביטוי בתפילת נחם, מוצא אבודרהם מקור לא רק בנבואות הנחמה כמו "נחמו נחמו עמי" בו הוא פותח, אלא גם בנבואות התוכחה והחורבן. המקבילה ל"עיר הבזויה" שבתפילת נחם הוא: "כי הייתי זוללה". ההכרה המלאה בזילות ובביזוי היא הבסיס לנחמה ולתקווה. תקווה בה העיר והאומה המתחדשים לנגד עינינו יהיו פחות "זוללים", פחות חמדנים ורודפי שלמונים וממילא פחות מזוללים ומוזלים בעיני הגויים ובעיני עצמנו.</w:t>
      </w:r>
      <w:r w:rsidR="009A1195">
        <w:rPr>
          <w:rFonts w:hint="cs"/>
          <w:rtl/>
        </w:rPr>
        <w:t xml:space="preserve"> וכאן אולי המקום להזכיר את </w:t>
      </w:r>
      <w:hyperlink r:id="rId3" w:history="1">
        <w:r w:rsidR="009A1195" w:rsidRPr="009A1195">
          <w:rPr>
            <w:rStyle w:val="Hyperlink"/>
            <w:rFonts w:hint="cs"/>
            <w:rtl/>
          </w:rPr>
          <w:t>נוסחי תפילת נחם</w:t>
        </w:r>
      </w:hyperlink>
      <w:r w:rsidR="009A1195">
        <w:rPr>
          <w:rFonts w:hint="cs"/>
          <w:rtl/>
        </w:rPr>
        <w:t xml:space="preserve"> שחוברו בימינו בעת שירושלים כבר איננה חרבה ובזויה, ומקצתם הבאנו באתר מחלקי המים. רק שלא תחזור להיות זוללה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2A744" w14:textId="77777777" w:rsidR="00976A3D" w:rsidRDefault="00976A3D" w:rsidP="001B1D52">
    <w:pPr>
      <w:pStyle w:val="1"/>
      <w:tabs>
        <w:tab w:val="clear" w:pos="9469"/>
        <w:tab w:val="right" w:pos="9299"/>
      </w:tabs>
      <w:rPr>
        <w:rFonts w:hint="cs"/>
        <w:rtl/>
      </w:rPr>
    </w:pPr>
    <w:fldSimple w:instr=" SUBJECT  \* MERGEFORMAT ">
      <w:r w:rsidR="00C57753">
        <w:rPr>
          <w:rtl/>
        </w:rPr>
        <w:t>תשעה באב</w:t>
      </w:r>
    </w:fldSimple>
    <w:r>
      <w:rPr>
        <w:rtl/>
      </w:rPr>
      <w:tab/>
    </w:r>
    <w:r>
      <w:rPr>
        <w:rFonts w:hint="cs"/>
        <w:rtl/>
      </w:rPr>
      <w:t>תש</w:t>
    </w:r>
    <w:r w:rsidR="00851AA0">
      <w:rPr>
        <w:rFonts w:hint="cs"/>
        <w:rtl/>
      </w:rPr>
      <w:t>ע</w:t>
    </w:r>
    <w:r>
      <w:rPr>
        <w:rFonts w:hint="cs"/>
        <w:rtl/>
      </w:rPr>
      <w:t>"</w:t>
    </w:r>
    <w:r w:rsidR="00EB3E24">
      <w:rPr>
        <w:rFonts w:hint="cs"/>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A82E" w14:textId="77777777" w:rsidR="00976A3D" w:rsidRDefault="00976A3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57753">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27346">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97"/>
    <w:rsid w:val="00037167"/>
    <w:rsid w:val="0006261F"/>
    <w:rsid w:val="000B1960"/>
    <w:rsid w:val="000D18F2"/>
    <w:rsid w:val="00120E4E"/>
    <w:rsid w:val="00125053"/>
    <w:rsid w:val="001B1D52"/>
    <w:rsid w:val="00227346"/>
    <w:rsid w:val="00251DB9"/>
    <w:rsid w:val="00275729"/>
    <w:rsid w:val="002778E3"/>
    <w:rsid w:val="002B7B27"/>
    <w:rsid w:val="0034696F"/>
    <w:rsid w:val="003540F1"/>
    <w:rsid w:val="00401570"/>
    <w:rsid w:val="00437FF5"/>
    <w:rsid w:val="00465D73"/>
    <w:rsid w:val="004708AE"/>
    <w:rsid w:val="00472810"/>
    <w:rsid w:val="004C4DD1"/>
    <w:rsid w:val="004E67EE"/>
    <w:rsid w:val="0052293F"/>
    <w:rsid w:val="00540DBC"/>
    <w:rsid w:val="0055612F"/>
    <w:rsid w:val="00585765"/>
    <w:rsid w:val="005D7940"/>
    <w:rsid w:val="0069402F"/>
    <w:rsid w:val="006973F0"/>
    <w:rsid w:val="006A1D41"/>
    <w:rsid w:val="006A2DA5"/>
    <w:rsid w:val="006C1D68"/>
    <w:rsid w:val="006C21B9"/>
    <w:rsid w:val="007810EC"/>
    <w:rsid w:val="00826243"/>
    <w:rsid w:val="00831945"/>
    <w:rsid w:val="00851AA0"/>
    <w:rsid w:val="00887498"/>
    <w:rsid w:val="00890E8F"/>
    <w:rsid w:val="008D7CDD"/>
    <w:rsid w:val="0090704C"/>
    <w:rsid w:val="00927C8D"/>
    <w:rsid w:val="00930C1F"/>
    <w:rsid w:val="0094585E"/>
    <w:rsid w:val="00962752"/>
    <w:rsid w:val="00976A3D"/>
    <w:rsid w:val="009A004B"/>
    <w:rsid w:val="009A1195"/>
    <w:rsid w:val="009E7150"/>
    <w:rsid w:val="00A1148F"/>
    <w:rsid w:val="00A24D01"/>
    <w:rsid w:val="00A35326"/>
    <w:rsid w:val="00A353F3"/>
    <w:rsid w:val="00AC2A6C"/>
    <w:rsid w:val="00AC33E3"/>
    <w:rsid w:val="00AD1272"/>
    <w:rsid w:val="00B766A0"/>
    <w:rsid w:val="00C01121"/>
    <w:rsid w:val="00C135C1"/>
    <w:rsid w:val="00C52D96"/>
    <w:rsid w:val="00C57753"/>
    <w:rsid w:val="00C74DB3"/>
    <w:rsid w:val="00C77464"/>
    <w:rsid w:val="00C954B6"/>
    <w:rsid w:val="00C95E28"/>
    <w:rsid w:val="00CB63C3"/>
    <w:rsid w:val="00CC5F29"/>
    <w:rsid w:val="00CC6F9D"/>
    <w:rsid w:val="00D67DC5"/>
    <w:rsid w:val="00D715AD"/>
    <w:rsid w:val="00D8148A"/>
    <w:rsid w:val="00D81DCB"/>
    <w:rsid w:val="00DA3C9A"/>
    <w:rsid w:val="00DA3F3C"/>
    <w:rsid w:val="00DB122E"/>
    <w:rsid w:val="00DE2518"/>
    <w:rsid w:val="00E36D2F"/>
    <w:rsid w:val="00E60FCD"/>
    <w:rsid w:val="00EB3E24"/>
    <w:rsid w:val="00EC6DBB"/>
    <w:rsid w:val="00ED1154"/>
    <w:rsid w:val="00ED4328"/>
    <w:rsid w:val="00EE0ABA"/>
    <w:rsid w:val="00F073B0"/>
    <w:rsid w:val="00F16097"/>
    <w:rsid w:val="00F17B07"/>
    <w:rsid w:val="00F60315"/>
    <w:rsid w:val="00F60F52"/>
    <w:rsid w:val="00F622FF"/>
    <w:rsid w:val="00F718E8"/>
    <w:rsid w:val="00F7236B"/>
    <w:rsid w:val="00F7561D"/>
    <w:rsid w:val="00F82DCA"/>
    <w:rsid w:val="00FB3D0B"/>
    <w:rsid w:val="00FE085A"/>
    <w:rsid w:val="00FF34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051DB"/>
  <w15:chartTrackingRefBased/>
  <w15:docId w15:val="{68AB2498-64BF-4559-860D-C32ABDFD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7346"/>
    <w:pPr>
      <w:bidi/>
    </w:pPr>
    <w:rPr>
      <w:rFonts w:cs="Narkisim"/>
      <w:sz w:val="22"/>
      <w:szCs w:val="22"/>
      <w:lang w:eastAsia="he-IL"/>
    </w:rPr>
  </w:style>
  <w:style w:type="paragraph" w:styleId="1">
    <w:name w:val="heading 1"/>
    <w:basedOn w:val="a"/>
    <w:next w:val="a"/>
    <w:link w:val="10"/>
    <w:qFormat/>
    <w:rsid w:val="00227346"/>
    <w:pPr>
      <w:keepNext/>
      <w:tabs>
        <w:tab w:val="right" w:pos="9469"/>
      </w:tabs>
      <w:jc w:val="both"/>
      <w:outlineLvl w:val="0"/>
    </w:pPr>
    <w:rPr>
      <w:rFonts w:cs="David"/>
      <w:b/>
      <w:bCs/>
      <w:szCs w:val="28"/>
    </w:rPr>
  </w:style>
  <w:style w:type="character" w:default="1" w:styleId="a0">
    <w:name w:val="Default Paragraph Font"/>
    <w:uiPriority w:val="1"/>
    <w:semiHidden/>
    <w:unhideWhenUsed/>
    <w:rsid w:val="0022734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27346"/>
  </w:style>
  <w:style w:type="paragraph" w:styleId="a3">
    <w:name w:val="footnote text"/>
    <w:basedOn w:val="a"/>
    <w:link w:val="a4"/>
    <w:rsid w:val="00227346"/>
    <w:pPr>
      <w:ind w:left="170" w:hanging="170"/>
      <w:jc w:val="both"/>
    </w:pPr>
    <w:rPr>
      <w:sz w:val="20"/>
      <w:szCs w:val="20"/>
    </w:rPr>
  </w:style>
  <w:style w:type="character" w:styleId="a5">
    <w:name w:val="footnote reference"/>
    <w:semiHidden/>
    <w:rsid w:val="00227346"/>
    <w:rPr>
      <w:vertAlign w:val="superscript"/>
    </w:rPr>
  </w:style>
  <w:style w:type="paragraph" w:styleId="a6">
    <w:name w:val="header"/>
    <w:basedOn w:val="a"/>
    <w:link w:val="a7"/>
    <w:rsid w:val="00227346"/>
    <w:pPr>
      <w:tabs>
        <w:tab w:val="center" w:pos="4153"/>
        <w:tab w:val="right" w:pos="8306"/>
      </w:tabs>
    </w:pPr>
  </w:style>
  <w:style w:type="paragraph" w:styleId="a8">
    <w:name w:val="footer"/>
    <w:basedOn w:val="a"/>
    <w:link w:val="a9"/>
    <w:rsid w:val="00227346"/>
    <w:pPr>
      <w:tabs>
        <w:tab w:val="center" w:pos="4153"/>
        <w:tab w:val="right" w:pos="8306"/>
      </w:tabs>
    </w:pPr>
  </w:style>
  <w:style w:type="paragraph" w:customStyle="1" w:styleId="aa">
    <w:name w:val="כותרת"/>
    <w:basedOn w:val="a"/>
    <w:rsid w:val="00227346"/>
    <w:pPr>
      <w:spacing w:before="240" w:line="320" w:lineRule="atLeast"/>
      <w:jc w:val="center"/>
    </w:pPr>
    <w:rPr>
      <w:rFonts w:cs="David"/>
      <w:b/>
      <w:bCs/>
      <w:spacing w:val="20"/>
      <w:szCs w:val="32"/>
    </w:rPr>
  </w:style>
  <w:style w:type="paragraph" w:customStyle="1" w:styleId="ab">
    <w:name w:val="כותרת קטע"/>
    <w:basedOn w:val="a"/>
    <w:rsid w:val="00227346"/>
    <w:pPr>
      <w:spacing w:before="240" w:line="300" w:lineRule="atLeast"/>
    </w:pPr>
    <w:rPr>
      <w:rFonts w:cs="Arial"/>
      <w:b/>
      <w:bCs/>
      <w:szCs w:val="24"/>
    </w:rPr>
  </w:style>
  <w:style w:type="paragraph" w:customStyle="1" w:styleId="ac">
    <w:name w:val="מקור"/>
    <w:basedOn w:val="a"/>
    <w:rsid w:val="00227346"/>
    <w:pPr>
      <w:spacing w:line="320" w:lineRule="atLeast"/>
      <w:jc w:val="both"/>
    </w:pPr>
    <w:rPr>
      <w:rFonts w:cs="David"/>
      <w:szCs w:val="24"/>
    </w:rPr>
  </w:style>
  <w:style w:type="paragraph" w:customStyle="1" w:styleId="ad">
    <w:name w:val="מחלקי המים"/>
    <w:basedOn w:val="a"/>
    <w:rsid w:val="00227346"/>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unhideWhenUsed/>
    <w:rsid w:val="00227346"/>
    <w:rPr>
      <w:rFonts w:ascii="Tahoma" w:hAnsi="Tahoma" w:cs="Tahoma"/>
      <w:sz w:val="16"/>
      <w:szCs w:val="16"/>
    </w:rPr>
  </w:style>
  <w:style w:type="character" w:customStyle="1" w:styleId="af0">
    <w:name w:val="טקסט בלונים תו"/>
    <w:link w:val="af"/>
    <w:uiPriority w:val="99"/>
    <w:rsid w:val="00227346"/>
    <w:rPr>
      <w:rFonts w:ascii="Tahoma" w:hAnsi="Tahoma" w:cs="Tahoma"/>
      <w:sz w:val="16"/>
      <w:szCs w:val="16"/>
      <w:lang w:eastAsia="he-IL"/>
    </w:rPr>
  </w:style>
  <w:style w:type="character" w:customStyle="1" w:styleId="a4">
    <w:name w:val="טקסט הערת שוליים תו"/>
    <w:link w:val="a3"/>
    <w:rsid w:val="00227346"/>
    <w:rPr>
      <w:rFonts w:cs="Narkisim"/>
      <w:lang w:eastAsia="he-IL"/>
    </w:rPr>
  </w:style>
  <w:style w:type="character" w:customStyle="1" w:styleId="10">
    <w:name w:val="כותרת 1 תו"/>
    <w:link w:val="1"/>
    <w:rsid w:val="00227346"/>
    <w:rPr>
      <w:rFonts w:cs="David"/>
      <w:b/>
      <w:bCs/>
      <w:sz w:val="22"/>
      <w:szCs w:val="28"/>
      <w:lang w:eastAsia="he-IL"/>
    </w:rPr>
  </w:style>
  <w:style w:type="character" w:customStyle="1" w:styleId="a7">
    <w:name w:val="כותרת עליונה תו"/>
    <w:link w:val="a6"/>
    <w:rsid w:val="00227346"/>
    <w:rPr>
      <w:rFonts w:cs="Narkisim"/>
      <w:sz w:val="22"/>
      <w:szCs w:val="22"/>
      <w:lang w:eastAsia="he-IL"/>
    </w:rPr>
  </w:style>
  <w:style w:type="character" w:customStyle="1" w:styleId="a9">
    <w:name w:val="כותרת תחתונה תו"/>
    <w:link w:val="a8"/>
    <w:rsid w:val="00227346"/>
    <w:rPr>
      <w:rFonts w:cs="Narkisim"/>
      <w:sz w:val="22"/>
      <w:szCs w:val="22"/>
      <w:lang w:eastAsia="he-IL"/>
    </w:rPr>
  </w:style>
  <w:style w:type="character" w:styleId="Hyperlink">
    <w:name w:val="Hyperlink"/>
    <w:rsid w:val="00227346"/>
    <w:rPr>
      <w:color w:val="0000FF"/>
      <w:u w:val="single"/>
    </w:rPr>
  </w:style>
  <w:style w:type="character" w:styleId="af1">
    <w:name w:val="page number"/>
    <w:rsid w:val="0085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2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0%d7%95%d7%a1%d7%97%d7%99%d7%9d-%d7%9c%d7%aa%d7%a4%d7%99%d7%9c%d7%aa-%d7%a0%d7%97%d7%9d" TargetMode="External"/><Relationship Id="rId2" Type="http://schemas.openxmlformats.org/officeDocument/2006/relationships/hyperlink" Target="http://www.mayim.org.il/?parasha=%D7%9C%D7%90-%D7%94%D7%99%D7%94-%D7%95%D7%9C%D7%90-%D7%A2%D7%AA%D7%99%D7%93-%D7%9C%D7%94%D7%99%D7%95%D7%AA1" TargetMode="External"/><Relationship Id="rId1" Type="http://schemas.openxmlformats.org/officeDocument/2006/relationships/hyperlink" Target="https://www.mayim.org.il/?meyuhadim=%D7%94%D7%9E%D7%93%D7%A8%D7%A9-%D7%94%D7%9E%D7%A2%D7%A6%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0972-86E8-4F0A-98FA-9765342F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882</Words>
  <Characters>4411</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הזילות שבחורבן</vt:lpstr>
      <vt:lpstr>הזילות שבחורבן</vt:lpstr>
    </vt:vector>
  </TitlesOfParts>
  <Company> </Company>
  <LinksUpToDate>false</LinksUpToDate>
  <CharactersWithSpaces>5283</CharactersWithSpaces>
  <SharedDoc>false</SharedDoc>
  <HLinks>
    <vt:vector size="18" baseType="variant">
      <vt:variant>
        <vt:i4>3276861</vt:i4>
      </vt:variant>
      <vt:variant>
        <vt:i4>6</vt:i4>
      </vt:variant>
      <vt:variant>
        <vt:i4>0</vt:i4>
      </vt:variant>
      <vt:variant>
        <vt:i4>5</vt:i4>
      </vt:variant>
      <vt:variant>
        <vt:lpwstr>https://www.mayim.org.il/?holiday=%d7%a0%d7%95%d7%a1%d7%97%d7%99%d7%9d-%d7%9c%d7%aa%d7%a4%d7%99%d7%9c%d7%aa-%d7%a0%d7%97%d7%9d</vt:lpwstr>
      </vt:variant>
      <vt:variant>
        <vt:lpwstr/>
      </vt:variant>
      <vt:variant>
        <vt:i4>4456456</vt:i4>
      </vt:variant>
      <vt:variant>
        <vt:i4>3</vt:i4>
      </vt:variant>
      <vt:variant>
        <vt:i4>0</vt:i4>
      </vt:variant>
      <vt:variant>
        <vt:i4>5</vt:i4>
      </vt:variant>
      <vt:variant>
        <vt:lpwstr>http://www.mayim.org.il/?parasha=%D7%9C%D7%90-%D7%94%D7%99%D7%94-%D7%95%D7%9C%D7%90-%D7%A2%D7%AA%D7%99%D7%93-%D7%9C%D7%94%D7%99%D7%95%D7%AA1</vt:lpwstr>
      </vt:variant>
      <vt:variant>
        <vt:lpwstr/>
      </vt:variant>
      <vt:variant>
        <vt:i4>6684776</vt:i4>
      </vt:variant>
      <vt:variant>
        <vt:i4>0</vt:i4>
      </vt:variant>
      <vt:variant>
        <vt:i4>0</vt:i4>
      </vt:variant>
      <vt:variant>
        <vt:i4>5</vt:i4>
      </vt:variant>
      <vt:variant>
        <vt:lpwstr>https://www.mayim.org.il/?meyuhadim=%D7%94%D7%9E%D7%93%D7%A8%D7%A9-%D7%94%D7%9E%D7%A2%D7%A6%D7%99%D7%9D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הזילות שבחורבן</dc:title>
  <dc:subject>תשעה באב</dc:subject>
  <dc:creator>אשר יובל</dc:creator>
  <cp:keywords/>
  <dc:description/>
  <cp:lastModifiedBy>Shimon Afek</cp:lastModifiedBy>
  <cp:revision>2</cp:revision>
  <cp:lastPrinted>2014-08-04T09:34:00Z</cp:lastPrinted>
  <dcterms:created xsi:type="dcterms:W3CDTF">2020-07-26T05:38:00Z</dcterms:created>
  <dcterms:modified xsi:type="dcterms:W3CDTF">2020-07-26T05:38:00Z</dcterms:modified>
</cp:coreProperties>
</file>