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26940" w14:textId="77777777" w:rsidR="005D2A7F" w:rsidRDefault="001B4F82">
      <w:pPr>
        <w:pStyle w:val="aa"/>
        <w:spacing w:line="360" w:lineRule="auto"/>
        <w:rPr>
          <w:rtl/>
        </w:rPr>
      </w:pPr>
      <w:r>
        <w:rPr>
          <w:rFonts w:hint="cs"/>
          <w:rtl/>
        </w:rPr>
        <w:t>לא חמור אחד מהם נשאתי</w:t>
      </w:r>
    </w:p>
    <w:p w14:paraId="5EECA406" w14:textId="77777777" w:rsidR="00A84CC9" w:rsidRDefault="00A84CC9" w:rsidP="00020FFC">
      <w:pPr>
        <w:autoSpaceDE w:val="0"/>
        <w:autoSpaceDN w:val="0"/>
        <w:adjustRightInd w:val="0"/>
        <w:spacing w:before="240" w:line="320" w:lineRule="atLeast"/>
        <w:jc w:val="both"/>
        <w:rPr>
          <w:rFonts w:ascii="ResponsaTTF" w:cs="ResponsaTTF" w:hint="cs"/>
          <w:color w:val="000000"/>
          <w:sz w:val="28"/>
          <w:szCs w:val="28"/>
          <w:rtl/>
          <w:lang w:eastAsia="en-US"/>
        </w:rPr>
      </w:pPr>
      <w:r w:rsidRPr="00A84CC9">
        <w:rPr>
          <w:rFonts w:ascii="ResponsaTTF" w:cs="David" w:hint="eastAsia"/>
          <w:b/>
          <w:bCs/>
          <w:sz w:val="24"/>
          <w:szCs w:val="24"/>
          <w:rtl/>
          <w:lang w:eastAsia="en-US"/>
        </w:rPr>
        <w:t>וַיִּחַר</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לְמֹשֶׁה</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מְאֹד</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וַיֹּאמֶר</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אֶל</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ה</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אַל</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תֵּפֶן</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אֶל</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מִנְחָתָם</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לֹא</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חֲמוֹר</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אֶחָד</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מֵהֶם</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נָשָׂאתִי</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וְלֹא</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הֲרֵעֹתִי</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אֶת</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אַחַד</w:t>
      </w:r>
      <w:r w:rsidRPr="00A84CC9">
        <w:rPr>
          <w:rFonts w:ascii="ResponsaTTF" w:cs="David"/>
          <w:b/>
          <w:bCs/>
          <w:sz w:val="24"/>
          <w:szCs w:val="24"/>
          <w:rtl/>
          <w:lang w:eastAsia="en-US"/>
        </w:rPr>
        <w:t xml:space="preserve"> </w:t>
      </w:r>
      <w:r w:rsidRPr="00A84CC9">
        <w:rPr>
          <w:rFonts w:ascii="ResponsaTTF" w:cs="David" w:hint="eastAsia"/>
          <w:b/>
          <w:bCs/>
          <w:sz w:val="24"/>
          <w:szCs w:val="24"/>
          <w:rtl/>
          <w:lang w:eastAsia="en-US"/>
        </w:rPr>
        <w:t>מֵהֶם</w:t>
      </w:r>
      <w:r w:rsidR="00EC056A">
        <w:rPr>
          <w:rFonts w:ascii="ResponsaTTF" w:cs="David" w:hint="cs"/>
          <w:b/>
          <w:bCs/>
          <w:sz w:val="24"/>
          <w:szCs w:val="24"/>
          <w:rtl/>
          <w:lang w:eastAsia="en-US"/>
        </w:rPr>
        <w:t>:</w:t>
      </w:r>
      <w:r>
        <w:rPr>
          <w:rFonts w:ascii="ResponsaTTF" w:cs="David" w:hint="cs"/>
          <w:b/>
          <w:bCs/>
          <w:color w:val="000000"/>
          <w:sz w:val="24"/>
          <w:szCs w:val="24"/>
          <w:rtl/>
          <w:lang w:eastAsia="en-US"/>
        </w:rPr>
        <w:t xml:space="preserve"> </w:t>
      </w:r>
      <w:r w:rsidRPr="00A84CC9">
        <w:rPr>
          <w:rFonts w:ascii="ResponsaTTF" w:hint="cs"/>
          <w:color w:val="000000"/>
          <w:rtl/>
          <w:lang w:eastAsia="en-US"/>
        </w:rPr>
        <w:t>(במדבר טז טו</w:t>
      </w:r>
      <w:r w:rsidR="00020FFC">
        <w:rPr>
          <w:rFonts w:ascii="ResponsaTTF" w:hint="cs"/>
          <w:color w:val="000000"/>
          <w:rtl/>
          <w:lang w:eastAsia="en-US"/>
        </w:rPr>
        <w:t>).</w:t>
      </w:r>
      <w:r w:rsidR="00020FFC">
        <w:rPr>
          <w:rStyle w:val="a5"/>
          <w:rFonts w:ascii="ResponsaTTF"/>
          <w:color w:val="000000"/>
          <w:rtl/>
          <w:lang w:eastAsia="en-US"/>
        </w:rPr>
        <w:footnoteReference w:id="1"/>
      </w:r>
    </w:p>
    <w:p w14:paraId="375D69F9" w14:textId="77777777" w:rsidR="00A829B5" w:rsidRDefault="00A84CC9" w:rsidP="00062C13">
      <w:pPr>
        <w:pStyle w:val="ab"/>
        <w:spacing w:before="120" w:line="320" w:lineRule="atLeast"/>
        <w:jc w:val="both"/>
        <w:rPr>
          <w:rFonts w:ascii="ResponsaTTF" w:cs="Narkisim" w:hint="cs"/>
          <w:b w:val="0"/>
          <w:bCs w:val="0"/>
          <w:color w:val="000000"/>
          <w:szCs w:val="22"/>
          <w:rtl/>
          <w:lang w:eastAsia="en-US"/>
        </w:rPr>
      </w:pPr>
      <w:r w:rsidRPr="00A84CC9">
        <w:rPr>
          <w:rFonts w:ascii="ResponsaTTF" w:cs="David" w:hint="eastAsia"/>
          <w:color w:val="000000"/>
          <w:sz w:val="24"/>
          <w:rtl/>
          <w:lang w:eastAsia="en-US"/>
        </w:rPr>
        <w:t>הִנְנִי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עֲנוּ</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בִי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נֶגֶד</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ה</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וְנֶגֶד</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מְשִׁיחוֹ</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אֶת</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שׁוֹר</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מִי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לָקַחְתִּי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וַחֲמוֹר</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מִי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לָקַחְתִּי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וְאֶת</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מִי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עָשַׁקְתִּי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אֶת</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מִי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רַצּוֹתִי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וּמִיַּד</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מִי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לָקַחְתִּי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כֹפֶר</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וְאַעְלִים</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עֵינַי</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בּוֹ</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וְאָשִׁיב</w:t>
      </w:r>
      <w:r w:rsidRPr="00A84CC9">
        <w:rPr>
          <w:rFonts w:ascii="ResponsaTTF" w:cs="David"/>
          <w:color w:val="000000"/>
          <w:sz w:val="24"/>
          <w:rtl/>
          <w:lang w:eastAsia="en-US"/>
        </w:rPr>
        <w:t xml:space="preserve"> </w:t>
      </w:r>
      <w:r w:rsidRPr="00A84CC9">
        <w:rPr>
          <w:rFonts w:ascii="ResponsaTTF" w:cs="David" w:hint="eastAsia"/>
          <w:color w:val="000000"/>
          <w:sz w:val="24"/>
          <w:rtl/>
          <w:lang w:eastAsia="en-US"/>
        </w:rPr>
        <w:t>לָכֶם</w:t>
      </w:r>
      <w:r w:rsidR="00EC056A">
        <w:rPr>
          <w:rFonts w:ascii="ResponsaTTF" w:cs="David" w:hint="cs"/>
          <w:color w:val="000000"/>
          <w:sz w:val="24"/>
          <w:rtl/>
          <w:lang w:eastAsia="en-US"/>
        </w:rPr>
        <w:t>:</w:t>
      </w:r>
      <w:r>
        <w:rPr>
          <w:rStyle w:val="a5"/>
          <w:rFonts w:ascii="ResponsaTTF" w:cs="Narkisim"/>
          <w:b w:val="0"/>
          <w:bCs w:val="0"/>
          <w:color w:val="000000"/>
          <w:szCs w:val="22"/>
          <w:rtl/>
          <w:lang w:eastAsia="en-US"/>
        </w:rPr>
        <w:footnoteReference w:id="2"/>
      </w:r>
      <w:r w:rsidR="00062C13">
        <w:rPr>
          <w:rFonts w:ascii="ResponsaTTF" w:cs="Narkisim" w:hint="cs"/>
          <w:b w:val="0"/>
          <w:bCs w:val="0"/>
          <w:color w:val="000000"/>
          <w:szCs w:val="22"/>
          <w:rtl/>
          <w:lang w:eastAsia="en-US"/>
        </w:rPr>
        <w:t xml:space="preserve"> </w:t>
      </w:r>
      <w:r w:rsidR="00A829B5" w:rsidRPr="00A829B5">
        <w:rPr>
          <w:rFonts w:ascii="ResponsaTTF" w:cs="David"/>
          <w:color w:val="000000"/>
          <w:sz w:val="24"/>
          <w:rtl/>
          <w:lang w:eastAsia="en-US"/>
        </w:rPr>
        <w:t>וַיֹּאמְרוּ לֹא עֲשַׁקְתָּנוּ וְלֹא רַצּוֹתָנוּ וְלֹא לָקַחְתָּ מִיַּד אִישׁ מְאוּמָה:</w:t>
      </w:r>
      <w:r w:rsidR="00062C13">
        <w:rPr>
          <w:rFonts w:ascii="ResponsaTTF" w:cs="David" w:hint="cs"/>
          <w:color w:val="000000"/>
          <w:sz w:val="24"/>
          <w:rtl/>
          <w:lang w:eastAsia="en-US"/>
        </w:rPr>
        <w:t xml:space="preserve"> </w:t>
      </w:r>
      <w:r w:rsidR="00A829B5" w:rsidRPr="00A829B5">
        <w:rPr>
          <w:rFonts w:ascii="ResponsaTTF" w:cs="David"/>
          <w:color w:val="000000"/>
          <w:sz w:val="24"/>
          <w:rtl/>
          <w:lang w:eastAsia="en-US"/>
        </w:rPr>
        <w:t>וַיֹּאמֶר אֲלֵיהֶם עֵד ה' בָּכֶם וְעֵד מְשִׁיחוֹ הַיּוֹם הַזֶּה כִּי לֹא מְצָאתֶם בְּיָדִי מְאוּמָה וַיֹּאמֶר עֵד:</w:t>
      </w:r>
      <w:r w:rsidR="00062C13">
        <w:rPr>
          <w:rFonts w:ascii="ResponsaTTF" w:cs="David" w:hint="cs"/>
          <w:color w:val="000000"/>
          <w:sz w:val="24"/>
          <w:rtl/>
          <w:lang w:eastAsia="en-US"/>
        </w:rPr>
        <w:t xml:space="preserve"> </w:t>
      </w:r>
      <w:r w:rsidR="00062C13">
        <w:rPr>
          <w:rFonts w:ascii="ResponsaTTF" w:cs="Narkisim" w:hint="cs"/>
          <w:b w:val="0"/>
          <w:bCs w:val="0"/>
          <w:color w:val="000000"/>
          <w:szCs w:val="22"/>
          <w:rtl/>
          <w:lang w:eastAsia="en-US"/>
        </w:rPr>
        <w:t>(</w:t>
      </w:r>
      <w:r w:rsidR="00062C13" w:rsidRPr="00A84CC9">
        <w:rPr>
          <w:rFonts w:ascii="ResponsaTTF" w:cs="Narkisim"/>
          <w:b w:val="0"/>
          <w:bCs w:val="0"/>
          <w:color w:val="000000"/>
          <w:szCs w:val="22"/>
          <w:rtl/>
          <w:lang w:eastAsia="en-US"/>
        </w:rPr>
        <w:t xml:space="preserve">שמואל א יב </w:t>
      </w:r>
      <w:r w:rsidR="00062C13">
        <w:rPr>
          <w:rFonts w:ascii="ResponsaTTF" w:cs="Narkisim" w:hint="cs"/>
          <w:b w:val="0"/>
          <w:bCs w:val="0"/>
          <w:color w:val="000000"/>
          <w:szCs w:val="22"/>
          <w:rtl/>
          <w:lang w:eastAsia="en-US"/>
        </w:rPr>
        <w:t>ג-ה).</w:t>
      </w:r>
      <w:r w:rsidR="00062C13">
        <w:rPr>
          <w:rStyle w:val="a5"/>
          <w:rFonts w:ascii="ResponsaTTF" w:cs="Narkisim"/>
          <w:b w:val="0"/>
          <w:bCs w:val="0"/>
          <w:color w:val="000000"/>
          <w:szCs w:val="22"/>
          <w:rtl/>
          <w:lang w:eastAsia="en-US"/>
        </w:rPr>
        <w:footnoteReference w:id="3"/>
      </w:r>
      <w:r w:rsidR="00062C13" w:rsidRPr="00062C13">
        <w:rPr>
          <w:rFonts w:ascii="ResponsaTTF" w:cs="Narkisim" w:hint="cs"/>
          <w:b w:val="0"/>
          <w:bCs w:val="0"/>
          <w:color w:val="000000"/>
          <w:szCs w:val="22"/>
          <w:rtl/>
          <w:lang w:eastAsia="en-US"/>
        </w:rPr>
        <w:t xml:space="preserve"> </w:t>
      </w:r>
    </w:p>
    <w:p w14:paraId="15B74F99" w14:textId="77777777" w:rsidR="00766293" w:rsidRDefault="00766293" w:rsidP="00766293">
      <w:pPr>
        <w:pStyle w:val="ab"/>
        <w:rPr>
          <w:rtl/>
        </w:rPr>
      </w:pPr>
      <w:r>
        <w:rPr>
          <w:rtl/>
        </w:rPr>
        <w:t>במדבר רבה יח י</w:t>
      </w:r>
      <w:r w:rsidR="00297CE2">
        <w:rPr>
          <w:rStyle w:val="a5"/>
          <w:rtl/>
        </w:rPr>
        <w:footnoteReference w:id="4"/>
      </w:r>
      <w:r>
        <w:rPr>
          <w:rtl/>
        </w:rPr>
        <w:t xml:space="preserve"> </w:t>
      </w:r>
    </w:p>
    <w:p w14:paraId="347567C4" w14:textId="77777777" w:rsidR="00C85330" w:rsidRDefault="00C85330" w:rsidP="001B4F82">
      <w:pPr>
        <w:pStyle w:val="ac"/>
        <w:rPr>
          <w:rFonts w:hint="cs"/>
          <w:rtl/>
          <w:lang w:eastAsia="en-US"/>
        </w:rPr>
      </w:pPr>
      <w:r>
        <w:rPr>
          <w:rFonts w:hint="cs"/>
          <w:rtl/>
          <w:lang w:eastAsia="en-US"/>
        </w:rPr>
        <w:t xml:space="preserve">"אל תפן אל מנחתם" ... </w:t>
      </w:r>
      <w:r>
        <w:rPr>
          <w:rFonts w:hint="eastAsia"/>
          <w:rtl/>
          <w:lang w:eastAsia="en-US"/>
        </w:rPr>
        <w:t>היה</w:t>
      </w:r>
      <w:r>
        <w:rPr>
          <w:rtl/>
          <w:lang w:eastAsia="en-US"/>
        </w:rPr>
        <w:t xml:space="preserve"> </w:t>
      </w:r>
      <w:r>
        <w:rPr>
          <w:rFonts w:hint="eastAsia"/>
          <w:rtl/>
          <w:lang w:eastAsia="en-US"/>
        </w:rPr>
        <w:t>צריך</w:t>
      </w:r>
      <w:r>
        <w:rPr>
          <w:rtl/>
          <w:lang w:eastAsia="en-US"/>
        </w:rPr>
        <w:t xml:space="preserve"> </w:t>
      </w:r>
      <w:r>
        <w:rPr>
          <w:rFonts w:hint="eastAsia"/>
          <w:rtl/>
          <w:lang w:eastAsia="en-US"/>
        </w:rPr>
        <w:t>למקרא</w:t>
      </w:r>
      <w:r>
        <w:rPr>
          <w:rtl/>
          <w:lang w:eastAsia="en-US"/>
        </w:rPr>
        <w:t xml:space="preserve"> </w:t>
      </w:r>
      <w:r>
        <w:rPr>
          <w:rFonts w:hint="eastAsia"/>
          <w:rtl/>
          <w:lang w:eastAsia="en-US"/>
        </w:rPr>
        <w:t>לומר</w:t>
      </w:r>
      <w:r>
        <w:rPr>
          <w:rFonts w:hint="cs"/>
          <w:rtl/>
          <w:lang w:eastAsia="en-US"/>
        </w:rPr>
        <w:t>:</w:t>
      </w:r>
      <w:r>
        <w:rPr>
          <w:rtl/>
          <w:lang w:eastAsia="en-US"/>
        </w:rPr>
        <w:t xml:space="preserve"> </w:t>
      </w:r>
      <w:r>
        <w:rPr>
          <w:rFonts w:hint="eastAsia"/>
          <w:rtl/>
          <w:lang w:eastAsia="en-US"/>
        </w:rPr>
        <w:t>אל</w:t>
      </w:r>
      <w:r>
        <w:rPr>
          <w:rtl/>
          <w:lang w:eastAsia="en-US"/>
        </w:rPr>
        <w:t xml:space="preserve"> </w:t>
      </w:r>
      <w:r>
        <w:rPr>
          <w:rFonts w:hint="eastAsia"/>
          <w:rtl/>
          <w:lang w:eastAsia="en-US"/>
        </w:rPr>
        <w:t>תפן</w:t>
      </w:r>
      <w:r>
        <w:rPr>
          <w:rtl/>
          <w:lang w:eastAsia="en-US"/>
        </w:rPr>
        <w:t xml:space="preserve"> </w:t>
      </w:r>
      <w:r>
        <w:rPr>
          <w:rFonts w:hint="eastAsia"/>
          <w:rtl/>
          <w:lang w:eastAsia="en-US"/>
        </w:rPr>
        <w:t>אל</w:t>
      </w:r>
      <w:r>
        <w:rPr>
          <w:rtl/>
          <w:lang w:eastAsia="en-US"/>
        </w:rPr>
        <w:t xml:space="preserve"> </w:t>
      </w:r>
      <w:r>
        <w:rPr>
          <w:rFonts w:hint="eastAsia"/>
          <w:rtl/>
          <w:lang w:eastAsia="en-US"/>
        </w:rPr>
        <w:t>עבודתם</w:t>
      </w:r>
      <w:r>
        <w:rPr>
          <w:rFonts w:hint="cs"/>
          <w:rtl/>
          <w:lang w:eastAsia="en-US"/>
        </w:rPr>
        <w:t>,</w:t>
      </w:r>
      <w:r>
        <w:rPr>
          <w:rtl/>
          <w:lang w:eastAsia="en-US"/>
        </w:rPr>
        <w:t xml:space="preserve"> </w:t>
      </w:r>
      <w:r>
        <w:rPr>
          <w:rFonts w:hint="eastAsia"/>
          <w:rtl/>
          <w:lang w:eastAsia="en-US"/>
        </w:rPr>
        <w:t>מהו</w:t>
      </w:r>
      <w:r>
        <w:rPr>
          <w:rtl/>
          <w:lang w:eastAsia="en-US"/>
        </w:rPr>
        <w:t xml:space="preserve"> </w:t>
      </w:r>
      <w:r>
        <w:rPr>
          <w:rFonts w:hint="eastAsia"/>
          <w:rtl/>
          <w:lang w:eastAsia="en-US"/>
        </w:rPr>
        <w:t>אל</w:t>
      </w:r>
      <w:r>
        <w:rPr>
          <w:rtl/>
          <w:lang w:eastAsia="en-US"/>
        </w:rPr>
        <w:t xml:space="preserve"> </w:t>
      </w:r>
      <w:r>
        <w:rPr>
          <w:rFonts w:hint="eastAsia"/>
          <w:rtl/>
          <w:lang w:eastAsia="en-US"/>
        </w:rPr>
        <w:t>מנחתם</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אמר</w:t>
      </w:r>
      <w:r>
        <w:rPr>
          <w:rtl/>
          <w:lang w:eastAsia="en-US"/>
        </w:rPr>
        <w:t xml:space="preserve"> </w:t>
      </w:r>
      <w:r>
        <w:rPr>
          <w:rFonts w:hint="eastAsia"/>
          <w:rtl/>
          <w:lang w:eastAsia="en-US"/>
        </w:rPr>
        <w:t>משה</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ר</w:t>
      </w:r>
      <w:r>
        <w:rPr>
          <w:rFonts w:hint="cs"/>
          <w:rtl/>
          <w:lang w:eastAsia="en-US"/>
        </w:rPr>
        <w:t>יבונו של עולם,</w:t>
      </w:r>
      <w:r>
        <w:rPr>
          <w:rtl/>
          <w:lang w:eastAsia="en-US"/>
        </w:rPr>
        <w:t xml:space="preserve"> </w:t>
      </w:r>
      <w:r>
        <w:rPr>
          <w:rFonts w:hint="eastAsia"/>
          <w:rtl/>
          <w:lang w:eastAsia="en-US"/>
        </w:rPr>
        <w:t>יודע</w:t>
      </w:r>
      <w:r>
        <w:rPr>
          <w:rtl/>
          <w:lang w:eastAsia="en-US"/>
        </w:rPr>
        <w:t xml:space="preserve"> </w:t>
      </w:r>
      <w:r>
        <w:rPr>
          <w:rFonts w:hint="eastAsia"/>
          <w:rtl/>
          <w:lang w:eastAsia="en-US"/>
        </w:rPr>
        <w:t>אני</w:t>
      </w:r>
      <w:r>
        <w:rPr>
          <w:rtl/>
          <w:lang w:eastAsia="en-US"/>
        </w:rPr>
        <w:t xml:space="preserve"> </w:t>
      </w:r>
      <w:r>
        <w:rPr>
          <w:rFonts w:hint="eastAsia"/>
          <w:rtl/>
          <w:lang w:eastAsia="en-US"/>
        </w:rPr>
        <w:t>שיש</w:t>
      </w:r>
      <w:r>
        <w:rPr>
          <w:rtl/>
          <w:lang w:eastAsia="en-US"/>
        </w:rPr>
        <w:t xml:space="preserve"> </w:t>
      </w:r>
      <w:r>
        <w:rPr>
          <w:rFonts w:hint="eastAsia"/>
          <w:rtl/>
          <w:lang w:eastAsia="en-US"/>
        </w:rPr>
        <w:t>לאלו</w:t>
      </w:r>
      <w:r>
        <w:rPr>
          <w:rtl/>
          <w:lang w:eastAsia="en-US"/>
        </w:rPr>
        <w:t xml:space="preserve"> </w:t>
      </w:r>
      <w:r>
        <w:rPr>
          <w:rFonts w:hint="eastAsia"/>
          <w:rtl/>
          <w:lang w:eastAsia="en-US"/>
        </w:rPr>
        <w:t>חלק</w:t>
      </w:r>
      <w:r>
        <w:rPr>
          <w:rtl/>
          <w:lang w:eastAsia="en-US"/>
        </w:rPr>
        <w:t xml:space="preserve"> </w:t>
      </w:r>
      <w:r>
        <w:rPr>
          <w:rFonts w:hint="eastAsia"/>
          <w:rtl/>
          <w:lang w:eastAsia="en-US"/>
        </w:rPr>
        <w:t>באותה</w:t>
      </w:r>
      <w:r>
        <w:rPr>
          <w:rtl/>
          <w:lang w:eastAsia="en-US"/>
        </w:rPr>
        <w:t xml:space="preserve"> </w:t>
      </w:r>
      <w:r>
        <w:rPr>
          <w:rFonts w:hint="eastAsia"/>
          <w:rtl/>
          <w:lang w:eastAsia="en-US"/>
        </w:rPr>
        <w:t>מנחה</w:t>
      </w:r>
      <w:r>
        <w:rPr>
          <w:rtl/>
          <w:lang w:eastAsia="en-US"/>
        </w:rPr>
        <w:t xml:space="preserve"> </w:t>
      </w:r>
      <w:r>
        <w:rPr>
          <w:rFonts w:hint="eastAsia"/>
          <w:rtl/>
          <w:lang w:eastAsia="en-US"/>
        </w:rPr>
        <w:t>שהקריבו</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sidR="001B4F82">
        <w:rPr>
          <w:rFonts w:hint="cs"/>
          <w:rtl/>
          <w:lang w:eastAsia="en-US"/>
        </w:rPr>
        <w:t>"</w:t>
      </w:r>
      <w:r>
        <w:rPr>
          <w:rFonts w:hint="eastAsia"/>
          <w:rtl/>
          <w:lang w:eastAsia="en-US"/>
        </w:rPr>
        <w:t>מלבד</w:t>
      </w:r>
      <w:r>
        <w:rPr>
          <w:rtl/>
          <w:lang w:eastAsia="en-US"/>
        </w:rPr>
        <w:t xml:space="preserve"> </w:t>
      </w:r>
      <w:r>
        <w:rPr>
          <w:rFonts w:hint="eastAsia"/>
          <w:rtl/>
          <w:lang w:eastAsia="en-US"/>
        </w:rPr>
        <w:t>עולת</w:t>
      </w:r>
      <w:r>
        <w:rPr>
          <w:rtl/>
          <w:lang w:eastAsia="en-US"/>
        </w:rPr>
        <w:t xml:space="preserve"> </w:t>
      </w:r>
      <w:r>
        <w:rPr>
          <w:rFonts w:hint="eastAsia"/>
          <w:rtl/>
          <w:lang w:eastAsia="en-US"/>
        </w:rPr>
        <w:t>התמיד</w:t>
      </w:r>
      <w:r>
        <w:rPr>
          <w:rtl/>
          <w:lang w:eastAsia="en-US"/>
        </w:rPr>
        <w:t xml:space="preserve"> </w:t>
      </w:r>
      <w:r>
        <w:rPr>
          <w:rFonts w:hint="eastAsia"/>
          <w:rtl/>
          <w:lang w:eastAsia="en-US"/>
        </w:rPr>
        <w:t>ומנחתה</w:t>
      </w:r>
      <w:r w:rsidR="001B4F82">
        <w:rPr>
          <w:rFonts w:hint="cs"/>
          <w:rtl/>
          <w:lang w:eastAsia="en-US"/>
        </w:rPr>
        <w:t>"</w:t>
      </w:r>
      <w:r>
        <w:rPr>
          <w:rFonts w:hint="cs"/>
          <w:rtl/>
          <w:lang w:eastAsia="en-US"/>
        </w:rPr>
        <w:t>,</w:t>
      </w:r>
      <w:r>
        <w:rPr>
          <w:rtl/>
          <w:lang w:eastAsia="en-US"/>
        </w:rPr>
        <w:t xml:space="preserve"> </w:t>
      </w:r>
      <w:r>
        <w:rPr>
          <w:rFonts w:hint="eastAsia"/>
          <w:rtl/>
          <w:lang w:eastAsia="en-US"/>
        </w:rPr>
        <w:t>והיתה</w:t>
      </w:r>
      <w:r>
        <w:rPr>
          <w:rtl/>
          <w:lang w:eastAsia="en-US"/>
        </w:rPr>
        <w:t xml:space="preserve"> </w:t>
      </w:r>
      <w:r>
        <w:rPr>
          <w:rFonts w:hint="eastAsia"/>
          <w:rtl/>
          <w:lang w:eastAsia="en-US"/>
        </w:rPr>
        <w:t>של</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קריבה</w:t>
      </w:r>
      <w:r>
        <w:rPr>
          <w:rFonts w:hint="cs"/>
          <w:rtl/>
          <w:lang w:eastAsia="en-US"/>
        </w:rPr>
        <w:t>.</w:t>
      </w:r>
      <w:r w:rsidR="001B4F82">
        <w:rPr>
          <w:rStyle w:val="a5"/>
          <w:rtl/>
          <w:lang w:eastAsia="en-US"/>
        </w:rPr>
        <w:footnoteReference w:id="5"/>
      </w:r>
      <w:r>
        <w:rPr>
          <w:rtl/>
          <w:lang w:eastAsia="en-US"/>
        </w:rPr>
        <w:t xml:space="preserve"> </w:t>
      </w:r>
      <w:r>
        <w:rPr>
          <w:rFonts w:hint="eastAsia"/>
          <w:rtl/>
          <w:lang w:eastAsia="en-US"/>
        </w:rPr>
        <w:t>הואיל</w:t>
      </w:r>
      <w:r>
        <w:rPr>
          <w:rtl/>
          <w:lang w:eastAsia="en-US"/>
        </w:rPr>
        <w:t xml:space="preserve"> </w:t>
      </w:r>
      <w:r>
        <w:rPr>
          <w:rFonts w:hint="eastAsia"/>
          <w:rtl/>
          <w:lang w:eastAsia="en-US"/>
        </w:rPr>
        <w:t>ופירשו</w:t>
      </w:r>
      <w:r>
        <w:rPr>
          <w:rtl/>
          <w:lang w:eastAsia="en-US"/>
        </w:rPr>
        <w:t xml:space="preserve"> </w:t>
      </w:r>
      <w:r>
        <w:rPr>
          <w:rFonts w:hint="eastAsia"/>
          <w:rtl/>
          <w:lang w:eastAsia="en-US"/>
        </w:rPr>
        <w:t>אלו</w:t>
      </w:r>
      <w:r>
        <w:rPr>
          <w:rtl/>
          <w:lang w:eastAsia="en-US"/>
        </w:rPr>
        <w:t xml:space="preserve"> </w:t>
      </w:r>
      <w:r>
        <w:rPr>
          <w:rFonts w:hint="eastAsia"/>
          <w:rtl/>
          <w:lang w:eastAsia="en-US"/>
        </w:rPr>
        <w:t>מבניך</w:t>
      </w:r>
      <w:r w:rsidR="001B4F82">
        <w:rPr>
          <w:rFonts w:hint="cs"/>
          <w:rtl/>
          <w:lang w:eastAsia="en-US"/>
        </w:rPr>
        <w:t>,</w:t>
      </w:r>
      <w:r>
        <w:rPr>
          <w:rtl/>
          <w:lang w:eastAsia="en-US"/>
        </w:rPr>
        <w:t xml:space="preserve"> </w:t>
      </w:r>
      <w:r>
        <w:rPr>
          <w:rFonts w:hint="eastAsia"/>
          <w:rtl/>
          <w:lang w:eastAsia="en-US"/>
        </w:rPr>
        <w:t>אל</w:t>
      </w:r>
      <w:r>
        <w:rPr>
          <w:rtl/>
          <w:lang w:eastAsia="en-US"/>
        </w:rPr>
        <w:t xml:space="preserve"> </w:t>
      </w:r>
      <w:r>
        <w:rPr>
          <w:rFonts w:hint="eastAsia"/>
          <w:rtl/>
          <w:lang w:eastAsia="en-US"/>
        </w:rPr>
        <w:t>תסתכל</w:t>
      </w:r>
      <w:r>
        <w:rPr>
          <w:rtl/>
          <w:lang w:eastAsia="en-US"/>
        </w:rPr>
        <w:t xml:space="preserve"> </w:t>
      </w:r>
      <w:r>
        <w:rPr>
          <w:rFonts w:hint="eastAsia"/>
          <w:rtl/>
          <w:lang w:eastAsia="en-US"/>
        </w:rPr>
        <w:t>בחלקם</w:t>
      </w:r>
      <w:r>
        <w:rPr>
          <w:rtl/>
          <w:lang w:eastAsia="en-US"/>
        </w:rPr>
        <w:t xml:space="preserve"> </w:t>
      </w:r>
      <w:r>
        <w:rPr>
          <w:rFonts w:hint="eastAsia"/>
          <w:rtl/>
          <w:lang w:eastAsia="en-US"/>
        </w:rPr>
        <w:t>תניחנו</w:t>
      </w:r>
      <w:r>
        <w:rPr>
          <w:rtl/>
          <w:lang w:eastAsia="en-US"/>
        </w:rPr>
        <w:t xml:space="preserve"> </w:t>
      </w:r>
      <w:r>
        <w:rPr>
          <w:rFonts w:hint="eastAsia"/>
          <w:rtl/>
          <w:lang w:eastAsia="en-US"/>
        </w:rPr>
        <w:t>האש</w:t>
      </w:r>
      <w:r>
        <w:rPr>
          <w:rtl/>
          <w:lang w:eastAsia="en-US"/>
        </w:rPr>
        <w:t xml:space="preserve"> </w:t>
      </w:r>
      <w:r>
        <w:rPr>
          <w:rFonts w:hint="eastAsia"/>
          <w:rtl/>
          <w:lang w:eastAsia="en-US"/>
        </w:rPr>
        <w:t>ואל</w:t>
      </w:r>
      <w:r>
        <w:rPr>
          <w:rtl/>
          <w:lang w:eastAsia="en-US"/>
        </w:rPr>
        <w:t xml:space="preserve"> </w:t>
      </w:r>
      <w:r>
        <w:rPr>
          <w:rFonts w:hint="eastAsia"/>
          <w:rtl/>
          <w:lang w:eastAsia="en-US"/>
        </w:rPr>
        <w:t>תאכלנה</w:t>
      </w:r>
      <w:r>
        <w:rPr>
          <w:rFonts w:hint="cs"/>
          <w:rtl/>
          <w:lang w:eastAsia="en-US"/>
        </w:rPr>
        <w:t>.</w:t>
      </w:r>
      <w:r>
        <w:rPr>
          <w:rStyle w:val="a5"/>
          <w:rtl/>
          <w:lang w:eastAsia="en-US"/>
        </w:rPr>
        <w:footnoteReference w:id="6"/>
      </w:r>
    </w:p>
    <w:p w14:paraId="171A931C" w14:textId="77777777" w:rsidR="00766293" w:rsidRDefault="00766293" w:rsidP="00D5060B">
      <w:pPr>
        <w:pStyle w:val="ac"/>
        <w:rPr>
          <w:rtl/>
        </w:rPr>
      </w:pPr>
      <w:r>
        <w:rPr>
          <w:rtl/>
        </w:rPr>
        <w:t>"לא חמור אחד מהם נשאתי" - מה שהיה דרכי ליטול לא נטלתי מהם.</w:t>
      </w:r>
      <w:r w:rsidR="00381879">
        <w:rPr>
          <w:rStyle w:val="a5"/>
          <w:rtl/>
        </w:rPr>
        <w:footnoteReference w:id="7"/>
      </w:r>
      <w:r>
        <w:rPr>
          <w:rtl/>
        </w:rPr>
        <w:t xml:space="preserve"> בנוהג שבעולם, אדם שהוא עושה בהקדש נוטל שכרו מן ההקדש.</w:t>
      </w:r>
      <w:r w:rsidR="008D0676">
        <w:rPr>
          <w:rStyle w:val="a5"/>
          <w:rtl/>
        </w:rPr>
        <w:footnoteReference w:id="8"/>
      </w:r>
      <w:r>
        <w:rPr>
          <w:rtl/>
        </w:rPr>
        <w:t xml:space="preserve"> ואני בשעה שהייתי יורד מן מדין למצרים, היה דרכי ליטול מהן חמור, שבשביל צורכיהם ירדתי, ולא נטלתי.</w:t>
      </w:r>
      <w:r w:rsidR="0091517F">
        <w:rPr>
          <w:rStyle w:val="a5"/>
          <w:rtl/>
        </w:rPr>
        <w:footnoteReference w:id="9"/>
      </w:r>
    </w:p>
    <w:p w14:paraId="718A68E5" w14:textId="77777777" w:rsidR="00766293" w:rsidRDefault="00766293" w:rsidP="00D5060B">
      <w:pPr>
        <w:pStyle w:val="ac"/>
        <w:rPr>
          <w:rFonts w:hint="cs"/>
          <w:rtl/>
        </w:rPr>
      </w:pPr>
      <w:r>
        <w:rPr>
          <w:rtl/>
        </w:rPr>
        <w:lastRenderedPageBreak/>
        <w:t>וכן שמואל הצדיק אמר: "הנני ענו בי נגד ה' ונגד משיחו את שור מי לקחתי וחמור מי לקחתי" - שור שהייתי מקריב עליהם לקרבן ומבקש רחמים עליהם, וכן למשוח עליהם מלך - משלי היה, שנאמר: "עגלת בקר תיקח בידך ואמרת לזבוח לה' באתי" (שמואל א טז ב).</w:t>
      </w:r>
      <w:r w:rsidR="008D0676">
        <w:rPr>
          <w:rStyle w:val="a5"/>
          <w:rtl/>
        </w:rPr>
        <w:footnoteReference w:id="10"/>
      </w:r>
      <w:r>
        <w:rPr>
          <w:rtl/>
        </w:rPr>
        <w:t xml:space="preserve"> וכן הוא אומר: "כי זבח היום לעם בבמה" (שם ט יב) - לא נטלתי משלהם. וכשהייתי חוזר ועושה דיניהם וצורכיהם והולך וסובב כל עיירות ישראל, שנאמר: "והלך מדי שנה בשנה וסבב בית אל והגלגל והמצפה" (שם ז טז). דרך העולם, בעלי דינין הולכין אצל הדיין ואני הייתי הולך וסובב מעיר לעיר וממקום למקום וחמור שלי.</w:t>
      </w:r>
      <w:r w:rsidR="00632870">
        <w:rPr>
          <w:rStyle w:val="a5"/>
          <w:rtl/>
        </w:rPr>
        <w:footnoteReference w:id="11"/>
      </w:r>
    </w:p>
    <w:p w14:paraId="65E6FD38" w14:textId="77777777" w:rsidR="00020FFC" w:rsidRDefault="00020FFC" w:rsidP="00683EA6">
      <w:pPr>
        <w:pStyle w:val="ab"/>
        <w:rPr>
          <w:rtl/>
        </w:rPr>
      </w:pPr>
      <w:r>
        <w:rPr>
          <w:rtl/>
        </w:rPr>
        <w:t>אבן עזרא במדבר טז</w:t>
      </w:r>
      <w:r w:rsidR="00683EA6">
        <w:rPr>
          <w:rFonts w:hint="cs"/>
          <w:rtl/>
        </w:rPr>
        <w:t xml:space="preserve"> טו</w:t>
      </w:r>
    </w:p>
    <w:p w14:paraId="698D3A10" w14:textId="77777777" w:rsidR="00020FFC" w:rsidRDefault="00020FFC" w:rsidP="00020FFC">
      <w:pPr>
        <w:pStyle w:val="ac"/>
        <w:rPr>
          <w:rFonts w:hint="cs"/>
          <w:rtl/>
        </w:rPr>
      </w:pPr>
      <w:r>
        <w:rPr>
          <w:rtl/>
        </w:rPr>
        <w:t>ויחר זה הדבור.</w:t>
      </w:r>
      <w:r w:rsidR="00683EA6">
        <w:rPr>
          <w:rStyle w:val="a5"/>
          <w:rtl/>
        </w:rPr>
        <w:footnoteReference w:id="12"/>
      </w:r>
      <w:r>
        <w:rPr>
          <w:rtl/>
        </w:rPr>
        <w:t xml:space="preserve"> כבר פירשתי, כי העולה והמנחה מארכת האף על הרשעים. ודתן ואבירם היו אנשים גדולים והקריבו מנחה קודם זה המעשה. וזה טעם </w:t>
      </w:r>
      <w:r w:rsidR="00683EA6">
        <w:rPr>
          <w:rFonts w:hint="cs"/>
          <w:rtl/>
        </w:rPr>
        <w:t>"</w:t>
      </w:r>
      <w:r>
        <w:rPr>
          <w:rtl/>
        </w:rPr>
        <w:t>אל תפן אל מנחתם</w:t>
      </w:r>
      <w:r w:rsidR="00683EA6">
        <w:rPr>
          <w:rFonts w:hint="cs"/>
          <w:rtl/>
        </w:rPr>
        <w:t>"</w:t>
      </w:r>
      <w:r>
        <w:rPr>
          <w:rtl/>
        </w:rPr>
        <w:t>, ו</w:t>
      </w:r>
      <w:r w:rsidR="00683EA6">
        <w:rPr>
          <w:rtl/>
        </w:rPr>
        <w:t>ּ</w:t>
      </w:r>
      <w:r>
        <w:rPr>
          <w:rtl/>
        </w:rPr>
        <w:t>פ</w:t>
      </w:r>
      <w:r w:rsidR="00683EA6">
        <w:rPr>
          <w:rtl/>
        </w:rPr>
        <w:t>ְּ</w:t>
      </w:r>
      <w:r>
        <w:rPr>
          <w:rtl/>
        </w:rPr>
        <w:t>נ</w:t>
      </w:r>
      <w:r w:rsidR="00683EA6">
        <w:rPr>
          <w:rtl/>
        </w:rPr>
        <w:t>ֵ</w:t>
      </w:r>
      <w:r>
        <w:rPr>
          <w:rtl/>
        </w:rPr>
        <w:t>ה אלי, כי לא נשאתי חמור אחד מהם.</w:t>
      </w:r>
      <w:r w:rsidR="00735811">
        <w:rPr>
          <w:rStyle w:val="a5"/>
          <w:rtl/>
        </w:rPr>
        <w:footnoteReference w:id="13"/>
      </w:r>
    </w:p>
    <w:p w14:paraId="69F96727" w14:textId="77777777" w:rsidR="005D2A7F" w:rsidRDefault="005D2A7F">
      <w:pPr>
        <w:pStyle w:val="ab"/>
        <w:rPr>
          <w:rtl/>
        </w:rPr>
      </w:pPr>
      <w:r>
        <w:rPr>
          <w:rtl/>
        </w:rPr>
        <w:t>מסכת ברכות דף י עמוד ב</w:t>
      </w:r>
    </w:p>
    <w:p w14:paraId="1FF7403A" w14:textId="77777777" w:rsidR="005D2A7F" w:rsidRDefault="005D2A7F" w:rsidP="008B6DE0">
      <w:pPr>
        <w:pStyle w:val="ac"/>
        <w:rPr>
          <w:rFonts w:hint="cs"/>
          <w:rtl/>
        </w:rPr>
      </w:pPr>
      <w:r>
        <w:rPr>
          <w:rtl/>
        </w:rPr>
        <w:t>"ו</w:t>
      </w:r>
      <w:r w:rsidR="00F93722">
        <w:rPr>
          <w:rtl/>
        </w:rPr>
        <w:t>ְ</w:t>
      </w:r>
      <w:r>
        <w:rPr>
          <w:rtl/>
        </w:rPr>
        <w:t>נ</w:t>
      </w:r>
      <w:r w:rsidR="00F93722">
        <w:rPr>
          <w:rtl/>
        </w:rPr>
        <w:t>ָ</w:t>
      </w:r>
      <w:r>
        <w:rPr>
          <w:rtl/>
        </w:rPr>
        <w:t>ש</w:t>
      </w:r>
      <w:r w:rsidR="00662428">
        <w:rPr>
          <w:rtl/>
        </w:rPr>
        <w:t>ִׂ</w:t>
      </w:r>
      <w:r>
        <w:rPr>
          <w:rtl/>
        </w:rPr>
        <w:t>ים לו שם מטה וש</w:t>
      </w:r>
      <w:r w:rsidR="004611E4">
        <w:rPr>
          <w:rFonts w:hint="cs"/>
          <w:rtl/>
        </w:rPr>
        <w:t>ו</w:t>
      </w:r>
      <w:r>
        <w:rPr>
          <w:rtl/>
        </w:rPr>
        <w:t xml:space="preserve">לחן וכסא ומנורה" (מלכים ב ד י). אמר אביי ואיתימא רבי יצחק: הרוצה </w:t>
      </w:r>
      <w:r w:rsidR="002906DC">
        <w:rPr>
          <w:rFonts w:hint="cs"/>
          <w:rtl/>
        </w:rPr>
        <w:t>ליהנו</w:t>
      </w:r>
      <w:r w:rsidR="002906DC">
        <w:rPr>
          <w:rFonts w:hint="eastAsia"/>
          <w:rtl/>
        </w:rPr>
        <w:t>ת</w:t>
      </w:r>
      <w:r>
        <w:rPr>
          <w:rtl/>
        </w:rPr>
        <w:t xml:space="preserve"> - </w:t>
      </w:r>
      <w:r w:rsidR="002906DC">
        <w:rPr>
          <w:rFonts w:hint="cs"/>
          <w:rtl/>
        </w:rPr>
        <w:t>ייהנ</w:t>
      </w:r>
      <w:r w:rsidR="002906DC">
        <w:rPr>
          <w:rFonts w:hint="eastAsia"/>
          <w:rtl/>
        </w:rPr>
        <w:t>ה</w:t>
      </w:r>
      <w:r>
        <w:rPr>
          <w:rtl/>
        </w:rPr>
        <w:t xml:space="preserve"> כאלישע, ושאינו רוצה </w:t>
      </w:r>
      <w:r w:rsidR="002906DC">
        <w:rPr>
          <w:rFonts w:hint="cs"/>
          <w:rtl/>
        </w:rPr>
        <w:t>ליהנו</w:t>
      </w:r>
      <w:r w:rsidR="002906DC">
        <w:rPr>
          <w:rFonts w:hint="eastAsia"/>
          <w:rtl/>
        </w:rPr>
        <w:t>ת</w:t>
      </w:r>
      <w:r>
        <w:rPr>
          <w:rtl/>
        </w:rPr>
        <w:t xml:space="preserve"> אל </w:t>
      </w:r>
      <w:r w:rsidR="002906DC">
        <w:rPr>
          <w:rFonts w:hint="cs"/>
          <w:rtl/>
        </w:rPr>
        <w:t>ייהנ</w:t>
      </w:r>
      <w:r w:rsidR="002906DC">
        <w:rPr>
          <w:rFonts w:hint="eastAsia"/>
          <w:rtl/>
        </w:rPr>
        <w:t>ה</w:t>
      </w:r>
      <w:r>
        <w:rPr>
          <w:rtl/>
        </w:rPr>
        <w:t xml:space="preserve"> כ</w:t>
      </w:r>
      <w:smartTag w:uri="urn:schemas-microsoft-com:office:smarttags" w:element="PersonName">
        <w:smartTagPr>
          <w:attr w:name="ProductID" w:val="שמואל הרמתי"/>
        </w:smartTagPr>
        <w:r>
          <w:rPr>
            <w:rtl/>
          </w:rPr>
          <w:t>שמואל הרמתי</w:t>
        </w:r>
      </w:smartTag>
      <w:r>
        <w:rPr>
          <w:rtl/>
        </w:rPr>
        <w:t xml:space="preserve"> שנאמר: "ותשובתו הרמתה כי שם ביתו" (שמואל א ז יז) ואמר רבי יוחנן: שכל מקום שהלך שם - ביתו עמו.</w:t>
      </w:r>
      <w:r w:rsidR="008B6DE0">
        <w:rPr>
          <w:rStyle w:val="a5"/>
          <w:rtl/>
        </w:rPr>
        <w:footnoteReference w:id="14"/>
      </w:r>
    </w:p>
    <w:p w14:paraId="6B67AA9D" w14:textId="77777777" w:rsidR="007778DE" w:rsidRDefault="007778DE" w:rsidP="007778DE">
      <w:pPr>
        <w:pStyle w:val="ab"/>
        <w:rPr>
          <w:rtl/>
        </w:rPr>
      </w:pPr>
      <w:r>
        <w:rPr>
          <w:rtl/>
        </w:rPr>
        <w:t xml:space="preserve">שמות רבה פרשה ד </w:t>
      </w:r>
      <w:r>
        <w:rPr>
          <w:rFonts w:hint="cs"/>
          <w:rtl/>
        </w:rPr>
        <w:t>סימן א</w:t>
      </w:r>
    </w:p>
    <w:p w14:paraId="0309360F" w14:textId="77777777" w:rsidR="001B50E7" w:rsidRDefault="007778DE" w:rsidP="004611E4">
      <w:pPr>
        <w:pStyle w:val="ac"/>
        <w:rPr>
          <w:rFonts w:hint="cs"/>
          <w:rtl/>
        </w:rPr>
      </w:pPr>
      <w:r>
        <w:rPr>
          <w:rFonts w:hint="cs"/>
          <w:rtl/>
        </w:rPr>
        <w:t>"</w:t>
      </w:r>
      <w:r>
        <w:rPr>
          <w:rtl/>
        </w:rPr>
        <w:t>וילך משה וישב אל יתר חותנו</w:t>
      </w:r>
      <w:r>
        <w:rPr>
          <w:rFonts w:hint="cs"/>
          <w:rtl/>
        </w:rPr>
        <w:t xml:space="preserve">" </w:t>
      </w:r>
      <w:r>
        <w:rPr>
          <w:rtl/>
        </w:rPr>
        <w:t>–</w:t>
      </w:r>
      <w:r>
        <w:rPr>
          <w:rFonts w:hint="cs"/>
          <w:rtl/>
        </w:rPr>
        <w:t xml:space="preserve"> זהו שכתוב: "</w:t>
      </w:r>
      <w:r>
        <w:rPr>
          <w:rFonts w:hint="cs"/>
          <w:rtl/>
          <w:lang w:val="he-IL"/>
        </w:rPr>
        <w:t xml:space="preserve">מִי יַעֲלֶה בְהַר ה' וּמִי יָקוּם בִּמְקוֹם קָדְשׁוֹ: נְקִי כַפַּיִם וּבַר לֵבָב אֲשֶׁר לֹא נָשָׂא לַשָּׁוְא נַפְשִׁי וְלֹא נִשְׁבַּע לְמִרְמָה" </w:t>
      </w:r>
      <w:r>
        <w:rPr>
          <w:rtl/>
        </w:rPr>
        <w:t>(תהלים כד</w:t>
      </w:r>
      <w:r>
        <w:rPr>
          <w:rFonts w:hint="cs"/>
          <w:rtl/>
        </w:rPr>
        <w:t xml:space="preserve"> ג-ד</w:t>
      </w:r>
      <w:r>
        <w:rPr>
          <w:rtl/>
        </w:rPr>
        <w:t>)</w:t>
      </w:r>
      <w:r>
        <w:rPr>
          <w:rFonts w:hint="cs"/>
          <w:rtl/>
        </w:rPr>
        <w:t xml:space="preserve">. </w:t>
      </w:r>
      <w:r>
        <w:rPr>
          <w:rtl/>
        </w:rPr>
        <w:t>מי יוכל לעלות בהר ה'</w:t>
      </w:r>
      <w:r>
        <w:rPr>
          <w:rFonts w:hint="cs"/>
          <w:rtl/>
        </w:rPr>
        <w:t>?</w:t>
      </w:r>
      <w:r>
        <w:rPr>
          <w:rtl/>
        </w:rPr>
        <w:t xml:space="preserve"> מי שיש בו מדות הללו </w:t>
      </w:r>
      <w:r>
        <w:rPr>
          <w:rtl/>
        </w:rPr>
        <w:lastRenderedPageBreak/>
        <w:t>וכולן נאמרו במשה</w:t>
      </w:r>
      <w:r>
        <w:rPr>
          <w:rFonts w:hint="cs"/>
          <w:rtl/>
        </w:rPr>
        <w:t>.</w:t>
      </w:r>
      <w:r>
        <w:rPr>
          <w:rtl/>
        </w:rPr>
        <w:t xml:space="preserve"> </w:t>
      </w:r>
      <w:r>
        <w:rPr>
          <w:rFonts w:hint="cs"/>
          <w:rtl/>
        </w:rPr>
        <w:t>"</w:t>
      </w:r>
      <w:r>
        <w:rPr>
          <w:rtl/>
        </w:rPr>
        <w:t>נקי כפים</w:t>
      </w:r>
      <w:r>
        <w:rPr>
          <w:rFonts w:hint="cs"/>
          <w:rtl/>
        </w:rPr>
        <w:t xml:space="preserve">" - </w:t>
      </w:r>
      <w:r>
        <w:rPr>
          <w:rtl/>
        </w:rPr>
        <w:t>זה משה</w:t>
      </w:r>
      <w:r>
        <w:rPr>
          <w:rFonts w:hint="cs"/>
          <w:rtl/>
        </w:rPr>
        <w:t>,</w:t>
      </w:r>
      <w:r>
        <w:rPr>
          <w:rtl/>
        </w:rPr>
        <w:t xml:space="preserve"> שנאמר</w:t>
      </w:r>
      <w:r>
        <w:rPr>
          <w:rFonts w:hint="cs"/>
          <w:rtl/>
        </w:rPr>
        <w:t>:</w:t>
      </w:r>
      <w:r>
        <w:rPr>
          <w:rtl/>
        </w:rPr>
        <w:t xml:space="preserve"> </w:t>
      </w:r>
      <w:r>
        <w:rPr>
          <w:rFonts w:hint="cs"/>
          <w:rtl/>
        </w:rPr>
        <w:t>"</w:t>
      </w:r>
      <w:r>
        <w:rPr>
          <w:rtl/>
        </w:rPr>
        <w:t>לא חמור אחד מהם</w:t>
      </w:r>
      <w:r>
        <w:rPr>
          <w:rFonts w:hint="cs"/>
          <w:rtl/>
        </w:rPr>
        <w:t xml:space="preserve"> נשאתי" </w:t>
      </w:r>
      <w:r>
        <w:rPr>
          <w:rtl/>
        </w:rPr>
        <w:t>(במדבר טז</w:t>
      </w:r>
      <w:r>
        <w:rPr>
          <w:rFonts w:hint="cs"/>
          <w:rtl/>
        </w:rPr>
        <w:t xml:space="preserve"> טו</w:t>
      </w:r>
      <w:r>
        <w:rPr>
          <w:rtl/>
        </w:rPr>
        <w:t xml:space="preserve">) </w:t>
      </w:r>
      <w:r>
        <w:rPr>
          <w:rFonts w:hint="cs"/>
          <w:rtl/>
        </w:rPr>
        <w:t xml:space="preserve">- </w:t>
      </w:r>
      <w:r>
        <w:rPr>
          <w:rtl/>
        </w:rPr>
        <w:t>אם נטל חמור משלהן מה שָׁנָ</w:t>
      </w:r>
      <w:r>
        <w:rPr>
          <w:rFonts w:hint="cs"/>
          <w:rtl/>
        </w:rPr>
        <w:t>ה</w:t>
      </w:r>
      <w:r>
        <w:rPr>
          <w:rtl/>
        </w:rPr>
        <w:t xml:space="preserve"> מן הל</w:t>
      </w:r>
      <w:r>
        <w:rPr>
          <w:rFonts w:hint="cs"/>
          <w:rtl/>
        </w:rPr>
        <w:t>י</w:t>
      </w:r>
      <w:r>
        <w:rPr>
          <w:rtl/>
        </w:rPr>
        <w:t>סטים</w:t>
      </w:r>
      <w:r>
        <w:rPr>
          <w:rFonts w:hint="cs"/>
          <w:rtl/>
        </w:rPr>
        <w:t>?</w:t>
      </w:r>
      <w:r w:rsidR="008B6DE0">
        <w:rPr>
          <w:rStyle w:val="a5"/>
          <w:rtl/>
        </w:rPr>
        <w:footnoteReference w:id="15"/>
      </w:r>
      <w:r>
        <w:rPr>
          <w:rtl/>
        </w:rPr>
        <w:t xml:space="preserve"> אלא כך אמר משה</w:t>
      </w:r>
      <w:r>
        <w:rPr>
          <w:rFonts w:hint="cs"/>
          <w:rtl/>
        </w:rPr>
        <w:t>:</w:t>
      </w:r>
      <w:r>
        <w:rPr>
          <w:rtl/>
        </w:rPr>
        <w:t xml:space="preserve"> כל אותן המסעות שהיינו נוסעים במדבר</w:t>
      </w:r>
      <w:r>
        <w:rPr>
          <w:rFonts w:hint="cs"/>
          <w:rtl/>
        </w:rPr>
        <w:t>,</w:t>
      </w:r>
      <w:r>
        <w:rPr>
          <w:rtl/>
        </w:rPr>
        <w:t xml:space="preserve"> לא אמרתי לאחד מהן שיטול דבר משלי ויטעון על חמורו</w:t>
      </w:r>
      <w:r>
        <w:rPr>
          <w:rFonts w:hint="cs"/>
          <w:rtl/>
        </w:rPr>
        <w:t xml:space="preserve"> ...</w:t>
      </w:r>
      <w:r w:rsidR="004611E4">
        <w:rPr>
          <w:rStyle w:val="a5"/>
          <w:rtl/>
        </w:rPr>
        <w:footnoteReference w:id="16"/>
      </w:r>
      <w:r>
        <w:rPr>
          <w:rtl/>
        </w:rPr>
        <w:t xml:space="preserve"> </w:t>
      </w:r>
    </w:p>
    <w:p w14:paraId="136B9C04" w14:textId="77777777" w:rsidR="00901B66" w:rsidRDefault="00901B66" w:rsidP="00662428">
      <w:pPr>
        <w:pStyle w:val="ab"/>
        <w:rPr>
          <w:rtl/>
          <w:lang w:eastAsia="en-US"/>
        </w:rPr>
      </w:pPr>
      <w:r>
        <w:rPr>
          <w:rFonts w:hint="eastAsia"/>
          <w:rtl/>
          <w:lang w:eastAsia="en-US"/>
        </w:rPr>
        <w:t>מדרש</w:t>
      </w:r>
      <w:r>
        <w:rPr>
          <w:rtl/>
          <w:lang w:eastAsia="en-US"/>
        </w:rPr>
        <w:t xml:space="preserve"> </w:t>
      </w:r>
      <w:r>
        <w:rPr>
          <w:rFonts w:hint="eastAsia"/>
          <w:rtl/>
          <w:lang w:eastAsia="en-US"/>
        </w:rPr>
        <w:t>תהלים</w:t>
      </w:r>
      <w:r>
        <w:rPr>
          <w:rtl/>
          <w:lang w:eastAsia="en-US"/>
        </w:rPr>
        <w:t xml:space="preserve"> (</w:t>
      </w:r>
      <w:r>
        <w:rPr>
          <w:rFonts w:hint="eastAsia"/>
          <w:rtl/>
          <w:lang w:eastAsia="en-US"/>
        </w:rPr>
        <w:t>בובר</w:t>
      </w:r>
      <w:r>
        <w:rPr>
          <w:rtl/>
          <w:lang w:eastAsia="en-US"/>
        </w:rPr>
        <w:t xml:space="preserve">) </w:t>
      </w:r>
      <w:r>
        <w:rPr>
          <w:rFonts w:hint="eastAsia"/>
          <w:rtl/>
          <w:lang w:eastAsia="en-US"/>
        </w:rPr>
        <w:t>מזמור</w:t>
      </w:r>
      <w:r>
        <w:rPr>
          <w:rtl/>
          <w:lang w:eastAsia="en-US"/>
        </w:rPr>
        <w:t xml:space="preserve"> </w:t>
      </w:r>
      <w:r>
        <w:rPr>
          <w:rFonts w:hint="eastAsia"/>
          <w:rtl/>
          <w:lang w:eastAsia="en-US"/>
        </w:rPr>
        <w:t>טו</w:t>
      </w:r>
      <w:r>
        <w:rPr>
          <w:rtl/>
          <w:lang w:eastAsia="en-US"/>
        </w:rPr>
        <w:t xml:space="preserve"> </w:t>
      </w:r>
      <w:r w:rsidR="00662428">
        <w:rPr>
          <w:rFonts w:hint="cs"/>
          <w:rtl/>
          <w:lang w:eastAsia="en-US"/>
        </w:rPr>
        <w:t>סימן ו</w:t>
      </w:r>
      <w:r>
        <w:rPr>
          <w:rtl/>
          <w:lang w:eastAsia="en-US"/>
        </w:rPr>
        <w:t xml:space="preserve"> </w:t>
      </w:r>
    </w:p>
    <w:p w14:paraId="224D12A2" w14:textId="77777777" w:rsidR="007778DE" w:rsidRDefault="002906DC" w:rsidP="00F12B19">
      <w:pPr>
        <w:pStyle w:val="ac"/>
        <w:rPr>
          <w:rFonts w:hint="cs"/>
          <w:rtl/>
        </w:rPr>
      </w:pPr>
      <w:r>
        <w:rPr>
          <w:rFonts w:hint="cs"/>
          <w:rtl/>
          <w:lang w:eastAsia="en-US"/>
        </w:rPr>
        <w:t>"</w:t>
      </w:r>
      <w:r w:rsidR="00901B66">
        <w:rPr>
          <w:rFonts w:hint="eastAsia"/>
          <w:rtl/>
          <w:lang w:eastAsia="en-US"/>
        </w:rPr>
        <w:t>נבזה</w:t>
      </w:r>
      <w:r w:rsidR="00901B66">
        <w:rPr>
          <w:rtl/>
          <w:lang w:eastAsia="en-US"/>
        </w:rPr>
        <w:t xml:space="preserve"> </w:t>
      </w:r>
      <w:r w:rsidR="00901B66">
        <w:rPr>
          <w:rFonts w:hint="eastAsia"/>
          <w:rtl/>
          <w:lang w:eastAsia="en-US"/>
        </w:rPr>
        <w:t>בעיניו</w:t>
      </w:r>
      <w:r w:rsidR="00901B66">
        <w:rPr>
          <w:rtl/>
          <w:lang w:eastAsia="en-US"/>
        </w:rPr>
        <w:t xml:space="preserve"> </w:t>
      </w:r>
      <w:r w:rsidR="00901B66">
        <w:rPr>
          <w:rFonts w:hint="eastAsia"/>
          <w:rtl/>
          <w:lang w:eastAsia="en-US"/>
        </w:rPr>
        <w:t>נמאס</w:t>
      </w:r>
      <w:r>
        <w:rPr>
          <w:rFonts w:hint="cs"/>
          <w:rtl/>
          <w:lang w:eastAsia="en-US"/>
        </w:rPr>
        <w:t>"</w:t>
      </w:r>
      <w:r w:rsidR="00F12B19">
        <w:rPr>
          <w:rFonts w:hint="cs"/>
          <w:rtl/>
          <w:lang w:eastAsia="en-US"/>
        </w:rPr>
        <w:t xml:space="preserve"> -</w:t>
      </w:r>
      <w:r w:rsidR="00901B66">
        <w:rPr>
          <w:rtl/>
          <w:lang w:eastAsia="en-US"/>
        </w:rPr>
        <w:t xml:space="preserve"> </w:t>
      </w:r>
      <w:r w:rsidR="00901B66">
        <w:rPr>
          <w:rFonts w:hint="eastAsia"/>
          <w:rtl/>
          <w:lang w:eastAsia="en-US"/>
        </w:rPr>
        <w:t>זה</w:t>
      </w:r>
      <w:r w:rsidR="00901B66">
        <w:rPr>
          <w:rtl/>
          <w:lang w:eastAsia="en-US"/>
        </w:rPr>
        <w:t xml:space="preserve"> </w:t>
      </w:r>
      <w:r w:rsidR="00901B66">
        <w:rPr>
          <w:rFonts w:hint="eastAsia"/>
          <w:rtl/>
          <w:lang w:eastAsia="en-US"/>
        </w:rPr>
        <w:t>משה</w:t>
      </w:r>
      <w:r w:rsidR="00901B66">
        <w:rPr>
          <w:rtl/>
          <w:lang w:eastAsia="en-US"/>
        </w:rPr>
        <w:t xml:space="preserve"> </w:t>
      </w:r>
      <w:r w:rsidR="00901B66">
        <w:rPr>
          <w:rFonts w:hint="eastAsia"/>
          <w:rtl/>
          <w:lang w:eastAsia="en-US"/>
        </w:rPr>
        <w:t>רבינו</w:t>
      </w:r>
      <w:r w:rsidR="00901B66">
        <w:rPr>
          <w:rtl/>
          <w:lang w:eastAsia="en-US"/>
        </w:rPr>
        <w:t xml:space="preserve"> </w:t>
      </w:r>
      <w:r w:rsidR="00901B66">
        <w:rPr>
          <w:rFonts w:hint="eastAsia"/>
          <w:rtl/>
          <w:lang w:eastAsia="en-US"/>
        </w:rPr>
        <w:t>שמאס</w:t>
      </w:r>
      <w:r w:rsidR="00901B66">
        <w:rPr>
          <w:rtl/>
          <w:lang w:eastAsia="en-US"/>
        </w:rPr>
        <w:t xml:space="preserve"> </w:t>
      </w:r>
      <w:r w:rsidR="00901B66">
        <w:rPr>
          <w:rFonts w:hint="eastAsia"/>
          <w:rtl/>
          <w:lang w:eastAsia="en-US"/>
        </w:rPr>
        <w:t>בביזת</w:t>
      </w:r>
      <w:r w:rsidR="00901B66">
        <w:rPr>
          <w:rtl/>
          <w:lang w:eastAsia="en-US"/>
        </w:rPr>
        <w:t xml:space="preserve"> </w:t>
      </w:r>
      <w:r w:rsidR="00901B66">
        <w:rPr>
          <w:rFonts w:hint="eastAsia"/>
          <w:rtl/>
          <w:lang w:eastAsia="en-US"/>
        </w:rPr>
        <w:t>מצרים</w:t>
      </w:r>
      <w:r w:rsidR="00901B66">
        <w:rPr>
          <w:rFonts w:hint="cs"/>
          <w:rtl/>
          <w:lang w:eastAsia="en-US"/>
        </w:rPr>
        <w:t xml:space="preserve"> ...</w:t>
      </w:r>
      <w:r w:rsidR="00901B66">
        <w:rPr>
          <w:rtl/>
          <w:lang w:eastAsia="en-US"/>
        </w:rPr>
        <w:t xml:space="preserve"> </w:t>
      </w:r>
      <w:r>
        <w:rPr>
          <w:rFonts w:hint="cs"/>
          <w:rtl/>
          <w:lang w:eastAsia="en-US"/>
        </w:rPr>
        <w:t>"</w:t>
      </w:r>
      <w:r w:rsidR="00901B66">
        <w:rPr>
          <w:rFonts w:hint="eastAsia"/>
          <w:rtl/>
          <w:lang w:eastAsia="en-US"/>
        </w:rPr>
        <w:t>ואת</w:t>
      </w:r>
      <w:r w:rsidR="00901B66">
        <w:rPr>
          <w:rtl/>
          <w:lang w:eastAsia="en-US"/>
        </w:rPr>
        <w:t xml:space="preserve"> </w:t>
      </w:r>
      <w:r w:rsidR="00901B66">
        <w:rPr>
          <w:rFonts w:hint="eastAsia"/>
          <w:rtl/>
          <w:lang w:eastAsia="en-US"/>
        </w:rPr>
        <w:t>יראי</w:t>
      </w:r>
      <w:r w:rsidR="00901B66">
        <w:rPr>
          <w:rtl/>
          <w:lang w:eastAsia="en-US"/>
        </w:rPr>
        <w:t xml:space="preserve"> </w:t>
      </w:r>
      <w:r w:rsidR="00901B66">
        <w:rPr>
          <w:rFonts w:hint="eastAsia"/>
          <w:rtl/>
          <w:lang w:eastAsia="en-US"/>
        </w:rPr>
        <w:t>ה</w:t>
      </w:r>
      <w:r w:rsidR="00901B66">
        <w:rPr>
          <w:rtl/>
          <w:lang w:eastAsia="en-US"/>
        </w:rPr>
        <w:t xml:space="preserve">' </w:t>
      </w:r>
      <w:r w:rsidR="00901B66">
        <w:rPr>
          <w:rFonts w:hint="eastAsia"/>
          <w:rtl/>
          <w:lang w:eastAsia="en-US"/>
        </w:rPr>
        <w:t>יכבד</w:t>
      </w:r>
      <w:r>
        <w:rPr>
          <w:rFonts w:hint="cs"/>
          <w:rtl/>
          <w:lang w:eastAsia="en-US"/>
        </w:rPr>
        <w:t>"</w:t>
      </w:r>
      <w:r w:rsidR="00F12B19">
        <w:rPr>
          <w:rFonts w:hint="cs"/>
          <w:rtl/>
          <w:lang w:eastAsia="en-US"/>
        </w:rPr>
        <w:t xml:space="preserve"> - </w:t>
      </w:r>
      <w:r w:rsidR="00901B66">
        <w:rPr>
          <w:rFonts w:hint="eastAsia"/>
          <w:rtl/>
          <w:lang w:eastAsia="en-US"/>
        </w:rPr>
        <w:t>זה</w:t>
      </w:r>
      <w:r w:rsidR="00901B66">
        <w:rPr>
          <w:rtl/>
          <w:lang w:eastAsia="en-US"/>
        </w:rPr>
        <w:t xml:space="preserve"> </w:t>
      </w:r>
      <w:r w:rsidR="00901B66">
        <w:rPr>
          <w:rFonts w:hint="eastAsia"/>
          <w:rtl/>
          <w:lang w:eastAsia="en-US"/>
        </w:rPr>
        <w:t>דוד</w:t>
      </w:r>
      <w:r w:rsidR="00901B66">
        <w:rPr>
          <w:rFonts w:hint="cs"/>
          <w:rtl/>
          <w:lang w:eastAsia="en-US"/>
        </w:rPr>
        <w:t xml:space="preserve"> ...</w:t>
      </w:r>
      <w:r w:rsidR="00901B66">
        <w:rPr>
          <w:rtl/>
          <w:lang w:eastAsia="en-US"/>
        </w:rPr>
        <w:t xml:space="preserve"> </w:t>
      </w:r>
      <w:r w:rsidR="00901B66">
        <w:rPr>
          <w:rFonts w:hint="eastAsia"/>
          <w:rtl/>
          <w:lang w:eastAsia="en-US"/>
        </w:rPr>
        <w:t>זה</w:t>
      </w:r>
      <w:r w:rsidR="00901B66">
        <w:rPr>
          <w:rtl/>
          <w:lang w:eastAsia="en-US"/>
        </w:rPr>
        <w:t xml:space="preserve"> </w:t>
      </w:r>
      <w:r w:rsidR="00901B66">
        <w:rPr>
          <w:rFonts w:hint="eastAsia"/>
          <w:rtl/>
          <w:lang w:eastAsia="en-US"/>
        </w:rPr>
        <w:t>חזקיהו</w:t>
      </w:r>
      <w:r w:rsidR="00901B66">
        <w:rPr>
          <w:rtl/>
          <w:lang w:eastAsia="en-US"/>
        </w:rPr>
        <w:t xml:space="preserve"> </w:t>
      </w:r>
      <w:r w:rsidR="00901B66">
        <w:rPr>
          <w:rFonts w:hint="eastAsia"/>
          <w:rtl/>
          <w:lang w:eastAsia="en-US"/>
        </w:rPr>
        <w:t>מלך</w:t>
      </w:r>
      <w:r w:rsidR="00901B66">
        <w:rPr>
          <w:rtl/>
          <w:lang w:eastAsia="en-US"/>
        </w:rPr>
        <w:t xml:space="preserve"> </w:t>
      </w:r>
      <w:r w:rsidR="00901B66">
        <w:rPr>
          <w:rFonts w:hint="eastAsia"/>
          <w:rtl/>
          <w:lang w:eastAsia="en-US"/>
        </w:rPr>
        <w:t>יהודה</w:t>
      </w:r>
      <w:r w:rsidR="00901B66">
        <w:rPr>
          <w:rFonts w:hint="cs"/>
          <w:rtl/>
          <w:lang w:eastAsia="en-US"/>
        </w:rPr>
        <w:t xml:space="preserve"> ... </w:t>
      </w:r>
      <w:r w:rsidR="00901B66">
        <w:rPr>
          <w:rFonts w:hint="eastAsia"/>
          <w:rtl/>
          <w:lang w:eastAsia="en-US"/>
        </w:rPr>
        <w:t>זה</w:t>
      </w:r>
      <w:r w:rsidR="00901B66">
        <w:rPr>
          <w:rtl/>
          <w:lang w:eastAsia="en-US"/>
        </w:rPr>
        <w:t xml:space="preserve"> </w:t>
      </w:r>
      <w:r w:rsidR="00901B66">
        <w:rPr>
          <w:rFonts w:hint="eastAsia"/>
          <w:rtl/>
          <w:lang w:eastAsia="en-US"/>
        </w:rPr>
        <w:t>יהושפט</w:t>
      </w:r>
      <w:r w:rsidR="00901B66">
        <w:rPr>
          <w:rtl/>
          <w:lang w:eastAsia="en-US"/>
        </w:rPr>
        <w:t xml:space="preserve"> </w:t>
      </w:r>
      <w:r w:rsidR="00901B66">
        <w:rPr>
          <w:rFonts w:hint="eastAsia"/>
          <w:rtl/>
          <w:lang w:eastAsia="en-US"/>
        </w:rPr>
        <w:t>מלך</w:t>
      </w:r>
      <w:r w:rsidR="00901B66">
        <w:rPr>
          <w:rtl/>
          <w:lang w:eastAsia="en-US"/>
        </w:rPr>
        <w:t xml:space="preserve"> </w:t>
      </w:r>
      <w:r w:rsidR="00901B66">
        <w:rPr>
          <w:rFonts w:hint="eastAsia"/>
          <w:rtl/>
          <w:lang w:eastAsia="en-US"/>
        </w:rPr>
        <w:t>יהודה</w:t>
      </w:r>
      <w:r w:rsidR="00901B66">
        <w:rPr>
          <w:rFonts w:hint="cs"/>
          <w:rtl/>
          <w:lang w:eastAsia="en-US"/>
        </w:rPr>
        <w:t xml:space="preserve"> ... </w:t>
      </w:r>
      <w:r>
        <w:rPr>
          <w:rFonts w:hint="cs"/>
          <w:rtl/>
          <w:lang w:eastAsia="en-US"/>
        </w:rPr>
        <w:t>"</w:t>
      </w:r>
      <w:r w:rsidR="00901B66">
        <w:rPr>
          <w:rFonts w:hint="eastAsia"/>
          <w:rtl/>
          <w:lang w:eastAsia="en-US"/>
        </w:rPr>
        <w:t>נשבע</w:t>
      </w:r>
      <w:r w:rsidR="00901B66">
        <w:rPr>
          <w:rtl/>
          <w:lang w:eastAsia="en-US"/>
        </w:rPr>
        <w:t xml:space="preserve"> </w:t>
      </w:r>
      <w:r w:rsidR="00901B66">
        <w:rPr>
          <w:rFonts w:hint="eastAsia"/>
          <w:rtl/>
          <w:lang w:eastAsia="en-US"/>
        </w:rPr>
        <w:t>להרע</w:t>
      </w:r>
      <w:r w:rsidR="00901B66">
        <w:rPr>
          <w:rtl/>
          <w:lang w:eastAsia="en-US"/>
        </w:rPr>
        <w:t xml:space="preserve"> </w:t>
      </w:r>
      <w:r w:rsidR="00901B66">
        <w:rPr>
          <w:rFonts w:hint="eastAsia"/>
          <w:rtl/>
          <w:lang w:eastAsia="en-US"/>
        </w:rPr>
        <w:t>ולא</w:t>
      </w:r>
      <w:r w:rsidR="00901B66">
        <w:rPr>
          <w:rtl/>
          <w:lang w:eastAsia="en-US"/>
        </w:rPr>
        <w:t xml:space="preserve"> </w:t>
      </w:r>
      <w:r w:rsidR="00901B66">
        <w:rPr>
          <w:rFonts w:hint="eastAsia"/>
          <w:rtl/>
          <w:lang w:eastAsia="en-US"/>
        </w:rPr>
        <w:t>ימיר</w:t>
      </w:r>
      <w:r>
        <w:rPr>
          <w:rFonts w:hint="cs"/>
          <w:rtl/>
          <w:lang w:eastAsia="en-US"/>
        </w:rPr>
        <w:t>"</w:t>
      </w:r>
      <w:r w:rsidR="00F12B19">
        <w:rPr>
          <w:rFonts w:hint="cs"/>
          <w:rtl/>
          <w:lang w:eastAsia="en-US"/>
        </w:rPr>
        <w:t xml:space="preserve"> -</w:t>
      </w:r>
      <w:r w:rsidR="00901B66">
        <w:rPr>
          <w:rtl/>
          <w:lang w:eastAsia="en-US"/>
        </w:rPr>
        <w:t xml:space="preserve"> </w:t>
      </w:r>
      <w:r w:rsidR="00901B66">
        <w:rPr>
          <w:rFonts w:hint="eastAsia"/>
          <w:rtl/>
          <w:lang w:eastAsia="en-US"/>
        </w:rPr>
        <w:t>זה</w:t>
      </w:r>
      <w:r w:rsidR="00901B66">
        <w:rPr>
          <w:rtl/>
          <w:lang w:eastAsia="en-US"/>
        </w:rPr>
        <w:t xml:space="preserve"> </w:t>
      </w:r>
      <w:r w:rsidR="00901B66">
        <w:rPr>
          <w:rFonts w:hint="eastAsia"/>
          <w:rtl/>
          <w:lang w:eastAsia="en-US"/>
        </w:rPr>
        <w:t>בועז</w:t>
      </w:r>
      <w:r w:rsidR="00901B66">
        <w:rPr>
          <w:rtl/>
          <w:lang w:eastAsia="en-US"/>
        </w:rPr>
        <w:t xml:space="preserve"> </w:t>
      </w:r>
      <w:r w:rsidR="00901B66">
        <w:rPr>
          <w:rFonts w:hint="eastAsia"/>
          <w:rtl/>
          <w:lang w:eastAsia="en-US"/>
        </w:rPr>
        <w:t>שנשבע</w:t>
      </w:r>
      <w:r w:rsidR="00901B66">
        <w:rPr>
          <w:rtl/>
          <w:lang w:eastAsia="en-US"/>
        </w:rPr>
        <w:t xml:space="preserve"> </w:t>
      </w:r>
      <w:r w:rsidR="00901B66">
        <w:rPr>
          <w:rFonts w:hint="eastAsia"/>
          <w:rtl/>
          <w:lang w:eastAsia="en-US"/>
        </w:rPr>
        <w:t>ליצרו</w:t>
      </w:r>
      <w:r w:rsidR="00901B66">
        <w:rPr>
          <w:rFonts w:hint="cs"/>
          <w:rtl/>
          <w:lang w:eastAsia="en-US"/>
        </w:rPr>
        <w:t xml:space="preserve"> ...</w:t>
      </w:r>
      <w:r w:rsidR="00901B66">
        <w:rPr>
          <w:rtl/>
          <w:lang w:eastAsia="en-US"/>
        </w:rPr>
        <w:t xml:space="preserve"> </w:t>
      </w:r>
      <w:r w:rsidR="00901B66">
        <w:rPr>
          <w:rFonts w:hint="eastAsia"/>
          <w:rtl/>
          <w:lang w:eastAsia="en-US"/>
        </w:rPr>
        <w:t>זה</w:t>
      </w:r>
      <w:r w:rsidR="00901B66">
        <w:rPr>
          <w:rtl/>
          <w:lang w:eastAsia="en-US"/>
        </w:rPr>
        <w:t xml:space="preserve"> </w:t>
      </w:r>
      <w:r w:rsidR="00901B66">
        <w:rPr>
          <w:rFonts w:hint="eastAsia"/>
          <w:rtl/>
          <w:lang w:eastAsia="en-US"/>
        </w:rPr>
        <w:t>אלישע</w:t>
      </w:r>
      <w:r w:rsidR="00901B66">
        <w:rPr>
          <w:rtl/>
          <w:lang w:eastAsia="en-US"/>
        </w:rPr>
        <w:t xml:space="preserve"> </w:t>
      </w:r>
      <w:r w:rsidR="00901B66">
        <w:rPr>
          <w:rFonts w:hint="eastAsia"/>
          <w:rtl/>
          <w:lang w:eastAsia="en-US"/>
        </w:rPr>
        <w:t>בן</w:t>
      </w:r>
      <w:r w:rsidR="00901B66">
        <w:rPr>
          <w:rtl/>
          <w:lang w:eastAsia="en-US"/>
        </w:rPr>
        <w:t xml:space="preserve"> </w:t>
      </w:r>
      <w:r w:rsidR="00901B66">
        <w:rPr>
          <w:rFonts w:hint="eastAsia"/>
          <w:rtl/>
          <w:lang w:eastAsia="en-US"/>
        </w:rPr>
        <w:t>שפט</w:t>
      </w:r>
      <w:r w:rsidR="00901B66">
        <w:rPr>
          <w:rFonts w:hint="cs"/>
          <w:rtl/>
          <w:lang w:eastAsia="en-US"/>
        </w:rPr>
        <w:t xml:space="preserve"> ...</w:t>
      </w:r>
      <w:r w:rsidR="00901B66">
        <w:rPr>
          <w:rtl/>
          <w:lang w:eastAsia="en-US"/>
        </w:rPr>
        <w:t xml:space="preserve"> </w:t>
      </w:r>
      <w:r w:rsidR="00901B66">
        <w:rPr>
          <w:rFonts w:hint="eastAsia"/>
          <w:rtl/>
          <w:lang w:eastAsia="en-US"/>
        </w:rPr>
        <w:t>זה</w:t>
      </w:r>
      <w:r w:rsidR="00901B66">
        <w:rPr>
          <w:rtl/>
          <w:lang w:eastAsia="en-US"/>
        </w:rPr>
        <w:t xml:space="preserve"> </w:t>
      </w:r>
      <w:r w:rsidR="00901B66">
        <w:rPr>
          <w:rFonts w:hint="eastAsia"/>
          <w:rtl/>
          <w:lang w:eastAsia="en-US"/>
        </w:rPr>
        <w:t>אליהו</w:t>
      </w:r>
      <w:r w:rsidR="00901B66">
        <w:rPr>
          <w:rFonts w:hint="cs"/>
          <w:rtl/>
          <w:lang w:eastAsia="en-US"/>
        </w:rPr>
        <w:t xml:space="preserve"> ...</w:t>
      </w:r>
      <w:r w:rsidR="00901B66">
        <w:rPr>
          <w:rtl/>
          <w:lang w:eastAsia="en-US"/>
        </w:rPr>
        <w:t xml:space="preserve"> </w:t>
      </w:r>
      <w:r>
        <w:rPr>
          <w:rFonts w:hint="cs"/>
          <w:rtl/>
          <w:lang w:eastAsia="en-US"/>
        </w:rPr>
        <w:t>"</w:t>
      </w:r>
      <w:r w:rsidR="00901B66">
        <w:rPr>
          <w:rFonts w:hint="eastAsia"/>
          <w:rtl/>
          <w:lang w:eastAsia="en-US"/>
        </w:rPr>
        <w:t>כספו</w:t>
      </w:r>
      <w:r w:rsidR="00901B66">
        <w:rPr>
          <w:rtl/>
          <w:lang w:eastAsia="en-US"/>
        </w:rPr>
        <w:t xml:space="preserve"> </w:t>
      </w:r>
      <w:r w:rsidR="00901B66">
        <w:rPr>
          <w:rFonts w:hint="eastAsia"/>
          <w:rtl/>
          <w:lang w:eastAsia="en-US"/>
        </w:rPr>
        <w:t>ל</w:t>
      </w:r>
      <w:smartTag w:uri="urn:schemas-microsoft-com:office:smarttags" w:element="PersonName">
        <w:smartTagPr>
          <w:attr w:name="ProductID" w:val="א נתן"/>
        </w:smartTagPr>
        <w:r w:rsidR="00901B66">
          <w:rPr>
            <w:rFonts w:hint="eastAsia"/>
            <w:rtl/>
            <w:lang w:eastAsia="en-US"/>
          </w:rPr>
          <w:t>א</w:t>
        </w:r>
        <w:r w:rsidR="00901B66">
          <w:rPr>
            <w:rtl/>
            <w:lang w:eastAsia="en-US"/>
          </w:rPr>
          <w:t xml:space="preserve"> </w:t>
        </w:r>
        <w:r w:rsidR="00901B66">
          <w:rPr>
            <w:rFonts w:hint="eastAsia"/>
            <w:rtl/>
            <w:lang w:eastAsia="en-US"/>
          </w:rPr>
          <w:t>נתן</w:t>
        </w:r>
      </w:smartTag>
      <w:r w:rsidR="00901B66">
        <w:rPr>
          <w:rtl/>
          <w:lang w:eastAsia="en-US"/>
        </w:rPr>
        <w:t xml:space="preserve"> </w:t>
      </w:r>
      <w:r w:rsidR="00901B66">
        <w:rPr>
          <w:rFonts w:hint="eastAsia"/>
          <w:rtl/>
          <w:lang w:eastAsia="en-US"/>
        </w:rPr>
        <w:t>בנשך</w:t>
      </w:r>
      <w:r>
        <w:rPr>
          <w:rFonts w:hint="cs"/>
          <w:rtl/>
          <w:lang w:eastAsia="en-US"/>
        </w:rPr>
        <w:t>"</w:t>
      </w:r>
      <w:r w:rsidR="00F12B19">
        <w:rPr>
          <w:rFonts w:hint="cs"/>
          <w:rtl/>
          <w:lang w:eastAsia="en-US"/>
        </w:rPr>
        <w:t xml:space="preserve"> -</w:t>
      </w:r>
      <w:r w:rsidR="00901B66">
        <w:rPr>
          <w:rtl/>
          <w:lang w:eastAsia="en-US"/>
        </w:rPr>
        <w:t xml:space="preserve"> </w:t>
      </w:r>
      <w:r w:rsidR="00901B66">
        <w:rPr>
          <w:rFonts w:hint="eastAsia"/>
          <w:rtl/>
          <w:lang w:eastAsia="en-US"/>
        </w:rPr>
        <w:t>זה</w:t>
      </w:r>
      <w:r w:rsidR="00901B66">
        <w:rPr>
          <w:rtl/>
          <w:lang w:eastAsia="en-US"/>
        </w:rPr>
        <w:t xml:space="preserve"> </w:t>
      </w:r>
      <w:r w:rsidR="00901B66">
        <w:rPr>
          <w:rFonts w:hint="eastAsia"/>
          <w:rtl/>
          <w:lang w:eastAsia="en-US"/>
        </w:rPr>
        <w:t>עובדיה</w:t>
      </w:r>
      <w:r w:rsidR="00901B66">
        <w:rPr>
          <w:rtl/>
          <w:lang w:eastAsia="en-US"/>
        </w:rPr>
        <w:t xml:space="preserve"> </w:t>
      </w:r>
      <w:r w:rsidR="00901B66">
        <w:rPr>
          <w:rFonts w:hint="eastAsia"/>
          <w:rtl/>
          <w:lang w:eastAsia="en-US"/>
        </w:rPr>
        <w:t>שהחביא</w:t>
      </w:r>
      <w:r w:rsidR="00901B66">
        <w:rPr>
          <w:rtl/>
          <w:lang w:eastAsia="en-US"/>
        </w:rPr>
        <w:t xml:space="preserve"> </w:t>
      </w:r>
      <w:r w:rsidR="00901B66">
        <w:rPr>
          <w:rFonts w:hint="eastAsia"/>
          <w:rtl/>
          <w:lang w:eastAsia="en-US"/>
        </w:rPr>
        <w:t>את</w:t>
      </w:r>
      <w:r w:rsidR="00901B66">
        <w:rPr>
          <w:rtl/>
          <w:lang w:eastAsia="en-US"/>
        </w:rPr>
        <w:t xml:space="preserve"> </w:t>
      </w:r>
      <w:r w:rsidR="00901B66">
        <w:rPr>
          <w:rFonts w:hint="eastAsia"/>
          <w:rtl/>
          <w:lang w:eastAsia="en-US"/>
        </w:rPr>
        <w:t>הנביאים</w:t>
      </w:r>
      <w:r w:rsidR="00901B66">
        <w:rPr>
          <w:rtl/>
          <w:lang w:eastAsia="en-US"/>
        </w:rPr>
        <w:t xml:space="preserve"> </w:t>
      </w:r>
      <w:r w:rsidR="00901B66">
        <w:rPr>
          <w:rFonts w:hint="eastAsia"/>
          <w:rtl/>
          <w:lang w:eastAsia="en-US"/>
        </w:rPr>
        <w:t>במערה</w:t>
      </w:r>
      <w:r w:rsidR="00901B66">
        <w:rPr>
          <w:rtl/>
          <w:lang w:eastAsia="en-US"/>
        </w:rPr>
        <w:t xml:space="preserve">, </w:t>
      </w:r>
      <w:r w:rsidR="00901B66">
        <w:rPr>
          <w:rFonts w:hint="eastAsia"/>
          <w:rtl/>
          <w:lang w:eastAsia="en-US"/>
        </w:rPr>
        <w:t>והיה</w:t>
      </w:r>
      <w:r w:rsidR="00901B66">
        <w:rPr>
          <w:rtl/>
          <w:lang w:eastAsia="en-US"/>
        </w:rPr>
        <w:t xml:space="preserve"> </w:t>
      </w:r>
      <w:r w:rsidR="00901B66">
        <w:rPr>
          <w:rFonts w:hint="eastAsia"/>
          <w:rtl/>
          <w:lang w:eastAsia="en-US"/>
        </w:rPr>
        <w:t>לווה</w:t>
      </w:r>
      <w:r w:rsidR="00901B66">
        <w:rPr>
          <w:rtl/>
          <w:lang w:eastAsia="en-US"/>
        </w:rPr>
        <w:t xml:space="preserve"> </w:t>
      </w:r>
      <w:r w:rsidR="00901B66">
        <w:rPr>
          <w:rFonts w:hint="eastAsia"/>
          <w:rtl/>
          <w:lang w:eastAsia="en-US"/>
        </w:rPr>
        <w:t>ומאכילן</w:t>
      </w:r>
      <w:r w:rsidR="00901B66">
        <w:rPr>
          <w:rFonts w:hint="cs"/>
          <w:rtl/>
          <w:lang w:eastAsia="en-US"/>
        </w:rPr>
        <w:t xml:space="preserve"> ...</w:t>
      </w:r>
      <w:r w:rsidR="00901B66">
        <w:rPr>
          <w:rtl/>
          <w:lang w:eastAsia="en-US"/>
        </w:rPr>
        <w:t xml:space="preserve"> </w:t>
      </w:r>
      <w:r w:rsidR="00901B66">
        <w:rPr>
          <w:rFonts w:hint="eastAsia"/>
          <w:rtl/>
          <w:lang w:eastAsia="en-US"/>
        </w:rPr>
        <w:t>זה</w:t>
      </w:r>
      <w:r w:rsidR="00901B66">
        <w:rPr>
          <w:rtl/>
          <w:lang w:eastAsia="en-US"/>
        </w:rPr>
        <w:t xml:space="preserve"> </w:t>
      </w:r>
      <w:r w:rsidR="00901B66">
        <w:rPr>
          <w:rFonts w:hint="eastAsia"/>
          <w:rtl/>
          <w:lang w:eastAsia="en-US"/>
        </w:rPr>
        <w:t>שמאי</w:t>
      </w:r>
      <w:r w:rsidR="00901B66">
        <w:rPr>
          <w:rtl/>
          <w:lang w:eastAsia="en-US"/>
        </w:rPr>
        <w:t xml:space="preserve"> </w:t>
      </w:r>
      <w:r w:rsidR="00901B66">
        <w:rPr>
          <w:rFonts w:hint="eastAsia"/>
          <w:rtl/>
          <w:lang w:eastAsia="en-US"/>
        </w:rPr>
        <w:t>והלל</w:t>
      </w:r>
      <w:r w:rsidR="00901B66">
        <w:rPr>
          <w:rtl/>
          <w:lang w:eastAsia="en-US"/>
        </w:rPr>
        <w:t xml:space="preserve">, </w:t>
      </w:r>
      <w:r w:rsidR="00901B66">
        <w:rPr>
          <w:rFonts w:hint="eastAsia"/>
          <w:rtl/>
          <w:lang w:eastAsia="en-US"/>
        </w:rPr>
        <w:t>שלא</w:t>
      </w:r>
      <w:r w:rsidR="00901B66">
        <w:rPr>
          <w:rtl/>
          <w:lang w:eastAsia="en-US"/>
        </w:rPr>
        <w:t xml:space="preserve"> </w:t>
      </w:r>
      <w:r w:rsidR="00901B66">
        <w:rPr>
          <w:rFonts w:hint="eastAsia"/>
          <w:rtl/>
          <w:lang w:eastAsia="en-US"/>
        </w:rPr>
        <w:t>ל</w:t>
      </w:r>
      <w:r w:rsidR="00B9317C">
        <w:rPr>
          <w:rFonts w:hint="eastAsia"/>
          <w:rtl/>
          <w:lang w:eastAsia="en-US"/>
        </w:rPr>
        <w:t>ִ</w:t>
      </w:r>
      <w:r w:rsidR="00901B66">
        <w:rPr>
          <w:rFonts w:hint="eastAsia"/>
          <w:rtl/>
          <w:lang w:eastAsia="en-US"/>
        </w:rPr>
        <w:t>מ</w:t>
      </w:r>
      <w:r w:rsidR="00B9317C">
        <w:rPr>
          <w:rFonts w:hint="eastAsia"/>
          <w:rtl/>
          <w:lang w:eastAsia="en-US"/>
        </w:rPr>
        <w:t>ְ</w:t>
      </w:r>
      <w:r w:rsidR="00901B66">
        <w:rPr>
          <w:rFonts w:hint="eastAsia"/>
          <w:rtl/>
          <w:lang w:eastAsia="en-US"/>
        </w:rPr>
        <w:t>דו</w:t>
      </w:r>
      <w:r w:rsidR="00B9317C">
        <w:rPr>
          <w:rtl/>
          <w:lang w:eastAsia="en-US"/>
        </w:rPr>
        <w:t>ּ</w:t>
      </w:r>
      <w:r w:rsidR="00901B66">
        <w:rPr>
          <w:rtl/>
          <w:lang w:eastAsia="en-US"/>
        </w:rPr>
        <w:t xml:space="preserve"> </w:t>
      </w:r>
      <w:r w:rsidR="00901B66">
        <w:rPr>
          <w:rFonts w:hint="eastAsia"/>
          <w:rtl/>
          <w:lang w:eastAsia="en-US"/>
        </w:rPr>
        <w:t>תורה</w:t>
      </w:r>
      <w:r w:rsidR="00901B66">
        <w:rPr>
          <w:rtl/>
          <w:lang w:eastAsia="en-US"/>
        </w:rPr>
        <w:t xml:space="preserve"> </w:t>
      </w:r>
      <w:r w:rsidR="00901B66">
        <w:rPr>
          <w:rFonts w:hint="eastAsia"/>
          <w:rtl/>
          <w:lang w:eastAsia="en-US"/>
        </w:rPr>
        <w:t>בדמים</w:t>
      </w:r>
      <w:r w:rsidR="00901B66">
        <w:rPr>
          <w:rtl/>
          <w:lang w:eastAsia="en-US"/>
        </w:rPr>
        <w:t>.</w:t>
      </w:r>
      <w:r w:rsidR="00636145">
        <w:rPr>
          <w:rStyle w:val="a5"/>
          <w:rtl/>
          <w:lang w:eastAsia="en-US"/>
        </w:rPr>
        <w:footnoteReference w:id="17"/>
      </w:r>
      <w:r w:rsidR="00901B66">
        <w:rPr>
          <w:rtl/>
          <w:lang w:eastAsia="en-US"/>
        </w:rPr>
        <w:t xml:space="preserve"> </w:t>
      </w:r>
      <w:r w:rsidR="00A829B5">
        <w:rPr>
          <w:rFonts w:hint="cs"/>
          <w:rtl/>
          <w:lang w:eastAsia="en-US"/>
        </w:rPr>
        <w:t>"</w:t>
      </w:r>
      <w:r w:rsidR="00901B66">
        <w:rPr>
          <w:rFonts w:hint="eastAsia"/>
          <w:rtl/>
          <w:lang w:eastAsia="en-US"/>
        </w:rPr>
        <w:t>ושוחד</w:t>
      </w:r>
      <w:r w:rsidR="00901B66">
        <w:rPr>
          <w:rtl/>
          <w:lang w:eastAsia="en-US"/>
        </w:rPr>
        <w:t xml:space="preserve"> </w:t>
      </w:r>
      <w:r w:rsidR="00901B66">
        <w:rPr>
          <w:rFonts w:hint="eastAsia"/>
          <w:rtl/>
          <w:lang w:eastAsia="en-US"/>
        </w:rPr>
        <w:t>על</w:t>
      </w:r>
      <w:r w:rsidR="00901B66">
        <w:rPr>
          <w:rtl/>
          <w:lang w:eastAsia="en-US"/>
        </w:rPr>
        <w:t xml:space="preserve"> </w:t>
      </w:r>
      <w:r w:rsidR="00901B66">
        <w:rPr>
          <w:rFonts w:hint="eastAsia"/>
          <w:rtl/>
          <w:lang w:eastAsia="en-US"/>
        </w:rPr>
        <w:t>נקי</w:t>
      </w:r>
      <w:r w:rsidR="00901B66">
        <w:rPr>
          <w:rtl/>
          <w:lang w:eastAsia="en-US"/>
        </w:rPr>
        <w:t xml:space="preserve"> </w:t>
      </w:r>
      <w:r w:rsidR="00901B66">
        <w:rPr>
          <w:rFonts w:hint="eastAsia"/>
          <w:rtl/>
          <w:lang w:eastAsia="en-US"/>
        </w:rPr>
        <w:t>לא</w:t>
      </w:r>
      <w:r w:rsidR="00901B66">
        <w:rPr>
          <w:rtl/>
          <w:lang w:eastAsia="en-US"/>
        </w:rPr>
        <w:t xml:space="preserve"> </w:t>
      </w:r>
      <w:r w:rsidR="00901B66">
        <w:rPr>
          <w:rFonts w:hint="eastAsia"/>
          <w:rtl/>
          <w:lang w:eastAsia="en-US"/>
        </w:rPr>
        <w:t>לקח</w:t>
      </w:r>
      <w:r w:rsidR="00A829B5">
        <w:rPr>
          <w:rFonts w:hint="cs"/>
          <w:rtl/>
          <w:lang w:eastAsia="en-US"/>
        </w:rPr>
        <w:t>"</w:t>
      </w:r>
      <w:r w:rsidR="00F12B19">
        <w:rPr>
          <w:rFonts w:hint="cs"/>
          <w:rtl/>
          <w:lang w:eastAsia="en-US"/>
        </w:rPr>
        <w:t xml:space="preserve"> -</w:t>
      </w:r>
      <w:r w:rsidR="00901B66">
        <w:rPr>
          <w:rtl/>
          <w:lang w:eastAsia="en-US"/>
        </w:rPr>
        <w:t xml:space="preserve"> </w:t>
      </w:r>
      <w:r w:rsidR="00901B66">
        <w:rPr>
          <w:rFonts w:hint="eastAsia"/>
          <w:rtl/>
          <w:lang w:eastAsia="en-US"/>
        </w:rPr>
        <w:t>זה</w:t>
      </w:r>
      <w:r w:rsidR="00901B66">
        <w:rPr>
          <w:rtl/>
          <w:lang w:eastAsia="en-US"/>
        </w:rPr>
        <w:t xml:space="preserve"> </w:t>
      </w:r>
      <w:r w:rsidR="00901B66">
        <w:rPr>
          <w:rFonts w:hint="eastAsia"/>
          <w:rtl/>
          <w:lang w:eastAsia="en-US"/>
        </w:rPr>
        <w:t>שמואל</w:t>
      </w:r>
      <w:r w:rsidR="00901B66">
        <w:rPr>
          <w:rtl/>
          <w:lang w:eastAsia="en-US"/>
        </w:rPr>
        <w:t xml:space="preserve">, </w:t>
      </w:r>
      <w:r w:rsidR="00901B66">
        <w:rPr>
          <w:rFonts w:hint="eastAsia"/>
          <w:rtl/>
          <w:lang w:eastAsia="en-US"/>
        </w:rPr>
        <w:t>שנאמר</w:t>
      </w:r>
      <w:r w:rsidR="00901B66">
        <w:rPr>
          <w:rFonts w:hint="cs"/>
          <w:rtl/>
          <w:lang w:eastAsia="en-US"/>
        </w:rPr>
        <w:t>:</w:t>
      </w:r>
      <w:r w:rsidR="00901B66">
        <w:rPr>
          <w:rtl/>
          <w:lang w:eastAsia="en-US"/>
        </w:rPr>
        <w:t xml:space="preserve"> </w:t>
      </w:r>
      <w:r w:rsidR="00901B66">
        <w:rPr>
          <w:rFonts w:hint="cs"/>
          <w:rtl/>
          <w:lang w:eastAsia="en-US"/>
        </w:rPr>
        <w:t>"</w:t>
      </w:r>
      <w:r w:rsidR="00901B66">
        <w:rPr>
          <w:rFonts w:hint="eastAsia"/>
          <w:rtl/>
          <w:lang w:eastAsia="en-US"/>
        </w:rPr>
        <w:t>הנני</w:t>
      </w:r>
      <w:r w:rsidR="00901B66">
        <w:rPr>
          <w:rtl/>
          <w:lang w:eastAsia="en-US"/>
        </w:rPr>
        <w:t xml:space="preserve"> </w:t>
      </w:r>
      <w:r w:rsidR="00901B66">
        <w:rPr>
          <w:rFonts w:hint="eastAsia"/>
          <w:rtl/>
          <w:lang w:eastAsia="en-US"/>
        </w:rPr>
        <w:t>ענו</w:t>
      </w:r>
      <w:r w:rsidR="00901B66">
        <w:rPr>
          <w:rtl/>
          <w:lang w:eastAsia="en-US"/>
        </w:rPr>
        <w:t xml:space="preserve"> </w:t>
      </w:r>
      <w:r w:rsidR="00901B66">
        <w:rPr>
          <w:rFonts w:hint="eastAsia"/>
          <w:rtl/>
          <w:lang w:eastAsia="en-US"/>
        </w:rPr>
        <w:t>בי</w:t>
      </w:r>
      <w:r w:rsidR="00901B66">
        <w:rPr>
          <w:rtl/>
          <w:lang w:eastAsia="en-US"/>
        </w:rPr>
        <w:t xml:space="preserve"> </w:t>
      </w:r>
      <w:r w:rsidR="00901B66">
        <w:rPr>
          <w:rFonts w:hint="cs"/>
          <w:rtl/>
          <w:lang w:eastAsia="en-US"/>
        </w:rPr>
        <w:t xml:space="preserve">.. </w:t>
      </w:r>
      <w:r w:rsidR="00901B66">
        <w:rPr>
          <w:rFonts w:hint="eastAsia"/>
          <w:rtl/>
          <w:lang w:eastAsia="en-US"/>
        </w:rPr>
        <w:t>את</w:t>
      </w:r>
      <w:r w:rsidR="00901B66">
        <w:rPr>
          <w:rtl/>
          <w:lang w:eastAsia="en-US"/>
        </w:rPr>
        <w:t xml:space="preserve"> </w:t>
      </w:r>
      <w:r w:rsidR="00901B66">
        <w:rPr>
          <w:rFonts w:hint="eastAsia"/>
          <w:rtl/>
          <w:lang w:eastAsia="en-US"/>
        </w:rPr>
        <w:t>שור</w:t>
      </w:r>
      <w:r w:rsidR="00901B66">
        <w:rPr>
          <w:rtl/>
          <w:lang w:eastAsia="en-US"/>
        </w:rPr>
        <w:t xml:space="preserve"> </w:t>
      </w:r>
      <w:r w:rsidR="00901B66">
        <w:rPr>
          <w:rFonts w:hint="eastAsia"/>
          <w:rtl/>
          <w:lang w:eastAsia="en-US"/>
        </w:rPr>
        <w:t>מי</w:t>
      </w:r>
      <w:r w:rsidR="00901B66">
        <w:rPr>
          <w:rtl/>
          <w:lang w:eastAsia="en-US"/>
        </w:rPr>
        <w:t xml:space="preserve"> </w:t>
      </w:r>
      <w:r w:rsidR="00901B66">
        <w:rPr>
          <w:rFonts w:hint="eastAsia"/>
          <w:rtl/>
          <w:lang w:eastAsia="en-US"/>
        </w:rPr>
        <w:t>לקחתי</w:t>
      </w:r>
      <w:r w:rsidR="00901B66">
        <w:rPr>
          <w:rtl/>
          <w:lang w:eastAsia="en-US"/>
        </w:rPr>
        <w:t xml:space="preserve"> </w:t>
      </w:r>
      <w:r w:rsidR="00901B66">
        <w:rPr>
          <w:rFonts w:hint="eastAsia"/>
          <w:rtl/>
          <w:lang w:eastAsia="en-US"/>
        </w:rPr>
        <w:t>וגו</w:t>
      </w:r>
      <w:r w:rsidR="00901B66">
        <w:rPr>
          <w:rtl/>
          <w:lang w:eastAsia="en-US"/>
        </w:rPr>
        <w:t xml:space="preserve">', </w:t>
      </w:r>
      <w:r w:rsidR="00901B66">
        <w:rPr>
          <w:rFonts w:hint="eastAsia"/>
          <w:rtl/>
          <w:lang w:eastAsia="en-US"/>
        </w:rPr>
        <w:t>ומיד</w:t>
      </w:r>
      <w:r w:rsidR="00901B66">
        <w:rPr>
          <w:rtl/>
          <w:lang w:eastAsia="en-US"/>
        </w:rPr>
        <w:t xml:space="preserve"> </w:t>
      </w:r>
      <w:r w:rsidR="00901B66">
        <w:rPr>
          <w:rFonts w:hint="eastAsia"/>
          <w:rtl/>
          <w:lang w:eastAsia="en-US"/>
        </w:rPr>
        <w:t>מי</w:t>
      </w:r>
      <w:r w:rsidR="00901B66">
        <w:rPr>
          <w:rtl/>
          <w:lang w:eastAsia="en-US"/>
        </w:rPr>
        <w:t xml:space="preserve"> </w:t>
      </w:r>
      <w:r w:rsidR="00901B66">
        <w:rPr>
          <w:rFonts w:hint="eastAsia"/>
          <w:rtl/>
          <w:lang w:eastAsia="en-US"/>
        </w:rPr>
        <w:t>לקחתי</w:t>
      </w:r>
      <w:r w:rsidR="00901B66">
        <w:rPr>
          <w:rtl/>
          <w:lang w:eastAsia="en-US"/>
        </w:rPr>
        <w:t xml:space="preserve"> </w:t>
      </w:r>
      <w:r w:rsidR="00901B66">
        <w:rPr>
          <w:rFonts w:hint="eastAsia"/>
          <w:rtl/>
          <w:lang w:eastAsia="en-US"/>
        </w:rPr>
        <w:t>כופר</w:t>
      </w:r>
      <w:r w:rsidR="00901B66">
        <w:rPr>
          <w:rFonts w:hint="cs"/>
          <w:rtl/>
          <w:lang w:eastAsia="en-US"/>
        </w:rPr>
        <w:t>" ...</w:t>
      </w:r>
      <w:r w:rsidR="00901B66">
        <w:rPr>
          <w:rtl/>
          <w:lang w:eastAsia="en-US"/>
        </w:rPr>
        <w:t xml:space="preserve"> </w:t>
      </w:r>
      <w:r w:rsidR="00901B66">
        <w:rPr>
          <w:rFonts w:hint="cs"/>
          <w:rtl/>
          <w:lang w:eastAsia="en-US"/>
        </w:rPr>
        <w:t>- "</w:t>
      </w:r>
      <w:r w:rsidR="00901B66">
        <w:rPr>
          <w:rFonts w:hint="eastAsia"/>
          <w:rtl/>
          <w:lang w:eastAsia="en-US"/>
        </w:rPr>
        <w:t>עושה</w:t>
      </w:r>
      <w:r w:rsidR="00901B66">
        <w:rPr>
          <w:rtl/>
          <w:lang w:eastAsia="en-US"/>
        </w:rPr>
        <w:t xml:space="preserve"> </w:t>
      </w:r>
      <w:r w:rsidR="00901B66">
        <w:rPr>
          <w:rFonts w:hint="eastAsia"/>
          <w:rtl/>
          <w:lang w:eastAsia="en-US"/>
        </w:rPr>
        <w:t>אלה</w:t>
      </w:r>
      <w:r w:rsidR="00901B66">
        <w:rPr>
          <w:rtl/>
          <w:lang w:eastAsia="en-US"/>
        </w:rPr>
        <w:t xml:space="preserve"> </w:t>
      </w:r>
      <w:r w:rsidR="00901B66">
        <w:rPr>
          <w:rFonts w:hint="eastAsia"/>
          <w:rtl/>
          <w:lang w:eastAsia="en-US"/>
        </w:rPr>
        <w:t>לא</w:t>
      </w:r>
      <w:r w:rsidR="00901B66">
        <w:rPr>
          <w:rtl/>
          <w:lang w:eastAsia="en-US"/>
        </w:rPr>
        <w:t xml:space="preserve"> </w:t>
      </w:r>
      <w:r w:rsidR="00901B66">
        <w:rPr>
          <w:rFonts w:hint="eastAsia"/>
          <w:rtl/>
          <w:lang w:eastAsia="en-US"/>
        </w:rPr>
        <w:t>ימוט</w:t>
      </w:r>
      <w:r w:rsidR="00901B66">
        <w:rPr>
          <w:rtl/>
          <w:lang w:eastAsia="en-US"/>
        </w:rPr>
        <w:t xml:space="preserve"> </w:t>
      </w:r>
      <w:r w:rsidR="00901B66">
        <w:rPr>
          <w:rFonts w:hint="eastAsia"/>
          <w:rtl/>
          <w:lang w:eastAsia="en-US"/>
        </w:rPr>
        <w:t>לעולם</w:t>
      </w:r>
      <w:r w:rsidR="00901B66">
        <w:rPr>
          <w:rFonts w:hint="cs"/>
          <w:rtl/>
          <w:lang w:eastAsia="en-US"/>
        </w:rPr>
        <w:t>"</w:t>
      </w:r>
      <w:r w:rsidR="00F12B19">
        <w:rPr>
          <w:rFonts w:hint="cs"/>
          <w:rtl/>
          <w:lang w:eastAsia="en-US"/>
        </w:rPr>
        <w:t>.</w:t>
      </w:r>
      <w:r w:rsidR="00895E85">
        <w:rPr>
          <w:rStyle w:val="a5"/>
          <w:rtl/>
        </w:rPr>
        <w:footnoteReference w:id="18"/>
      </w:r>
    </w:p>
    <w:p w14:paraId="01D09EC8" w14:textId="77777777" w:rsidR="00901B66" w:rsidRDefault="00901B66" w:rsidP="00901B66">
      <w:pPr>
        <w:pStyle w:val="ab"/>
        <w:rPr>
          <w:rtl/>
          <w:lang w:eastAsia="en-US"/>
        </w:rPr>
      </w:pPr>
      <w:r>
        <w:rPr>
          <w:rFonts w:hint="eastAsia"/>
          <w:rtl/>
          <w:lang w:eastAsia="en-US"/>
        </w:rPr>
        <w:t>מסכת</w:t>
      </w:r>
      <w:r>
        <w:rPr>
          <w:rtl/>
          <w:lang w:eastAsia="en-US"/>
        </w:rPr>
        <w:t xml:space="preserve"> </w:t>
      </w:r>
      <w:r>
        <w:rPr>
          <w:rFonts w:hint="eastAsia"/>
          <w:rtl/>
          <w:lang w:eastAsia="en-US"/>
        </w:rPr>
        <w:t>מכות</w:t>
      </w:r>
      <w:r>
        <w:rPr>
          <w:rtl/>
          <w:lang w:eastAsia="en-US"/>
        </w:rPr>
        <w:t xml:space="preserve"> </w:t>
      </w:r>
      <w:r>
        <w:rPr>
          <w:rFonts w:hint="eastAsia"/>
          <w:rtl/>
          <w:lang w:eastAsia="en-US"/>
        </w:rPr>
        <w:t>דף</w:t>
      </w:r>
      <w:r>
        <w:rPr>
          <w:rtl/>
          <w:lang w:eastAsia="en-US"/>
        </w:rPr>
        <w:t xml:space="preserve"> </w:t>
      </w:r>
      <w:r>
        <w:rPr>
          <w:rFonts w:hint="eastAsia"/>
          <w:rtl/>
          <w:lang w:eastAsia="en-US"/>
        </w:rPr>
        <w:t>כג</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14:paraId="3B680E89" w14:textId="77777777" w:rsidR="00901B66" w:rsidRDefault="00901B66" w:rsidP="00901B66">
      <w:pPr>
        <w:pStyle w:val="ac"/>
        <w:rPr>
          <w:rFonts w:hint="cs"/>
          <w:rtl/>
          <w:lang w:eastAsia="en-US"/>
        </w:rPr>
      </w:pPr>
      <w:r>
        <w:rPr>
          <w:rFonts w:hint="eastAsia"/>
          <w:rtl/>
          <w:lang w:eastAsia="en-US"/>
        </w:rPr>
        <w:t>בג</w:t>
      </w:r>
      <w:r>
        <w:rPr>
          <w:rtl/>
          <w:lang w:eastAsia="en-US"/>
        </w:rPr>
        <w:t xml:space="preserve">' </w:t>
      </w:r>
      <w:r>
        <w:rPr>
          <w:rFonts w:hint="eastAsia"/>
          <w:rtl/>
          <w:lang w:eastAsia="en-US"/>
        </w:rPr>
        <w:t>מקומות</w:t>
      </w:r>
      <w:r>
        <w:rPr>
          <w:rtl/>
          <w:lang w:eastAsia="en-US"/>
        </w:rPr>
        <w:t xml:space="preserve"> </w:t>
      </w:r>
      <w:r>
        <w:rPr>
          <w:rFonts w:hint="eastAsia"/>
          <w:rtl/>
          <w:lang w:eastAsia="en-US"/>
        </w:rPr>
        <w:t>הופיע</w:t>
      </w:r>
      <w:r>
        <w:rPr>
          <w:rtl/>
          <w:lang w:eastAsia="en-US"/>
        </w:rPr>
        <w:t xml:space="preserve"> </w:t>
      </w:r>
      <w:r>
        <w:rPr>
          <w:rFonts w:hint="eastAsia"/>
          <w:rtl/>
          <w:lang w:eastAsia="en-US"/>
        </w:rPr>
        <w:t>רוח</w:t>
      </w:r>
      <w:r>
        <w:rPr>
          <w:rtl/>
          <w:lang w:eastAsia="en-US"/>
        </w:rPr>
        <w:t xml:space="preserve"> </w:t>
      </w:r>
      <w:r>
        <w:rPr>
          <w:rFonts w:hint="eastAsia"/>
          <w:rtl/>
          <w:lang w:eastAsia="en-US"/>
        </w:rPr>
        <w:t>הקודש</w:t>
      </w:r>
      <w:r>
        <w:rPr>
          <w:rtl/>
          <w:lang w:eastAsia="en-US"/>
        </w:rPr>
        <w:t xml:space="preserve">: </w:t>
      </w:r>
      <w:r>
        <w:rPr>
          <w:rFonts w:hint="eastAsia"/>
          <w:rtl/>
          <w:lang w:eastAsia="en-US"/>
        </w:rPr>
        <w:t>בבית</w:t>
      </w:r>
      <w:r>
        <w:rPr>
          <w:rtl/>
          <w:lang w:eastAsia="en-US"/>
        </w:rPr>
        <w:t xml:space="preserve"> </w:t>
      </w:r>
      <w:r>
        <w:rPr>
          <w:rFonts w:hint="eastAsia"/>
          <w:rtl/>
          <w:lang w:eastAsia="en-US"/>
        </w:rPr>
        <w:t>דינו</w:t>
      </w:r>
      <w:r>
        <w:rPr>
          <w:rtl/>
          <w:lang w:eastAsia="en-US"/>
        </w:rPr>
        <w:t xml:space="preserve"> </w:t>
      </w:r>
      <w:r>
        <w:rPr>
          <w:rFonts w:hint="eastAsia"/>
          <w:rtl/>
          <w:lang w:eastAsia="en-US"/>
        </w:rPr>
        <w:t>של</w:t>
      </w:r>
      <w:r>
        <w:rPr>
          <w:rtl/>
          <w:lang w:eastAsia="en-US"/>
        </w:rPr>
        <w:t xml:space="preserve"> </w:t>
      </w:r>
      <w:r>
        <w:rPr>
          <w:rFonts w:hint="eastAsia"/>
          <w:rtl/>
          <w:lang w:eastAsia="en-US"/>
        </w:rPr>
        <w:t>שם</w:t>
      </w:r>
      <w:r>
        <w:rPr>
          <w:rtl/>
          <w:lang w:eastAsia="en-US"/>
        </w:rPr>
        <w:t>,</w:t>
      </w:r>
      <w:r w:rsidR="001E3A24">
        <w:rPr>
          <w:rStyle w:val="a5"/>
          <w:rtl/>
          <w:lang w:eastAsia="en-US"/>
        </w:rPr>
        <w:footnoteReference w:id="19"/>
      </w:r>
      <w:r>
        <w:rPr>
          <w:rtl/>
          <w:lang w:eastAsia="en-US"/>
        </w:rPr>
        <w:t xml:space="preserve"> </w:t>
      </w:r>
      <w:r>
        <w:rPr>
          <w:rFonts w:hint="eastAsia"/>
          <w:rtl/>
          <w:lang w:eastAsia="en-US"/>
        </w:rPr>
        <w:t>ובבית</w:t>
      </w:r>
      <w:r>
        <w:rPr>
          <w:rtl/>
          <w:lang w:eastAsia="en-US"/>
        </w:rPr>
        <w:t xml:space="preserve"> </w:t>
      </w:r>
      <w:r>
        <w:rPr>
          <w:rFonts w:hint="eastAsia"/>
          <w:rtl/>
          <w:lang w:eastAsia="en-US"/>
        </w:rPr>
        <w:t>דינו</w:t>
      </w:r>
      <w:r>
        <w:rPr>
          <w:rtl/>
          <w:lang w:eastAsia="en-US"/>
        </w:rPr>
        <w:t xml:space="preserve"> </w:t>
      </w:r>
      <w:r>
        <w:rPr>
          <w:rFonts w:hint="eastAsia"/>
          <w:rtl/>
          <w:lang w:eastAsia="en-US"/>
        </w:rPr>
        <w:t>של</w:t>
      </w:r>
      <w:r>
        <w:rPr>
          <w:rtl/>
          <w:lang w:eastAsia="en-US"/>
        </w:rPr>
        <w:t xml:space="preserve"> </w:t>
      </w:r>
      <w:smartTag w:uri="urn:schemas-microsoft-com:office:smarttags" w:element="PersonName">
        <w:smartTagPr>
          <w:attr w:name="ProductID" w:val="שמואל הרמתי"/>
        </w:smartTagPr>
        <w:r>
          <w:rPr>
            <w:rFonts w:hint="eastAsia"/>
            <w:rtl/>
            <w:lang w:eastAsia="en-US"/>
          </w:rPr>
          <w:t>שמואל</w:t>
        </w:r>
        <w:r>
          <w:rPr>
            <w:rtl/>
            <w:lang w:eastAsia="en-US"/>
          </w:rPr>
          <w:t xml:space="preserve"> </w:t>
        </w:r>
        <w:r>
          <w:rPr>
            <w:rFonts w:hint="eastAsia"/>
            <w:rtl/>
            <w:lang w:eastAsia="en-US"/>
          </w:rPr>
          <w:t>הרמתי</w:t>
        </w:r>
      </w:smartTag>
      <w:r>
        <w:rPr>
          <w:rtl/>
          <w:lang w:eastAsia="en-US"/>
        </w:rPr>
        <w:t xml:space="preserve">, </w:t>
      </w:r>
      <w:r>
        <w:rPr>
          <w:rFonts w:hint="eastAsia"/>
          <w:rtl/>
          <w:lang w:eastAsia="en-US"/>
        </w:rPr>
        <w:t>ובבית</w:t>
      </w:r>
      <w:r>
        <w:rPr>
          <w:rtl/>
          <w:lang w:eastAsia="en-US"/>
        </w:rPr>
        <w:t xml:space="preserve"> </w:t>
      </w:r>
      <w:r>
        <w:rPr>
          <w:rFonts w:hint="eastAsia"/>
          <w:rtl/>
          <w:lang w:eastAsia="en-US"/>
        </w:rPr>
        <w:t>דינו</w:t>
      </w:r>
      <w:r>
        <w:rPr>
          <w:rtl/>
          <w:lang w:eastAsia="en-US"/>
        </w:rPr>
        <w:t xml:space="preserve"> </w:t>
      </w:r>
      <w:r>
        <w:rPr>
          <w:rFonts w:hint="eastAsia"/>
          <w:rtl/>
          <w:lang w:eastAsia="en-US"/>
        </w:rPr>
        <w:t>של</w:t>
      </w:r>
      <w:r>
        <w:rPr>
          <w:rtl/>
          <w:lang w:eastAsia="en-US"/>
        </w:rPr>
        <w:t xml:space="preserve"> </w:t>
      </w:r>
      <w:r>
        <w:rPr>
          <w:rFonts w:hint="eastAsia"/>
          <w:rtl/>
          <w:lang w:eastAsia="en-US"/>
        </w:rPr>
        <w:t>שלמה</w:t>
      </w:r>
      <w:r w:rsidR="001E3A24">
        <w:rPr>
          <w:rStyle w:val="a5"/>
          <w:rtl/>
          <w:lang w:eastAsia="en-US"/>
        </w:rPr>
        <w:footnoteReference w:id="20"/>
      </w:r>
      <w:r>
        <w:rPr>
          <w:rFonts w:hint="cs"/>
          <w:rtl/>
          <w:lang w:eastAsia="en-US"/>
        </w:rPr>
        <w:t xml:space="preserve"> ...</w:t>
      </w:r>
      <w:r>
        <w:rPr>
          <w:rtl/>
          <w:lang w:eastAsia="en-US"/>
        </w:rPr>
        <w:t xml:space="preserve"> </w:t>
      </w:r>
      <w:r>
        <w:rPr>
          <w:rFonts w:hint="eastAsia"/>
          <w:rtl/>
          <w:lang w:eastAsia="en-US"/>
        </w:rPr>
        <w:t>בבית</w:t>
      </w:r>
      <w:r>
        <w:rPr>
          <w:rtl/>
          <w:lang w:eastAsia="en-US"/>
        </w:rPr>
        <w:t xml:space="preserve"> </w:t>
      </w:r>
      <w:r>
        <w:rPr>
          <w:rFonts w:hint="eastAsia"/>
          <w:rtl/>
          <w:lang w:eastAsia="en-US"/>
        </w:rPr>
        <w:t>דינו</w:t>
      </w:r>
      <w:r>
        <w:rPr>
          <w:rtl/>
          <w:lang w:eastAsia="en-US"/>
        </w:rPr>
        <w:t xml:space="preserve"> </w:t>
      </w:r>
      <w:r>
        <w:rPr>
          <w:rFonts w:hint="eastAsia"/>
          <w:rtl/>
          <w:lang w:eastAsia="en-US"/>
        </w:rPr>
        <w:t>של</w:t>
      </w:r>
      <w:r>
        <w:rPr>
          <w:rtl/>
          <w:lang w:eastAsia="en-US"/>
        </w:rPr>
        <w:t xml:space="preserve"> </w:t>
      </w:r>
      <w:r>
        <w:rPr>
          <w:rFonts w:hint="eastAsia"/>
          <w:rtl/>
          <w:lang w:eastAsia="en-US"/>
        </w:rPr>
        <w:t>שמואל</w:t>
      </w:r>
      <w:r>
        <w:rPr>
          <w:rtl/>
          <w:lang w:eastAsia="en-US"/>
        </w:rPr>
        <w:t xml:space="preserve">, </w:t>
      </w:r>
      <w:r>
        <w:rPr>
          <w:rFonts w:hint="eastAsia"/>
          <w:rtl/>
          <w:lang w:eastAsia="en-US"/>
        </w:rPr>
        <w:t>דכתיב</w:t>
      </w:r>
      <w:r>
        <w:rPr>
          <w:rtl/>
          <w:lang w:eastAsia="en-US"/>
        </w:rPr>
        <w:t xml:space="preserve">: </w:t>
      </w:r>
      <w:r>
        <w:rPr>
          <w:rFonts w:hint="cs"/>
          <w:rtl/>
          <w:lang w:eastAsia="en-US"/>
        </w:rPr>
        <w:t>"</w:t>
      </w:r>
      <w:r>
        <w:rPr>
          <w:rFonts w:hint="eastAsia"/>
          <w:rtl/>
          <w:lang w:eastAsia="en-US"/>
        </w:rPr>
        <w:t>הנני</w:t>
      </w:r>
      <w:r>
        <w:rPr>
          <w:rtl/>
          <w:lang w:eastAsia="en-US"/>
        </w:rPr>
        <w:t xml:space="preserve"> </w:t>
      </w:r>
      <w:r>
        <w:rPr>
          <w:rFonts w:hint="eastAsia"/>
          <w:rtl/>
          <w:lang w:eastAsia="en-US"/>
        </w:rPr>
        <w:t>ענו</w:t>
      </w:r>
      <w:r>
        <w:rPr>
          <w:rtl/>
          <w:lang w:eastAsia="en-US"/>
        </w:rPr>
        <w:t xml:space="preserve"> </w:t>
      </w:r>
      <w:r>
        <w:rPr>
          <w:rFonts w:hint="eastAsia"/>
          <w:rtl/>
          <w:lang w:eastAsia="en-US"/>
        </w:rPr>
        <w:t>בי</w:t>
      </w:r>
      <w:r>
        <w:rPr>
          <w:rtl/>
          <w:lang w:eastAsia="en-US"/>
        </w:rPr>
        <w:t xml:space="preserve"> </w:t>
      </w:r>
      <w:r w:rsidRPr="00895E85">
        <w:rPr>
          <w:rFonts w:hint="eastAsia"/>
          <w:rtl/>
          <w:lang w:eastAsia="en-US"/>
        </w:rPr>
        <w:t>נגד</w:t>
      </w:r>
      <w:r w:rsidRPr="00895E85">
        <w:rPr>
          <w:rtl/>
          <w:lang w:eastAsia="en-US"/>
        </w:rPr>
        <w:t xml:space="preserve"> </w:t>
      </w:r>
      <w:r w:rsidRPr="00895E85">
        <w:rPr>
          <w:rFonts w:hint="eastAsia"/>
          <w:rtl/>
          <w:lang w:eastAsia="en-US"/>
        </w:rPr>
        <w:t>ה</w:t>
      </w:r>
      <w:r w:rsidRPr="00895E85">
        <w:rPr>
          <w:rtl/>
          <w:lang w:eastAsia="en-US"/>
        </w:rPr>
        <w:t xml:space="preserve">' </w:t>
      </w:r>
      <w:r w:rsidRPr="00895E85">
        <w:rPr>
          <w:rFonts w:hint="eastAsia"/>
          <w:rtl/>
          <w:lang w:eastAsia="en-US"/>
        </w:rPr>
        <w:t>ונגד</w:t>
      </w:r>
      <w:r w:rsidRPr="00895E85">
        <w:rPr>
          <w:rtl/>
          <w:lang w:eastAsia="en-US"/>
        </w:rPr>
        <w:t xml:space="preserve"> </w:t>
      </w:r>
      <w:r w:rsidRPr="00895E85">
        <w:rPr>
          <w:rFonts w:hint="eastAsia"/>
          <w:rtl/>
          <w:lang w:eastAsia="en-US"/>
        </w:rPr>
        <w:t>משיחו</w:t>
      </w:r>
      <w:r w:rsidRPr="00895E85">
        <w:rPr>
          <w:rtl/>
          <w:lang w:eastAsia="en-US"/>
        </w:rPr>
        <w:t xml:space="preserve"> </w:t>
      </w:r>
      <w:r w:rsidRPr="00895E85">
        <w:rPr>
          <w:rFonts w:hint="eastAsia"/>
          <w:rtl/>
          <w:lang w:eastAsia="en-US"/>
        </w:rPr>
        <w:t>את</w:t>
      </w:r>
      <w:r w:rsidRPr="00895E85">
        <w:rPr>
          <w:rtl/>
          <w:lang w:eastAsia="en-US"/>
        </w:rPr>
        <w:t xml:space="preserve"> </w:t>
      </w:r>
      <w:r w:rsidRPr="00895E85">
        <w:rPr>
          <w:rFonts w:hint="eastAsia"/>
          <w:rtl/>
          <w:lang w:eastAsia="en-US"/>
        </w:rPr>
        <w:t>שור</w:t>
      </w:r>
      <w:r w:rsidRPr="00895E85">
        <w:rPr>
          <w:rtl/>
          <w:lang w:eastAsia="en-US"/>
        </w:rPr>
        <w:t xml:space="preserve"> </w:t>
      </w:r>
      <w:r w:rsidRPr="00895E85">
        <w:rPr>
          <w:rFonts w:hint="eastAsia"/>
          <w:rtl/>
          <w:lang w:eastAsia="en-US"/>
        </w:rPr>
        <w:t>מי</w:t>
      </w:r>
      <w:r w:rsidRPr="00895E85">
        <w:rPr>
          <w:rtl/>
          <w:lang w:eastAsia="en-US"/>
        </w:rPr>
        <w:t xml:space="preserve"> </w:t>
      </w:r>
      <w:r w:rsidRPr="00895E85">
        <w:rPr>
          <w:rFonts w:hint="eastAsia"/>
          <w:rtl/>
          <w:lang w:eastAsia="en-US"/>
        </w:rPr>
        <w:t>לקחתי</w:t>
      </w:r>
      <w:r w:rsidRPr="00895E85">
        <w:rPr>
          <w:rtl/>
          <w:lang w:eastAsia="en-US"/>
        </w:rPr>
        <w:t xml:space="preserve"> </w:t>
      </w:r>
      <w:r w:rsidR="00662428">
        <w:rPr>
          <w:rFonts w:hint="cs"/>
          <w:rtl/>
          <w:lang w:eastAsia="en-US"/>
        </w:rPr>
        <w:t xml:space="preserve">... </w:t>
      </w:r>
      <w:r w:rsidRPr="00895E85">
        <w:rPr>
          <w:rFonts w:hint="eastAsia"/>
          <w:rtl/>
          <w:lang w:eastAsia="en-US"/>
        </w:rPr>
        <w:t>ויאמרו</w:t>
      </w:r>
      <w:r w:rsidRPr="00895E85">
        <w:rPr>
          <w:rtl/>
          <w:lang w:eastAsia="en-US"/>
        </w:rPr>
        <w:t xml:space="preserve"> </w:t>
      </w:r>
      <w:r w:rsidRPr="00895E85">
        <w:rPr>
          <w:rFonts w:hint="eastAsia"/>
          <w:rtl/>
          <w:lang w:eastAsia="en-US"/>
        </w:rPr>
        <w:t>לא</w:t>
      </w:r>
      <w:r w:rsidRPr="00895E85">
        <w:rPr>
          <w:rtl/>
          <w:lang w:eastAsia="en-US"/>
        </w:rPr>
        <w:t xml:space="preserve"> </w:t>
      </w:r>
      <w:r w:rsidRPr="00895E85">
        <w:rPr>
          <w:rFonts w:hint="eastAsia"/>
          <w:rtl/>
          <w:lang w:eastAsia="en-US"/>
        </w:rPr>
        <w:t>עשקתנו</w:t>
      </w:r>
      <w:r w:rsidRPr="00895E85">
        <w:rPr>
          <w:rtl/>
          <w:lang w:eastAsia="en-US"/>
        </w:rPr>
        <w:t xml:space="preserve"> </w:t>
      </w:r>
      <w:r w:rsidRPr="00895E85">
        <w:rPr>
          <w:rFonts w:hint="eastAsia"/>
          <w:rtl/>
          <w:lang w:eastAsia="en-US"/>
        </w:rPr>
        <w:t>ולא</w:t>
      </w:r>
      <w:r w:rsidRPr="00895E85">
        <w:rPr>
          <w:rtl/>
          <w:lang w:eastAsia="en-US"/>
        </w:rPr>
        <w:t xml:space="preserve"> </w:t>
      </w:r>
      <w:r w:rsidRPr="00895E85">
        <w:rPr>
          <w:rFonts w:hint="eastAsia"/>
          <w:rtl/>
          <w:lang w:eastAsia="en-US"/>
        </w:rPr>
        <w:t>רצותנו</w:t>
      </w:r>
      <w:r w:rsidRPr="00895E85">
        <w:rPr>
          <w:rtl/>
          <w:lang w:eastAsia="en-US"/>
        </w:rPr>
        <w:t xml:space="preserve"> </w:t>
      </w:r>
      <w:r w:rsidRPr="00895E85">
        <w:rPr>
          <w:rFonts w:hint="eastAsia"/>
          <w:rtl/>
          <w:lang w:eastAsia="en-US"/>
        </w:rPr>
        <w:t>ויאמר</w:t>
      </w:r>
      <w:r w:rsidRPr="00895E85">
        <w:rPr>
          <w:rtl/>
          <w:lang w:eastAsia="en-US"/>
        </w:rPr>
        <w:t xml:space="preserve">... </w:t>
      </w:r>
      <w:r w:rsidRPr="00895E85">
        <w:rPr>
          <w:rFonts w:hint="eastAsia"/>
          <w:rtl/>
          <w:lang w:eastAsia="en-US"/>
        </w:rPr>
        <w:t>עד</w:t>
      </w:r>
      <w:r w:rsidRPr="00895E85">
        <w:rPr>
          <w:rtl/>
          <w:lang w:eastAsia="en-US"/>
        </w:rPr>
        <w:t xml:space="preserve"> </w:t>
      </w:r>
      <w:r w:rsidRPr="00895E85">
        <w:rPr>
          <w:rFonts w:hint="eastAsia"/>
          <w:rtl/>
          <w:lang w:eastAsia="en-US"/>
        </w:rPr>
        <w:t>ה</w:t>
      </w:r>
      <w:r w:rsidRPr="00895E85">
        <w:rPr>
          <w:rtl/>
          <w:lang w:eastAsia="en-US"/>
        </w:rPr>
        <w:t xml:space="preserve">'... </w:t>
      </w:r>
      <w:r w:rsidRPr="00895E85">
        <w:rPr>
          <w:rFonts w:hint="eastAsia"/>
          <w:rtl/>
          <w:lang w:eastAsia="en-US"/>
        </w:rPr>
        <w:t>ועד</w:t>
      </w:r>
      <w:r w:rsidRPr="00895E85">
        <w:rPr>
          <w:rtl/>
          <w:lang w:eastAsia="en-US"/>
        </w:rPr>
        <w:t xml:space="preserve"> </w:t>
      </w:r>
      <w:r w:rsidRPr="00895E85">
        <w:rPr>
          <w:rFonts w:hint="eastAsia"/>
          <w:rtl/>
          <w:lang w:eastAsia="en-US"/>
        </w:rPr>
        <w:t>משיחו</w:t>
      </w:r>
      <w:r w:rsidRPr="00895E85">
        <w:rPr>
          <w:rtl/>
          <w:lang w:eastAsia="en-US"/>
        </w:rPr>
        <w:t xml:space="preserve">... </w:t>
      </w:r>
      <w:r w:rsidRPr="00895E85">
        <w:rPr>
          <w:rFonts w:hint="eastAsia"/>
          <w:rtl/>
          <w:lang w:eastAsia="en-US"/>
        </w:rPr>
        <w:t>כי</w:t>
      </w:r>
      <w:r w:rsidRPr="00895E85">
        <w:rPr>
          <w:rtl/>
          <w:lang w:eastAsia="en-US"/>
        </w:rPr>
        <w:t xml:space="preserve"> </w:t>
      </w:r>
      <w:r w:rsidRPr="00895E85">
        <w:rPr>
          <w:rFonts w:hint="eastAsia"/>
          <w:rtl/>
          <w:lang w:eastAsia="en-US"/>
        </w:rPr>
        <w:t>לא</w:t>
      </w:r>
      <w:r w:rsidRPr="00895E85">
        <w:rPr>
          <w:rtl/>
          <w:lang w:eastAsia="en-US"/>
        </w:rPr>
        <w:t xml:space="preserve"> </w:t>
      </w:r>
      <w:r w:rsidRPr="00895E85">
        <w:rPr>
          <w:rFonts w:hint="eastAsia"/>
          <w:rtl/>
          <w:lang w:eastAsia="en-US"/>
        </w:rPr>
        <w:t>מצאתם</w:t>
      </w:r>
      <w:r w:rsidRPr="00895E85">
        <w:rPr>
          <w:rtl/>
          <w:lang w:eastAsia="en-US"/>
        </w:rPr>
        <w:t xml:space="preserve"> </w:t>
      </w:r>
      <w:r w:rsidRPr="00895E85">
        <w:rPr>
          <w:rFonts w:hint="eastAsia"/>
          <w:rtl/>
          <w:lang w:eastAsia="en-US"/>
        </w:rPr>
        <w:t>בידי</w:t>
      </w:r>
      <w:r w:rsidRPr="00895E85">
        <w:rPr>
          <w:rtl/>
          <w:lang w:eastAsia="en-US"/>
        </w:rPr>
        <w:t xml:space="preserve"> </w:t>
      </w:r>
      <w:r w:rsidRPr="00895E85">
        <w:rPr>
          <w:rFonts w:hint="eastAsia"/>
          <w:rtl/>
          <w:lang w:eastAsia="en-US"/>
        </w:rPr>
        <w:t>מאומה</w:t>
      </w:r>
      <w:r w:rsidRPr="00895E85">
        <w:rPr>
          <w:rtl/>
          <w:lang w:eastAsia="en-US"/>
        </w:rPr>
        <w:t xml:space="preserve"> </w:t>
      </w:r>
      <w:r w:rsidRPr="00895E85">
        <w:rPr>
          <w:rFonts w:hint="eastAsia"/>
          <w:rtl/>
          <w:lang w:eastAsia="en-US"/>
        </w:rPr>
        <w:t>ויאמר</w:t>
      </w:r>
      <w:r w:rsidRPr="00895E85">
        <w:rPr>
          <w:rtl/>
          <w:lang w:eastAsia="en-US"/>
        </w:rPr>
        <w:t xml:space="preserve"> </w:t>
      </w:r>
      <w:r w:rsidRPr="00895E85">
        <w:rPr>
          <w:rFonts w:hint="eastAsia"/>
          <w:rtl/>
          <w:lang w:eastAsia="en-US"/>
        </w:rPr>
        <w:t>עד</w:t>
      </w:r>
      <w:r w:rsidRPr="00895E85">
        <w:rPr>
          <w:rFonts w:hint="cs"/>
          <w:rtl/>
          <w:lang w:eastAsia="en-US"/>
        </w:rPr>
        <w:t>" (</w:t>
      </w:r>
      <w:r w:rsidRPr="00895E85">
        <w:rPr>
          <w:rFonts w:hint="eastAsia"/>
          <w:rtl/>
          <w:lang w:eastAsia="en-US"/>
        </w:rPr>
        <w:t>שמואל</w:t>
      </w:r>
      <w:r w:rsidRPr="00895E85">
        <w:rPr>
          <w:rtl/>
          <w:lang w:eastAsia="en-US"/>
        </w:rPr>
        <w:t xml:space="preserve"> </w:t>
      </w:r>
      <w:r w:rsidRPr="00895E85">
        <w:rPr>
          <w:rFonts w:hint="eastAsia"/>
          <w:rtl/>
          <w:lang w:eastAsia="en-US"/>
        </w:rPr>
        <w:t>א</w:t>
      </w:r>
      <w:r w:rsidRPr="00895E85">
        <w:rPr>
          <w:rtl/>
          <w:lang w:eastAsia="en-US"/>
        </w:rPr>
        <w:t xml:space="preserve"> </w:t>
      </w:r>
      <w:r w:rsidRPr="00895E85">
        <w:rPr>
          <w:rFonts w:hint="eastAsia"/>
          <w:rtl/>
          <w:lang w:eastAsia="en-US"/>
        </w:rPr>
        <w:t>יב</w:t>
      </w:r>
      <w:r w:rsidRPr="00895E85">
        <w:rPr>
          <w:rFonts w:hint="cs"/>
          <w:rtl/>
          <w:lang w:eastAsia="en-US"/>
        </w:rPr>
        <w:t xml:space="preserve"> ג-</w:t>
      </w:r>
      <w:r>
        <w:rPr>
          <w:rFonts w:hint="cs"/>
          <w:rtl/>
          <w:lang w:eastAsia="en-US"/>
        </w:rPr>
        <w:t xml:space="preserve">ה). </w:t>
      </w:r>
      <w:r>
        <w:rPr>
          <w:rFonts w:hint="eastAsia"/>
          <w:rtl/>
          <w:lang w:eastAsia="en-US"/>
        </w:rPr>
        <w:t>ויאמר</w:t>
      </w:r>
      <w:r>
        <w:rPr>
          <w:rtl/>
          <w:lang w:eastAsia="en-US"/>
        </w:rPr>
        <w:t xml:space="preserve"> - </w:t>
      </w:r>
      <w:r>
        <w:rPr>
          <w:rFonts w:hint="eastAsia"/>
          <w:rtl/>
          <w:lang w:eastAsia="en-US"/>
        </w:rPr>
        <w:t>ויאמרו</w:t>
      </w:r>
      <w:r>
        <w:rPr>
          <w:rtl/>
          <w:lang w:eastAsia="en-US"/>
        </w:rPr>
        <w:t xml:space="preserve"> </w:t>
      </w:r>
      <w:r>
        <w:rPr>
          <w:rFonts w:hint="eastAsia"/>
          <w:rtl/>
          <w:lang w:eastAsia="en-US"/>
        </w:rPr>
        <w:t>מיבעי</w:t>
      </w:r>
      <w:r>
        <w:rPr>
          <w:rtl/>
          <w:lang w:eastAsia="en-US"/>
        </w:rPr>
        <w:t xml:space="preserve"> </w:t>
      </w:r>
      <w:r>
        <w:rPr>
          <w:rFonts w:hint="eastAsia"/>
          <w:rtl/>
          <w:lang w:eastAsia="en-US"/>
        </w:rPr>
        <w:t>ליה</w:t>
      </w:r>
      <w:r>
        <w:rPr>
          <w:rtl/>
          <w:lang w:eastAsia="en-US"/>
        </w:rPr>
        <w:t xml:space="preserve">! </w:t>
      </w:r>
      <w:r>
        <w:rPr>
          <w:rFonts w:hint="eastAsia"/>
          <w:rtl/>
          <w:lang w:eastAsia="en-US"/>
        </w:rPr>
        <w:t>יצאת</w:t>
      </w:r>
      <w:r>
        <w:rPr>
          <w:rtl/>
          <w:lang w:eastAsia="en-US"/>
        </w:rPr>
        <w:t xml:space="preserve"> </w:t>
      </w:r>
      <w:r>
        <w:rPr>
          <w:rFonts w:hint="eastAsia"/>
          <w:rtl/>
          <w:lang w:eastAsia="en-US"/>
        </w:rPr>
        <w:t>בת</w:t>
      </w:r>
      <w:r>
        <w:rPr>
          <w:rtl/>
          <w:lang w:eastAsia="en-US"/>
        </w:rPr>
        <w:t xml:space="preserve"> </w:t>
      </w:r>
      <w:r>
        <w:rPr>
          <w:rFonts w:hint="eastAsia"/>
          <w:rtl/>
          <w:lang w:eastAsia="en-US"/>
        </w:rPr>
        <w:t>קול</w:t>
      </w:r>
      <w:r>
        <w:rPr>
          <w:rtl/>
          <w:lang w:eastAsia="en-US"/>
        </w:rPr>
        <w:t xml:space="preserve"> </w:t>
      </w:r>
      <w:r>
        <w:rPr>
          <w:rFonts w:hint="eastAsia"/>
          <w:rtl/>
          <w:lang w:eastAsia="en-US"/>
        </w:rPr>
        <w:t>ואמרה</w:t>
      </w:r>
      <w:r>
        <w:rPr>
          <w:rtl/>
          <w:lang w:eastAsia="en-US"/>
        </w:rPr>
        <w:t xml:space="preserve">: </w:t>
      </w:r>
      <w:r>
        <w:rPr>
          <w:rFonts w:hint="eastAsia"/>
          <w:rtl/>
          <w:lang w:eastAsia="en-US"/>
        </w:rPr>
        <w:t>אני</w:t>
      </w:r>
      <w:r>
        <w:rPr>
          <w:rtl/>
          <w:lang w:eastAsia="en-US"/>
        </w:rPr>
        <w:t xml:space="preserve"> </w:t>
      </w:r>
      <w:r>
        <w:rPr>
          <w:rFonts w:hint="eastAsia"/>
          <w:rtl/>
          <w:lang w:eastAsia="en-US"/>
        </w:rPr>
        <w:t>עד</w:t>
      </w:r>
      <w:r>
        <w:rPr>
          <w:rtl/>
          <w:lang w:eastAsia="en-US"/>
        </w:rPr>
        <w:t xml:space="preserve"> </w:t>
      </w:r>
      <w:r>
        <w:rPr>
          <w:rFonts w:hint="eastAsia"/>
          <w:rtl/>
          <w:lang w:eastAsia="en-US"/>
        </w:rPr>
        <w:t>בדבר</w:t>
      </w:r>
      <w:r>
        <w:rPr>
          <w:rtl/>
          <w:lang w:eastAsia="en-US"/>
        </w:rPr>
        <w:t xml:space="preserve"> </w:t>
      </w:r>
      <w:r>
        <w:rPr>
          <w:rFonts w:hint="eastAsia"/>
          <w:rtl/>
          <w:lang w:eastAsia="en-US"/>
        </w:rPr>
        <w:t>זה</w:t>
      </w:r>
      <w:r>
        <w:rPr>
          <w:rtl/>
          <w:lang w:eastAsia="en-US"/>
        </w:rPr>
        <w:t>.</w:t>
      </w:r>
      <w:r w:rsidR="00895E85">
        <w:rPr>
          <w:rStyle w:val="a5"/>
          <w:rtl/>
          <w:lang w:eastAsia="en-US"/>
        </w:rPr>
        <w:footnoteReference w:id="21"/>
      </w:r>
    </w:p>
    <w:p w14:paraId="22027A3C" w14:textId="77777777" w:rsidR="00D5060B" w:rsidRDefault="00D5060B" w:rsidP="00D5060B">
      <w:pPr>
        <w:pStyle w:val="ab"/>
        <w:rPr>
          <w:rtl/>
          <w:lang w:eastAsia="en-US"/>
        </w:rPr>
      </w:pPr>
      <w:r>
        <w:rPr>
          <w:rFonts w:hint="eastAsia"/>
          <w:rtl/>
          <w:lang w:eastAsia="en-US"/>
        </w:rPr>
        <w:t>מסכת</w:t>
      </w:r>
      <w:r>
        <w:rPr>
          <w:rtl/>
          <w:lang w:eastAsia="en-US"/>
        </w:rPr>
        <w:t xml:space="preserve"> </w:t>
      </w:r>
      <w:r>
        <w:rPr>
          <w:rFonts w:hint="eastAsia"/>
          <w:rtl/>
          <w:lang w:eastAsia="en-US"/>
        </w:rPr>
        <w:t>נדרים</w:t>
      </w:r>
      <w:r>
        <w:rPr>
          <w:rtl/>
          <w:lang w:eastAsia="en-US"/>
        </w:rPr>
        <w:t xml:space="preserve"> </w:t>
      </w:r>
      <w:r>
        <w:rPr>
          <w:rFonts w:hint="eastAsia"/>
          <w:rtl/>
          <w:lang w:eastAsia="en-US"/>
        </w:rPr>
        <w:t>דף</w:t>
      </w:r>
      <w:r>
        <w:rPr>
          <w:rtl/>
          <w:lang w:eastAsia="en-US"/>
        </w:rPr>
        <w:t xml:space="preserve"> </w:t>
      </w:r>
      <w:r>
        <w:rPr>
          <w:rFonts w:hint="eastAsia"/>
          <w:rtl/>
          <w:lang w:eastAsia="en-US"/>
        </w:rPr>
        <w:t>לח</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p>
    <w:p w14:paraId="54181FD2" w14:textId="77777777" w:rsidR="00D5060B" w:rsidRDefault="00D5060B" w:rsidP="009F45CA">
      <w:pPr>
        <w:pStyle w:val="ac"/>
        <w:rPr>
          <w:rFonts w:hint="cs"/>
          <w:rtl/>
          <w:lang w:eastAsia="en-US"/>
        </w:rPr>
      </w:pPr>
      <w:r w:rsidRPr="00F64D7A">
        <w:rPr>
          <w:rFonts w:hint="cs"/>
          <w:rtl/>
          <w:lang w:eastAsia="en-US"/>
        </w:rPr>
        <w:lastRenderedPageBreak/>
        <w:t>א</w:t>
      </w:r>
      <w:r w:rsidRPr="00F64D7A">
        <w:rPr>
          <w:rFonts w:hint="eastAsia"/>
          <w:rtl/>
          <w:lang w:eastAsia="en-US"/>
        </w:rPr>
        <w:t>מר</w:t>
      </w:r>
      <w:r w:rsidRPr="00F64D7A">
        <w:rPr>
          <w:rtl/>
          <w:lang w:eastAsia="en-US"/>
        </w:rPr>
        <w:t xml:space="preserve"> </w:t>
      </w:r>
      <w:r w:rsidRPr="00F64D7A">
        <w:rPr>
          <w:rFonts w:hint="eastAsia"/>
          <w:rtl/>
          <w:lang w:eastAsia="en-US"/>
        </w:rPr>
        <w:t>ר</w:t>
      </w:r>
      <w:r w:rsidRPr="00F64D7A">
        <w:rPr>
          <w:rtl/>
          <w:lang w:eastAsia="en-US"/>
        </w:rPr>
        <w:t xml:space="preserve">' </w:t>
      </w:r>
      <w:r w:rsidRPr="00F64D7A">
        <w:rPr>
          <w:rFonts w:hint="eastAsia"/>
          <w:rtl/>
          <w:lang w:eastAsia="en-US"/>
        </w:rPr>
        <w:t>יוחנן</w:t>
      </w:r>
      <w:r w:rsidRPr="00F64D7A">
        <w:rPr>
          <w:rtl/>
          <w:lang w:eastAsia="en-US"/>
        </w:rPr>
        <w:t xml:space="preserve">: </w:t>
      </w:r>
      <w:r w:rsidRPr="00F64D7A">
        <w:rPr>
          <w:rFonts w:hint="eastAsia"/>
          <w:rtl/>
          <w:lang w:eastAsia="en-US"/>
        </w:rPr>
        <w:t>כל</w:t>
      </w:r>
      <w:r w:rsidRPr="00F64D7A">
        <w:rPr>
          <w:rtl/>
          <w:lang w:eastAsia="en-US"/>
        </w:rPr>
        <w:t xml:space="preserve"> </w:t>
      </w:r>
      <w:r w:rsidRPr="00F64D7A">
        <w:rPr>
          <w:rFonts w:hint="eastAsia"/>
          <w:rtl/>
          <w:lang w:eastAsia="en-US"/>
        </w:rPr>
        <w:t>הנביאים</w:t>
      </w:r>
      <w:r w:rsidRPr="00F64D7A">
        <w:rPr>
          <w:rtl/>
          <w:lang w:eastAsia="en-US"/>
        </w:rPr>
        <w:t xml:space="preserve"> </w:t>
      </w:r>
      <w:r w:rsidRPr="00F64D7A">
        <w:rPr>
          <w:rFonts w:hint="eastAsia"/>
          <w:rtl/>
          <w:lang w:eastAsia="en-US"/>
        </w:rPr>
        <w:t>עשירים</w:t>
      </w:r>
      <w:r w:rsidRPr="00F64D7A">
        <w:rPr>
          <w:rtl/>
          <w:lang w:eastAsia="en-US"/>
        </w:rPr>
        <w:t xml:space="preserve"> </w:t>
      </w:r>
      <w:r w:rsidRPr="00F64D7A">
        <w:rPr>
          <w:rFonts w:hint="eastAsia"/>
          <w:rtl/>
          <w:lang w:eastAsia="en-US"/>
        </w:rPr>
        <w:t>היו</w:t>
      </w:r>
      <w:r w:rsidRPr="00F64D7A">
        <w:rPr>
          <w:rtl/>
          <w:lang w:eastAsia="en-US"/>
        </w:rPr>
        <w:t xml:space="preserve">, </w:t>
      </w:r>
      <w:r w:rsidRPr="00F64D7A">
        <w:rPr>
          <w:rFonts w:hint="eastAsia"/>
          <w:rtl/>
          <w:lang w:eastAsia="en-US"/>
        </w:rPr>
        <w:t>מנלן</w:t>
      </w:r>
      <w:r w:rsidRPr="00F64D7A">
        <w:rPr>
          <w:rtl/>
          <w:lang w:eastAsia="en-US"/>
        </w:rPr>
        <w:t xml:space="preserve">? </w:t>
      </w:r>
      <w:r w:rsidRPr="00F64D7A">
        <w:rPr>
          <w:rFonts w:hint="eastAsia"/>
          <w:rtl/>
          <w:lang w:eastAsia="en-US"/>
        </w:rPr>
        <w:t>ממשה</w:t>
      </w:r>
      <w:r w:rsidRPr="00F64D7A">
        <w:rPr>
          <w:rtl/>
          <w:lang w:eastAsia="en-US"/>
        </w:rPr>
        <w:t xml:space="preserve"> </w:t>
      </w:r>
      <w:r w:rsidRPr="00F64D7A">
        <w:rPr>
          <w:rFonts w:hint="eastAsia"/>
          <w:rtl/>
          <w:lang w:eastAsia="en-US"/>
        </w:rPr>
        <w:t>ומשמואל</w:t>
      </w:r>
      <w:r w:rsidRPr="00F64D7A">
        <w:rPr>
          <w:rtl/>
          <w:lang w:eastAsia="en-US"/>
        </w:rPr>
        <w:t xml:space="preserve"> </w:t>
      </w:r>
      <w:r w:rsidRPr="00F64D7A">
        <w:rPr>
          <w:rFonts w:hint="eastAsia"/>
          <w:rtl/>
          <w:lang w:eastAsia="en-US"/>
        </w:rPr>
        <w:t>מעמוס</w:t>
      </w:r>
      <w:r w:rsidRPr="00F64D7A">
        <w:rPr>
          <w:rtl/>
          <w:lang w:eastAsia="en-US"/>
        </w:rPr>
        <w:t xml:space="preserve"> </w:t>
      </w:r>
      <w:r w:rsidRPr="00F64D7A">
        <w:rPr>
          <w:rFonts w:hint="eastAsia"/>
          <w:rtl/>
          <w:lang w:eastAsia="en-US"/>
        </w:rPr>
        <w:t>ומיונה</w:t>
      </w:r>
      <w:r w:rsidRPr="00F64D7A">
        <w:rPr>
          <w:rtl/>
          <w:lang w:eastAsia="en-US"/>
        </w:rPr>
        <w:t xml:space="preserve">. </w:t>
      </w:r>
      <w:r w:rsidRPr="00F64D7A">
        <w:rPr>
          <w:rFonts w:hint="eastAsia"/>
          <w:rtl/>
          <w:lang w:eastAsia="en-US"/>
        </w:rPr>
        <w:t>משה</w:t>
      </w:r>
      <w:r w:rsidRPr="00F64D7A">
        <w:rPr>
          <w:rtl/>
          <w:lang w:eastAsia="en-US"/>
        </w:rPr>
        <w:t xml:space="preserve">, </w:t>
      </w:r>
      <w:r w:rsidRPr="00F64D7A">
        <w:rPr>
          <w:rFonts w:hint="eastAsia"/>
          <w:rtl/>
          <w:lang w:eastAsia="en-US"/>
        </w:rPr>
        <w:t>דכתיב</w:t>
      </w:r>
      <w:r w:rsidRPr="00F64D7A">
        <w:rPr>
          <w:rtl/>
          <w:lang w:eastAsia="en-US"/>
        </w:rPr>
        <w:t xml:space="preserve">: </w:t>
      </w:r>
      <w:r w:rsidR="00757C2D" w:rsidRPr="00F64D7A">
        <w:rPr>
          <w:rFonts w:hint="cs"/>
          <w:rtl/>
          <w:lang w:eastAsia="en-US"/>
        </w:rPr>
        <w:t>"</w:t>
      </w:r>
      <w:r w:rsidRPr="00F64D7A">
        <w:rPr>
          <w:rFonts w:hint="eastAsia"/>
          <w:rtl/>
          <w:lang w:eastAsia="en-US"/>
        </w:rPr>
        <w:t>לא</w:t>
      </w:r>
      <w:r w:rsidRPr="00F64D7A">
        <w:rPr>
          <w:rtl/>
          <w:lang w:eastAsia="en-US"/>
        </w:rPr>
        <w:t xml:space="preserve"> </w:t>
      </w:r>
      <w:r w:rsidRPr="00F64D7A">
        <w:rPr>
          <w:rFonts w:hint="eastAsia"/>
          <w:rtl/>
          <w:lang w:eastAsia="en-US"/>
        </w:rPr>
        <w:t>חמור</w:t>
      </w:r>
      <w:r w:rsidRPr="00F64D7A">
        <w:rPr>
          <w:rtl/>
          <w:lang w:eastAsia="en-US"/>
        </w:rPr>
        <w:t xml:space="preserve"> </w:t>
      </w:r>
      <w:r w:rsidRPr="00F64D7A">
        <w:rPr>
          <w:rFonts w:hint="eastAsia"/>
          <w:rtl/>
          <w:lang w:eastAsia="en-US"/>
        </w:rPr>
        <w:t>אחד</w:t>
      </w:r>
      <w:r w:rsidRPr="00F64D7A">
        <w:rPr>
          <w:rtl/>
          <w:lang w:eastAsia="en-US"/>
        </w:rPr>
        <w:t xml:space="preserve"> </w:t>
      </w:r>
      <w:r w:rsidRPr="00F64D7A">
        <w:rPr>
          <w:rFonts w:hint="eastAsia"/>
          <w:rtl/>
          <w:lang w:eastAsia="en-US"/>
        </w:rPr>
        <w:t>מהם</w:t>
      </w:r>
      <w:r w:rsidRPr="00F64D7A">
        <w:rPr>
          <w:rtl/>
          <w:lang w:eastAsia="en-US"/>
        </w:rPr>
        <w:t xml:space="preserve"> </w:t>
      </w:r>
      <w:r w:rsidRPr="00F64D7A">
        <w:rPr>
          <w:rFonts w:hint="eastAsia"/>
          <w:rtl/>
          <w:lang w:eastAsia="en-US"/>
        </w:rPr>
        <w:t>נשאתי</w:t>
      </w:r>
      <w:r w:rsidR="00757C2D" w:rsidRPr="00F64D7A">
        <w:rPr>
          <w:rFonts w:hint="cs"/>
          <w:rtl/>
          <w:lang w:eastAsia="en-US"/>
        </w:rPr>
        <w:t>"</w:t>
      </w:r>
      <w:r w:rsidRPr="00F64D7A">
        <w:rPr>
          <w:rFonts w:hint="cs"/>
          <w:rtl/>
          <w:lang w:eastAsia="en-US"/>
        </w:rPr>
        <w:t xml:space="preserve"> ... </w:t>
      </w:r>
      <w:r w:rsidRPr="00F64D7A">
        <w:rPr>
          <w:rFonts w:hint="eastAsia"/>
          <w:rtl/>
          <w:lang w:eastAsia="en-US"/>
        </w:rPr>
        <w:t>אפי</w:t>
      </w:r>
      <w:r w:rsidRPr="00F64D7A">
        <w:rPr>
          <w:rFonts w:hint="cs"/>
          <w:rtl/>
          <w:lang w:eastAsia="en-US"/>
        </w:rPr>
        <w:t>לו</w:t>
      </w:r>
      <w:r w:rsidRPr="00F64D7A">
        <w:rPr>
          <w:rtl/>
          <w:lang w:eastAsia="en-US"/>
        </w:rPr>
        <w:t xml:space="preserve"> </w:t>
      </w:r>
      <w:r w:rsidRPr="00F64D7A">
        <w:rPr>
          <w:rFonts w:hint="eastAsia"/>
          <w:rtl/>
          <w:lang w:eastAsia="en-US"/>
        </w:rPr>
        <w:t>באגרא</w:t>
      </w:r>
      <w:r w:rsidRPr="00F64D7A">
        <w:rPr>
          <w:rFonts w:hint="cs"/>
          <w:rtl/>
          <w:lang w:eastAsia="en-US"/>
        </w:rPr>
        <w:t xml:space="preserve"> (בשכר)</w:t>
      </w:r>
      <w:r w:rsidR="00757C2D" w:rsidRPr="00F64D7A">
        <w:rPr>
          <w:rStyle w:val="a5"/>
          <w:rtl/>
          <w:lang w:eastAsia="en-US"/>
        </w:rPr>
        <w:footnoteReference w:id="22"/>
      </w:r>
      <w:r w:rsidRPr="00F64D7A">
        <w:rPr>
          <w:rFonts w:hint="cs"/>
          <w:rtl/>
          <w:lang w:eastAsia="en-US"/>
        </w:rPr>
        <w:t xml:space="preserve"> ...</w:t>
      </w:r>
      <w:r w:rsidRPr="00F64D7A">
        <w:rPr>
          <w:rtl/>
          <w:lang w:eastAsia="en-US"/>
        </w:rPr>
        <w:t xml:space="preserve">. </w:t>
      </w:r>
      <w:r w:rsidRPr="00F64D7A">
        <w:rPr>
          <w:rFonts w:hint="eastAsia"/>
          <w:rtl/>
          <w:lang w:eastAsia="en-US"/>
        </w:rPr>
        <w:t>שמואל</w:t>
      </w:r>
      <w:r w:rsidRPr="00F64D7A">
        <w:rPr>
          <w:rtl/>
          <w:lang w:eastAsia="en-US"/>
        </w:rPr>
        <w:t xml:space="preserve">, </w:t>
      </w:r>
      <w:r w:rsidRPr="00F64D7A">
        <w:rPr>
          <w:rFonts w:hint="eastAsia"/>
          <w:rtl/>
          <w:lang w:eastAsia="en-US"/>
        </w:rPr>
        <w:t>דכתיב</w:t>
      </w:r>
      <w:r w:rsidRPr="00F64D7A">
        <w:rPr>
          <w:rtl/>
          <w:lang w:eastAsia="en-US"/>
        </w:rPr>
        <w:t xml:space="preserve">: </w:t>
      </w:r>
      <w:r w:rsidR="009F45CA" w:rsidRPr="00F64D7A">
        <w:rPr>
          <w:rFonts w:hint="cs"/>
          <w:rtl/>
          <w:lang w:eastAsia="en-US"/>
        </w:rPr>
        <w:t>"</w:t>
      </w:r>
      <w:r w:rsidRPr="00F64D7A">
        <w:rPr>
          <w:rFonts w:hint="eastAsia"/>
          <w:rtl/>
          <w:lang w:eastAsia="en-US"/>
        </w:rPr>
        <w:t>הנני</w:t>
      </w:r>
      <w:r w:rsidRPr="00F64D7A">
        <w:rPr>
          <w:rtl/>
          <w:lang w:eastAsia="en-US"/>
        </w:rPr>
        <w:t xml:space="preserve"> </w:t>
      </w:r>
      <w:r w:rsidRPr="00F64D7A">
        <w:rPr>
          <w:rFonts w:hint="eastAsia"/>
          <w:rtl/>
          <w:lang w:eastAsia="en-US"/>
        </w:rPr>
        <w:t>ענו</w:t>
      </w:r>
      <w:r w:rsidRPr="00F64D7A">
        <w:rPr>
          <w:rtl/>
          <w:lang w:eastAsia="en-US"/>
        </w:rPr>
        <w:t xml:space="preserve"> </w:t>
      </w:r>
      <w:r w:rsidRPr="00F64D7A">
        <w:rPr>
          <w:rFonts w:hint="eastAsia"/>
          <w:rtl/>
          <w:lang w:eastAsia="en-US"/>
        </w:rPr>
        <w:t>בי</w:t>
      </w:r>
      <w:r w:rsidRPr="00F64D7A">
        <w:rPr>
          <w:rtl/>
          <w:lang w:eastAsia="en-US"/>
        </w:rPr>
        <w:t xml:space="preserve"> </w:t>
      </w:r>
      <w:r w:rsidRPr="00F64D7A">
        <w:rPr>
          <w:rFonts w:hint="eastAsia"/>
          <w:rtl/>
          <w:lang w:eastAsia="en-US"/>
        </w:rPr>
        <w:t>נגד</w:t>
      </w:r>
      <w:r w:rsidRPr="00F64D7A">
        <w:rPr>
          <w:rtl/>
          <w:lang w:eastAsia="en-US"/>
        </w:rPr>
        <w:t xml:space="preserve"> </w:t>
      </w:r>
      <w:r w:rsidRPr="00F64D7A">
        <w:rPr>
          <w:rFonts w:hint="eastAsia"/>
          <w:rtl/>
          <w:lang w:eastAsia="en-US"/>
        </w:rPr>
        <w:t>ה</w:t>
      </w:r>
      <w:r w:rsidRPr="00F64D7A">
        <w:rPr>
          <w:rtl/>
          <w:lang w:eastAsia="en-US"/>
        </w:rPr>
        <w:t xml:space="preserve">' </w:t>
      </w:r>
      <w:r w:rsidRPr="00F64D7A">
        <w:rPr>
          <w:rFonts w:hint="eastAsia"/>
          <w:rtl/>
          <w:lang w:eastAsia="en-US"/>
        </w:rPr>
        <w:t>ונגד</w:t>
      </w:r>
      <w:r w:rsidRPr="00F64D7A">
        <w:rPr>
          <w:rtl/>
          <w:lang w:eastAsia="en-US"/>
        </w:rPr>
        <w:t xml:space="preserve"> </w:t>
      </w:r>
      <w:r w:rsidRPr="00F64D7A">
        <w:rPr>
          <w:rFonts w:hint="eastAsia"/>
          <w:rtl/>
          <w:lang w:eastAsia="en-US"/>
        </w:rPr>
        <w:t>משיחו</w:t>
      </w:r>
      <w:r w:rsidRPr="00F64D7A">
        <w:rPr>
          <w:rtl/>
          <w:lang w:eastAsia="en-US"/>
        </w:rPr>
        <w:t xml:space="preserve"> </w:t>
      </w:r>
      <w:r w:rsidRPr="00F64D7A">
        <w:rPr>
          <w:rFonts w:hint="eastAsia"/>
          <w:rtl/>
          <w:lang w:eastAsia="en-US"/>
        </w:rPr>
        <w:t>את</w:t>
      </w:r>
      <w:r w:rsidRPr="00F64D7A">
        <w:rPr>
          <w:rtl/>
          <w:lang w:eastAsia="en-US"/>
        </w:rPr>
        <w:t xml:space="preserve"> </w:t>
      </w:r>
      <w:r w:rsidRPr="00F64D7A">
        <w:rPr>
          <w:rFonts w:hint="eastAsia"/>
          <w:rtl/>
          <w:lang w:eastAsia="en-US"/>
        </w:rPr>
        <w:t>שור</w:t>
      </w:r>
      <w:r w:rsidRPr="00F64D7A">
        <w:rPr>
          <w:rtl/>
          <w:lang w:eastAsia="en-US"/>
        </w:rPr>
        <w:t xml:space="preserve"> </w:t>
      </w:r>
      <w:r w:rsidRPr="00F64D7A">
        <w:rPr>
          <w:rFonts w:hint="eastAsia"/>
          <w:rtl/>
          <w:lang w:eastAsia="en-US"/>
        </w:rPr>
        <w:t>מי</w:t>
      </w:r>
      <w:r w:rsidRPr="00F64D7A">
        <w:rPr>
          <w:rtl/>
          <w:lang w:eastAsia="en-US"/>
        </w:rPr>
        <w:t xml:space="preserve"> </w:t>
      </w:r>
      <w:r w:rsidRPr="00F64D7A">
        <w:rPr>
          <w:rFonts w:hint="eastAsia"/>
          <w:rtl/>
          <w:lang w:eastAsia="en-US"/>
        </w:rPr>
        <w:t>לקחתי</w:t>
      </w:r>
      <w:r w:rsidRPr="00F64D7A">
        <w:rPr>
          <w:rtl/>
          <w:lang w:eastAsia="en-US"/>
        </w:rPr>
        <w:t xml:space="preserve"> </w:t>
      </w:r>
      <w:r w:rsidRPr="00F64D7A">
        <w:rPr>
          <w:rFonts w:hint="eastAsia"/>
          <w:rtl/>
          <w:lang w:eastAsia="en-US"/>
        </w:rPr>
        <w:t>וחמור</w:t>
      </w:r>
      <w:r w:rsidRPr="00F64D7A">
        <w:rPr>
          <w:rtl/>
          <w:lang w:eastAsia="en-US"/>
        </w:rPr>
        <w:t xml:space="preserve"> </w:t>
      </w:r>
      <w:r w:rsidRPr="00F64D7A">
        <w:rPr>
          <w:rFonts w:hint="eastAsia"/>
          <w:rtl/>
          <w:lang w:eastAsia="en-US"/>
        </w:rPr>
        <w:t>מי</w:t>
      </w:r>
      <w:r w:rsidRPr="00F64D7A">
        <w:rPr>
          <w:rtl/>
          <w:lang w:eastAsia="en-US"/>
        </w:rPr>
        <w:t xml:space="preserve"> </w:t>
      </w:r>
      <w:r w:rsidRPr="00F64D7A">
        <w:rPr>
          <w:rFonts w:hint="eastAsia"/>
          <w:rtl/>
          <w:lang w:eastAsia="en-US"/>
        </w:rPr>
        <w:t>לקחתי</w:t>
      </w:r>
      <w:r w:rsidR="009F45CA" w:rsidRPr="00F64D7A">
        <w:rPr>
          <w:rFonts w:hint="cs"/>
          <w:rtl/>
          <w:lang w:eastAsia="en-US"/>
        </w:rPr>
        <w:t xml:space="preserve">" ... </w:t>
      </w:r>
      <w:r w:rsidRPr="00F64D7A">
        <w:rPr>
          <w:rFonts w:hint="eastAsia"/>
          <w:rtl/>
          <w:lang w:eastAsia="en-US"/>
        </w:rPr>
        <w:t>אפילו</w:t>
      </w:r>
      <w:r w:rsidRPr="00F64D7A">
        <w:rPr>
          <w:rtl/>
          <w:lang w:eastAsia="en-US"/>
        </w:rPr>
        <w:t xml:space="preserve"> </w:t>
      </w:r>
      <w:r w:rsidRPr="00F64D7A">
        <w:rPr>
          <w:rFonts w:hint="eastAsia"/>
          <w:rtl/>
          <w:lang w:eastAsia="en-US"/>
        </w:rPr>
        <w:t>בשכר</w:t>
      </w:r>
      <w:r w:rsidR="009F45CA" w:rsidRPr="00F64D7A">
        <w:rPr>
          <w:rStyle w:val="a5"/>
          <w:rtl/>
          <w:lang w:eastAsia="en-US"/>
        </w:rPr>
        <w:footnoteReference w:id="23"/>
      </w:r>
      <w:r w:rsidR="009F45CA" w:rsidRPr="00F64D7A">
        <w:rPr>
          <w:rFonts w:hint="cs"/>
          <w:rtl/>
          <w:lang w:eastAsia="en-US"/>
        </w:rPr>
        <w:t xml:space="preserve"> ... </w:t>
      </w:r>
      <w:r w:rsidRPr="00F64D7A">
        <w:rPr>
          <w:rFonts w:hint="eastAsia"/>
          <w:rtl/>
          <w:lang w:eastAsia="en-US"/>
        </w:rPr>
        <w:t>אמר</w:t>
      </w:r>
      <w:r w:rsidRPr="00F64D7A">
        <w:rPr>
          <w:rtl/>
          <w:lang w:eastAsia="en-US"/>
        </w:rPr>
        <w:t xml:space="preserve"> </w:t>
      </w:r>
      <w:r w:rsidRPr="00F64D7A">
        <w:rPr>
          <w:rFonts w:hint="eastAsia"/>
          <w:rtl/>
          <w:lang w:eastAsia="en-US"/>
        </w:rPr>
        <w:t>רבא</w:t>
      </w:r>
      <w:r w:rsidRPr="00F64D7A">
        <w:rPr>
          <w:rtl/>
          <w:lang w:eastAsia="en-US"/>
        </w:rPr>
        <w:t xml:space="preserve">: </w:t>
      </w:r>
      <w:r w:rsidRPr="00F64D7A">
        <w:rPr>
          <w:rFonts w:hint="eastAsia"/>
          <w:rtl/>
          <w:lang w:eastAsia="en-US"/>
        </w:rPr>
        <w:t>גדול</w:t>
      </w:r>
      <w:r w:rsidRPr="00F64D7A">
        <w:rPr>
          <w:rtl/>
          <w:lang w:eastAsia="en-US"/>
        </w:rPr>
        <w:t xml:space="preserve"> </w:t>
      </w:r>
      <w:r w:rsidRPr="00F64D7A">
        <w:rPr>
          <w:rFonts w:hint="eastAsia"/>
          <w:rtl/>
          <w:lang w:eastAsia="en-US"/>
        </w:rPr>
        <w:t>מה</w:t>
      </w:r>
      <w:r w:rsidRPr="00F64D7A">
        <w:rPr>
          <w:rtl/>
          <w:lang w:eastAsia="en-US"/>
        </w:rPr>
        <w:t xml:space="preserve"> </w:t>
      </w:r>
      <w:r w:rsidRPr="00F64D7A">
        <w:rPr>
          <w:rFonts w:hint="eastAsia"/>
          <w:rtl/>
          <w:lang w:eastAsia="en-US"/>
        </w:rPr>
        <w:t>שנאמר</w:t>
      </w:r>
      <w:r w:rsidRPr="00F64D7A">
        <w:rPr>
          <w:rtl/>
          <w:lang w:eastAsia="en-US"/>
        </w:rPr>
        <w:t xml:space="preserve"> </w:t>
      </w:r>
      <w:r w:rsidRPr="00F64D7A">
        <w:rPr>
          <w:rFonts w:hint="eastAsia"/>
          <w:rtl/>
          <w:lang w:eastAsia="en-US"/>
        </w:rPr>
        <w:t>בשמואל</w:t>
      </w:r>
      <w:r w:rsidRPr="00F64D7A">
        <w:rPr>
          <w:rtl/>
          <w:lang w:eastAsia="en-US"/>
        </w:rPr>
        <w:t xml:space="preserve"> </w:t>
      </w:r>
      <w:r w:rsidRPr="00F64D7A">
        <w:rPr>
          <w:rFonts w:hint="eastAsia"/>
          <w:rtl/>
          <w:lang w:eastAsia="en-US"/>
        </w:rPr>
        <w:t>יותר</w:t>
      </w:r>
      <w:r w:rsidRPr="00F64D7A">
        <w:rPr>
          <w:rtl/>
          <w:lang w:eastAsia="en-US"/>
        </w:rPr>
        <w:t xml:space="preserve"> </w:t>
      </w:r>
      <w:r w:rsidRPr="00F64D7A">
        <w:rPr>
          <w:rFonts w:hint="eastAsia"/>
          <w:rtl/>
          <w:lang w:eastAsia="en-US"/>
        </w:rPr>
        <w:t>משנאמר</w:t>
      </w:r>
      <w:r w:rsidRPr="00F64D7A">
        <w:rPr>
          <w:rtl/>
          <w:lang w:eastAsia="en-US"/>
        </w:rPr>
        <w:t xml:space="preserve"> </w:t>
      </w:r>
      <w:r w:rsidRPr="00F64D7A">
        <w:rPr>
          <w:rFonts w:hint="eastAsia"/>
          <w:rtl/>
          <w:lang w:eastAsia="en-US"/>
        </w:rPr>
        <w:t>במשה</w:t>
      </w:r>
      <w:r w:rsidRPr="00F64D7A">
        <w:rPr>
          <w:rtl/>
          <w:lang w:eastAsia="en-US"/>
        </w:rPr>
        <w:t xml:space="preserve">, </w:t>
      </w:r>
      <w:r w:rsidRPr="00F64D7A">
        <w:rPr>
          <w:rFonts w:hint="eastAsia"/>
          <w:rtl/>
          <w:lang w:eastAsia="en-US"/>
        </w:rPr>
        <w:t>דאילו</w:t>
      </w:r>
      <w:r w:rsidRPr="00F64D7A">
        <w:rPr>
          <w:rtl/>
          <w:lang w:eastAsia="en-US"/>
        </w:rPr>
        <w:t xml:space="preserve"> </w:t>
      </w:r>
      <w:r w:rsidRPr="00F64D7A">
        <w:rPr>
          <w:rFonts w:hint="eastAsia"/>
          <w:rtl/>
          <w:lang w:eastAsia="en-US"/>
        </w:rPr>
        <w:t>במשה</w:t>
      </w:r>
      <w:r w:rsidRPr="00F64D7A">
        <w:rPr>
          <w:rtl/>
          <w:lang w:eastAsia="en-US"/>
        </w:rPr>
        <w:t xml:space="preserve"> </w:t>
      </w:r>
      <w:r w:rsidRPr="00F64D7A">
        <w:rPr>
          <w:rFonts w:hint="eastAsia"/>
          <w:rtl/>
          <w:lang w:eastAsia="en-US"/>
        </w:rPr>
        <w:t>רבינו</w:t>
      </w:r>
      <w:r w:rsidRPr="00F64D7A">
        <w:rPr>
          <w:rtl/>
          <w:lang w:eastAsia="en-US"/>
        </w:rPr>
        <w:t xml:space="preserve"> </w:t>
      </w:r>
      <w:r w:rsidRPr="00F64D7A">
        <w:rPr>
          <w:rFonts w:hint="eastAsia"/>
          <w:rtl/>
          <w:lang w:eastAsia="en-US"/>
        </w:rPr>
        <w:t>כתיב</w:t>
      </w:r>
      <w:r w:rsidRPr="00F64D7A">
        <w:rPr>
          <w:rtl/>
          <w:lang w:eastAsia="en-US"/>
        </w:rPr>
        <w:t xml:space="preserve">: </w:t>
      </w:r>
      <w:r w:rsidRPr="00F64D7A">
        <w:rPr>
          <w:rFonts w:hint="eastAsia"/>
          <w:rtl/>
          <w:lang w:eastAsia="en-US"/>
        </w:rPr>
        <w:t>לא</w:t>
      </w:r>
      <w:r w:rsidRPr="00F64D7A">
        <w:rPr>
          <w:rtl/>
          <w:lang w:eastAsia="en-US"/>
        </w:rPr>
        <w:t xml:space="preserve"> </w:t>
      </w:r>
      <w:r w:rsidRPr="00F64D7A">
        <w:rPr>
          <w:rFonts w:hint="eastAsia"/>
          <w:rtl/>
          <w:lang w:eastAsia="en-US"/>
        </w:rPr>
        <w:t>חמור</w:t>
      </w:r>
      <w:r w:rsidRPr="00F64D7A">
        <w:rPr>
          <w:rtl/>
          <w:lang w:eastAsia="en-US"/>
        </w:rPr>
        <w:t xml:space="preserve"> </w:t>
      </w:r>
      <w:r w:rsidRPr="00F64D7A">
        <w:rPr>
          <w:rFonts w:hint="eastAsia"/>
          <w:rtl/>
          <w:lang w:eastAsia="en-US"/>
        </w:rPr>
        <w:t>אחד</w:t>
      </w:r>
      <w:r w:rsidRPr="00F64D7A">
        <w:rPr>
          <w:rtl/>
          <w:lang w:eastAsia="en-US"/>
        </w:rPr>
        <w:t xml:space="preserve"> </w:t>
      </w:r>
      <w:r w:rsidRPr="00F64D7A">
        <w:rPr>
          <w:rFonts w:hint="eastAsia"/>
          <w:rtl/>
          <w:lang w:eastAsia="en-US"/>
        </w:rPr>
        <w:t>מהם</w:t>
      </w:r>
      <w:r w:rsidRPr="00F64D7A">
        <w:rPr>
          <w:rtl/>
          <w:lang w:eastAsia="en-US"/>
        </w:rPr>
        <w:t xml:space="preserve"> </w:t>
      </w:r>
      <w:r w:rsidRPr="00F64D7A">
        <w:rPr>
          <w:rFonts w:hint="eastAsia"/>
          <w:rtl/>
          <w:lang w:eastAsia="en-US"/>
        </w:rPr>
        <w:t>נשאתי</w:t>
      </w:r>
      <w:r w:rsidRPr="00F64D7A">
        <w:rPr>
          <w:rtl/>
          <w:lang w:eastAsia="en-US"/>
        </w:rPr>
        <w:t xml:space="preserve"> </w:t>
      </w:r>
      <w:r w:rsidRPr="00F64D7A">
        <w:rPr>
          <w:rFonts w:hint="eastAsia"/>
          <w:rtl/>
          <w:lang w:eastAsia="en-US"/>
        </w:rPr>
        <w:t>דאפי</w:t>
      </w:r>
      <w:r w:rsidR="009F45CA" w:rsidRPr="00F64D7A">
        <w:rPr>
          <w:rFonts w:hint="cs"/>
          <w:rtl/>
          <w:lang w:eastAsia="en-US"/>
        </w:rPr>
        <w:t>לו</w:t>
      </w:r>
      <w:r w:rsidRPr="00F64D7A">
        <w:rPr>
          <w:rtl/>
          <w:lang w:eastAsia="en-US"/>
        </w:rPr>
        <w:t xml:space="preserve"> </w:t>
      </w:r>
      <w:r w:rsidRPr="00F64D7A">
        <w:rPr>
          <w:rFonts w:hint="eastAsia"/>
          <w:rtl/>
          <w:lang w:eastAsia="en-US"/>
        </w:rPr>
        <w:t>בשכר</w:t>
      </w:r>
      <w:r w:rsidRPr="00F64D7A">
        <w:rPr>
          <w:rtl/>
          <w:lang w:eastAsia="en-US"/>
        </w:rPr>
        <w:t xml:space="preserve">, </w:t>
      </w:r>
      <w:r w:rsidRPr="00F64D7A">
        <w:rPr>
          <w:rFonts w:hint="eastAsia"/>
          <w:rtl/>
          <w:lang w:eastAsia="en-US"/>
        </w:rPr>
        <w:t>ואילו</w:t>
      </w:r>
      <w:r w:rsidRPr="00F64D7A">
        <w:rPr>
          <w:rtl/>
          <w:lang w:eastAsia="en-US"/>
        </w:rPr>
        <w:t xml:space="preserve"> </w:t>
      </w:r>
      <w:r w:rsidRPr="00F64D7A">
        <w:rPr>
          <w:rFonts w:hint="eastAsia"/>
          <w:rtl/>
          <w:lang w:eastAsia="en-US"/>
        </w:rPr>
        <w:t>גבי</w:t>
      </w:r>
      <w:r w:rsidRPr="00F64D7A">
        <w:rPr>
          <w:rtl/>
          <w:lang w:eastAsia="en-US"/>
        </w:rPr>
        <w:t xml:space="preserve"> </w:t>
      </w:r>
      <w:r w:rsidRPr="00F64D7A">
        <w:rPr>
          <w:rFonts w:hint="eastAsia"/>
          <w:rtl/>
          <w:lang w:eastAsia="en-US"/>
        </w:rPr>
        <w:t>שמואל</w:t>
      </w:r>
      <w:r w:rsidRPr="00F64D7A">
        <w:rPr>
          <w:rtl/>
          <w:lang w:eastAsia="en-US"/>
        </w:rPr>
        <w:t xml:space="preserve"> </w:t>
      </w:r>
      <w:r w:rsidRPr="00F64D7A">
        <w:rPr>
          <w:rFonts w:hint="eastAsia"/>
          <w:rtl/>
          <w:lang w:eastAsia="en-US"/>
        </w:rPr>
        <w:t>אפי</w:t>
      </w:r>
      <w:r w:rsidR="009F45CA" w:rsidRPr="00F64D7A">
        <w:rPr>
          <w:rFonts w:hint="cs"/>
          <w:rtl/>
          <w:lang w:eastAsia="en-US"/>
        </w:rPr>
        <w:t>לו</w:t>
      </w:r>
      <w:r w:rsidRPr="00F64D7A">
        <w:rPr>
          <w:rtl/>
          <w:lang w:eastAsia="en-US"/>
        </w:rPr>
        <w:t xml:space="preserve"> </w:t>
      </w:r>
      <w:r w:rsidRPr="00F64D7A">
        <w:rPr>
          <w:rFonts w:hint="eastAsia"/>
          <w:rtl/>
          <w:lang w:eastAsia="en-US"/>
        </w:rPr>
        <w:t>ברצון</w:t>
      </w:r>
      <w:r w:rsidRPr="00F64D7A">
        <w:rPr>
          <w:rtl/>
          <w:lang w:eastAsia="en-US"/>
        </w:rPr>
        <w:t xml:space="preserve"> </w:t>
      </w:r>
      <w:r w:rsidRPr="00F64D7A">
        <w:rPr>
          <w:rFonts w:hint="eastAsia"/>
          <w:rtl/>
          <w:lang w:eastAsia="en-US"/>
        </w:rPr>
        <w:t>לא</w:t>
      </w:r>
      <w:r w:rsidRPr="00F64D7A">
        <w:rPr>
          <w:rtl/>
          <w:lang w:eastAsia="en-US"/>
        </w:rPr>
        <w:t xml:space="preserve"> </w:t>
      </w:r>
      <w:r w:rsidRPr="00F64D7A">
        <w:rPr>
          <w:rFonts w:hint="eastAsia"/>
          <w:rtl/>
          <w:lang w:eastAsia="en-US"/>
        </w:rPr>
        <w:t>שכרו</w:t>
      </w:r>
      <w:r w:rsidRPr="00F64D7A">
        <w:rPr>
          <w:rtl/>
          <w:lang w:eastAsia="en-US"/>
        </w:rPr>
        <w:t xml:space="preserve">, </w:t>
      </w:r>
      <w:r w:rsidRPr="00F64D7A">
        <w:rPr>
          <w:rFonts w:hint="eastAsia"/>
          <w:rtl/>
          <w:lang w:eastAsia="en-US"/>
        </w:rPr>
        <w:t>דכתיב</w:t>
      </w:r>
      <w:r w:rsidRPr="00F64D7A">
        <w:rPr>
          <w:rtl/>
          <w:lang w:eastAsia="en-US"/>
        </w:rPr>
        <w:t xml:space="preserve">: </w:t>
      </w:r>
      <w:r w:rsidR="009F45CA" w:rsidRPr="00F64D7A">
        <w:rPr>
          <w:rFonts w:hint="cs"/>
          <w:rtl/>
          <w:lang w:eastAsia="en-US"/>
        </w:rPr>
        <w:t>"</w:t>
      </w:r>
      <w:r w:rsidRPr="00F64D7A">
        <w:rPr>
          <w:rFonts w:hint="eastAsia"/>
          <w:rtl/>
          <w:lang w:eastAsia="en-US"/>
        </w:rPr>
        <w:t>ויאמרו</w:t>
      </w:r>
      <w:r>
        <w:rPr>
          <w:rtl/>
          <w:lang w:eastAsia="en-US"/>
        </w:rPr>
        <w:t xml:space="preserve"> </w:t>
      </w:r>
      <w:r>
        <w:rPr>
          <w:rFonts w:hint="eastAsia"/>
          <w:rtl/>
          <w:lang w:eastAsia="en-US"/>
        </w:rPr>
        <w:t>לא</w:t>
      </w:r>
      <w:r>
        <w:rPr>
          <w:rtl/>
          <w:lang w:eastAsia="en-US"/>
        </w:rPr>
        <w:t xml:space="preserve"> </w:t>
      </w:r>
      <w:r>
        <w:rPr>
          <w:rFonts w:hint="eastAsia"/>
          <w:rtl/>
          <w:lang w:eastAsia="en-US"/>
        </w:rPr>
        <w:t>עשקתנו</w:t>
      </w:r>
      <w:r>
        <w:rPr>
          <w:rtl/>
          <w:lang w:eastAsia="en-US"/>
        </w:rPr>
        <w:t xml:space="preserve"> </w:t>
      </w:r>
      <w:r>
        <w:rPr>
          <w:rFonts w:hint="eastAsia"/>
          <w:rtl/>
          <w:lang w:eastAsia="en-US"/>
        </w:rPr>
        <w:t>ולא</w:t>
      </w:r>
      <w:r>
        <w:rPr>
          <w:rtl/>
          <w:lang w:eastAsia="en-US"/>
        </w:rPr>
        <w:t xml:space="preserve"> </w:t>
      </w:r>
      <w:r>
        <w:rPr>
          <w:rFonts w:hint="eastAsia"/>
          <w:rtl/>
          <w:lang w:eastAsia="en-US"/>
        </w:rPr>
        <w:t>רצותנו</w:t>
      </w:r>
      <w:r>
        <w:rPr>
          <w:rtl/>
          <w:lang w:eastAsia="en-US"/>
        </w:rPr>
        <w:t xml:space="preserve"> </w:t>
      </w:r>
      <w:r>
        <w:rPr>
          <w:rFonts w:hint="eastAsia"/>
          <w:rtl/>
          <w:lang w:eastAsia="en-US"/>
        </w:rPr>
        <w:t>וגו</w:t>
      </w:r>
      <w:r>
        <w:rPr>
          <w:rtl/>
          <w:lang w:eastAsia="en-US"/>
        </w:rPr>
        <w:t>'</w:t>
      </w:r>
      <w:r w:rsidR="009F45CA">
        <w:rPr>
          <w:rFonts w:hint="cs"/>
          <w:rtl/>
          <w:lang w:eastAsia="en-US"/>
        </w:rPr>
        <w:t xml:space="preserve"> "</w:t>
      </w:r>
      <w:r>
        <w:rPr>
          <w:rtl/>
          <w:lang w:eastAsia="en-US"/>
        </w:rPr>
        <w:t>.</w:t>
      </w:r>
      <w:r w:rsidR="001773A0">
        <w:rPr>
          <w:rStyle w:val="a5"/>
          <w:rtl/>
          <w:lang w:eastAsia="en-US"/>
        </w:rPr>
        <w:footnoteReference w:id="24"/>
      </w:r>
      <w:r>
        <w:rPr>
          <w:rtl/>
          <w:lang w:eastAsia="en-US"/>
        </w:rPr>
        <w:t xml:space="preserve"> </w:t>
      </w:r>
    </w:p>
    <w:p w14:paraId="3C8994D4" w14:textId="77777777" w:rsidR="006518A4" w:rsidRPr="00CA22F3" w:rsidRDefault="006518A4" w:rsidP="00CA22F3">
      <w:pPr>
        <w:pStyle w:val="ab"/>
        <w:rPr>
          <w:rtl/>
          <w:lang w:eastAsia="en-US"/>
        </w:rPr>
      </w:pPr>
      <w:r w:rsidRPr="00CA22F3">
        <w:rPr>
          <w:rFonts w:hint="eastAsia"/>
          <w:rtl/>
          <w:lang w:eastAsia="en-US"/>
        </w:rPr>
        <w:t>פסיקתא</w:t>
      </w:r>
      <w:r w:rsidRPr="00CA22F3">
        <w:rPr>
          <w:rtl/>
          <w:lang w:eastAsia="en-US"/>
        </w:rPr>
        <w:t xml:space="preserve"> </w:t>
      </w:r>
      <w:r w:rsidRPr="00CA22F3">
        <w:rPr>
          <w:rFonts w:hint="eastAsia"/>
          <w:rtl/>
          <w:lang w:eastAsia="en-US"/>
        </w:rPr>
        <w:t>זוטרתא</w:t>
      </w:r>
      <w:r w:rsidRPr="00CA22F3">
        <w:rPr>
          <w:rtl/>
          <w:lang w:eastAsia="en-US"/>
        </w:rPr>
        <w:t xml:space="preserve"> (</w:t>
      </w:r>
      <w:r w:rsidRPr="00CA22F3">
        <w:rPr>
          <w:rFonts w:hint="eastAsia"/>
          <w:rtl/>
          <w:lang w:eastAsia="en-US"/>
        </w:rPr>
        <w:t>לקח</w:t>
      </w:r>
      <w:r w:rsidRPr="00CA22F3">
        <w:rPr>
          <w:rtl/>
          <w:lang w:eastAsia="en-US"/>
        </w:rPr>
        <w:t xml:space="preserve"> </w:t>
      </w:r>
      <w:r w:rsidRPr="00CA22F3">
        <w:rPr>
          <w:rFonts w:hint="eastAsia"/>
          <w:rtl/>
          <w:lang w:eastAsia="en-US"/>
        </w:rPr>
        <w:t>טוב</w:t>
      </w:r>
      <w:r w:rsidRPr="00CA22F3">
        <w:rPr>
          <w:rtl/>
          <w:lang w:eastAsia="en-US"/>
        </w:rPr>
        <w:t xml:space="preserve">) </w:t>
      </w:r>
      <w:r w:rsidRPr="00CA22F3">
        <w:rPr>
          <w:rFonts w:hint="eastAsia"/>
          <w:rtl/>
          <w:lang w:eastAsia="en-US"/>
        </w:rPr>
        <w:t>שמות</w:t>
      </w:r>
      <w:r w:rsidRPr="00CA22F3">
        <w:rPr>
          <w:rtl/>
          <w:lang w:eastAsia="en-US"/>
        </w:rPr>
        <w:t xml:space="preserve"> </w:t>
      </w:r>
      <w:r w:rsidRPr="00CA22F3">
        <w:rPr>
          <w:rFonts w:hint="eastAsia"/>
          <w:rtl/>
          <w:lang w:eastAsia="en-US"/>
        </w:rPr>
        <w:t>פרק</w:t>
      </w:r>
      <w:r w:rsidRPr="00CA22F3">
        <w:rPr>
          <w:rtl/>
          <w:lang w:eastAsia="en-US"/>
        </w:rPr>
        <w:t xml:space="preserve"> </w:t>
      </w:r>
      <w:r w:rsidRPr="00CA22F3">
        <w:rPr>
          <w:rFonts w:hint="eastAsia"/>
          <w:rtl/>
          <w:lang w:eastAsia="en-US"/>
        </w:rPr>
        <w:t>יז</w:t>
      </w:r>
      <w:r w:rsidRPr="00CA22F3">
        <w:rPr>
          <w:rtl/>
          <w:lang w:eastAsia="en-US"/>
        </w:rPr>
        <w:t xml:space="preserve"> </w:t>
      </w:r>
    </w:p>
    <w:p w14:paraId="051F652E" w14:textId="77777777" w:rsidR="00CA22F3" w:rsidRPr="00CA22F3" w:rsidRDefault="006518A4" w:rsidP="00CA22F3">
      <w:pPr>
        <w:pStyle w:val="ac"/>
        <w:rPr>
          <w:rFonts w:hint="cs"/>
          <w:rtl/>
          <w:lang w:eastAsia="en-US"/>
        </w:rPr>
      </w:pPr>
      <w:r w:rsidRPr="00CA22F3">
        <w:rPr>
          <w:rtl/>
          <w:lang w:eastAsia="en-US"/>
        </w:rPr>
        <w:t xml:space="preserve"> </w:t>
      </w:r>
      <w:r w:rsidR="00CA22F3" w:rsidRPr="00CA22F3">
        <w:rPr>
          <w:rFonts w:hint="cs"/>
          <w:rtl/>
          <w:lang w:eastAsia="en-US"/>
        </w:rPr>
        <w:t>"</w:t>
      </w:r>
      <w:r w:rsidRPr="00CA22F3">
        <w:rPr>
          <w:rFonts w:hint="eastAsia"/>
          <w:rtl/>
          <w:lang w:eastAsia="en-US"/>
        </w:rPr>
        <w:t>ויהי</w:t>
      </w:r>
      <w:r w:rsidRPr="00CA22F3">
        <w:rPr>
          <w:rtl/>
          <w:lang w:eastAsia="en-US"/>
        </w:rPr>
        <w:t xml:space="preserve"> </w:t>
      </w:r>
      <w:r w:rsidRPr="00CA22F3">
        <w:rPr>
          <w:rFonts w:hint="eastAsia"/>
          <w:rtl/>
          <w:lang w:eastAsia="en-US"/>
        </w:rPr>
        <w:t>ידיו</w:t>
      </w:r>
      <w:r w:rsidRPr="00CA22F3">
        <w:rPr>
          <w:rtl/>
          <w:lang w:eastAsia="en-US"/>
        </w:rPr>
        <w:t xml:space="preserve"> </w:t>
      </w:r>
      <w:r w:rsidRPr="00CA22F3">
        <w:rPr>
          <w:rFonts w:hint="eastAsia"/>
          <w:rtl/>
          <w:lang w:eastAsia="en-US"/>
        </w:rPr>
        <w:t>אמונה</w:t>
      </w:r>
      <w:r w:rsidRPr="00CA22F3">
        <w:rPr>
          <w:rtl/>
          <w:lang w:eastAsia="en-US"/>
        </w:rPr>
        <w:t xml:space="preserve"> </w:t>
      </w:r>
      <w:r w:rsidRPr="00CA22F3">
        <w:rPr>
          <w:rFonts w:hint="eastAsia"/>
          <w:rtl/>
          <w:lang w:eastAsia="en-US"/>
        </w:rPr>
        <w:t>עד</w:t>
      </w:r>
      <w:r w:rsidRPr="00CA22F3">
        <w:rPr>
          <w:rtl/>
          <w:lang w:eastAsia="en-US"/>
        </w:rPr>
        <w:t xml:space="preserve"> </w:t>
      </w:r>
      <w:r w:rsidRPr="00CA22F3">
        <w:rPr>
          <w:rFonts w:hint="eastAsia"/>
          <w:rtl/>
          <w:lang w:eastAsia="en-US"/>
        </w:rPr>
        <w:t>ב</w:t>
      </w:r>
      <w:r w:rsidR="001126B9">
        <w:rPr>
          <w:rFonts w:hint="cs"/>
          <w:rtl/>
          <w:lang w:eastAsia="en-US"/>
        </w:rPr>
        <w:t>ו</w:t>
      </w:r>
      <w:r w:rsidRPr="00CA22F3">
        <w:rPr>
          <w:rFonts w:hint="eastAsia"/>
          <w:rtl/>
          <w:lang w:eastAsia="en-US"/>
        </w:rPr>
        <w:t>א</w:t>
      </w:r>
      <w:r w:rsidRPr="00CA22F3">
        <w:rPr>
          <w:rtl/>
          <w:lang w:eastAsia="en-US"/>
        </w:rPr>
        <w:t xml:space="preserve"> </w:t>
      </w:r>
      <w:r w:rsidRPr="00CA22F3">
        <w:rPr>
          <w:rFonts w:hint="eastAsia"/>
          <w:rtl/>
          <w:lang w:eastAsia="en-US"/>
        </w:rPr>
        <w:t>השמש</w:t>
      </w:r>
      <w:r w:rsidR="00CA22F3" w:rsidRPr="00CA22F3">
        <w:rPr>
          <w:rFonts w:hint="cs"/>
          <w:rtl/>
          <w:lang w:eastAsia="en-US"/>
        </w:rPr>
        <w:t xml:space="preserve">" - </w:t>
      </w:r>
      <w:r w:rsidRPr="00CA22F3">
        <w:rPr>
          <w:rFonts w:hint="eastAsia"/>
          <w:rtl/>
          <w:lang w:eastAsia="en-US"/>
        </w:rPr>
        <w:t>ידיו</w:t>
      </w:r>
      <w:r w:rsidRPr="00CA22F3">
        <w:rPr>
          <w:rtl/>
          <w:lang w:eastAsia="en-US"/>
        </w:rPr>
        <w:t xml:space="preserve"> </w:t>
      </w:r>
      <w:r w:rsidRPr="00CA22F3">
        <w:rPr>
          <w:rFonts w:hint="eastAsia"/>
          <w:rtl/>
          <w:lang w:eastAsia="en-US"/>
        </w:rPr>
        <w:t>לשון</w:t>
      </w:r>
      <w:r w:rsidRPr="00CA22F3">
        <w:rPr>
          <w:rtl/>
          <w:lang w:eastAsia="en-US"/>
        </w:rPr>
        <w:t xml:space="preserve"> </w:t>
      </w:r>
      <w:r w:rsidRPr="00CA22F3">
        <w:rPr>
          <w:rFonts w:hint="eastAsia"/>
          <w:rtl/>
          <w:lang w:eastAsia="en-US"/>
        </w:rPr>
        <w:t>ריבוי</w:t>
      </w:r>
      <w:r w:rsidRPr="00CA22F3">
        <w:rPr>
          <w:rtl/>
          <w:lang w:eastAsia="en-US"/>
        </w:rPr>
        <w:t xml:space="preserve">, </w:t>
      </w:r>
      <w:r w:rsidRPr="00CA22F3">
        <w:rPr>
          <w:rFonts w:hint="eastAsia"/>
          <w:rtl/>
          <w:lang w:eastAsia="en-US"/>
        </w:rPr>
        <w:t>אמונה</w:t>
      </w:r>
      <w:r w:rsidRPr="00CA22F3">
        <w:rPr>
          <w:rtl/>
          <w:lang w:eastAsia="en-US"/>
        </w:rPr>
        <w:t xml:space="preserve"> </w:t>
      </w:r>
      <w:r w:rsidRPr="00CA22F3">
        <w:rPr>
          <w:rFonts w:hint="eastAsia"/>
          <w:rtl/>
          <w:lang w:eastAsia="en-US"/>
        </w:rPr>
        <w:t>לשון</w:t>
      </w:r>
      <w:r w:rsidRPr="00CA22F3">
        <w:rPr>
          <w:rtl/>
          <w:lang w:eastAsia="en-US"/>
        </w:rPr>
        <w:t xml:space="preserve"> </w:t>
      </w:r>
      <w:r w:rsidRPr="00CA22F3">
        <w:rPr>
          <w:rFonts w:hint="eastAsia"/>
          <w:rtl/>
          <w:lang w:eastAsia="en-US"/>
        </w:rPr>
        <w:t>יחיד</w:t>
      </w:r>
      <w:r w:rsidR="00CA22F3" w:rsidRPr="00CA22F3">
        <w:rPr>
          <w:rFonts w:hint="cs"/>
          <w:rtl/>
          <w:lang w:eastAsia="en-US"/>
        </w:rPr>
        <w:t xml:space="preserve">; </w:t>
      </w:r>
      <w:r w:rsidRPr="00CA22F3">
        <w:rPr>
          <w:rFonts w:hint="eastAsia"/>
          <w:rtl/>
          <w:lang w:eastAsia="en-US"/>
        </w:rPr>
        <w:t>אלא</w:t>
      </w:r>
      <w:r w:rsidRPr="00CA22F3">
        <w:rPr>
          <w:rtl/>
          <w:lang w:eastAsia="en-US"/>
        </w:rPr>
        <w:t xml:space="preserve"> </w:t>
      </w:r>
      <w:r w:rsidRPr="00CA22F3">
        <w:rPr>
          <w:rFonts w:hint="eastAsia"/>
          <w:rtl/>
          <w:lang w:eastAsia="en-US"/>
        </w:rPr>
        <w:t>אמר</w:t>
      </w:r>
      <w:r w:rsidRPr="00CA22F3">
        <w:rPr>
          <w:rtl/>
          <w:lang w:eastAsia="en-US"/>
        </w:rPr>
        <w:t xml:space="preserve"> </w:t>
      </w:r>
      <w:r w:rsidRPr="00CA22F3">
        <w:rPr>
          <w:rFonts w:hint="eastAsia"/>
          <w:rtl/>
          <w:lang w:eastAsia="en-US"/>
        </w:rPr>
        <w:t>משה</w:t>
      </w:r>
      <w:r w:rsidR="00CA22F3" w:rsidRPr="00CA22F3">
        <w:rPr>
          <w:rFonts w:hint="cs"/>
          <w:rtl/>
          <w:lang w:eastAsia="en-US"/>
        </w:rPr>
        <w:t>:</w:t>
      </w:r>
      <w:r w:rsidRPr="00CA22F3">
        <w:rPr>
          <w:rtl/>
          <w:lang w:eastAsia="en-US"/>
        </w:rPr>
        <w:t xml:space="preserve"> </w:t>
      </w:r>
      <w:r w:rsidRPr="00CA22F3">
        <w:rPr>
          <w:rFonts w:hint="eastAsia"/>
          <w:rtl/>
          <w:lang w:eastAsia="en-US"/>
        </w:rPr>
        <w:t>בידי</w:t>
      </w:r>
      <w:r w:rsidRPr="00CA22F3">
        <w:rPr>
          <w:rtl/>
          <w:lang w:eastAsia="en-US"/>
        </w:rPr>
        <w:t xml:space="preserve"> </w:t>
      </w:r>
      <w:r w:rsidRPr="00CA22F3">
        <w:rPr>
          <w:rFonts w:hint="eastAsia"/>
          <w:rtl/>
          <w:lang w:eastAsia="en-US"/>
        </w:rPr>
        <w:t>אחת</w:t>
      </w:r>
      <w:r w:rsidRPr="00CA22F3">
        <w:rPr>
          <w:rtl/>
          <w:lang w:eastAsia="en-US"/>
        </w:rPr>
        <w:t xml:space="preserve"> </w:t>
      </w:r>
      <w:r w:rsidRPr="00CA22F3">
        <w:rPr>
          <w:rFonts w:hint="eastAsia"/>
          <w:rtl/>
          <w:lang w:eastAsia="en-US"/>
        </w:rPr>
        <w:t>תזכור</w:t>
      </w:r>
      <w:r w:rsidRPr="00CA22F3">
        <w:rPr>
          <w:rtl/>
          <w:lang w:eastAsia="en-US"/>
        </w:rPr>
        <w:t xml:space="preserve"> </w:t>
      </w:r>
      <w:r w:rsidR="00CA22F3" w:rsidRPr="00CA22F3">
        <w:rPr>
          <w:rFonts w:hint="cs"/>
          <w:rtl/>
          <w:lang w:eastAsia="en-US"/>
        </w:rPr>
        <w:t>"</w:t>
      </w:r>
      <w:r w:rsidRPr="00CA22F3">
        <w:rPr>
          <w:rFonts w:hint="eastAsia"/>
          <w:rtl/>
          <w:lang w:eastAsia="en-US"/>
        </w:rPr>
        <w:t>לא</w:t>
      </w:r>
      <w:r w:rsidRPr="00CA22F3">
        <w:rPr>
          <w:rtl/>
          <w:lang w:eastAsia="en-US"/>
        </w:rPr>
        <w:t xml:space="preserve"> </w:t>
      </w:r>
      <w:r w:rsidRPr="00CA22F3">
        <w:rPr>
          <w:rFonts w:hint="eastAsia"/>
          <w:rtl/>
          <w:lang w:eastAsia="en-US"/>
        </w:rPr>
        <w:t>חמור</w:t>
      </w:r>
      <w:r w:rsidRPr="00CA22F3">
        <w:rPr>
          <w:rtl/>
          <w:lang w:eastAsia="en-US"/>
        </w:rPr>
        <w:t xml:space="preserve"> </w:t>
      </w:r>
      <w:r w:rsidRPr="00CA22F3">
        <w:rPr>
          <w:rFonts w:hint="eastAsia"/>
          <w:rtl/>
          <w:lang w:eastAsia="en-US"/>
        </w:rPr>
        <w:t>אחד</w:t>
      </w:r>
      <w:r w:rsidRPr="00CA22F3">
        <w:rPr>
          <w:rtl/>
          <w:lang w:eastAsia="en-US"/>
        </w:rPr>
        <w:t xml:space="preserve"> </w:t>
      </w:r>
      <w:r w:rsidRPr="00CA22F3">
        <w:rPr>
          <w:rFonts w:hint="eastAsia"/>
          <w:rtl/>
          <w:lang w:eastAsia="en-US"/>
        </w:rPr>
        <w:t>מהם</w:t>
      </w:r>
      <w:r w:rsidRPr="00CA22F3">
        <w:rPr>
          <w:rtl/>
          <w:lang w:eastAsia="en-US"/>
        </w:rPr>
        <w:t xml:space="preserve"> </w:t>
      </w:r>
      <w:r w:rsidRPr="00CA22F3">
        <w:rPr>
          <w:rFonts w:hint="eastAsia"/>
          <w:rtl/>
          <w:lang w:eastAsia="en-US"/>
        </w:rPr>
        <w:t>נשאתי</w:t>
      </w:r>
      <w:r w:rsidR="00CA22F3" w:rsidRPr="00CA22F3">
        <w:rPr>
          <w:rFonts w:hint="cs"/>
          <w:rtl/>
          <w:lang w:eastAsia="en-US"/>
        </w:rPr>
        <w:t xml:space="preserve">" </w:t>
      </w:r>
      <w:r w:rsidRPr="00CA22F3">
        <w:rPr>
          <w:rFonts w:hint="eastAsia"/>
          <w:rtl/>
          <w:lang w:eastAsia="en-US"/>
        </w:rPr>
        <w:t>ובידי</w:t>
      </w:r>
      <w:r w:rsidRPr="00CA22F3">
        <w:rPr>
          <w:rtl/>
          <w:lang w:eastAsia="en-US"/>
        </w:rPr>
        <w:t xml:space="preserve"> </w:t>
      </w:r>
      <w:r w:rsidRPr="00CA22F3">
        <w:rPr>
          <w:rFonts w:hint="eastAsia"/>
          <w:rtl/>
          <w:lang w:eastAsia="en-US"/>
        </w:rPr>
        <w:t>אחת</w:t>
      </w:r>
      <w:r w:rsidRPr="00CA22F3">
        <w:rPr>
          <w:rtl/>
          <w:lang w:eastAsia="en-US"/>
        </w:rPr>
        <w:t xml:space="preserve"> </w:t>
      </w:r>
      <w:r w:rsidRPr="00CA22F3">
        <w:rPr>
          <w:rFonts w:hint="eastAsia"/>
          <w:rtl/>
          <w:lang w:eastAsia="en-US"/>
        </w:rPr>
        <w:t>תזכור</w:t>
      </w:r>
      <w:r w:rsidRPr="00CA22F3">
        <w:rPr>
          <w:rtl/>
          <w:lang w:eastAsia="en-US"/>
        </w:rPr>
        <w:t xml:space="preserve"> </w:t>
      </w:r>
      <w:r w:rsidRPr="00CA22F3">
        <w:rPr>
          <w:rFonts w:hint="eastAsia"/>
          <w:rtl/>
          <w:lang w:eastAsia="en-US"/>
        </w:rPr>
        <w:t>מעשה</w:t>
      </w:r>
      <w:r w:rsidRPr="00CA22F3">
        <w:rPr>
          <w:rtl/>
          <w:lang w:eastAsia="en-US"/>
        </w:rPr>
        <w:t xml:space="preserve"> </w:t>
      </w:r>
      <w:r w:rsidRPr="00CA22F3">
        <w:rPr>
          <w:rFonts w:hint="eastAsia"/>
          <w:rtl/>
          <w:lang w:eastAsia="en-US"/>
        </w:rPr>
        <w:t>נסים</w:t>
      </w:r>
      <w:r w:rsidRPr="00CA22F3">
        <w:rPr>
          <w:rtl/>
          <w:lang w:eastAsia="en-US"/>
        </w:rPr>
        <w:t xml:space="preserve"> </w:t>
      </w:r>
      <w:r w:rsidRPr="00CA22F3">
        <w:rPr>
          <w:rFonts w:hint="eastAsia"/>
          <w:rtl/>
          <w:lang w:eastAsia="en-US"/>
        </w:rPr>
        <w:t>וגבורות</w:t>
      </w:r>
      <w:r w:rsidRPr="00CA22F3">
        <w:rPr>
          <w:rtl/>
          <w:lang w:eastAsia="en-US"/>
        </w:rPr>
        <w:t xml:space="preserve"> </w:t>
      </w:r>
      <w:r w:rsidRPr="00CA22F3">
        <w:rPr>
          <w:rFonts w:hint="eastAsia"/>
          <w:rtl/>
          <w:lang w:eastAsia="en-US"/>
        </w:rPr>
        <w:t>שעשית</w:t>
      </w:r>
      <w:r w:rsidRPr="00CA22F3">
        <w:rPr>
          <w:rtl/>
          <w:lang w:eastAsia="en-US"/>
        </w:rPr>
        <w:t xml:space="preserve"> </w:t>
      </w:r>
      <w:r w:rsidRPr="00CA22F3">
        <w:rPr>
          <w:rFonts w:hint="eastAsia"/>
          <w:rtl/>
          <w:lang w:eastAsia="en-US"/>
        </w:rPr>
        <w:t>על</w:t>
      </w:r>
      <w:r w:rsidRPr="00CA22F3">
        <w:rPr>
          <w:rtl/>
          <w:lang w:eastAsia="en-US"/>
        </w:rPr>
        <w:t xml:space="preserve"> </w:t>
      </w:r>
      <w:r w:rsidRPr="00CA22F3">
        <w:rPr>
          <w:rFonts w:hint="eastAsia"/>
          <w:rtl/>
          <w:lang w:eastAsia="en-US"/>
        </w:rPr>
        <w:t>ידי</w:t>
      </w:r>
      <w:r w:rsidR="00CA22F3" w:rsidRPr="00CA22F3">
        <w:rPr>
          <w:rFonts w:hint="cs"/>
          <w:rtl/>
          <w:lang w:eastAsia="en-US"/>
        </w:rPr>
        <w:t>.</w:t>
      </w:r>
      <w:r w:rsidR="00CA22F3">
        <w:rPr>
          <w:rStyle w:val="a5"/>
          <w:rtl/>
          <w:lang w:eastAsia="en-US"/>
        </w:rPr>
        <w:footnoteReference w:id="25"/>
      </w:r>
    </w:p>
    <w:p w14:paraId="20795939" w14:textId="77777777" w:rsidR="00822C33" w:rsidRDefault="00822C33" w:rsidP="005E5CAA">
      <w:pPr>
        <w:pStyle w:val="ab"/>
        <w:rPr>
          <w:rtl/>
          <w:lang w:eastAsia="en-US"/>
        </w:rPr>
      </w:pP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r>
        <w:rPr>
          <w:rFonts w:hint="eastAsia"/>
          <w:rtl/>
          <w:lang w:eastAsia="en-US"/>
        </w:rPr>
        <w:t>שופטים</w:t>
      </w:r>
      <w:r>
        <w:rPr>
          <w:rtl/>
          <w:lang w:eastAsia="en-US"/>
        </w:rPr>
        <w:t xml:space="preserve"> </w:t>
      </w:r>
      <w:r>
        <w:rPr>
          <w:rFonts w:hint="eastAsia"/>
          <w:rtl/>
          <w:lang w:eastAsia="en-US"/>
        </w:rPr>
        <w:t>סימן</w:t>
      </w:r>
      <w:r>
        <w:rPr>
          <w:rtl/>
          <w:lang w:eastAsia="en-US"/>
        </w:rPr>
        <w:t xml:space="preserve"> </w:t>
      </w:r>
      <w:r>
        <w:rPr>
          <w:rFonts w:hint="eastAsia"/>
          <w:rtl/>
          <w:lang w:eastAsia="en-US"/>
        </w:rPr>
        <w:t>ג</w:t>
      </w:r>
      <w:r>
        <w:rPr>
          <w:rtl/>
          <w:lang w:eastAsia="en-US"/>
        </w:rPr>
        <w:t xml:space="preserve"> </w:t>
      </w:r>
    </w:p>
    <w:p w14:paraId="6A60AC6E" w14:textId="77777777" w:rsidR="001126B9" w:rsidRDefault="005E5CAA" w:rsidP="001126B9">
      <w:pPr>
        <w:pStyle w:val="ac"/>
        <w:rPr>
          <w:rFonts w:hint="cs"/>
          <w:rtl/>
          <w:lang w:eastAsia="en-US"/>
        </w:rPr>
      </w:pPr>
      <w:r>
        <w:rPr>
          <w:rFonts w:hint="cs"/>
          <w:rtl/>
          <w:lang w:eastAsia="en-US"/>
        </w:rPr>
        <w:t>"</w:t>
      </w:r>
      <w:r w:rsidR="00822C33">
        <w:rPr>
          <w:rFonts w:hint="eastAsia"/>
          <w:rtl/>
          <w:lang w:eastAsia="en-US"/>
        </w:rPr>
        <w:t>שופטים</w:t>
      </w:r>
      <w:r w:rsidR="00822C33">
        <w:rPr>
          <w:rtl/>
          <w:lang w:eastAsia="en-US"/>
        </w:rPr>
        <w:t xml:space="preserve"> </w:t>
      </w:r>
      <w:r w:rsidR="00822C33">
        <w:rPr>
          <w:rFonts w:hint="eastAsia"/>
          <w:rtl/>
          <w:lang w:eastAsia="en-US"/>
        </w:rPr>
        <w:t>ושוטרים</w:t>
      </w:r>
      <w:r>
        <w:rPr>
          <w:rFonts w:hint="cs"/>
          <w:rtl/>
          <w:lang w:eastAsia="en-US"/>
        </w:rPr>
        <w:t>".</w:t>
      </w:r>
      <w:r w:rsidR="00822C33">
        <w:rPr>
          <w:rtl/>
          <w:lang w:eastAsia="en-US"/>
        </w:rPr>
        <w:t xml:space="preserve"> </w:t>
      </w:r>
      <w:r w:rsidR="00822C33">
        <w:rPr>
          <w:rFonts w:hint="eastAsia"/>
          <w:rtl/>
          <w:lang w:eastAsia="en-US"/>
        </w:rPr>
        <w:t>צריך</w:t>
      </w:r>
      <w:r w:rsidR="00822C33">
        <w:rPr>
          <w:rtl/>
          <w:lang w:eastAsia="en-US"/>
        </w:rPr>
        <w:t xml:space="preserve"> </w:t>
      </w:r>
      <w:r w:rsidR="00822C33">
        <w:rPr>
          <w:rFonts w:hint="eastAsia"/>
          <w:rtl/>
          <w:lang w:eastAsia="en-US"/>
        </w:rPr>
        <w:t>שיהיו</w:t>
      </w:r>
      <w:r w:rsidR="00822C33">
        <w:rPr>
          <w:rtl/>
          <w:lang w:eastAsia="en-US"/>
        </w:rPr>
        <w:t xml:space="preserve"> </w:t>
      </w:r>
      <w:r w:rsidR="00822C33">
        <w:rPr>
          <w:rFonts w:hint="eastAsia"/>
          <w:rtl/>
          <w:lang w:eastAsia="en-US"/>
        </w:rPr>
        <w:t>השופטים</w:t>
      </w:r>
      <w:r w:rsidR="00822C33">
        <w:rPr>
          <w:rtl/>
          <w:lang w:eastAsia="en-US"/>
        </w:rPr>
        <w:t xml:space="preserve"> </w:t>
      </w:r>
      <w:r w:rsidR="00822C33">
        <w:rPr>
          <w:rFonts w:hint="eastAsia"/>
          <w:rtl/>
          <w:lang w:eastAsia="en-US"/>
        </w:rPr>
        <w:t>בעלי</w:t>
      </w:r>
      <w:r w:rsidR="00822C33">
        <w:rPr>
          <w:rtl/>
          <w:lang w:eastAsia="en-US"/>
        </w:rPr>
        <w:t xml:space="preserve"> </w:t>
      </w:r>
      <w:r w:rsidR="00822C33">
        <w:rPr>
          <w:rFonts w:hint="eastAsia"/>
          <w:rtl/>
          <w:lang w:eastAsia="en-US"/>
        </w:rPr>
        <w:t>זרוע</w:t>
      </w:r>
      <w:r w:rsidR="00822C33">
        <w:rPr>
          <w:rtl/>
          <w:lang w:eastAsia="en-US"/>
        </w:rPr>
        <w:t xml:space="preserve"> </w:t>
      </w:r>
      <w:r w:rsidR="00822C33">
        <w:rPr>
          <w:rFonts w:hint="eastAsia"/>
          <w:rtl/>
          <w:lang w:eastAsia="en-US"/>
        </w:rPr>
        <w:t>במעשים</w:t>
      </w:r>
      <w:r w:rsidR="00822C33">
        <w:rPr>
          <w:rtl/>
          <w:lang w:eastAsia="en-US"/>
        </w:rPr>
        <w:t xml:space="preserve"> </w:t>
      </w:r>
      <w:r w:rsidR="00822C33">
        <w:rPr>
          <w:rFonts w:hint="eastAsia"/>
          <w:rtl/>
          <w:lang w:eastAsia="en-US"/>
        </w:rPr>
        <w:t>טובים</w:t>
      </w:r>
      <w:r w:rsidR="00822C33">
        <w:rPr>
          <w:rtl/>
          <w:lang w:eastAsia="en-US"/>
        </w:rPr>
        <w:t xml:space="preserve"> </w:t>
      </w:r>
      <w:r w:rsidR="00822C33">
        <w:rPr>
          <w:rFonts w:hint="eastAsia"/>
          <w:rtl/>
          <w:lang w:eastAsia="en-US"/>
        </w:rPr>
        <w:t>שכך</w:t>
      </w:r>
      <w:r w:rsidR="00822C33">
        <w:rPr>
          <w:rtl/>
          <w:lang w:eastAsia="en-US"/>
        </w:rPr>
        <w:t xml:space="preserve"> </w:t>
      </w:r>
      <w:r w:rsidR="00822C33">
        <w:rPr>
          <w:rFonts w:hint="eastAsia"/>
          <w:rtl/>
          <w:lang w:eastAsia="en-US"/>
        </w:rPr>
        <w:t>עשה</w:t>
      </w:r>
      <w:r w:rsidR="00822C33">
        <w:rPr>
          <w:rtl/>
          <w:lang w:eastAsia="en-US"/>
        </w:rPr>
        <w:t xml:space="preserve"> </w:t>
      </w:r>
      <w:r w:rsidR="00822C33">
        <w:rPr>
          <w:rFonts w:hint="eastAsia"/>
          <w:rtl/>
          <w:lang w:eastAsia="en-US"/>
        </w:rPr>
        <w:t>משה</w:t>
      </w:r>
      <w:r w:rsidR="008F3FA5">
        <w:rPr>
          <w:rFonts w:hint="cs"/>
          <w:rtl/>
          <w:lang w:eastAsia="en-US"/>
        </w:rPr>
        <w:t>:</w:t>
      </w:r>
      <w:r w:rsidR="00822C33">
        <w:rPr>
          <w:rtl/>
          <w:lang w:eastAsia="en-US"/>
        </w:rPr>
        <w:t xml:space="preserve"> </w:t>
      </w:r>
      <w:r w:rsidR="008F3FA5">
        <w:rPr>
          <w:rFonts w:hint="cs"/>
          <w:rtl/>
          <w:lang w:eastAsia="en-US"/>
        </w:rPr>
        <w:t>"</w:t>
      </w:r>
      <w:r w:rsidR="00822C33">
        <w:rPr>
          <w:rFonts w:hint="eastAsia"/>
          <w:rtl/>
          <w:lang w:eastAsia="en-US"/>
        </w:rPr>
        <w:t>ויבחר</w:t>
      </w:r>
      <w:r w:rsidR="00822C33">
        <w:rPr>
          <w:rtl/>
          <w:lang w:eastAsia="en-US"/>
        </w:rPr>
        <w:t xml:space="preserve"> </w:t>
      </w:r>
      <w:r w:rsidR="00822C33">
        <w:rPr>
          <w:rFonts w:hint="eastAsia"/>
          <w:rtl/>
          <w:lang w:eastAsia="en-US"/>
        </w:rPr>
        <w:t>משה</w:t>
      </w:r>
      <w:r w:rsidR="00822C33">
        <w:rPr>
          <w:rtl/>
          <w:lang w:eastAsia="en-US"/>
        </w:rPr>
        <w:t xml:space="preserve"> </w:t>
      </w:r>
      <w:r w:rsidR="00822C33">
        <w:rPr>
          <w:rFonts w:hint="eastAsia"/>
          <w:rtl/>
          <w:lang w:eastAsia="en-US"/>
        </w:rPr>
        <w:t>אנשי</w:t>
      </w:r>
      <w:r w:rsidR="00822C33">
        <w:rPr>
          <w:rtl/>
          <w:lang w:eastAsia="en-US"/>
        </w:rPr>
        <w:t xml:space="preserve"> </w:t>
      </w:r>
      <w:r w:rsidR="00822C33">
        <w:rPr>
          <w:rFonts w:hint="eastAsia"/>
          <w:rtl/>
          <w:lang w:eastAsia="en-US"/>
        </w:rPr>
        <w:t>חיל</w:t>
      </w:r>
      <w:r w:rsidR="008F3FA5">
        <w:rPr>
          <w:rFonts w:hint="cs"/>
          <w:rtl/>
          <w:lang w:eastAsia="en-US"/>
        </w:rPr>
        <w:t>"</w:t>
      </w:r>
      <w:r w:rsidR="00822C33">
        <w:rPr>
          <w:rtl/>
          <w:lang w:eastAsia="en-US"/>
        </w:rPr>
        <w:t xml:space="preserve"> (</w:t>
      </w:r>
      <w:r w:rsidR="00822C33">
        <w:rPr>
          <w:rFonts w:hint="eastAsia"/>
          <w:rtl/>
          <w:lang w:eastAsia="en-US"/>
        </w:rPr>
        <w:t>שמות</w:t>
      </w:r>
      <w:r w:rsidR="00822C33">
        <w:rPr>
          <w:rtl/>
          <w:lang w:eastAsia="en-US"/>
        </w:rPr>
        <w:t xml:space="preserve"> </w:t>
      </w:r>
      <w:r w:rsidR="00822C33">
        <w:rPr>
          <w:rFonts w:hint="eastAsia"/>
          <w:rtl/>
          <w:lang w:eastAsia="en-US"/>
        </w:rPr>
        <w:t>יח</w:t>
      </w:r>
      <w:r w:rsidR="00822C33">
        <w:rPr>
          <w:rtl/>
          <w:lang w:eastAsia="en-US"/>
        </w:rPr>
        <w:t xml:space="preserve">) </w:t>
      </w:r>
      <w:r w:rsidR="008F3FA5">
        <w:rPr>
          <w:rFonts w:hint="cs"/>
          <w:rtl/>
          <w:lang w:eastAsia="en-US"/>
        </w:rPr>
        <w:t xml:space="preserve">- </w:t>
      </w:r>
      <w:r w:rsidR="00822C33" w:rsidRPr="005E5CAA">
        <w:rPr>
          <w:rFonts w:hint="eastAsia"/>
          <w:rtl/>
          <w:lang w:eastAsia="en-US"/>
        </w:rPr>
        <w:t>בתורה</w:t>
      </w:r>
      <w:r w:rsidR="00822C33" w:rsidRPr="005E5CAA">
        <w:rPr>
          <w:rtl/>
          <w:lang w:eastAsia="en-US"/>
        </w:rPr>
        <w:t xml:space="preserve"> </w:t>
      </w:r>
      <w:r w:rsidR="00822C33" w:rsidRPr="005E5CAA">
        <w:rPr>
          <w:rFonts w:hint="eastAsia"/>
          <w:rtl/>
          <w:lang w:eastAsia="en-US"/>
        </w:rPr>
        <w:t>ובמעשים</w:t>
      </w:r>
      <w:r w:rsidR="00822C33" w:rsidRPr="005E5CAA">
        <w:rPr>
          <w:rtl/>
          <w:lang w:eastAsia="en-US"/>
        </w:rPr>
        <w:t xml:space="preserve"> </w:t>
      </w:r>
      <w:r w:rsidR="00822C33" w:rsidRPr="005E5CAA">
        <w:rPr>
          <w:rFonts w:hint="eastAsia"/>
          <w:rtl/>
          <w:lang w:eastAsia="en-US"/>
        </w:rPr>
        <w:t>טובים</w:t>
      </w:r>
      <w:r w:rsidR="00822C33" w:rsidRPr="005E5CAA">
        <w:rPr>
          <w:rtl/>
          <w:lang w:eastAsia="en-US"/>
        </w:rPr>
        <w:t xml:space="preserve"> </w:t>
      </w:r>
      <w:r w:rsidR="00822C33" w:rsidRPr="005E5CAA">
        <w:rPr>
          <w:rFonts w:hint="eastAsia"/>
          <w:rtl/>
          <w:lang w:eastAsia="en-US"/>
        </w:rPr>
        <w:t>ובגבורה</w:t>
      </w:r>
      <w:r w:rsidRPr="005E5CAA">
        <w:rPr>
          <w:rFonts w:hint="cs"/>
          <w:rtl/>
          <w:lang w:eastAsia="en-US"/>
        </w:rPr>
        <w:t>.</w:t>
      </w:r>
      <w:r w:rsidR="00822C33" w:rsidRPr="005E5CAA">
        <w:rPr>
          <w:rtl/>
          <w:lang w:eastAsia="en-US"/>
        </w:rPr>
        <w:t xml:space="preserve"> </w:t>
      </w:r>
      <w:r w:rsidR="00822C33" w:rsidRPr="005E5CAA">
        <w:rPr>
          <w:rFonts w:hint="eastAsia"/>
          <w:rtl/>
          <w:lang w:eastAsia="en-US"/>
        </w:rPr>
        <w:t>וצריך</w:t>
      </w:r>
      <w:r w:rsidR="00822C33" w:rsidRPr="005E5CAA">
        <w:rPr>
          <w:rtl/>
          <w:lang w:eastAsia="en-US"/>
        </w:rPr>
        <w:t xml:space="preserve"> </w:t>
      </w:r>
      <w:r w:rsidR="00822C33" w:rsidRPr="005E5CAA">
        <w:rPr>
          <w:rFonts w:hint="eastAsia"/>
          <w:rtl/>
          <w:lang w:eastAsia="en-US"/>
        </w:rPr>
        <w:t>שיהיו</w:t>
      </w:r>
      <w:r w:rsidR="00822C33" w:rsidRPr="005E5CAA">
        <w:rPr>
          <w:rtl/>
          <w:lang w:eastAsia="en-US"/>
        </w:rPr>
        <w:t xml:space="preserve"> </w:t>
      </w:r>
      <w:r w:rsidR="00822C33" w:rsidRPr="005E5CAA">
        <w:rPr>
          <w:rFonts w:hint="eastAsia"/>
          <w:rtl/>
          <w:lang w:eastAsia="en-US"/>
        </w:rPr>
        <w:t>נקיים</w:t>
      </w:r>
      <w:r w:rsidR="00822C33" w:rsidRPr="005E5CAA">
        <w:rPr>
          <w:rtl/>
          <w:lang w:eastAsia="en-US"/>
        </w:rPr>
        <w:t xml:space="preserve"> </w:t>
      </w:r>
      <w:r w:rsidR="00822C33" w:rsidRPr="005E5CAA">
        <w:rPr>
          <w:rFonts w:hint="eastAsia"/>
          <w:rtl/>
          <w:lang w:eastAsia="en-US"/>
        </w:rPr>
        <w:t>מכל</w:t>
      </w:r>
      <w:r w:rsidR="00822C33" w:rsidRPr="005E5CAA">
        <w:rPr>
          <w:rtl/>
          <w:lang w:eastAsia="en-US"/>
        </w:rPr>
        <w:t xml:space="preserve"> </w:t>
      </w:r>
      <w:r w:rsidR="00822C33" w:rsidRPr="005E5CAA">
        <w:rPr>
          <w:rFonts w:hint="eastAsia"/>
          <w:rtl/>
          <w:lang w:eastAsia="en-US"/>
        </w:rPr>
        <w:t>משפט</w:t>
      </w:r>
      <w:r w:rsidR="00822C33" w:rsidRPr="005E5CAA">
        <w:rPr>
          <w:rtl/>
          <w:lang w:eastAsia="en-US"/>
        </w:rPr>
        <w:t xml:space="preserve"> </w:t>
      </w:r>
      <w:r w:rsidR="00822C33" w:rsidRPr="005E5CAA">
        <w:rPr>
          <w:rFonts w:hint="eastAsia"/>
          <w:rtl/>
          <w:lang w:eastAsia="en-US"/>
        </w:rPr>
        <w:t>שלא</w:t>
      </w:r>
      <w:r w:rsidR="00822C33" w:rsidRPr="005E5CAA">
        <w:rPr>
          <w:rtl/>
          <w:lang w:eastAsia="en-US"/>
        </w:rPr>
        <w:t xml:space="preserve"> </w:t>
      </w:r>
      <w:r w:rsidR="00822C33" w:rsidRPr="005E5CAA">
        <w:rPr>
          <w:rFonts w:hint="eastAsia"/>
          <w:rtl/>
          <w:lang w:eastAsia="en-US"/>
        </w:rPr>
        <w:t>יהא</w:t>
      </w:r>
      <w:r w:rsidR="00822C33" w:rsidRPr="005E5CAA">
        <w:rPr>
          <w:rtl/>
          <w:lang w:eastAsia="en-US"/>
        </w:rPr>
        <w:t xml:space="preserve"> </w:t>
      </w:r>
      <w:r w:rsidR="00822C33" w:rsidRPr="005E5CAA">
        <w:rPr>
          <w:rFonts w:hint="eastAsia"/>
          <w:rtl/>
          <w:lang w:eastAsia="en-US"/>
        </w:rPr>
        <w:t>לאדם</w:t>
      </w:r>
      <w:r w:rsidR="00822C33" w:rsidRPr="005E5CAA">
        <w:rPr>
          <w:rtl/>
          <w:lang w:eastAsia="en-US"/>
        </w:rPr>
        <w:t xml:space="preserve"> </w:t>
      </w:r>
      <w:r w:rsidR="00822C33" w:rsidRPr="005E5CAA">
        <w:rPr>
          <w:rFonts w:hint="eastAsia"/>
          <w:rtl/>
          <w:lang w:eastAsia="en-US"/>
        </w:rPr>
        <w:t>פתחון</w:t>
      </w:r>
      <w:r w:rsidR="00822C33" w:rsidRPr="005E5CAA">
        <w:rPr>
          <w:rtl/>
          <w:lang w:eastAsia="en-US"/>
        </w:rPr>
        <w:t xml:space="preserve"> </w:t>
      </w:r>
      <w:r w:rsidR="00822C33" w:rsidRPr="005E5CAA">
        <w:rPr>
          <w:rFonts w:hint="eastAsia"/>
          <w:rtl/>
          <w:lang w:eastAsia="en-US"/>
        </w:rPr>
        <w:t>פה</w:t>
      </w:r>
      <w:r w:rsidR="00822C33" w:rsidRPr="005E5CAA">
        <w:rPr>
          <w:rtl/>
          <w:lang w:eastAsia="en-US"/>
        </w:rPr>
        <w:t xml:space="preserve"> </w:t>
      </w:r>
      <w:r w:rsidR="00822C33" w:rsidRPr="005E5CAA">
        <w:rPr>
          <w:rFonts w:hint="eastAsia"/>
          <w:rtl/>
          <w:lang w:eastAsia="en-US"/>
        </w:rPr>
        <w:t>עליהם</w:t>
      </w:r>
      <w:r w:rsidR="00822C33" w:rsidRPr="005E5CAA">
        <w:rPr>
          <w:rtl/>
          <w:lang w:eastAsia="en-US"/>
        </w:rPr>
        <w:t xml:space="preserve">, </w:t>
      </w:r>
      <w:r w:rsidR="00822C33" w:rsidRPr="005E5CAA">
        <w:rPr>
          <w:rFonts w:hint="eastAsia"/>
          <w:rtl/>
          <w:lang w:eastAsia="en-US"/>
        </w:rPr>
        <w:t>כמשה</w:t>
      </w:r>
      <w:r w:rsidR="00822C33" w:rsidRPr="005E5CAA">
        <w:rPr>
          <w:rtl/>
          <w:lang w:eastAsia="en-US"/>
        </w:rPr>
        <w:t xml:space="preserve"> </w:t>
      </w:r>
      <w:r w:rsidR="00822C33" w:rsidRPr="005E5CAA">
        <w:rPr>
          <w:rFonts w:hint="eastAsia"/>
          <w:rtl/>
          <w:lang w:eastAsia="en-US"/>
        </w:rPr>
        <w:t>שאמר</w:t>
      </w:r>
      <w:r w:rsidR="00822C33" w:rsidRPr="005E5CAA">
        <w:rPr>
          <w:rtl/>
          <w:lang w:eastAsia="en-US"/>
        </w:rPr>
        <w:t xml:space="preserve"> </w:t>
      </w:r>
      <w:r w:rsidR="00822C33" w:rsidRPr="005E5CAA">
        <w:rPr>
          <w:rFonts w:hint="eastAsia"/>
          <w:rtl/>
          <w:lang w:eastAsia="en-US"/>
        </w:rPr>
        <w:t>לישראל</w:t>
      </w:r>
      <w:r w:rsidRPr="005E5CAA">
        <w:rPr>
          <w:rFonts w:hint="cs"/>
          <w:rtl/>
          <w:lang w:eastAsia="en-US"/>
        </w:rPr>
        <w:t>:</w:t>
      </w:r>
      <w:r w:rsidR="00822C33" w:rsidRPr="005E5CAA">
        <w:rPr>
          <w:rtl/>
          <w:lang w:eastAsia="en-US"/>
        </w:rPr>
        <w:t xml:space="preserve"> </w:t>
      </w:r>
      <w:r w:rsidR="00822C33" w:rsidRPr="005E5CAA">
        <w:rPr>
          <w:rFonts w:hint="eastAsia"/>
          <w:rtl/>
          <w:lang w:eastAsia="en-US"/>
        </w:rPr>
        <w:t>לא</w:t>
      </w:r>
      <w:r w:rsidR="00822C33" w:rsidRPr="005E5CAA">
        <w:rPr>
          <w:rtl/>
          <w:lang w:eastAsia="en-US"/>
        </w:rPr>
        <w:t xml:space="preserve"> </w:t>
      </w:r>
      <w:r w:rsidR="00822C33" w:rsidRPr="005E5CAA">
        <w:rPr>
          <w:rFonts w:hint="eastAsia"/>
          <w:rtl/>
          <w:lang w:eastAsia="en-US"/>
        </w:rPr>
        <w:t>חמור</w:t>
      </w:r>
      <w:r w:rsidR="00822C33" w:rsidRPr="005E5CAA">
        <w:rPr>
          <w:rtl/>
          <w:lang w:eastAsia="en-US"/>
        </w:rPr>
        <w:t xml:space="preserve"> </w:t>
      </w:r>
      <w:r w:rsidR="00822C33" w:rsidRPr="005E5CAA">
        <w:rPr>
          <w:rFonts w:hint="eastAsia"/>
          <w:rtl/>
          <w:lang w:eastAsia="en-US"/>
        </w:rPr>
        <w:t>אחד</w:t>
      </w:r>
      <w:r w:rsidR="00822C33" w:rsidRPr="005E5CAA">
        <w:rPr>
          <w:rtl/>
          <w:lang w:eastAsia="en-US"/>
        </w:rPr>
        <w:t xml:space="preserve"> </w:t>
      </w:r>
      <w:r w:rsidR="00822C33" w:rsidRPr="005E5CAA">
        <w:rPr>
          <w:rFonts w:hint="eastAsia"/>
          <w:rtl/>
          <w:lang w:eastAsia="en-US"/>
        </w:rPr>
        <w:t>מהם</w:t>
      </w:r>
      <w:r w:rsidR="00822C33" w:rsidRPr="005E5CAA">
        <w:rPr>
          <w:rtl/>
          <w:lang w:eastAsia="en-US"/>
        </w:rPr>
        <w:t xml:space="preserve"> </w:t>
      </w:r>
      <w:r w:rsidR="00822C33" w:rsidRPr="005E5CAA">
        <w:rPr>
          <w:rFonts w:hint="eastAsia"/>
          <w:rtl/>
          <w:lang w:eastAsia="en-US"/>
        </w:rPr>
        <w:t>נשאתי</w:t>
      </w:r>
      <w:r w:rsidR="00822C33" w:rsidRPr="005E5CAA">
        <w:rPr>
          <w:rtl/>
          <w:lang w:eastAsia="en-US"/>
        </w:rPr>
        <w:t xml:space="preserve"> (</w:t>
      </w:r>
      <w:r w:rsidR="00822C33" w:rsidRPr="005E5CAA">
        <w:rPr>
          <w:rFonts w:hint="eastAsia"/>
          <w:rtl/>
          <w:lang w:eastAsia="en-US"/>
        </w:rPr>
        <w:t>במדבר</w:t>
      </w:r>
      <w:r w:rsidR="00822C33" w:rsidRPr="005E5CAA">
        <w:rPr>
          <w:rtl/>
          <w:lang w:eastAsia="en-US"/>
        </w:rPr>
        <w:t xml:space="preserve"> </w:t>
      </w:r>
      <w:r w:rsidR="00822C33" w:rsidRPr="005E5CAA">
        <w:rPr>
          <w:rFonts w:hint="eastAsia"/>
          <w:rtl/>
          <w:lang w:eastAsia="en-US"/>
        </w:rPr>
        <w:t>טז</w:t>
      </w:r>
      <w:r w:rsidR="00822C33" w:rsidRPr="005E5CAA">
        <w:rPr>
          <w:rtl/>
          <w:lang w:eastAsia="en-US"/>
        </w:rPr>
        <w:t xml:space="preserve">) </w:t>
      </w:r>
      <w:r w:rsidR="00822C33" w:rsidRPr="005E5CAA">
        <w:rPr>
          <w:rFonts w:hint="eastAsia"/>
          <w:rtl/>
          <w:lang w:eastAsia="en-US"/>
        </w:rPr>
        <w:t>ושמואל</w:t>
      </w:r>
      <w:r w:rsidR="00822C33" w:rsidRPr="005E5CAA">
        <w:rPr>
          <w:rtl/>
          <w:lang w:eastAsia="en-US"/>
        </w:rPr>
        <w:t xml:space="preserve"> </w:t>
      </w:r>
      <w:r w:rsidR="00822C33" w:rsidRPr="005E5CAA">
        <w:rPr>
          <w:rFonts w:hint="eastAsia"/>
          <w:rtl/>
          <w:lang w:eastAsia="en-US"/>
        </w:rPr>
        <w:t>שאמר</w:t>
      </w:r>
      <w:r w:rsidRPr="005E5CAA">
        <w:rPr>
          <w:rFonts w:hint="cs"/>
          <w:rtl/>
          <w:lang w:eastAsia="en-US"/>
        </w:rPr>
        <w:t>:</w:t>
      </w:r>
      <w:r w:rsidR="00822C33" w:rsidRPr="005E5CAA">
        <w:rPr>
          <w:rtl/>
          <w:lang w:eastAsia="en-US"/>
        </w:rPr>
        <w:t xml:space="preserve"> </w:t>
      </w:r>
      <w:r w:rsidR="00822C33" w:rsidRPr="005E5CAA">
        <w:rPr>
          <w:rFonts w:hint="eastAsia"/>
          <w:rtl/>
          <w:lang w:eastAsia="en-US"/>
        </w:rPr>
        <w:t>הנני</w:t>
      </w:r>
      <w:r w:rsidR="00822C33" w:rsidRPr="005E5CAA">
        <w:rPr>
          <w:rtl/>
          <w:lang w:eastAsia="en-US"/>
        </w:rPr>
        <w:t xml:space="preserve"> </w:t>
      </w:r>
      <w:r w:rsidR="00822C33" w:rsidRPr="005E5CAA">
        <w:rPr>
          <w:rFonts w:hint="eastAsia"/>
          <w:rtl/>
          <w:lang w:eastAsia="en-US"/>
        </w:rPr>
        <w:t>ענו</w:t>
      </w:r>
      <w:r w:rsidR="00822C33" w:rsidRPr="005E5CAA">
        <w:rPr>
          <w:rtl/>
          <w:lang w:eastAsia="en-US"/>
        </w:rPr>
        <w:t xml:space="preserve"> </w:t>
      </w:r>
      <w:r w:rsidR="00822C33" w:rsidRPr="005E5CAA">
        <w:rPr>
          <w:rFonts w:hint="eastAsia"/>
          <w:rtl/>
          <w:lang w:eastAsia="en-US"/>
        </w:rPr>
        <w:t>בי</w:t>
      </w:r>
      <w:r w:rsidR="00822C33" w:rsidRPr="005E5CAA">
        <w:rPr>
          <w:rtl/>
          <w:lang w:eastAsia="en-US"/>
        </w:rPr>
        <w:t xml:space="preserve"> </w:t>
      </w:r>
      <w:r w:rsidR="00822C33" w:rsidRPr="005E5CAA">
        <w:rPr>
          <w:rFonts w:hint="eastAsia"/>
          <w:rtl/>
          <w:lang w:eastAsia="en-US"/>
        </w:rPr>
        <w:t>נגד</w:t>
      </w:r>
      <w:r w:rsidR="00822C33" w:rsidRPr="005E5CAA">
        <w:rPr>
          <w:rtl/>
          <w:lang w:eastAsia="en-US"/>
        </w:rPr>
        <w:t xml:space="preserve"> </w:t>
      </w:r>
      <w:r w:rsidR="00822C33" w:rsidRPr="005E5CAA">
        <w:rPr>
          <w:rFonts w:hint="eastAsia"/>
          <w:rtl/>
          <w:lang w:eastAsia="en-US"/>
        </w:rPr>
        <w:t>ה</w:t>
      </w:r>
      <w:r w:rsidR="00822C33" w:rsidRPr="005E5CAA">
        <w:rPr>
          <w:rtl/>
          <w:lang w:eastAsia="en-US"/>
        </w:rPr>
        <w:t xml:space="preserve">' </w:t>
      </w:r>
      <w:r w:rsidR="00822C33" w:rsidRPr="005E5CAA">
        <w:rPr>
          <w:rFonts w:hint="eastAsia"/>
          <w:rtl/>
          <w:lang w:eastAsia="en-US"/>
        </w:rPr>
        <w:t>ונגד</w:t>
      </w:r>
      <w:r w:rsidR="00822C33" w:rsidRPr="005E5CAA">
        <w:rPr>
          <w:rtl/>
          <w:lang w:eastAsia="en-US"/>
        </w:rPr>
        <w:t xml:space="preserve"> </w:t>
      </w:r>
      <w:r w:rsidR="00822C33" w:rsidRPr="005E5CAA">
        <w:rPr>
          <w:rFonts w:hint="eastAsia"/>
          <w:rtl/>
          <w:lang w:eastAsia="en-US"/>
        </w:rPr>
        <w:t>משיחו</w:t>
      </w:r>
      <w:r w:rsidR="00822C33" w:rsidRPr="005E5CAA">
        <w:rPr>
          <w:rtl/>
          <w:lang w:eastAsia="en-US"/>
        </w:rPr>
        <w:t xml:space="preserve"> </w:t>
      </w:r>
      <w:r w:rsidR="00822C33" w:rsidRPr="005E5CAA">
        <w:rPr>
          <w:rFonts w:hint="eastAsia"/>
          <w:rtl/>
          <w:lang w:eastAsia="en-US"/>
        </w:rPr>
        <w:t>את</w:t>
      </w:r>
      <w:r w:rsidR="00822C33" w:rsidRPr="005E5CAA">
        <w:rPr>
          <w:rtl/>
          <w:lang w:eastAsia="en-US"/>
        </w:rPr>
        <w:t xml:space="preserve"> </w:t>
      </w:r>
      <w:r w:rsidR="00822C33" w:rsidRPr="005E5CAA">
        <w:rPr>
          <w:rFonts w:hint="eastAsia"/>
          <w:rtl/>
          <w:lang w:eastAsia="en-US"/>
        </w:rPr>
        <w:t>שור</w:t>
      </w:r>
      <w:r w:rsidR="00822C33" w:rsidRPr="005E5CAA">
        <w:rPr>
          <w:rtl/>
          <w:lang w:eastAsia="en-US"/>
        </w:rPr>
        <w:t xml:space="preserve"> </w:t>
      </w:r>
      <w:r w:rsidR="00822C33" w:rsidRPr="005E5CAA">
        <w:rPr>
          <w:rFonts w:hint="eastAsia"/>
          <w:rtl/>
          <w:lang w:eastAsia="en-US"/>
        </w:rPr>
        <w:t>מי</w:t>
      </w:r>
      <w:r w:rsidR="00822C33" w:rsidRPr="005E5CAA">
        <w:rPr>
          <w:rtl/>
          <w:lang w:eastAsia="en-US"/>
        </w:rPr>
        <w:t xml:space="preserve"> </w:t>
      </w:r>
      <w:r w:rsidR="00822C33" w:rsidRPr="005E5CAA">
        <w:rPr>
          <w:rFonts w:hint="eastAsia"/>
          <w:rtl/>
          <w:lang w:eastAsia="en-US"/>
        </w:rPr>
        <w:t>לקחתי</w:t>
      </w:r>
      <w:r w:rsidR="00822C33" w:rsidRPr="005E5CAA">
        <w:rPr>
          <w:rtl/>
          <w:lang w:eastAsia="en-US"/>
        </w:rPr>
        <w:t xml:space="preserve"> </w:t>
      </w:r>
      <w:r w:rsidR="00822C33" w:rsidRPr="005E5CAA">
        <w:rPr>
          <w:rFonts w:hint="eastAsia"/>
          <w:rtl/>
          <w:lang w:eastAsia="en-US"/>
        </w:rPr>
        <w:t>וחמור</w:t>
      </w:r>
      <w:r w:rsidR="00822C33" w:rsidRPr="005E5CAA">
        <w:rPr>
          <w:rtl/>
          <w:lang w:eastAsia="en-US"/>
        </w:rPr>
        <w:t xml:space="preserve"> </w:t>
      </w:r>
      <w:r w:rsidR="00822C33" w:rsidRPr="005E5CAA">
        <w:rPr>
          <w:rFonts w:hint="eastAsia"/>
          <w:rtl/>
          <w:lang w:eastAsia="en-US"/>
        </w:rPr>
        <w:t>מי</w:t>
      </w:r>
      <w:r w:rsidR="00822C33" w:rsidRPr="005E5CAA">
        <w:rPr>
          <w:rtl/>
          <w:lang w:eastAsia="en-US"/>
        </w:rPr>
        <w:t xml:space="preserve"> </w:t>
      </w:r>
      <w:r w:rsidR="00822C33" w:rsidRPr="005E5CAA">
        <w:rPr>
          <w:rFonts w:hint="eastAsia"/>
          <w:rtl/>
          <w:lang w:eastAsia="en-US"/>
        </w:rPr>
        <w:t>לקחתי</w:t>
      </w:r>
      <w:r w:rsidR="00822C33" w:rsidRPr="005E5CAA">
        <w:rPr>
          <w:rtl/>
          <w:lang w:eastAsia="en-US"/>
        </w:rPr>
        <w:t xml:space="preserve"> </w:t>
      </w:r>
      <w:r w:rsidR="00822C33" w:rsidRPr="005E5CAA">
        <w:rPr>
          <w:rFonts w:hint="eastAsia"/>
          <w:rtl/>
          <w:lang w:eastAsia="en-US"/>
        </w:rPr>
        <w:t>וגו</w:t>
      </w:r>
      <w:r w:rsidR="00822C33" w:rsidRPr="005E5CAA">
        <w:rPr>
          <w:rtl/>
          <w:lang w:eastAsia="en-US"/>
        </w:rPr>
        <w:t>'</w:t>
      </w:r>
      <w:r w:rsidR="00822C33">
        <w:rPr>
          <w:rtl/>
          <w:lang w:eastAsia="en-US"/>
        </w:rPr>
        <w:t xml:space="preserve"> (</w:t>
      </w:r>
      <w:r w:rsidR="00822C33">
        <w:rPr>
          <w:rFonts w:hint="eastAsia"/>
          <w:rtl/>
          <w:lang w:eastAsia="en-US"/>
        </w:rPr>
        <w:t>שמואל</w:t>
      </w:r>
      <w:r w:rsidR="00822C33">
        <w:rPr>
          <w:rtl/>
          <w:lang w:eastAsia="en-US"/>
        </w:rPr>
        <w:t xml:space="preserve"> </w:t>
      </w:r>
      <w:r w:rsidR="00822C33">
        <w:rPr>
          <w:rFonts w:hint="eastAsia"/>
          <w:rtl/>
          <w:lang w:eastAsia="en-US"/>
        </w:rPr>
        <w:t>א</w:t>
      </w:r>
      <w:r w:rsidR="00822C33">
        <w:rPr>
          <w:rtl/>
          <w:lang w:eastAsia="en-US"/>
        </w:rPr>
        <w:t xml:space="preserve"> </w:t>
      </w:r>
      <w:r w:rsidR="00822C33">
        <w:rPr>
          <w:rFonts w:hint="eastAsia"/>
          <w:rtl/>
          <w:lang w:eastAsia="en-US"/>
        </w:rPr>
        <w:t>יב</w:t>
      </w:r>
      <w:r w:rsidR="00822C33">
        <w:rPr>
          <w:rtl/>
          <w:lang w:eastAsia="en-US"/>
        </w:rPr>
        <w:t>)</w:t>
      </w:r>
      <w:r>
        <w:rPr>
          <w:rFonts w:hint="cs"/>
          <w:rtl/>
          <w:lang w:eastAsia="en-US"/>
        </w:rPr>
        <w:t>.</w:t>
      </w:r>
      <w:r w:rsidR="00822C33">
        <w:rPr>
          <w:rtl/>
          <w:lang w:eastAsia="en-US"/>
        </w:rPr>
        <w:t xml:space="preserve"> </w:t>
      </w:r>
      <w:r w:rsidR="00822C33">
        <w:rPr>
          <w:rFonts w:hint="eastAsia"/>
          <w:rtl/>
          <w:lang w:eastAsia="en-US"/>
        </w:rPr>
        <w:t>הוי</w:t>
      </w:r>
      <w:r w:rsidR="00822C33">
        <w:rPr>
          <w:rtl/>
          <w:lang w:eastAsia="en-US"/>
        </w:rPr>
        <w:t xml:space="preserve"> </w:t>
      </w:r>
      <w:r w:rsidR="00822C33">
        <w:rPr>
          <w:rFonts w:hint="eastAsia"/>
          <w:rtl/>
          <w:lang w:eastAsia="en-US"/>
        </w:rPr>
        <w:t>אומר</w:t>
      </w:r>
      <w:r>
        <w:rPr>
          <w:rFonts w:hint="cs"/>
          <w:rtl/>
          <w:lang w:eastAsia="en-US"/>
        </w:rPr>
        <w:t>:</w:t>
      </w:r>
      <w:r w:rsidR="00822C33">
        <w:rPr>
          <w:rtl/>
          <w:lang w:eastAsia="en-US"/>
        </w:rPr>
        <w:t xml:space="preserve"> </w:t>
      </w:r>
      <w:r w:rsidR="00822C33">
        <w:rPr>
          <w:rFonts w:hint="eastAsia"/>
          <w:rtl/>
          <w:lang w:eastAsia="en-US"/>
        </w:rPr>
        <w:t>שופטים</w:t>
      </w:r>
      <w:r w:rsidR="00822C33">
        <w:rPr>
          <w:rtl/>
          <w:lang w:eastAsia="en-US"/>
        </w:rPr>
        <w:t xml:space="preserve"> </w:t>
      </w:r>
      <w:r w:rsidR="00822C33">
        <w:rPr>
          <w:rFonts w:hint="eastAsia"/>
          <w:rtl/>
          <w:lang w:eastAsia="en-US"/>
        </w:rPr>
        <w:t>ושוטרים</w:t>
      </w:r>
      <w:r w:rsidR="00822C33">
        <w:rPr>
          <w:rtl/>
          <w:lang w:eastAsia="en-US"/>
        </w:rPr>
        <w:t xml:space="preserve"> </w:t>
      </w:r>
      <w:r w:rsidR="00822C33">
        <w:rPr>
          <w:rFonts w:hint="eastAsia"/>
          <w:rtl/>
          <w:lang w:eastAsia="en-US"/>
        </w:rPr>
        <w:t>שלא</w:t>
      </w:r>
      <w:r w:rsidR="00822C33">
        <w:rPr>
          <w:rtl/>
          <w:lang w:eastAsia="en-US"/>
        </w:rPr>
        <w:t xml:space="preserve"> </w:t>
      </w:r>
      <w:r w:rsidR="00822C33">
        <w:rPr>
          <w:rFonts w:hint="eastAsia"/>
          <w:rtl/>
          <w:lang w:eastAsia="en-US"/>
        </w:rPr>
        <w:t>יהא</w:t>
      </w:r>
      <w:r w:rsidR="00822C33">
        <w:rPr>
          <w:rtl/>
          <w:lang w:eastAsia="en-US"/>
        </w:rPr>
        <w:t xml:space="preserve"> </w:t>
      </w:r>
      <w:r w:rsidR="00822C33">
        <w:rPr>
          <w:rFonts w:hint="eastAsia"/>
          <w:rtl/>
          <w:lang w:eastAsia="en-US"/>
        </w:rPr>
        <w:t>בהם</w:t>
      </w:r>
      <w:r w:rsidR="00822C33">
        <w:rPr>
          <w:rtl/>
          <w:lang w:eastAsia="en-US"/>
        </w:rPr>
        <w:t xml:space="preserve"> </w:t>
      </w:r>
      <w:r w:rsidR="00822C33">
        <w:rPr>
          <w:rFonts w:hint="eastAsia"/>
          <w:rtl/>
          <w:lang w:eastAsia="en-US"/>
        </w:rPr>
        <w:t>דבר</w:t>
      </w:r>
      <w:r w:rsidR="00822C33">
        <w:rPr>
          <w:rtl/>
          <w:lang w:eastAsia="en-US"/>
        </w:rPr>
        <w:t xml:space="preserve"> </w:t>
      </w:r>
      <w:r w:rsidR="00822C33">
        <w:rPr>
          <w:rFonts w:hint="eastAsia"/>
          <w:rtl/>
          <w:lang w:eastAsia="en-US"/>
        </w:rPr>
        <w:t>של</w:t>
      </w:r>
      <w:r w:rsidR="00822C33">
        <w:rPr>
          <w:rtl/>
          <w:lang w:eastAsia="en-US"/>
        </w:rPr>
        <w:t xml:space="preserve"> </w:t>
      </w:r>
      <w:r w:rsidR="00822C33">
        <w:rPr>
          <w:rFonts w:hint="eastAsia"/>
          <w:rtl/>
          <w:lang w:eastAsia="en-US"/>
        </w:rPr>
        <w:t>פסולות</w:t>
      </w:r>
      <w:r>
        <w:rPr>
          <w:rFonts w:hint="cs"/>
          <w:rtl/>
          <w:lang w:eastAsia="en-US"/>
        </w:rPr>
        <w:t>.</w:t>
      </w:r>
      <w:r w:rsidR="00822C33">
        <w:rPr>
          <w:rtl/>
          <w:lang w:eastAsia="en-US"/>
        </w:rPr>
        <w:t xml:space="preserve"> </w:t>
      </w:r>
    </w:p>
    <w:p w14:paraId="19C3F82A" w14:textId="77777777" w:rsidR="001143CC" w:rsidRDefault="001126B9" w:rsidP="001126B9">
      <w:pPr>
        <w:pStyle w:val="ac"/>
        <w:rPr>
          <w:rFonts w:hint="cs"/>
          <w:rtl/>
          <w:lang w:eastAsia="en-US"/>
        </w:rPr>
      </w:pPr>
      <w:r>
        <w:rPr>
          <w:rFonts w:hint="cs"/>
          <w:rtl/>
          <w:lang w:eastAsia="en-US"/>
        </w:rPr>
        <w:t>מ</w:t>
      </w:r>
      <w:r w:rsidR="00822C33">
        <w:rPr>
          <w:rFonts w:hint="eastAsia"/>
          <w:rtl/>
          <w:lang w:eastAsia="en-US"/>
        </w:rPr>
        <w:t>עשה</w:t>
      </w:r>
      <w:r w:rsidR="00822C33">
        <w:rPr>
          <w:rtl/>
          <w:lang w:eastAsia="en-US"/>
        </w:rPr>
        <w:t xml:space="preserve"> </w:t>
      </w:r>
      <w:r w:rsidR="00822C33">
        <w:rPr>
          <w:rFonts w:hint="eastAsia"/>
          <w:rtl/>
          <w:lang w:eastAsia="en-US"/>
        </w:rPr>
        <w:t>ברבי</w:t>
      </w:r>
      <w:r w:rsidR="00822C33">
        <w:rPr>
          <w:rtl/>
          <w:lang w:eastAsia="en-US"/>
        </w:rPr>
        <w:t xml:space="preserve"> </w:t>
      </w:r>
      <w:r w:rsidR="00822C33">
        <w:rPr>
          <w:rFonts w:hint="eastAsia"/>
          <w:rtl/>
          <w:lang w:eastAsia="en-US"/>
        </w:rPr>
        <w:t>חנינא</w:t>
      </w:r>
      <w:r w:rsidR="00822C33">
        <w:rPr>
          <w:rtl/>
          <w:lang w:eastAsia="en-US"/>
        </w:rPr>
        <w:t xml:space="preserve"> </w:t>
      </w:r>
      <w:r w:rsidR="00822C33">
        <w:rPr>
          <w:rFonts w:hint="eastAsia"/>
          <w:rtl/>
          <w:lang w:eastAsia="en-US"/>
        </w:rPr>
        <w:t>בן</w:t>
      </w:r>
      <w:r w:rsidR="00822C33">
        <w:rPr>
          <w:rtl/>
          <w:lang w:eastAsia="en-US"/>
        </w:rPr>
        <w:t xml:space="preserve"> </w:t>
      </w:r>
      <w:r w:rsidR="00822C33">
        <w:rPr>
          <w:rFonts w:hint="eastAsia"/>
          <w:rtl/>
          <w:lang w:eastAsia="en-US"/>
        </w:rPr>
        <w:t>אלעזר</w:t>
      </w:r>
      <w:r w:rsidR="00822C33">
        <w:rPr>
          <w:rtl/>
          <w:lang w:eastAsia="en-US"/>
        </w:rPr>
        <w:t xml:space="preserve"> </w:t>
      </w:r>
      <w:r w:rsidR="00822C33">
        <w:rPr>
          <w:rFonts w:hint="eastAsia"/>
          <w:rtl/>
          <w:lang w:eastAsia="en-US"/>
        </w:rPr>
        <w:t>שהיה</w:t>
      </w:r>
      <w:r w:rsidR="00822C33">
        <w:rPr>
          <w:rtl/>
          <w:lang w:eastAsia="en-US"/>
        </w:rPr>
        <w:t xml:space="preserve"> </w:t>
      </w:r>
      <w:r w:rsidR="00822C33">
        <w:rPr>
          <w:rFonts w:hint="eastAsia"/>
          <w:rtl/>
          <w:lang w:eastAsia="en-US"/>
        </w:rPr>
        <w:t>לו</w:t>
      </w:r>
      <w:r w:rsidR="00822C33">
        <w:rPr>
          <w:rtl/>
          <w:lang w:eastAsia="en-US"/>
        </w:rPr>
        <w:t xml:space="preserve"> </w:t>
      </w:r>
      <w:r w:rsidR="00822C33">
        <w:rPr>
          <w:rFonts w:hint="eastAsia"/>
          <w:rtl/>
          <w:lang w:eastAsia="en-US"/>
        </w:rPr>
        <w:t>אילן</w:t>
      </w:r>
      <w:r w:rsidR="00822C33">
        <w:rPr>
          <w:rtl/>
          <w:lang w:eastAsia="en-US"/>
        </w:rPr>
        <w:t xml:space="preserve"> </w:t>
      </w:r>
      <w:r w:rsidR="00822C33">
        <w:rPr>
          <w:rFonts w:hint="eastAsia"/>
          <w:rtl/>
          <w:lang w:eastAsia="en-US"/>
        </w:rPr>
        <w:t>נטוע</w:t>
      </w:r>
      <w:r w:rsidR="00822C33">
        <w:rPr>
          <w:rtl/>
          <w:lang w:eastAsia="en-US"/>
        </w:rPr>
        <w:t xml:space="preserve"> </w:t>
      </w:r>
      <w:r w:rsidR="00822C33">
        <w:rPr>
          <w:rFonts w:hint="eastAsia"/>
          <w:rtl/>
          <w:lang w:eastAsia="en-US"/>
        </w:rPr>
        <w:t>בתוך</w:t>
      </w:r>
      <w:r w:rsidR="00822C33">
        <w:rPr>
          <w:rtl/>
          <w:lang w:eastAsia="en-US"/>
        </w:rPr>
        <w:t xml:space="preserve"> </w:t>
      </w:r>
      <w:r w:rsidR="00822C33">
        <w:rPr>
          <w:rFonts w:hint="eastAsia"/>
          <w:rtl/>
          <w:lang w:eastAsia="en-US"/>
        </w:rPr>
        <w:t>שדהו</w:t>
      </w:r>
      <w:r w:rsidR="00822C33">
        <w:rPr>
          <w:rtl/>
          <w:lang w:eastAsia="en-US"/>
        </w:rPr>
        <w:t xml:space="preserve"> </w:t>
      </w:r>
      <w:r w:rsidR="00822C33">
        <w:rPr>
          <w:rFonts w:hint="eastAsia"/>
          <w:rtl/>
          <w:lang w:eastAsia="en-US"/>
        </w:rPr>
        <w:t>ונופיו</w:t>
      </w:r>
      <w:r w:rsidR="00822C33">
        <w:rPr>
          <w:rtl/>
          <w:lang w:eastAsia="en-US"/>
        </w:rPr>
        <w:t xml:space="preserve"> </w:t>
      </w:r>
      <w:r w:rsidR="00822C33">
        <w:rPr>
          <w:rFonts w:hint="eastAsia"/>
          <w:rtl/>
          <w:lang w:eastAsia="en-US"/>
        </w:rPr>
        <w:t>נוטות</w:t>
      </w:r>
      <w:r w:rsidR="00822C33">
        <w:rPr>
          <w:rtl/>
          <w:lang w:eastAsia="en-US"/>
        </w:rPr>
        <w:t xml:space="preserve"> </w:t>
      </w:r>
      <w:r w:rsidR="00822C33">
        <w:rPr>
          <w:rFonts w:hint="eastAsia"/>
          <w:rtl/>
          <w:lang w:eastAsia="en-US"/>
        </w:rPr>
        <w:t>לשדה</w:t>
      </w:r>
      <w:r w:rsidR="00822C33">
        <w:rPr>
          <w:rtl/>
          <w:lang w:eastAsia="en-US"/>
        </w:rPr>
        <w:t xml:space="preserve"> </w:t>
      </w:r>
      <w:r w:rsidR="00822C33">
        <w:rPr>
          <w:rFonts w:hint="eastAsia"/>
          <w:rtl/>
          <w:lang w:eastAsia="en-US"/>
        </w:rPr>
        <w:t>אחר</w:t>
      </w:r>
      <w:r w:rsidR="005E5CAA">
        <w:rPr>
          <w:rFonts w:hint="cs"/>
          <w:rtl/>
          <w:lang w:eastAsia="en-US"/>
        </w:rPr>
        <w:t>.</w:t>
      </w:r>
      <w:r w:rsidR="00822C33">
        <w:rPr>
          <w:rtl/>
          <w:lang w:eastAsia="en-US"/>
        </w:rPr>
        <w:t xml:space="preserve"> </w:t>
      </w:r>
      <w:r w:rsidR="00822C33">
        <w:rPr>
          <w:rFonts w:hint="eastAsia"/>
          <w:rtl/>
          <w:lang w:eastAsia="en-US"/>
        </w:rPr>
        <w:t>בא</w:t>
      </w:r>
      <w:r w:rsidR="00822C33">
        <w:rPr>
          <w:rtl/>
          <w:lang w:eastAsia="en-US"/>
        </w:rPr>
        <w:t xml:space="preserve"> </w:t>
      </w:r>
      <w:r w:rsidR="00822C33">
        <w:rPr>
          <w:rFonts w:hint="eastAsia"/>
          <w:rtl/>
          <w:lang w:eastAsia="en-US"/>
        </w:rPr>
        <w:t>אדם</w:t>
      </w:r>
      <w:r w:rsidR="00822C33">
        <w:rPr>
          <w:rtl/>
          <w:lang w:eastAsia="en-US"/>
        </w:rPr>
        <w:t xml:space="preserve"> </w:t>
      </w:r>
      <w:r w:rsidR="00822C33">
        <w:rPr>
          <w:rFonts w:hint="eastAsia"/>
          <w:rtl/>
          <w:lang w:eastAsia="en-US"/>
        </w:rPr>
        <w:t>אחד</w:t>
      </w:r>
      <w:r w:rsidR="00822C33">
        <w:rPr>
          <w:rtl/>
          <w:lang w:eastAsia="en-US"/>
        </w:rPr>
        <w:t xml:space="preserve"> </w:t>
      </w:r>
      <w:r w:rsidR="00822C33">
        <w:rPr>
          <w:rFonts w:hint="eastAsia"/>
          <w:rtl/>
          <w:lang w:eastAsia="en-US"/>
        </w:rPr>
        <w:t>וק</w:t>
      </w:r>
      <w:r w:rsidR="005E5CAA">
        <w:rPr>
          <w:rFonts w:hint="eastAsia"/>
          <w:rtl/>
          <w:lang w:eastAsia="en-US"/>
        </w:rPr>
        <w:t>ָ</w:t>
      </w:r>
      <w:r w:rsidR="00822C33">
        <w:rPr>
          <w:rFonts w:hint="eastAsia"/>
          <w:rtl/>
          <w:lang w:eastAsia="en-US"/>
        </w:rPr>
        <w:t>ב</w:t>
      </w:r>
      <w:r w:rsidR="005E5CAA">
        <w:rPr>
          <w:rFonts w:hint="eastAsia"/>
          <w:rtl/>
          <w:lang w:eastAsia="en-US"/>
        </w:rPr>
        <w:t>ָ</w:t>
      </w:r>
      <w:r w:rsidR="00822C33">
        <w:rPr>
          <w:rFonts w:hint="eastAsia"/>
          <w:rtl/>
          <w:lang w:eastAsia="en-US"/>
        </w:rPr>
        <w:t>ל</w:t>
      </w:r>
      <w:r w:rsidR="00822C33">
        <w:rPr>
          <w:rtl/>
          <w:lang w:eastAsia="en-US"/>
        </w:rPr>
        <w:t xml:space="preserve"> </w:t>
      </w:r>
      <w:r w:rsidR="00822C33">
        <w:rPr>
          <w:rFonts w:hint="eastAsia"/>
          <w:rtl/>
          <w:lang w:eastAsia="en-US"/>
        </w:rPr>
        <w:t>לפניו</w:t>
      </w:r>
      <w:r w:rsidR="00822C33">
        <w:rPr>
          <w:rtl/>
          <w:lang w:eastAsia="en-US"/>
        </w:rPr>
        <w:t xml:space="preserve"> </w:t>
      </w:r>
      <w:r w:rsidR="00822C33">
        <w:rPr>
          <w:rFonts w:hint="eastAsia"/>
          <w:rtl/>
          <w:lang w:eastAsia="en-US"/>
        </w:rPr>
        <w:t>ואמר</w:t>
      </w:r>
      <w:r w:rsidR="005E5CAA">
        <w:rPr>
          <w:rFonts w:hint="cs"/>
          <w:rtl/>
          <w:lang w:eastAsia="en-US"/>
        </w:rPr>
        <w:t>:</w:t>
      </w:r>
      <w:r w:rsidR="00822C33">
        <w:rPr>
          <w:rtl/>
          <w:lang w:eastAsia="en-US"/>
        </w:rPr>
        <w:t xml:space="preserve"> </w:t>
      </w:r>
      <w:r w:rsidR="00822C33">
        <w:rPr>
          <w:rFonts w:hint="eastAsia"/>
          <w:rtl/>
          <w:lang w:eastAsia="en-US"/>
        </w:rPr>
        <w:t>אילנו</w:t>
      </w:r>
      <w:r w:rsidR="00822C33">
        <w:rPr>
          <w:rtl/>
          <w:lang w:eastAsia="en-US"/>
        </w:rPr>
        <w:t xml:space="preserve"> </w:t>
      </w:r>
      <w:r w:rsidR="00822C33">
        <w:rPr>
          <w:rFonts w:hint="eastAsia"/>
          <w:rtl/>
          <w:lang w:eastAsia="en-US"/>
        </w:rPr>
        <w:t>של</w:t>
      </w:r>
      <w:r w:rsidR="00822C33">
        <w:rPr>
          <w:rtl/>
          <w:lang w:eastAsia="en-US"/>
        </w:rPr>
        <w:t xml:space="preserve"> </w:t>
      </w:r>
      <w:r w:rsidR="00822C33">
        <w:rPr>
          <w:rFonts w:hint="eastAsia"/>
          <w:rtl/>
          <w:lang w:eastAsia="en-US"/>
        </w:rPr>
        <w:t>איש</w:t>
      </w:r>
      <w:r w:rsidR="00822C33">
        <w:rPr>
          <w:rtl/>
          <w:lang w:eastAsia="en-US"/>
        </w:rPr>
        <w:t xml:space="preserve"> </w:t>
      </w:r>
      <w:r w:rsidR="00822C33">
        <w:rPr>
          <w:rFonts w:hint="eastAsia"/>
          <w:rtl/>
          <w:lang w:eastAsia="en-US"/>
        </w:rPr>
        <w:t>פלוני</w:t>
      </w:r>
      <w:r w:rsidR="00822C33">
        <w:rPr>
          <w:rtl/>
          <w:lang w:eastAsia="en-US"/>
        </w:rPr>
        <w:t xml:space="preserve"> </w:t>
      </w:r>
      <w:r w:rsidR="00822C33">
        <w:rPr>
          <w:rFonts w:hint="eastAsia"/>
          <w:rtl/>
          <w:lang w:eastAsia="en-US"/>
        </w:rPr>
        <w:t>נוטה</w:t>
      </w:r>
      <w:r w:rsidR="00822C33">
        <w:rPr>
          <w:rtl/>
          <w:lang w:eastAsia="en-US"/>
        </w:rPr>
        <w:t xml:space="preserve"> </w:t>
      </w:r>
      <w:r w:rsidR="00822C33">
        <w:rPr>
          <w:rFonts w:hint="eastAsia"/>
          <w:rtl/>
          <w:lang w:eastAsia="en-US"/>
        </w:rPr>
        <w:t>לתוך</w:t>
      </w:r>
      <w:r w:rsidR="00822C33">
        <w:rPr>
          <w:rtl/>
          <w:lang w:eastAsia="en-US"/>
        </w:rPr>
        <w:t xml:space="preserve"> </w:t>
      </w:r>
      <w:r w:rsidR="00822C33">
        <w:rPr>
          <w:rFonts w:hint="eastAsia"/>
          <w:rtl/>
          <w:lang w:eastAsia="en-US"/>
        </w:rPr>
        <w:t>שדי</w:t>
      </w:r>
      <w:r w:rsidR="005E5CAA">
        <w:rPr>
          <w:rFonts w:hint="cs"/>
          <w:rtl/>
          <w:lang w:eastAsia="en-US"/>
        </w:rPr>
        <w:t>.</w:t>
      </w:r>
      <w:r w:rsidR="00822C33">
        <w:rPr>
          <w:rtl/>
          <w:lang w:eastAsia="en-US"/>
        </w:rPr>
        <w:t xml:space="preserve"> </w:t>
      </w:r>
      <w:r w:rsidR="00822C33">
        <w:rPr>
          <w:rFonts w:hint="eastAsia"/>
          <w:rtl/>
          <w:lang w:eastAsia="en-US"/>
        </w:rPr>
        <w:t>אמר</w:t>
      </w:r>
      <w:r w:rsidR="00822C33">
        <w:rPr>
          <w:rtl/>
          <w:lang w:eastAsia="en-US"/>
        </w:rPr>
        <w:t xml:space="preserve"> </w:t>
      </w:r>
      <w:r w:rsidR="00822C33">
        <w:rPr>
          <w:rFonts w:hint="eastAsia"/>
          <w:rtl/>
          <w:lang w:eastAsia="en-US"/>
        </w:rPr>
        <w:t>ליה</w:t>
      </w:r>
      <w:r w:rsidR="005E5CAA">
        <w:rPr>
          <w:rFonts w:hint="cs"/>
          <w:rtl/>
          <w:lang w:eastAsia="en-US"/>
        </w:rPr>
        <w:t>:</w:t>
      </w:r>
      <w:r w:rsidR="00822C33">
        <w:rPr>
          <w:rtl/>
          <w:lang w:eastAsia="en-US"/>
        </w:rPr>
        <w:t xml:space="preserve"> </w:t>
      </w:r>
      <w:r w:rsidR="00822C33">
        <w:rPr>
          <w:rFonts w:hint="eastAsia"/>
          <w:rtl/>
          <w:lang w:eastAsia="en-US"/>
        </w:rPr>
        <w:t>לך</w:t>
      </w:r>
      <w:r w:rsidR="00822C33">
        <w:rPr>
          <w:rtl/>
          <w:lang w:eastAsia="en-US"/>
        </w:rPr>
        <w:t xml:space="preserve"> </w:t>
      </w:r>
      <w:r w:rsidR="00822C33">
        <w:rPr>
          <w:rFonts w:hint="eastAsia"/>
          <w:rtl/>
          <w:lang w:eastAsia="en-US"/>
        </w:rPr>
        <w:t>ובוא</w:t>
      </w:r>
      <w:r w:rsidR="00822C33">
        <w:rPr>
          <w:rtl/>
          <w:lang w:eastAsia="en-US"/>
        </w:rPr>
        <w:t xml:space="preserve"> </w:t>
      </w:r>
      <w:r w:rsidR="00822C33">
        <w:rPr>
          <w:rFonts w:hint="eastAsia"/>
          <w:rtl/>
          <w:lang w:eastAsia="en-US"/>
        </w:rPr>
        <w:t>למחר</w:t>
      </w:r>
      <w:r w:rsidR="005E5CAA">
        <w:rPr>
          <w:rFonts w:hint="cs"/>
          <w:rtl/>
          <w:lang w:eastAsia="en-US"/>
        </w:rPr>
        <w:t>.</w:t>
      </w:r>
      <w:r w:rsidR="00822C33">
        <w:rPr>
          <w:rtl/>
          <w:lang w:eastAsia="en-US"/>
        </w:rPr>
        <w:t xml:space="preserve"> </w:t>
      </w:r>
      <w:r w:rsidR="00822C33">
        <w:rPr>
          <w:rFonts w:hint="eastAsia"/>
          <w:rtl/>
          <w:lang w:eastAsia="en-US"/>
        </w:rPr>
        <w:t>אמר</w:t>
      </w:r>
      <w:r w:rsidR="00822C33">
        <w:rPr>
          <w:rtl/>
          <w:lang w:eastAsia="en-US"/>
        </w:rPr>
        <w:t xml:space="preserve"> </w:t>
      </w:r>
      <w:r w:rsidR="00822C33">
        <w:rPr>
          <w:rFonts w:hint="eastAsia"/>
          <w:rtl/>
          <w:lang w:eastAsia="en-US"/>
        </w:rPr>
        <w:t>ליה</w:t>
      </w:r>
      <w:r w:rsidR="005E5CAA">
        <w:rPr>
          <w:rFonts w:hint="cs"/>
          <w:rtl/>
          <w:lang w:eastAsia="en-US"/>
        </w:rPr>
        <w:t>:</w:t>
      </w:r>
      <w:r w:rsidR="00822C33">
        <w:rPr>
          <w:rtl/>
          <w:lang w:eastAsia="en-US"/>
        </w:rPr>
        <w:t xml:space="preserve"> </w:t>
      </w:r>
      <w:r w:rsidR="00822C33">
        <w:rPr>
          <w:rFonts w:hint="eastAsia"/>
          <w:rtl/>
          <w:lang w:eastAsia="en-US"/>
        </w:rPr>
        <w:t>כל</w:t>
      </w:r>
      <w:r w:rsidR="00822C33">
        <w:rPr>
          <w:rtl/>
          <w:lang w:eastAsia="en-US"/>
        </w:rPr>
        <w:t xml:space="preserve"> </w:t>
      </w:r>
      <w:r w:rsidR="00822C33">
        <w:rPr>
          <w:rFonts w:hint="eastAsia"/>
          <w:rtl/>
          <w:lang w:eastAsia="en-US"/>
        </w:rPr>
        <w:t>הדינין</w:t>
      </w:r>
      <w:r w:rsidR="00822C33">
        <w:rPr>
          <w:rtl/>
          <w:lang w:eastAsia="en-US"/>
        </w:rPr>
        <w:t xml:space="preserve"> </w:t>
      </w:r>
      <w:r w:rsidR="00822C33">
        <w:rPr>
          <w:rFonts w:hint="eastAsia"/>
          <w:rtl/>
          <w:lang w:eastAsia="en-US"/>
        </w:rPr>
        <w:t>הבאים</w:t>
      </w:r>
      <w:r w:rsidR="00822C33">
        <w:rPr>
          <w:rtl/>
          <w:lang w:eastAsia="en-US"/>
        </w:rPr>
        <w:t xml:space="preserve"> </w:t>
      </w:r>
      <w:r w:rsidR="00822C33">
        <w:rPr>
          <w:rFonts w:hint="eastAsia"/>
          <w:rtl/>
          <w:lang w:eastAsia="en-US"/>
        </w:rPr>
        <w:t>לפניך</w:t>
      </w:r>
      <w:r w:rsidR="00822C33">
        <w:rPr>
          <w:rtl/>
          <w:lang w:eastAsia="en-US"/>
        </w:rPr>
        <w:t xml:space="preserve"> </w:t>
      </w:r>
      <w:r w:rsidR="00822C33">
        <w:rPr>
          <w:rFonts w:hint="eastAsia"/>
          <w:rtl/>
          <w:lang w:eastAsia="en-US"/>
        </w:rPr>
        <w:t>מיד</w:t>
      </w:r>
      <w:r w:rsidR="00822C33">
        <w:rPr>
          <w:rtl/>
          <w:lang w:eastAsia="en-US"/>
        </w:rPr>
        <w:t xml:space="preserve"> </w:t>
      </w:r>
      <w:r w:rsidR="00822C33">
        <w:rPr>
          <w:rFonts w:hint="eastAsia"/>
          <w:rtl/>
          <w:lang w:eastAsia="en-US"/>
        </w:rPr>
        <w:t>אתה</w:t>
      </w:r>
      <w:r w:rsidR="00822C33">
        <w:rPr>
          <w:rtl/>
          <w:lang w:eastAsia="en-US"/>
        </w:rPr>
        <w:t xml:space="preserve"> </w:t>
      </w:r>
      <w:r w:rsidR="00822C33">
        <w:rPr>
          <w:rFonts w:hint="eastAsia"/>
          <w:rtl/>
          <w:lang w:eastAsia="en-US"/>
        </w:rPr>
        <w:t>פוסק</w:t>
      </w:r>
      <w:r w:rsidR="00822C33">
        <w:rPr>
          <w:rtl/>
          <w:lang w:eastAsia="en-US"/>
        </w:rPr>
        <w:t xml:space="preserve"> </w:t>
      </w:r>
      <w:r w:rsidR="00822C33">
        <w:rPr>
          <w:rFonts w:hint="eastAsia"/>
          <w:rtl/>
          <w:lang w:eastAsia="en-US"/>
        </w:rPr>
        <w:t>ודיני</w:t>
      </w:r>
      <w:r w:rsidR="00822C33">
        <w:rPr>
          <w:rtl/>
          <w:lang w:eastAsia="en-US"/>
        </w:rPr>
        <w:t xml:space="preserve"> </w:t>
      </w:r>
      <w:r w:rsidR="00822C33">
        <w:rPr>
          <w:rFonts w:hint="eastAsia"/>
          <w:rtl/>
          <w:lang w:eastAsia="en-US"/>
        </w:rPr>
        <w:t>אתה</w:t>
      </w:r>
      <w:r w:rsidR="00822C33">
        <w:rPr>
          <w:rtl/>
          <w:lang w:eastAsia="en-US"/>
        </w:rPr>
        <w:t xml:space="preserve"> </w:t>
      </w:r>
      <w:r w:rsidR="00822C33">
        <w:rPr>
          <w:rFonts w:hint="eastAsia"/>
          <w:rtl/>
          <w:lang w:eastAsia="en-US"/>
        </w:rPr>
        <w:t>מאח</w:t>
      </w:r>
      <w:r>
        <w:rPr>
          <w:rFonts w:hint="eastAsia"/>
          <w:rtl/>
          <w:lang w:eastAsia="en-US"/>
        </w:rPr>
        <w:t>ֵ</w:t>
      </w:r>
      <w:r w:rsidR="00822C33">
        <w:rPr>
          <w:rFonts w:hint="eastAsia"/>
          <w:rtl/>
          <w:lang w:eastAsia="en-US"/>
        </w:rPr>
        <w:t>ר</w:t>
      </w:r>
      <w:r w:rsidR="005E5CAA">
        <w:rPr>
          <w:rFonts w:hint="cs"/>
          <w:rtl/>
          <w:lang w:eastAsia="en-US"/>
        </w:rPr>
        <w:t>!</w:t>
      </w:r>
      <w:r w:rsidR="005E5CAA">
        <w:rPr>
          <w:rStyle w:val="a5"/>
          <w:rtl/>
          <w:lang w:eastAsia="en-US"/>
        </w:rPr>
        <w:footnoteReference w:id="26"/>
      </w:r>
      <w:r w:rsidR="00822C33">
        <w:rPr>
          <w:rtl/>
          <w:lang w:eastAsia="en-US"/>
        </w:rPr>
        <w:t xml:space="preserve"> </w:t>
      </w:r>
      <w:r w:rsidR="00822C33">
        <w:rPr>
          <w:rFonts w:hint="eastAsia"/>
          <w:rtl/>
          <w:lang w:eastAsia="en-US"/>
        </w:rPr>
        <w:t>מה</w:t>
      </w:r>
      <w:r w:rsidR="00822C33">
        <w:rPr>
          <w:rtl/>
          <w:lang w:eastAsia="en-US"/>
        </w:rPr>
        <w:t xml:space="preserve"> </w:t>
      </w:r>
      <w:r w:rsidR="00822C33">
        <w:rPr>
          <w:rFonts w:hint="eastAsia"/>
          <w:rtl/>
          <w:lang w:eastAsia="en-US"/>
        </w:rPr>
        <w:t>עשה</w:t>
      </w:r>
      <w:r w:rsidR="00822C33">
        <w:rPr>
          <w:rtl/>
          <w:lang w:eastAsia="en-US"/>
        </w:rPr>
        <w:t xml:space="preserve"> </w:t>
      </w:r>
      <w:r w:rsidR="00822C33">
        <w:rPr>
          <w:rFonts w:hint="eastAsia"/>
          <w:rtl/>
          <w:lang w:eastAsia="en-US"/>
        </w:rPr>
        <w:t>רבי</w:t>
      </w:r>
      <w:r w:rsidR="00822C33">
        <w:rPr>
          <w:rtl/>
          <w:lang w:eastAsia="en-US"/>
        </w:rPr>
        <w:t xml:space="preserve"> </w:t>
      </w:r>
      <w:r w:rsidR="00822C33">
        <w:rPr>
          <w:rFonts w:hint="eastAsia"/>
          <w:rtl/>
          <w:lang w:eastAsia="en-US"/>
        </w:rPr>
        <w:t>חנינא</w:t>
      </w:r>
      <w:r w:rsidR="00B813EB">
        <w:rPr>
          <w:rFonts w:hint="cs"/>
          <w:rtl/>
          <w:lang w:eastAsia="en-US"/>
        </w:rPr>
        <w:t>?</w:t>
      </w:r>
      <w:r w:rsidR="00822C33">
        <w:rPr>
          <w:rtl/>
          <w:lang w:eastAsia="en-US"/>
        </w:rPr>
        <w:t xml:space="preserve"> </w:t>
      </w:r>
      <w:r w:rsidR="00822C33">
        <w:rPr>
          <w:rFonts w:hint="eastAsia"/>
          <w:rtl/>
          <w:lang w:eastAsia="en-US"/>
        </w:rPr>
        <w:t>מיד</w:t>
      </w:r>
      <w:r w:rsidR="00822C33">
        <w:rPr>
          <w:rtl/>
          <w:lang w:eastAsia="en-US"/>
        </w:rPr>
        <w:t xml:space="preserve"> </w:t>
      </w:r>
      <w:r w:rsidR="00822C33">
        <w:rPr>
          <w:rFonts w:hint="eastAsia"/>
          <w:rtl/>
          <w:lang w:eastAsia="en-US"/>
        </w:rPr>
        <w:t>שלח</w:t>
      </w:r>
      <w:r w:rsidR="00822C33">
        <w:rPr>
          <w:rtl/>
          <w:lang w:eastAsia="en-US"/>
        </w:rPr>
        <w:t xml:space="preserve"> </w:t>
      </w:r>
      <w:r w:rsidR="00822C33">
        <w:rPr>
          <w:rFonts w:hint="eastAsia"/>
          <w:rtl/>
          <w:lang w:eastAsia="en-US"/>
        </w:rPr>
        <w:t>פועליו</w:t>
      </w:r>
      <w:r w:rsidR="00822C33">
        <w:rPr>
          <w:rtl/>
          <w:lang w:eastAsia="en-US"/>
        </w:rPr>
        <w:t xml:space="preserve"> </w:t>
      </w:r>
      <w:r w:rsidR="00822C33">
        <w:rPr>
          <w:rFonts w:hint="eastAsia"/>
          <w:rtl/>
          <w:lang w:eastAsia="en-US"/>
        </w:rPr>
        <w:t>וקצץ</w:t>
      </w:r>
      <w:r w:rsidR="00822C33">
        <w:rPr>
          <w:rtl/>
          <w:lang w:eastAsia="en-US"/>
        </w:rPr>
        <w:t xml:space="preserve"> </w:t>
      </w:r>
      <w:r w:rsidR="00822C33">
        <w:rPr>
          <w:rFonts w:hint="eastAsia"/>
          <w:rtl/>
          <w:lang w:eastAsia="en-US"/>
        </w:rPr>
        <w:t>את</w:t>
      </w:r>
      <w:r w:rsidR="00822C33">
        <w:rPr>
          <w:rtl/>
          <w:lang w:eastAsia="en-US"/>
        </w:rPr>
        <w:t xml:space="preserve"> </w:t>
      </w:r>
      <w:r w:rsidR="00822C33">
        <w:rPr>
          <w:rFonts w:hint="eastAsia"/>
          <w:rtl/>
          <w:lang w:eastAsia="en-US"/>
        </w:rPr>
        <w:t>האילן</w:t>
      </w:r>
      <w:r w:rsidR="00822C33">
        <w:rPr>
          <w:rtl/>
          <w:lang w:eastAsia="en-US"/>
        </w:rPr>
        <w:t xml:space="preserve"> </w:t>
      </w:r>
      <w:r w:rsidR="00822C33">
        <w:rPr>
          <w:rFonts w:hint="eastAsia"/>
          <w:rtl/>
          <w:lang w:eastAsia="en-US"/>
        </w:rPr>
        <w:t>שהיה</w:t>
      </w:r>
      <w:r w:rsidR="00822C33">
        <w:rPr>
          <w:rtl/>
          <w:lang w:eastAsia="en-US"/>
        </w:rPr>
        <w:t xml:space="preserve"> </w:t>
      </w:r>
      <w:r w:rsidR="00822C33">
        <w:rPr>
          <w:rFonts w:hint="eastAsia"/>
          <w:rtl/>
          <w:lang w:eastAsia="en-US"/>
        </w:rPr>
        <w:t>בתוך</w:t>
      </w:r>
      <w:r w:rsidR="00822C33">
        <w:rPr>
          <w:rtl/>
          <w:lang w:eastAsia="en-US"/>
        </w:rPr>
        <w:t xml:space="preserve"> </w:t>
      </w:r>
      <w:r w:rsidR="00822C33">
        <w:rPr>
          <w:rFonts w:hint="eastAsia"/>
          <w:rtl/>
          <w:lang w:eastAsia="en-US"/>
        </w:rPr>
        <w:t>שדהו</w:t>
      </w:r>
      <w:r w:rsidR="00822C33">
        <w:rPr>
          <w:rtl/>
          <w:lang w:eastAsia="en-US"/>
        </w:rPr>
        <w:t xml:space="preserve"> </w:t>
      </w:r>
      <w:r w:rsidR="00822C33">
        <w:rPr>
          <w:rFonts w:hint="eastAsia"/>
          <w:rtl/>
          <w:lang w:eastAsia="en-US"/>
        </w:rPr>
        <w:t>ונוטה</w:t>
      </w:r>
      <w:r w:rsidR="00822C33">
        <w:rPr>
          <w:rtl/>
          <w:lang w:eastAsia="en-US"/>
        </w:rPr>
        <w:t xml:space="preserve"> </w:t>
      </w:r>
      <w:r w:rsidR="00822C33">
        <w:rPr>
          <w:rFonts w:hint="eastAsia"/>
          <w:rtl/>
          <w:lang w:eastAsia="en-US"/>
        </w:rPr>
        <w:t>לשדה</w:t>
      </w:r>
      <w:r w:rsidR="00822C33">
        <w:rPr>
          <w:rtl/>
          <w:lang w:eastAsia="en-US"/>
        </w:rPr>
        <w:t xml:space="preserve"> </w:t>
      </w:r>
      <w:r w:rsidR="00822C33">
        <w:rPr>
          <w:rFonts w:hint="eastAsia"/>
          <w:rtl/>
          <w:lang w:eastAsia="en-US"/>
        </w:rPr>
        <w:t>אחר</w:t>
      </w:r>
      <w:r w:rsidR="00B813EB">
        <w:rPr>
          <w:rFonts w:hint="cs"/>
          <w:rtl/>
          <w:lang w:eastAsia="en-US"/>
        </w:rPr>
        <w:t>.</w:t>
      </w:r>
      <w:r>
        <w:rPr>
          <w:rStyle w:val="a5"/>
          <w:rtl/>
          <w:lang w:eastAsia="en-US"/>
        </w:rPr>
        <w:footnoteReference w:id="27"/>
      </w:r>
      <w:r w:rsidR="00822C33">
        <w:rPr>
          <w:rtl/>
          <w:lang w:eastAsia="en-US"/>
        </w:rPr>
        <w:t xml:space="preserve"> </w:t>
      </w:r>
      <w:r w:rsidR="00822C33">
        <w:rPr>
          <w:rFonts w:hint="eastAsia"/>
          <w:rtl/>
          <w:lang w:eastAsia="en-US"/>
        </w:rPr>
        <w:t>למחר</w:t>
      </w:r>
      <w:r w:rsidR="00822C33">
        <w:rPr>
          <w:rtl/>
          <w:lang w:eastAsia="en-US"/>
        </w:rPr>
        <w:t xml:space="preserve"> </w:t>
      </w:r>
      <w:r w:rsidR="00822C33">
        <w:rPr>
          <w:rFonts w:hint="eastAsia"/>
          <w:rtl/>
          <w:lang w:eastAsia="en-US"/>
        </w:rPr>
        <w:t>בא</w:t>
      </w:r>
      <w:r w:rsidR="00822C33">
        <w:rPr>
          <w:rtl/>
          <w:lang w:eastAsia="en-US"/>
        </w:rPr>
        <w:t xml:space="preserve"> </w:t>
      </w:r>
      <w:r w:rsidR="00822C33">
        <w:rPr>
          <w:rFonts w:hint="eastAsia"/>
          <w:rtl/>
          <w:lang w:eastAsia="en-US"/>
        </w:rPr>
        <w:t>אותו</w:t>
      </w:r>
      <w:r w:rsidR="00822C33">
        <w:rPr>
          <w:rtl/>
          <w:lang w:eastAsia="en-US"/>
        </w:rPr>
        <w:t xml:space="preserve"> </w:t>
      </w:r>
      <w:r w:rsidR="00822C33">
        <w:rPr>
          <w:rFonts w:hint="eastAsia"/>
          <w:rtl/>
          <w:lang w:eastAsia="en-US"/>
        </w:rPr>
        <w:t>האיש</w:t>
      </w:r>
      <w:r w:rsidR="00822C33">
        <w:rPr>
          <w:rtl/>
          <w:lang w:eastAsia="en-US"/>
        </w:rPr>
        <w:t xml:space="preserve"> </w:t>
      </w:r>
      <w:r w:rsidR="00822C33">
        <w:rPr>
          <w:rFonts w:hint="eastAsia"/>
          <w:rtl/>
          <w:lang w:eastAsia="en-US"/>
        </w:rPr>
        <w:t>לפניו</w:t>
      </w:r>
      <w:r w:rsidR="00822C33">
        <w:rPr>
          <w:rtl/>
          <w:lang w:eastAsia="en-US"/>
        </w:rPr>
        <w:t xml:space="preserve"> </w:t>
      </w:r>
      <w:r w:rsidR="00822C33">
        <w:rPr>
          <w:rFonts w:hint="eastAsia"/>
          <w:rtl/>
          <w:lang w:eastAsia="en-US"/>
        </w:rPr>
        <w:t>לדין</w:t>
      </w:r>
      <w:r w:rsidR="00822C33">
        <w:rPr>
          <w:rtl/>
          <w:lang w:eastAsia="en-US"/>
        </w:rPr>
        <w:t xml:space="preserve">, </w:t>
      </w:r>
      <w:r w:rsidR="00822C33">
        <w:rPr>
          <w:rFonts w:hint="eastAsia"/>
          <w:rtl/>
          <w:lang w:eastAsia="en-US"/>
        </w:rPr>
        <w:t>א</w:t>
      </w:r>
      <w:r w:rsidR="00822C33">
        <w:rPr>
          <w:rtl/>
          <w:lang w:eastAsia="en-US"/>
        </w:rPr>
        <w:t>"</w:t>
      </w:r>
      <w:r w:rsidR="00822C33">
        <w:rPr>
          <w:rFonts w:hint="eastAsia"/>
          <w:rtl/>
          <w:lang w:eastAsia="en-US"/>
        </w:rPr>
        <w:t>ל</w:t>
      </w:r>
      <w:r w:rsidR="00822C33">
        <w:rPr>
          <w:rtl/>
          <w:lang w:eastAsia="en-US"/>
        </w:rPr>
        <w:t xml:space="preserve"> </w:t>
      </w:r>
      <w:r w:rsidR="00822C33">
        <w:rPr>
          <w:rFonts w:hint="eastAsia"/>
          <w:rtl/>
          <w:lang w:eastAsia="en-US"/>
        </w:rPr>
        <w:t>לבעל</w:t>
      </w:r>
      <w:r w:rsidR="00822C33">
        <w:rPr>
          <w:rtl/>
          <w:lang w:eastAsia="en-US"/>
        </w:rPr>
        <w:t xml:space="preserve"> </w:t>
      </w:r>
      <w:r w:rsidR="00822C33">
        <w:rPr>
          <w:rFonts w:hint="eastAsia"/>
          <w:rtl/>
          <w:lang w:eastAsia="en-US"/>
        </w:rPr>
        <w:t>דינו</w:t>
      </w:r>
      <w:r w:rsidR="00B813EB">
        <w:rPr>
          <w:rFonts w:hint="cs"/>
          <w:rtl/>
          <w:lang w:eastAsia="en-US"/>
        </w:rPr>
        <w:t>:</w:t>
      </w:r>
      <w:r w:rsidR="00822C33">
        <w:rPr>
          <w:rtl/>
          <w:lang w:eastAsia="en-US"/>
        </w:rPr>
        <w:t xml:space="preserve"> </w:t>
      </w:r>
      <w:r w:rsidR="00822C33">
        <w:rPr>
          <w:rFonts w:hint="eastAsia"/>
          <w:rtl/>
          <w:lang w:eastAsia="en-US"/>
        </w:rPr>
        <w:t>צריך</w:t>
      </w:r>
      <w:r w:rsidR="00822C33">
        <w:rPr>
          <w:rtl/>
          <w:lang w:eastAsia="en-US"/>
        </w:rPr>
        <w:t xml:space="preserve"> </w:t>
      </w:r>
      <w:r w:rsidR="00822C33">
        <w:rPr>
          <w:rFonts w:hint="eastAsia"/>
          <w:rtl/>
          <w:lang w:eastAsia="en-US"/>
        </w:rPr>
        <w:t>אתה</w:t>
      </w:r>
      <w:r w:rsidR="00822C33">
        <w:rPr>
          <w:rtl/>
          <w:lang w:eastAsia="en-US"/>
        </w:rPr>
        <w:t xml:space="preserve"> </w:t>
      </w:r>
      <w:r w:rsidR="00822C33">
        <w:rPr>
          <w:rFonts w:hint="eastAsia"/>
          <w:rtl/>
          <w:lang w:eastAsia="en-US"/>
        </w:rPr>
        <w:t>לקוץ</w:t>
      </w:r>
      <w:r w:rsidR="00822C33">
        <w:rPr>
          <w:rtl/>
          <w:lang w:eastAsia="en-US"/>
        </w:rPr>
        <w:t xml:space="preserve"> </w:t>
      </w:r>
      <w:r w:rsidR="00822C33">
        <w:rPr>
          <w:rFonts w:hint="eastAsia"/>
          <w:rtl/>
          <w:lang w:eastAsia="en-US"/>
        </w:rPr>
        <w:t>אותו</w:t>
      </w:r>
      <w:r w:rsidR="00B813EB">
        <w:rPr>
          <w:rFonts w:hint="cs"/>
          <w:rtl/>
          <w:lang w:eastAsia="en-US"/>
        </w:rPr>
        <w:t>.</w:t>
      </w:r>
      <w:r w:rsidR="00822C33">
        <w:rPr>
          <w:rtl/>
          <w:lang w:eastAsia="en-US"/>
        </w:rPr>
        <w:t xml:space="preserve"> </w:t>
      </w:r>
      <w:r w:rsidR="00822C33">
        <w:rPr>
          <w:rFonts w:hint="eastAsia"/>
          <w:rtl/>
          <w:lang w:eastAsia="en-US"/>
        </w:rPr>
        <w:t>א</w:t>
      </w:r>
      <w:r w:rsidR="00822C33">
        <w:rPr>
          <w:rtl/>
          <w:lang w:eastAsia="en-US"/>
        </w:rPr>
        <w:t>"</w:t>
      </w:r>
      <w:r w:rsidR="00822C33">
        <w:rPr>
          <w:rFonts w:hint="eastAsia"/>
          <w:rtl/>
          <w:lang w:eastAsia="en-US"/>
        </w:rPr>
        <w:t>ל</w:t>
      </w:r>
      <w:r w:rsidR="00B813EB">
        <w:rPr>
          <w:rFonts w:hint="cs"/>
          <w:rtl/>
          <w:lang w:eastAsia="en-US"/>
        </w:rPr>
        <w:t>:</w:t>
      </w:r>
      <w:r w:rsidR="00822C33">
        <w:rPr>
          <w:rtl/>
          <w:lang w:eastAsia="en-US"/>
        </w:rPr>
        <w:t xml:space="preserve"> </w:t>
      </w:r>
      <w:r w:rsidR="00822C33">
        <w:rPr>
          <w:rFonts w:hint="eastAsia"/>
          <w:rtl/>
          <w:lang w:eastAsia="en-US"/>
        </w:rPr>
        <w:t>ולמה</w:t>
      </w:r>
      <w:r w:rsidR="00822C33">
        <w:rPr>
          <w:rtl/>
          <w:lang w:eastAsia="en-US"/>
        </w:rPr>
        <w:t xml:space="preserve"> </w:t>
      </w:r>
      <w:r w:rsidR="00822C33">
        <w:rPr>
          <w:rFonts w:hint="eastAsia"/>
          <w:rtl/>
          <w:lang w:eastAsia="en-US"/>
        </w:rPr>
        <w:t>אילן</w:t>
      </w:r>
      <w:r w:rsidR="00822C33">
        <w:rPr>
          <w:rtl/>
          <w:lang w:eastAsia="en-US"/>
        </w:rPr>
        <w:t xml:space="preserve"> </w:t>
      </w:r>
      <w:r w:rsidR="00822C33">
        <w:rPr>
          <w:rFonts w:hint="eastAsia"/>
          <w:rtl/>
          <w:lang w:eastAsia="en-US"/>
        </w:rPr>
        <w:t>שלך</w:t>
      </w:r>
      <w:r w:rsidR="00822C33">
        <w:rPr>
          <w:rtl/>
          <w:lang w:eastAsia="en-US"/>
        </w:rPr>
        <w:t xml:space="preserve"> </w:t>
      </w:r>
      <w:r w:rsidR="00822C33">
        <w:rPr>
          <w:rFonts w:hint="eastAsia"/>
          <w:rtl/>
          <w:lang w:eastAsia="en-US"/>
        </w:rPr>
        <w:t>ענפיו</w:t>
      </w:r>
      <w:r w:rsidR="00822C33">
        <w:rPr>
          <w:rtl/>
          <w:lang w:eastAsia="en-US"/>
        </w:rPr>
        <w:t xml:space="preserve"> </w:t>
      </w:r>
      <w:r w:rsidR="00822C33">
        <w:rPr>
          <w:rFonts w:hint="eastAsia"/>
          <w:rtl/>
          <w:lang w:eastAsia="en-US"/>
        </w:rPr>
        <w:t>נוטין</w:t>
      </w:r>
      <w:r w:rsidR="00822C33">
        <w:rPr>
          <w:rtl/>
          <w:lang w:eastAsia="en-US"/>
        </w:rPr>
        <w:t xml:space="preserve"> </w:t>
      </w:r>
      <w:r w:rsidR="00822C33">
        <w:rPr>
          <w:rFonts w:hint="eastAsia"/>
          <w:rtl/>
          <w:lang w:eastAsia="en-US"/>
        </w:rPr>
        <w:t>לשדה</w:t>
      </w:r>
      <w:r w:rsidR="00822C33">
        <w:rPr>
          <w:rtl/>
          <w:lang w:eastAsia="en-US"/>
        </w:rPr>
        <w:t xml:space="preserve"> </w:t>
      </w:r>
      <w:r w:rsidR="00822C33">
        <w:rPr>
          <w:rFonts w:hint="eastAsia"/>
          <w:rtl/>
          <w:lang w:eastAsia="en-US"/>
        </w:rPr>
        <w:t>אחר</w:t>
      </w:r>
      <w:r w:rsidR="00B813EB">
        <w:rPr>
          <w:rFonts w:hint="cs"/>
          <w:rtl/>
          <w:lang w:eastAsia="en-US"/>
        </w:rPr>
        <w:t>?</w:t>
      </w:r>
      <w:r w:rsidR="00822C33">
        <w:rPr>
          <w:rtl/>
          <w:lang w:eastAsia="en-US"/>
        </w:rPr>
        <w:t xml:space="preserve"> </w:t>
      </w:r>
      <w:r w:rsidR="00822C33">
        <w:rPr>
          <w:rFonts w:hint="eastAsia"/>
          <w:rtl/>
          <w:lang w:eastAsia="en-US"/>
        </w:rPr>
        <w:t>א</w:t>
      </w:r>
      <w:r w:rsidR="00822C33">
        <w:rPr>
          <w:rtl/>
          <w:lang w:eastAsia="en-US"/>
        </w:rPr>
        <w:t>"</w:t>
      </w:r>
      <w:r w:rsidR="00822C33">
        <w:rPr>
          <w:rFonts w:hint="eastAsia"/>
          <w:rtl/>
          <w:lang w:eastAsia="en-US"/>
        </w:rPr>
        <w:t>ל</w:t>
      </w:r>
      <w:r w:rsidR="00B813EB">
        <w:rPr>
          <w:rFonts w:hint="cs"/>
          <w:rtl/>
          <w:lang w:eastAsia="en-US"/>
        </w:rPr>
        <w:t>:</w:t>
      </w:r>
      <w:r w:rsidR="00822C33">
        <w:rPr>
          <w:rtl/>
          <w:lang w:eastAsia="en-US"/>
        </w:rPr>
        <w:t xml:space="preserve"> </w:t>
      </w:r>
      <w:r w:rsidR="00822C33">
        <w:rPr>
          <w:rFonts w:hint="eastAsia"/>
          <w:rtl/>
          <w:lang w:eastAsia="en-US"/>
        </w:rPr>
        <w:t>צא</w:t>
      </w:r>
      <w:r w:rsidR="00822C33">
        <w:rPr>
          <w:rtl/>
          <w:lang w:eastAsia="en-US"/>
        </w:rPr>
        <w:t xml:space="preserve"> </w:t>
      </w:r>
      <w:r w:rsidR="00822C33">
        <w:rPr>
          <w:rFonts w:hint="eastAsia"/>
          <w:rtl/>
          <w:lang w:eastAsia="en-US"/>
        </w:rPr>
        <w:t>וראה</w:t>
      </w:r>
      <w:r w:rsidR="00B813EB">
        <w:rPr>
          <w:rFonts w:hint="cs"/>
          <w:rtl/>
          <w:lang w:eastAsia="en-US"/>
        </w:rPr>
        <w:t>,</w:t>
      </w:r>
      <w:r w:rsidR="00822C33">
        <w:rPr>
          <w:rtl/>
          <w:lang w:eastAsia="en-US"/>
        </w:rPr>
        <w:t xml:space="preserve"> </w:t>
      </w:r>
      <w:r w:rsidR="00822C33">
        <w:rPr>
          <w:rFonts w:hint="eastAsia"/>
          <w:rtl/>
          <w:lang w:eastAsia="en-US"/>
        </w:rPr>
        <w:t>כשם</w:t>
      </w:r>
      <w:r w:rsidR="00822C33">
        <w:rPr>
          <w:rtl/>
          <w:lang w:eastAsia="en-US"/>
        </w:rPr>
        <w:t xml:space="preserve"> </w:t>
      </w:r>
      <w:r w:rsidR="00822C33">
        <w:rPr>
          <w:rFonts w:hint="eastAsia"/>
          <w:rtl/>
          <w:lang w:eastAsia="en-US"/>
        </w:rPr>
        <w:t>שאתה</w:t>
      </w:r>
      <w:r w:rsidR="00822C33">
        <w:rPr>
          <w:rtl/>
          <w:lang w:eastAsia="en-US"/>
        </w:rPr>
        <w:t xml:space="preserve"> </w:t>
      </w:r>
      <w:r w:rsidR="00822C33">
        <w:rPr>
          <w:rFonts w:hint="eastAsia"/>
          <w:rtl/>
          <w:lang w:eastAsia="en-US"/>
        </w:rPr>
        <w:t>רואה</w:t>
      </w:r>
      <w:r w:rsidR="00822C33">
        <w:rPr>
          <w:rtl/>
          <w:lang w:eastAsia="en-US"/>
        </w:rPr>
        <w:t xml:space="preserve"> </w:t>
      </w:r>
      <w:r w:rsidR="00822C33">
        <w:rPr>
          <w:rFonts w:hint="eastAsia"/>
          <w:rtl/>
          <w:lang w:eastAsia="en-US"/>
        </w:rPr>
        <w:t>את</w:t>
      </w:r>
      <w:r w:rsidR="00822C33">
        <w:rPr>
          <w:rtl/>
          <w:lang w:eastAsia="en-US"/>
        </w:rPr>
        <w:t xml:space="preserve"> </w:t>
      </w:r>
      <w:r w:rsidR="00822C33">
        <w:rPr>
          <w:rFonts w:hint="eastAsia"/>
          <w:rtl/>
          <w:lang w:eastAsia="en-US"/>
        </w:rPr>
        <w:t>שלי</w:t>
      </w:r>
      <w:r w:rsidR="00B813EB">
        <w:rPr>
          <w:rFonts w:hint="cs"/>
          <w:rtl/>
          <w:lang w:eastAsia="en-US"/>
        </w:rPr>
        <w:t>,</w:t>
      </w:r>
      <w:r w:rsidR="00822C33">
        <w:rPr>
          <w:rtl/>
          <w:lang w:eastAsia="en-US"/>
        </w:rPr>
        <w:t xml:space="preserve"> </w:t>
      </w:r>
      <w:r w:rsidR="00822C33">
        <w:rPr>
          <w:rFonts w:hint="eastAsia"/>
          <w:rtl/>
          <w:lang w:eastAsia="en-US"/>
        </w:rPr>
        <w:t>כך</w:t>
      </w:r>
      <w:r w:rsidR="00822C33">
        <w:rPr>
          <w:rtl/>
          <w:lang w:eastAsia="en-US"/>
        </w:rPr>
        <w:t xml:space="preserve"> </w:t>
      </w:r>
      <w:r w:rsidR="00822C33">
        <w:rPr>
          <w:rFonts w:hint="eastAsia"/>
          <w:rtl/>
          <w:lang w:eastAsia="en-US"/>
        </w:rPr>
        <w:t>עשה</w:t>
      </w:r>
      <w:r w:rsidR="00822C33">
        <w:rPr>
          <w:rtl/>
          <w:lang w:eastAsia="en-US"/>
        </w:rPr>
        <w:t xml:space="preserve"> </w:t>
      </w:r>
      <w:r w:rsidR="00822C33">
        <w:rPr>
          <w:rFonts w:hint="eastAsia"/>
          <w:rtl/>
          <w:lang w:eastAsia="en-US"/>
        </w:rPr>
        <w:t>את</w:t>
      </w:r>
      <w:r w:rsidR="00822C33">
        <w:rPr>
          <w:rtl/>
          <w:lang w:eastAsia="en-US"/>
        </w:rPr>
        <w:t xml:space="preserve"> </w:t>
      </w:r>
      <w:r w:rsidR="00822C33">
        <w:rPr>
          <w:rFonts w:hint="eastAsia"/>
          <w:rtl/>
          <w:lang w:eastAsia="en-US"/>
        </w:rPr>
        <w:t>שלך</w:t>
      </w:r>
      <w:r w:rsidR="00B813EB">
        <w:rPr>
          <w:rFonts w:hint="cs"/>
          <w:rtl/>
          <w:lang w:eastAsia="en-US"/>
        </w:rPr>
        <w:t>.</w:t>
      </w:r>
      <w:r w:rsidR="00822C33">
        <w:rPr>
          <w:rtl/>
          <w:lang w:eastAsia="en-US"/>
        </w:rPr>
        <w:t xml:space="preserve"> </w:t>
      </w:r>
      <w:r w:rsidR="00822C33">
        <w:rPr>
          <w:rFonts w:hint="eastAsia"/>
          <w:rtl/>
          <w:lang w:eastAsia="en-US"/>
        </w:rPr>
        <w:t>מיד</w:t>
      </w:r>
      <w:r w:rsidR="00822C33">
        <w:rPr>
          <w:rtl/>
          <w:lang w:eastAsia="en-US"/>
        </w:rPr>
        <w:t xml:space="preserve"> </w:t>
      </w:r>
      <w:r w:rsidR="00822C33">
        <w:rPr>
          <w:rFonts w:hint="eastAsia"/>
          <w:rtl/>
          <w:lang w:eastAsia="en-US"/>
        </w:rPr>
        <w:t>הלך</w:t>
      </w:r>
      <w:r w:rsidR="00822C33">
        <w:rPr>
          <w:rtl/>
          <w:lang w:eastAsia="en-US"/>
        </w:rPr>
        <w:t xml:space="preserve"> </w:t>
      </w:r>
      <w:r w:rsidR="00822C33">
        <w:rPr>
          <w:rFonts w:hint="eastAsia"/>
          <w:rtl/>
          <w:lang w:eastAsia="en-US"/>
        </w:rPr>
        <w:t>ועשה</w:t>
      </w:r>
      <w:r w:rsidR="00822C33">
        <w:rPr>
          <w:rtl/>
          <w:lang w:eastAsia="en-US"/>
        </w:rPr>
        <w:t xml:space="preserve"> </w:t>
      </w:r>
      <w:r w:rsidR="00822C33">
        <w:rPr>
          <w:rFonts w:hint="eastAsia"/>
          <w:rtl/>
          <w:lang w:eastAsia="en-US"/>
        </w:rPr>
        <w:t>כך</w:t>
      </w:r>
      <w:r w:rsidR="00B813EB">
        <w:rPr>
          <w:rFonts w:hint="cs"/>
          <w:rtl/>
          <w:lang w:eastAsia="en-US"/>
        </w:rPr>
        <w:t>.</w:t>
      </w:r>
      <w:r w:rsidR="00822C33">
        <w:rPr>
          <w:rtl/>
          <w:lang w:eastAsia="en-US"/>
        </w:rPr>
        <w:t xml:space="preserve"> </w:t>
      </w:r>
      <w:r w:rsidR="00822C33">
        <w:rPr>
          <w:rFonts w:hint="eastAsia"/>
          <w:rtl/>
          <w:lang w:eastAsia="en-US"/>
        </w:rPr>
        <w:t>לפיכך</w:t>
      </w:r>
      <w:r w:rsidR="00822C33">
        <w:rPr>
          <w:rtl/>
          <w:lang w:eastAsia="en-US"/>
        </w:rPr>
        <w:t xml:space="preserve"> </w:t>
      </w:r>
      <w:r w:rsidR="00822C33">
        <w:rPr>
          <w:rFonts w:hint="eastAsia"/>
          <w:rtl/>
          <w:lang w:eastAsia="en-US"/>
        </w:rPr>
        <w:t>כתיב</w:t>
      </w:r>
      <w:r w:rsidR="00B813EB">
        <w:rPr>
          <w:rFonts w:hint="cs"/>
          <w:rtl/>
          <w:lang w:eastAsia="en-US"/>
        </w:rPr>
        <w:t>:</w:t>
      </w:r>
      <w:r w:rsidR="00822C33">
        <w:rPr>
          <w:rtl/>
          <w:lang w:eastAsia="en-US"/>
        </w:rPr>
        <w:t xml:space="preserve"> </w:t>
      </w:r>
      <w:r w:rsidR="00822C33">
        <w:rPr>
          <w:rFonts w:hint="eastAsia"/>
          <w:rtl/>
          <w:lang w:eastAsia="en-US"/>
        </w:rPr>
        <w:t>שופטים</w:t>
      </w:r>
      <w:r w:rsidR="00822C33">
        <w:rPr>
          <w:rtl/>
          <w:lang w:eastAsia="en-US"/>
        </w:rPr>
        <w:t xml:space="preserve"> </w:t>
      </w:r>
      <w:r w:rsidR="00822C33">
        <w:rPr>
          <w:rFonts w:hint="eastAsia"/>
          <w:rtl/>
          <w:lang w:eastAsia="en-US"/>
        </w:rPr>
        <w:t>ושוטרים</w:t>
      </w:r>
      <w:r w:rsidR="00822C33">
        <w:rPr>
          <w:rtl/>
          <w:lang w:eastAsia="en-US"/>
        </w:rPr>
        <w:t xml:space="preserve"> </w:t>
      </w:r>
      <w:r w:rsidR="00BF6256">
        <w:rPr>
          <w:rFonts w:hint="cs"/>
          <w:rtl/>
          <w:lang w:eastAsia="en-US"/>
        </w:rPr>
        <w:t xml:space="preserve">- </w:t>
      </w:r>
      <w:r w:rsidR="00822C33">
        <w:rPr>
          <w:rFonts w:hint="eastAsia"/>
          <w:rtl/>
          <w:lang w:eastAsia="en-US"/>
        </w:rPr>
        <w:t>שלא</w:t>
      </w:r>
      <w:r w:rsidR="00822C33">
        <w:rPr>
          <w:rtl/>
          <w:lang w:eastAsia="en-US"/>
        </w:rPr>
        <w:t xml:space="preserve"> </w:t>
      </w:r>
      <w:r w:rsidR="00822C33">
        <w:rPr>
          <w:rFonts w:hint="eastAsia"/>
          <w:rtl/>
          <w:lang w:eastAsia="en-US"/>
        </w:rPr>
        <w:t>יהא</w:t>
      </w:r>
      <w:r w:rsidR="00822C33">
        <w:rPr>
          <w:rtl/>
          <w:lang w:eastAsia="en-US"/>
        </w:rPr>
        <w:t xml:space="preserve"> </w:t>
      </w:r>
      <w:r w:rsidR="00822C33">
        <w:rPr>
          <w:rFonts w:hint="eastAsia"/>
          <w:rtl/>
          <w:lang w:eastAsia="en-US"/>
        </w:rPr>
        <w:t>בשופט</w:t>
      </w:r>
      <w:r w:rsidR="00822C33">
        <w:rPr>
          <w:rtl/>
          <w:lang w:eastAsia="en-US"/>
        </w:rPr>
        <w:t xml:space="preserve"> </w:t>
      </w:r>
      <w:r w:rsidR="00822C33">
        <w:rPr>
          <w:rFonts w:hint="eastAsia"/>
          <w:rtl/>
          <w:lang w:eastAsia="en-US"/>
        </w:rPr>
        <w:t>דבר</w:t>
      </w:r>
      <w:r w:rsidR="00822C33">
        <w:rPr>
          <w:rtl/>
          <w:lang w:eastAsia="en-US"/>
        </w:rPr>
        <w:t xml:space="preserve"> </w:t>
      </w:r>
      <w:r w:rsidR="00822C33">
        <w:rPr>
          <w:rFonts w:hint="eastAsia"/>
          <w:rtl/>
          <w:lang w:eastAsia="en-US"/>
        </w:rPr>
        <w:t>של</w:t>
      </w:r>
      <w:r w:rsidR="00822C33">
        <w:rPr>
          <w:rtl/>
          <w:lang w:eastAsia="en-US"/>
        </w:rPr>
        <w:t xml:space="preserve"> </w:t>
      </w:r>
      <w:r w:rsidR="00822C33">
        <w:rPr>
          <w:rFonts w:hint="eastAsia"/>
          <w:rtl/>
          <w:lang w:eastAsia="en-US"/>
        </w:rPr>
        <w:t>פסולת</w:t>
      </w:r>
      <w:r w:rsidR="00822C33">
        <w:rPr>
          <w:rtl/>
          <w:lang w:eastAsia="en-US"/>
        </w:rPr>
        <w:t>.</w:t>
      </w:r>
      <w:r w:rsidR="006A4D30">
        <w:rPr>
          <w:rStyle w:val="a5"/>
          <w:rtl/>
          <w:lang w:eastAsia="en-US"/>
        </w:rPr>
        <w:footnoteReference w:id="28"/>
      </w:r>
    </w:p>
    <w:p w14:paraId="0E1434EF" w14:textId="77777777" w:rsidR="00822C33" w:rsidRDefault="00822C33" w:rsidP="008F3FA5">
      <w:pPr>
        <w:pStyle w:val="a3"/>
        <w:rPr>
          <w:rtl/>
          <w:lang w:eastAsia="en-US"/>
        </w:rPr>
      </w:pPr>
    </w:p>
    <w:p w14:paraId="383F67DA" w14:textId="77777777" w:rsidR="00BF6256" w:rsidRDefault="005D2A7F" w:rsidP="009F45CA">
      <w:pPr>
        <w:pStyle w:val="ad"/>
        <w:spacing w:before="120"/>
        <w:rPr>
          <w:rFonts w:hint="cs"/>
          <w:rtl/>
        </w:rPr>
      </w:pPr>
      <w:r>
        <w:rPr>
          <w:rtl/>
        </w:rPr>
        <w:t>שבת שלום</w:t>
      </w:r>
      <w:r w:rsidR="009F45CA">
        <w:rPr>
          <w:rFonts w:hint="cs"/>
          <w:rtl/>
        </w:rPr>
        <w:t xml:space="preserve"> </w:t>
      </w:r>
    </w:p>
    <w:p w14:paraId="737FE46B" w14:textId="77777777" w:rsidR="005D2A7F" w:rsidRDefault="005D2A7F" w:rsidP="00BF6256">
      <w:pPr>
        <w:pStyle w:val="ad"/>
        <w:rPr>
          <w:rtl/>
        </w:rPr>
      </w:pPr>
      <w:r>
        <w:rPr>
          <w:rtl/>
        </w:rPr>
        <w:lastRenderedPageBreak/>
        <w:t>קיץ טוב</w:t>
      </w:r>
    </w:p>
    <w:p w14:paraId="0C6ACEFE" w14:textId="77777777" w:rsidR="005D2A7F" w:rsidRDefault="005D2A7F" w:rsidP="007E4393">
      <w:pPr>
        <w:pStyle w:val="ad"/>
        <w:rPr>
          <w:rtl/>
        </w:rPr>
      </w:pPr>
      <w:r>
        <w:rPr>
          <w:rtl/>
        </w:rPr>
        <w:t>מחלקי המים</w:t>
      </w:r>
    </w:p>
    <w:sectPr w:rsidR="005D2A7F" w:rsidSect="00760FDD">
      <w:headerReference w:type="default" r:id="rId7"/>
      <w:footerReference w:type="default" r:id="rId8"/>
      <w:headerReference w:type="first" r:id="rId9"/>
      <w:pgSz w:w="11907" w:h="16840" w:code="9"/>
      <w:pgMar w:top="1361" w:right="1304" w:bottom="1361" w:left="1304" w:header="68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6C1AF" w14:textId="77777777" w:rsidR="009E441C" w:rsidRDefault="009E441C">
      <w:r>
        <w:separator/>
      </w:r>
    </w:p>
  </w:endnote>
  <w:endnote w:type="continuationSeparator" w:id="0">
    <w:p w14:paraId="47F8EC33" w14:textId="77777777" w:rsidR="009E441C" w:rsidRDefault="009E4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472AD" w14:textId="77777777" w:rsidR="00F358F1" w:rsidRPr="00F8747C" w:rsidRDefault="00F358F1"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639AC">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639AC">
      <w:rPr>
        <w:rStyle w:val="af"/>
        <w:noProof/>
        <w:rtl/>
      </w:rPr>
      <w:t>4</w:t>
    </w:r>
    <w:r w:rsidRPr="00F8747C">
      <w:rPr>
        <w:rStyle w:val="af"/>
      </w:rPr>
      <w:fldChar w:fldCharType="end"/>
    </w:r>
  </w:p>
  <w:p w14:paraId="35002081" w14:textId="77777777" w:rsidR="00F358F1" w:rsidRPr="00827984" w:rsidRDefault="00F358F1"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C0A3D" w14:textId="77777777" w:rsidR="009E441C" w:rsidRDefault="009E441C">
      <w:r>
        <w:rPr>
          <w:rFonts w:cs="Miriam"/>
        </w:rPr>
        <w:separator/>
      </w:r>
    </w:p>
  </w:footnote>
  <w:footnote w:type="continuationSeparator" w:id="0">
    <w:p w14:paraId="235A2DCB" w14:textId="77777777" w:rsidR="009E441C" w:rsidRDefault="009E441C">
      <w:r>
        <w:continuationSeparator/>
      </w:r>
    </w:p>
  </w:footnote>
  <w:footnote w:id="1">
    <w:p w14:paraId="43A1D427" w14:textId="77777777" w:rsidR="00020FFC" w:rsidRDefault="00020FFC" w:rsidP="009B5A53">
      <w:pPr>
        <w:pStyle w:val="a3"/>
        <w:rPr>
          <w:rFonts w:hint="cs"/>
        </w:rPr>
      </w:pPr>
      <w:r>
        <w:rPr>
          <w:rStyle w:val="a5"/>
        </w:rPr>
        <w:footnoteRef/>
      </w:r>
      <w:r>
        <w:rPr>
          <w:rtl/>
        </w:rPr>
        <w:t xml:space="preserve"> </w:t>
      </w:r>
      <w:r>
        <w:rPr>
          <w:rFonts w:hint="cs"/>
          <w:rtl/>
          <w:lang w:eastAsia="en-US"/>
        </w:rPr>
        <w:t>מפרש רש"י: "</w:t>
      </w:r>
      <w:r>
        <w:rPr>
          <w:rtl/>
          <w:lang w:eastAsia="en-US"/>
        </w:rPr>
        <w:t>ויחר למשה מאד - נצטער עד למאוד</w:t>
      </w:r>
      <w:r>
        <w:rPr>
          <w:rFonts w:hint="cs"/>
          <w:rtl/>
          <w:lang w:eastAsia="en-US"/>
        </w:rPr>
        <w:t>". מדוע? משום "</w:t>
      </w:r>
      <w:r>
        <w:rPr>
          <w:rtl/>
          <w:lang w:eastAsia="en-US"/>
        </w:rPr>
        <w:t>שכבר היה סורחן רביעי בידם</w:t>
      </w:r>
      <w:r>
        <w:rPr>
          <w:rFonts w:hint="cs"/>
          <w:rtl/>
          <w:lang w:eastAsia="en-US"/>
        </w:rPr>
        <w:t xml:space="preserve">" אומר </w:t>
      </w:r>
      <w:r>
        <w:rPr>
          <w:rtl/>
          <w:lang w:eastAsia="en-US"/>
        </w:rPr>
        <w:t>מדרש תנחומא</w:t>
      </w:r>
      <w:r>
        <w:rPr>
          <w:rFonts w:hint="cs"/>
          <w:rtl/>
          <w:lang w:eastAsia="en-US"/>
        </w:rPr>
        <w:t xml:space="preserve">. אך מפשט המקרא נראה משום שתקפו אותו אישית ואמרו </w:t>
      </w:r>
      <w:r w:rsidR="009B5A53">
        <w:rPr>
          <w:rFonts w:hint="cs"/>
          <w:rtl/>
          <w:lang w:eastAsia="en-US"/>
        </w:rPr>
        <w:t xml:space="preserve">לו: </w:t>
      </w:r>
      <w:r>
        <w:rPr>
          <w:rFonts w:hint="cs"/>
          <w:rtl/>
          <w:lang w:eastAsia="en-US"/>
        </w:rPr>
        <w:t>"כי תשתרר עלינו גם השתרר". הראיה</w:t>
      </w:r>
      <w:r w:rsidR="009B5A53">
        <w:rPr>
          <w:rFonts w:hint="cs"/>
          <w:rtl/>
          <w:lang w:eastAsia="en-US"/>
        </w:rPr>
        <w:t>,</w:t>
      </w:r>
      <w:r>
        <w:rPr>
          <w:rFonts w:hint="cs"/>
          <w:rtl/>
          <w:lang w:eastAsia="en-US"/>
        </w:rPr>
        <w:t xml:space="preserve"> שמשה צריך להצטדק ולומר: "לא ח</w:t>
      </w:r>
      <w:r w:rsidR="009B5A53">
        <w:rPr>
          <w:rFonts w:hint="cs"/>
          <w:rtl/>
          <w:lang w:eastAsia="en-US"/>
        </w:rPr>
        <w:t>מ</w:t>
      </w:r>
      <w:r>
        <w:rPr>
          <w:rFonts w:hint="cs"/>
          <w:rtl/>
          <w:lang w:eastAsia="en-US"/>
        </w:rPr>
        <w:t>ור אחד מהם נשאתי ולא הרעותי אחד מהם". ועד כדי כך חרה למשה עד שאין הוא רוצה או יכול לומר זאת ישירות לחולקים עליו (</w:t>
      </w:r>
      <w:r w:rsidR="009B5A53">
        <w:rPr>
          <w:rFonts w:hint="cs"/>
          <w:rtl/>
          <w:lang w:eastAsia="en-US"/>
        </w:rPr>
        <w:t>כפי שהוא אומר לקרח ועדתו בפסוק הסמוך</w:t>
      </w:r>
      <w:r>
        <w:rPr>
          <w:rFonts w:hint="cs"/>
          <w:rtl/>
          <w:lang w:eastAsia="en-US"/>
        </w:rPr>
        <w:t xml:space="preserve">) והוא אומר זאת לפני הקב"ה! כאילו גם בפניו הוא צריך להצטדק ולבקש שלא יפנה למנחתם של דתן ואבירם. מה היא "מנחה" זו? </w:t>
      </w:r>
    </w:p>
  </w:footnote>
  <w:footnote w:id="2">
    <w:p w14:paraId="3254A812" w14:textId="77777777" w:rsidR="00F358F1" w:rsidRDefault="00F358F1" w:rsidP="003A38CA">
      <w:pPr>
        <w:pStyle w:val="a3"/>
        <w:rPr>
          <w:rFonts w:hint="cs"/>
        </w:rPr>
      </w:pPr>
      <w:r>
        <w:rPr>
          <w:rStyle w:val="a5"/>
        </w:rPr>
        <w:footnoteRef/>
      </w:r>
      <w:r w:rsidR="003A38CA">
        <w:rPr>
          <w:rFonts w:hint="cs"/>
          <w:rtl/>
        </w:rPr>
        <w:t xml:space="preserve"> </w:t>
      </w:r>
      <w:r>
        <w:rPr>
          <w:rFonts w:hint="cs"/>
          <w:rtl/>
        </w:rPr>
        <w:t xml:space="preserve">הקבלה לשונית זו בין דברי משה בפרשתנו ובין דברי שמואל בבואו ליתן דין וחשבון לעם ישראל בסיום תפקידו, היא </w:t>
      </w:r>
      <w:r w:rsidR="003A38CA">
        <w:rPr>
          <w:rFonts w:hint="cs"/>
          <w:rtl/>
        </w:rPr>
        <w:t xml:space="preserve">בפשטות </w:t>
      </w:r>
      <w:r>
        <w:rPr>
          <w:rFonts w:hint="cs"/>
          <w:rtl/>
        </w:rPr>
        <w:t xml:space="preserve">הסיבה לבחירת פרקים יא- יב בשמואל להפטרת השבת. מה גם ששמואל מזכיר את משה ואת מסע </w:t>
      </w:r>
      <w:smartTag w:uri="urn:schemas-microsoft-com:office:smarttags" w:element="PersonName">
        <w:smartTagPr>
          <w:attr w:name="ProductID" w:val="בני ישראל"/>
        </w:smartTagPr>
        <w:r>
          <w:rPr>
            <w:rFonts w:hint="cs"/>
            <w:rtl/>
          </w:rPr>
          <w:t>בני ישראל</w:t>
        </w:r>
      </w:smartTag>
      <w:r>
        <w:rPr>
          <w:rFonts w:hint="cs"/>
          <w:rtl/>
        </w:rPr>
        <w:t xml:space="preserve"> במדבר בדבריו: </w:t>
      </w:r>
      <w:r>
        <w:rPr>
          <w:rtl/>
        </w:rPr>
        <w:t>"ויאמר שמואל אל העם</w:t>
      </w:r>
      <w:r>
        <w:rPr>
          <w:rFonts w:hint="cs"/>
          <w:rtl/>
        </w:rPr>
        <w:t>,</w:t>
      </w:r>
      <w:r>
        <w:rPr>
          <w:rtl/>
        </w:rPr>
        <w:t xml:space="preserve"> ה' אשר עשה את משה ואת אהרן ואשר העלה את אבותיכם מארץ מצרים" (שם פסוק ו). הנסיבות אמנם קצת שונות, משה </w:t>
      </w:r>
      <w:r>
        <w:rPr>
          <w:rFonts w:hint="cs"/>
          <w:rtl/>
        </w:rPr>
        <w:t xml:space="preserve">אומר את דבריו בעקבות התקפה אישית עליו באמצע כהונתו </w:t>
      </w:r>
      <w:r>
        <w:rPr>
          <w:rtl/>
        </w:rPr>
        <w:t xml:space="preserve">ואילו שמואל נפרד </w:t>
      </w:r>
      <w:r>
        <w:rPr>
          <w:rFonts w:hint="cs"/>
          <w:rtl/>
        </w:rPr>
        <w:t xml:space="preserve">בדברים אלה </w:t>
      </w:r>
      <w:r>
        <w:rPr>
          <w:rtl/>
        </w:rPr>
        <w:t>באופן מסודר</w:t>
      </w:r>
      <w:r>
        <w:rPr>
          <w:rFonts w:hint="cs"/>
          <w:rtl/>
        </w:rPr>
        <w:t xml:space="preserve"> מהעם וסוגר חשבון; אך במחשבה שנייה, </w:t>
      </w:r>
      <w:r w:rsidR="003A38CA">
        <w:rPr>
          <w:rFonts w:hint="cs"/>
          <w:rtl/>
        </w:rPr>
        <w:t xml:space="preserve">גם משה מצוי כבר בתהליך של ירידה בהנהגה ולקראת פרידה מהעם (ראה </w:t>
      </w:r>
      <w:r>
        <w:rPr>
          <w:rFonts w:hint="cs"/>
          <w:rtl/>
        </w:rPr>
        <w:t xml:space="preserve">דברינו </w:t>
      </w:r>
      <w:hyperlink r:id="rId1" w:history="1">
        <w:r w:rsidRPr="003D2F2D">
          <w:rPr>
            <w:rStyle w:val="Hyperlink"/>
            <w:rFonts w:hint="cs"/>
            <w:rtl/>
          </w:rPr>
          <w:t>חילופי דורות ומשמרות</w:t>
        </w:r>
      </w:hyperlink>
      <w:r>
        <w:rPr>
          <w:rFonts w:hint="cs"/>
          <w:rtl/>
        </w:rPr>
        <w:t xml:space="preserve"> בפרשת פנחס</w:t>
      </w:r>
      <w:r w:rsidR="003A38CA">
        <w:rPr>
          <w:rFonts w:hint="cs"/>
          <w:rtl/>
        </w:rPr>
        <w:t xml:space="preserve">). מנגד, </w:t>
      </w:r>
      <w:r>
        <w:rPr>
          <w:rFonts w:hint="cs"/>
          <w:rtl/>
        </w:rPr>
        <w:t>גם דברי שמואל כאן אינם סיכום וסיום מסודרים וחיוביים, גם הוא נפרד בכעס ובביקורת לא קטנים</w:t>
      </w:r>
      <w:r w:rsidR="00EC056A">
        <w:rPr>
          <w:rFonts w:hint="cs"/>
          <w:rtl/>
        </w:rPr>
        <w:t>, לאחר שהעם סירב לקבל את בניו כשופטים-ממשיכים וביקש מלוכה (שמואל א ח ה)</w:t>
      </w:r>
      <w:r>
        <w:rPr>
          <w:rFonts w:hint="cs"/>
          <w:rtl/>
        </w:rPr>
        <w:t xml:space="preserve">. האם יש עוד קשר בין ההפטרה לפרשה? ראה דברינו </w:t>
      </w:r>
      <w:hyperlink r:id="rId2" w:history="1">
        <w:r w:rsidRPr="003D2F2D">
          <w:rPr>
            <w:rStyle w:val="Hyperlink"/>
            <w:rFonts w:hint="cs"/>
            <w:rtl/>
          </w:rPr>
          <w:t>קרח שפיקח היה מה ראה לשטות זו</w:t>
        </w:r>
      </w:hyperlink>
      <w:r>
        <w:rPr>
          <w:rFonts w:hint="cs"/>
          <w:rtl/>
        </w:rPr>
        <w:t xml:space="preserve"> בפרשה זו בשנה האחרת, בהם הצבנו את דמותו של קרח, ששמואל הוא מבני בניו, כדמות מקשרת בין הפרשה להפטרה, משמע, אין כאן רק הקבלה לשונית של "לא חמור אחד מהם נשאתי" </w:t>
      </w:r>
      <w:r>
        <w:rPr>
          <w:rtl/>
        </w:rPr>
        <w:t>–</w:t>
      </w:r>
      <w:r>
        <w:rPr>
          <w:rFonts w:hint="cs"/>
          <w:rtl/>
        </w:rPr>
        <w:t xml:space="preserve"> "חמור מי לקחתי", אלא דבר עמוק בהרבה</w:t>
      </w:r>
      <w:r w:rsidR="003A38CA">
        <w:rPr>
          <w:rFonts w:hint="cs"/>
          <w:rtl/>
        </w:rPr>
        <w:t xml:space="preserve">: </w:t>
      </w:r>
      <w:r>
        <w:rPr>
          <w:rFonts w:hint="cs"/>
          <w:rtl/>
        </w:rPr>
        <w:t xml:space="preserve">מתן דין וחשבון של מנהיג בפני צאן מרעיתו. </w:t>
      </w:r>
      <w:r w:rsidR="009B5A53">
        <w:rPr>
          <w:rFonts w:hint="cs"/>
          <w:rtl/>
        </w:rPr>
        <w:t xml:space="preserve">כאן משה, ובהפטרה מנהיג שמושווה למשה ויצא מצאצאי מי שחלק על משה. </w:t>
      </w:r>
      <w:r>
        <w:rPr>
          <w:rFonts w:hint="cs"/>
          <w:rtl/>
        </w:rPr>
        <w:t>ואם נחזור על מקצת מדברינו שם, עם שו</w:t>
      </w:r>
      <w:r w:rsidR="003A38CA">
        <w:rPr>
          <w:rFonts w:hint="cs"/>
          <w:rtl/>
        </w:rPr>
        <w:t>אב</w:t>
      </w:r>
      <w:r>
        <w:rPr>
          <w:rFonts w:hint="cs"/>
          <w:rtl/>
        </w:rPr>
        <w:t>י המים הסליחה</w:t>
      </w:r>
      <w:r w:rsidR="00EC056A">
        <w:rPr>
          <w:rFonts w:hint="cs"/>
          <w:rtl/>
        </w:rPr>
        <w:t xml:space="preserve">. </w:t>
      </w:r>
      <w:r>
        <w:rPr>
          <w:rFonts w:hint="cs"/>
          <w:rtl/>
        </w:rPr>
        <w:t xml:space="preserve">יפים הם המדרשים </w:t>
      </w:r>
      <w:r w:rsidR="00EC056A">
        <w:rPr>
          <w:rFonts w:hint="cs"/>
          <w:rtl/>
        </w:rPr>
        <w:t>לשוב ולדרוש בהם בכל עת ובכל שעה,</w:t>
      </w:r>
      <w:r>
        <w:rPr>
          <w:rFonts w:hint="cs"/>
          <w:rtl/>
        </w:rPr>
        <w:t xml:space="preserve"> ואינו דומה השונה אגדתו מאה פעמים לשונה </w:t>
      </w:r>
      <w:r w:rsidR="006057AA">
        <w:rPr>
          <w:rFonts w:hint="cs"/>
          <w:rtl/>
        </w:rPr>
        <w:t xml:space="preserve">אותה </w:t>
      </w:r>
      <w:r>
        <w:rPr>
          <w:rFonts w:hint="cs"/>
          <w:rtl/>
        </w:rPr>
        <w:t xml:space="preserve">מאה ואחת. </w:t>
      </w:r>
    </w:p>
  </w:footnote>
  <w:footnote w:id="3">
    <w:p w14:paraId="74C09473" w14:textId="77777777" w:rsidR="00062C13" w:rsidRDefault="00062C13">
      <w:pPr>
        <w:pStyle w:val="a3"/>
        <w:rPr>
          <w:rFonts w:hint="cs"/>
          <w:rtl/>
        </w:rPr>
      </w:pPr>
      <w:r>
        <w:rPr>
          <w:rStyle w:val="a5"/>
        </w:rPr>
        <w:footnoteRef/>
      </w:r>
      <w:r>
        <w:rPr>
          <w:rtl/>
        </w:rPr>
        <w:t xml:space="preserve"> </w:t>
      </w:r>
      <w:r>
        <w:rPr>
          <w:rFonts w:hint="cs"/>
          <w:rtl/>
          <w:lang w:eastAsia="en-US"/>
        </w:rPr>
        <w:t>הבדל משמעותי בין דברי שמואל ומשה הוא הדיאלוג עם העם. אצל משה אין שום דיאלוג. משה מדבר אל הקב"ה כפי שהערנו. שמואל מדבר אל העם והעם עונה לו: לא, לא עשקת ולא לקחת מאומה. ושמואל חוזר ומעיד בהם והם עונים: ע</w:t>
      </w:r>
      <w:r>
        <w:rPr>
          <w:rFonts w:hint="eastAsia"/>
          <w:rtl/>
          <w:lang w:eastAsia="en-US"/>
        </w:rPr>
        <w:t>ֵ</w:t>
      </w:r>
      <w:r>
        <w:rPr>
          <w:rFonts w:hint="cs"/>
          <w:rtl/>
          <w:lang w:eastAsia="en-US"/>
        </w:rPr>
        <w:t>ד!</w:t>
      </w:r>
    </w:p>
  </w:footnote>
  <w:footnote w:id="4">
    <w:p w14:paraId="1B0BFEC9" w14:textId="77777777" w:rsidR="00F358F1" w:rsidRDefault="00F358F1">
      <w:pPr>
        <w:pStyle w:val="a3"/>
        <w:rPr>
          <w:rFonts w:hint="cs"/>
          <w:rtl/>
        </w:rPr>
      </w:pPr>
      <w:r>
        <w:rPr>
          <w:rStyle w:val="a5"/>
        </w:rPr>
        <w:footnoteRef/>
      </w:r>
      <w:r>
        <w:rPr>
          <w:rtl/>
        </w:rPr>
        <w:t xml:space="preserve"> </w:t>
      </w:r>
      <w:r>
        <w:rPr>
          <w:rFonts w:hint="cs"/>
          <w:rtl/>
        </w:rPr>
        <w:t>ראה מקבילה בתנחומא הרגיל סימן ז בפרשתנו וכן תנחומא בובר סימן יט שם.</w:t>
      </w:r>
    </w:p>
  </w:footnote>
  <w:footnote w:id="5">
    <w:p w14:paraId="363A1400" w14:textId="77777777" w:rsidR="001B4F82" w:rsidRDefault="001B4F82" w:rsidP="006057AA">
      <w:pPr>
        <w:pStyle w:val="a3"/>
        <w:rPr>
          <w:rFonts w:hint="cs"/>
        </w:rPr>
      </w:pPr>
      <w:r>
        <w:rPr>
          <w:rStyle w:val="a5"/>
        </w:rPr>
        <w:footnoteRef/>
      </w:r>
      <w:r>
        <w:rPr>
          <w:rtl/>
        </w:rPr>
        <w:t xml:space="preserve"> </w:t>
      </w:r>
      <w:r>
        <w:rPr>
          <w:rFonts w:hint="cs"/>
          <w:rtl/>
        </w:rPr>
        <w:t>קשה לדעת לאיזה פסוק בדיוק מכוון כאן הדרשן, שהרי הביטוי "מלבד עולת התמיד ומנחתה (או מנחתו)" חוזר עשרות פעמים בפרשת הקרבנות בפרשת פנחס</w:t>
      </w:r>
      <w:r w:rsidR="00F93722">
        <w:rPr>
          <w:rFonts w:hint="cs"/>
          <w:rtl/>
        </w:rPr>
        <w:t>, כמעט בכל חג, אבל הכוונה כאן היא למה שמסיים הדרשן שכל ישראל יש להם חלק בקרבנות הציבור, תמידים ומוספי החג, מכח תרומת השקלים (מסכת שקלים פרק ד משנה א) וממילא גם ל</w:t>
      </w:r>
      <w:r w:rsidR="006057AA">
        <w:rPr>
          <w:rFonts w:hint="cs"/>
          <w:rtl/>
        </w:rPr>
        <w:t>דתן ולאבירם</w:t>
      </w:r>
      <w:r w:rsidR="00F93722">
        <w:rPr>
          <w:rFonts w:hint="cs"/>
          <w:rtl/>
        </w:rPr>
        <w:t>.</w:t>
      </w:r>
      <w:r w:rsidR="006057AA">
        <w:rPr>
          <w:rFonts w:hint="cs"/>
          <w:rtl/>
        </w:rPr>
        <w:t xml:space="preserve"> ועפ"י רש"י ש</w:t>
      </w:r>
      <w:r w:rsidR="00B9317C">
        <w:rPr>
          <w:rFonts w:hint="cs"/>
          <w:rtl/>
        </w:rPr>
        <w:t>נראה להלן ש</w:t>
      </w:r>
      <w:r w:rsidR="006057AA">
        <w:rPr>
          <w:rFonts w:hint="cs"/>
          <w:rtl/>
        </w:rPr>
        <w:t>מפרש: "</w:t>
      </w:r>
      <w:r w:rsidR="006057AA">
        <w:rPr>
          <w:rtl/>
        </w:rPr>
        <w:t>אל תפן אל מנחתם - הקטרת שהם מקריבים לפניך מחר</w:t>
      </w:r>
      <w:r w:rsidR="006057AA">
        <w:rPr>
          <w:rFonts w:hint="cs"/>
          <w:rtl/>
        </w:rPr>
        <w:t>", הכוונה (גם) לקרח ועדתו</w:t>
      </w:r>
      <w:r w:rsidR="006057AA">
        <w:rPr>
          <w:rtl/>
        </w:rPr>
        <w:t>.</w:t>
      </w:r>
    </w:p>
  </w:footnote>
  <w:footnote w:id="6">
    <w:p w14:paraId="6D1E1991" w14:textId="77777777" w:rsidR="00F358F1" w:rsidRPr="00C85330" w:rsidRDefault="00F358F1" w:rsidP="006057AA">
      <w:pPr>
        <w:pStyle w:val="a3"/>
        <w:rPr>
          <w:rFonts w:hint="cs"/>
        </w:rPr>
      </w:pPr>
      <w:r>
        <w:rPr>
          <w:rStyle w:val="a5"/>
        </w:rPr>
        <w:footnoteRef/>
      </w:r>
      <w:r>
        <w:rPr>
          <w:rtl/>
        </w:rPr>
        <w:t xml:space="preserve"> </w:t>
      </w:r>
      <w:r w:rsidR="006057AA">
        <w:rPr>
          <w:rFonts w:hint="cs"/>
          <w:rtl/>
          <w:lang w:eastAsia="en-US"/>
        </w:rPr>
        <w:t>משה מבקש שלא יהיה חלק לדתן ולאבירם (ולקרח ועדתו) בקרבן הציבור משום שהם פרשו מהציבור "</w:t>
      </w:r>
      <w:r w:rsidR="006057AA">
        <w:rPr>
          <w:rFonts w:hint="eastAsia"/>
          <w:rtl/>
          <w:lang w:eastAsia="en-US"/>
        </w:rPr>
        <w:t>הואיל</w:t>
      </w:r>
      <w:r w:rsidR="006057AA">
        <w:rPr>
          <w:rtl/>
          <w:lang w:eastAsia="en-US"/>
        </w:rPr>
        <w:t xml:space="preserve"> </w:t>
      </w:r>
      <w:r w:rsidR="006057AA">
        <w:rPr>
          <w:rFonts w:hint="eastAsia"/>
          <w:rtl/>
          <w:lang w:eastAsia="en-US"/>
        </w:rPr>
        <w:t>ופירשו</w:t>
      </w:r>
      <w:r w:rsidR="006057AA">
        <w:rPr>
          <w:rtl/>
          <w:lang w:eastAsia="en-US"/>
        </w:rPr>
        <w:t xml:space="preserve"> </w:t>
      </w:r>
      <w:r w:rsidR="006057AA">
        <w:rPr>
          <w:rFonts w:hint="eastAsia"/>
          <w:rtl/>
          <w:lang w:eastAsia="en-US"/>
        </w:rPr>
        <w:t>אלו</w:t>
      </w:r>
      <w:r w:rsidR="006057AA">
        <w:rPr>
          <w:rtl/>
          <w:lang w:eastAsia="en-US"/>
        </w:rPr>
        <w:t xml:space="preserve"> </w:t>
      </w:r>
      <w:r w:rsidR="006057AA">
        <w:rPr>
          <w:rFonts w:hint="eastAsia"/>
          <w:rtl/>
          <w:lang w:eastAsia="en-US"/>
        </w:rPr>
        <w:t>מבניך</w:t>
      </w:r>
      <w:r w:rsidR="006057AA">
        <w:rPr>
          <w:rFonts w:hint="cs"/>
          <w:rtl/>
          <w:lang w:eastAsia="en-US"/>
        </w:rPr>
        <w:t>". למי שנוקט במחלוקת</w:t>
      </w:r>
      <w:r w:rsidR="00683EA6">
        <w:rPr>
          <w:rFonts w:hint="cs"/>
          <w:rtl/>
          <w:lang w:eastAsia="en-US"/>
        </w:rPr>
        <w:t xml:space="preserve"> ומפלג את הציבור</w:t>
      </w:r>
      <w:r w:rsidR="006057AA">
        <w:rPr>
          <w:rFonts w:hint="cs"/>
          <w:rtl/>
          <w:lang w:eastAsia="en-US"/>
        </w:rPr>
        <w:t xml:space="preserve"> </w:t>
      </w:r>
      <w:r w:rsidR="006057AA">
        <w:rPr>
          <w:rtl/>
          <w:lang w:eastAsia="en-US"/>
        </w:rPr>
        <w:t>–</w:t>
      </w:r>
      <w:r w:rsidR="006057AA">
        <w:rPr>
          <w:rFonts w:hint="cs"/>
          <w:rtl/>
          <w:lang w:eastAsia="en-US"/>
        </w:rPr>
        <w:t xml:space="preserve"> </w:t>
      </w:r>
      <w:r w:rsidR="00683EA6">
        <w:rPr>
          <w:rFonts w:hint="cs"/>
          <w:rtl/>
          <w:lang w:eastAsia="en-US"/>
        </w:rPr>
        <w:t>הוציא עצמו מהכלל ו</w:t>
      </w:r>
      <w:r w:rsidR="006057AA">
        <w:rPr>
          <w:rFonts w:hint="cs"/>
          <w:rtl/>
          <w:lang w:eastAsia="en-US"/>
        </w:rPr>
        <w:t xml:space="preserve">אין </w:t>
      </w:r>
      <w:r w:rsidR="00683EA6">
        <w:rPr>
          <w:rFonts w:hint="cs"/>
          <w:rtl/>
          <w:lang w:eastAsia="en-US"/>
        </w:rPr>
        <w:t xml:space="preserve">לו </w:t>
      </w:r>
      <w:r w:rsidR="006057AA">
        <w:rPr>
          <w:rFonts w:hint="cs"/>
          <w:rtl/>
          <w:lang w:eastAsia="en-US"/>
        </w:rPr>
        <w:t>חלק</w:t>
      </w:r>
      <w:r w:rsidR="00683EA6">
        <w:rPr>
          <w:rFonts w:hint="cs"/>
          <w:rtl/>
          <w:lang w:eastAsia="en-US"/>
        </w:rPr>
        <w:t xml:space="preserve"> בציבור</w:t>
      </w:r>
      <w:r w:rsidR="006057AA">
        <w:rPr>
          <w:rFonts w:hint="cs"/>
          <w:rtl/>
          <w:lang w:eastAsia="en-US"/>
        </w:rPr>
        <w:t xml:space="preserve">. אפשר גם </w:t>
      </w:r>
      <w:r>
        <w:rPr>
          <w:rFonts w:hint="cs"/>
          <w:rtl/>
          <w:lang w:eastAsia="en-US"/>
        </w:rPr>
        <w:t>שמשה שלא נטל כלום מהציבור, מבקש מהקב"ה שלא יתחשב בחלק שיש ל</w:t>
      </w:r>
      <w:r w:rsidR="006057AA">
        <w:rPr>
          <w:rFonts w:hint="cs"/>
          <w:rtl/>
          <w:lang w:eastAsia="en-US"/>
        </w:rPr>
        <w:t>דתן ולאבירם</w:t>
      </w:r>
      <w:r>
        <w:rPr>
          <w:rFonts w:hint="cs"/>
          <w:rtl/>
          <w:lang w:eastAsia="en-US"/>
        </w:rPr>
        <w:t xml:space="preserve"> </w:t>
      </w:r>
      <w:r w:rsidRPr="00C85330">
        <w:rPr>
          <w:rFonts w:hint="cs"/>
          <w:rtl/>
          <w:lang w:eastAsia="en-US"/>
        </w:rPr>
        <w:t xml:space="preserve">ועדתו בקרבן הציבור (התמיד). </w:t>
      </w:r>
      <w:r w:rsidR="006057AA">
        <w:rPr>
          <w:rFonts w:hint="cs"/>
          <w:rtl/>
          <w:lang w:eastAsia="en-US"/>
        </w:rPr>
        <w:t xml:space="preserve">אך </w:t>
      </w:r>
      <w:r>
        <w:rPr>
          <w:rFonts w:hint="cs"/>
          <w:rtl/>
          <w:lang w:eastAsia="en-US"/>
        </w:rPr>
        <w:t>האם זו טענה צודקת? האם מי שמעליל על מישהו אחר, על עובד ציבור בפרט, שהוא מועל בשליחותו, משתרר ונוטל מכספי הציבור וכו', האם אדם כזה מאבד את חלקו בציבור?</w:t>
      </w:r>
      <w:r w:rsidR="006057AA">
        <w:rPr>
          <w:rFonts w:hint="cs"/>
          <w:rtl/>
          <w:lang w:eastAsia="en-US"/>
        </w:rPr>
        <w:t xml:space="preserve"> כך או כך, שים לב לדקות לשון המדרש "</w:t>
      </w:r>
      <w:r w:rsidR="006057AA">
        <w:rPr>
          <w:rFonts w:hint="eastAsia"/>
          <w:rtl/>
          <w:lang w:eastAsia="en-US"/>
        </w:rPr>
        <w:t>אל</w:t>
      </w:r>
      <w:r w:rsidR="006057AA">
        <w:rPr>
          <w:rtl/>
          <w:lang w:eastAsia="en-US"/>
        </w:rPr>
        <w:t xml:space="preserve"> </w:t>
      </w:r>
      <w:r w:rsidR="006057AA">
        <w:rPr>
          <w:rFonts w:hint="eastAsia"/>
          <w:rtl/>
          <w:lang w:eastAsia="en-US"/>
        </w:rPr>
        <w:t>תסתכל</w:t>
      </w:r>
      <w:r w:rsidR="006057AA">
        <w:rPr>
          <w:rtl/>
          <w:lang w:eastAsia="en-US"/>
        </w:rPr>
        <w:t xml:space="preserve"> </w:t>
      </w:r>
      <w:r w:rsidR="006057AA">
        <w:rPr>
          <w:rFonts w:hint="eastAsia"/>
          <w:rtl/>
          <w:lang w:eastAsia="en-US"/>
        </w:rPr>
        <w:t>בחלקם</w:t>
      </w:r>
      <w:r w:rsidR="006057AA">
        <w:rPr>
          <w:rtl/>
          <w:lang w:eastAsia="en-US"/>
        </w:rPr>
        <w:t xml:space="preserve"> </w:t>
      </w:r>
      <w:r w:rsidR="006057AA">
        <w:rPr>
          <w:rFonts w:hint="eastAsia"/>
          <w:rtl/>
          <w:lang w:eastAsia="en-US"/>
        </w:rPr>
        <w:t>תניחנו</w:t>
      </w:r>
      <w:r w:rsidR="006057AA">
        <w:rPr>
          <w:rtl/>
          <w:lang w:eastAsia="en-US"/>
        </w:rPr>
        <w:t xml:space="preserve"> </w:t>
      </w:r>
      <w:r w:rsidR="006057AA">
        <w:rPr>
          <w:rFonts w:hint="eastAsia"/>
          <w:rtl/>
          <w:lang w:eastAsia="en-US"/>
        </w:rPr>
        <w:t>האש</w:t>
      </w:r>
      <w:r w:rsidR="006057AA">
        <w:rPr>
          <w:rtl/>
          <w:lang w:eastAsia="en-US"/>
        </w:rPr>
        <w:t xml:space="preserve"> </w:t>
      </w:r>
      <w:r w:rsidR="006057AA">
        <w:rPr>
          <w:rFonts w:hint="eastAsia"/>
          <w:rtl/>
          <w:lang w:eastAsia="en-US"/>
        </w:rPr>
        <w:t>ואל</w:t>
      </w:r>
      <w:r w:rsidR="006057AA">
        <w:rPr>
          <w:rtl/>
          <w:lang w:eastAsia="en-US"/>
        </w:rPr>
        <w:t xml:space="preserve"> </w:t>
      </w:r>
      <w:r w:rsidR="006057AA">
        <w:rPr>
          <w:rFonts w:hint="eastAsia"/>
          <w:rtl/>
          <w:lang w:eastAsia="en-US"/>
        </w:rPr>
        <w:t>תאכלנה</w:t>
      </w:r>
      <w:r w:rsidR="006057AA">
        <w:rPr>
          <w:rFonts w:hint="cs"/>
          <w:rtl/>
          <w:lang w:eastAsia="en-US"/>
        </w:rPr>
        <w:t>". יש להם חלק, אבל לא יעלה באש לריח ניחוח.</w:t>
      </w:r>
    </w:p>
  </w:footnote>
  <w:footnote w:id="7">
    <w:p w14:paraId="36C7BA26" w14:textId="77777777" w:rsidR="00381879" w:rsidRDefault="00381879" w:rsidP="002B5B70">
      <w:pPr>
        <w:pStyle w:val="a3"/>
        <w:rPr>
          <w:rFonts w:hint="cs"/>
          <w:rtl/>
        </w:rPr>
      </w:pPr>
      <w:r>
        <w:rPr>
          <w:rStyle w:val="a5"/>
        </w:rPr>
        <w:footnoteRef/>
      </w:r>
      <w:r>
        <w:rPr>
          <w:rtl/>
        </w:rPr>
        <w:t xml:space="preserve"> </w:t>
      </w:r>
      <w:r>
        <w:rPr>
          <w:rFonts w:hint="cs"/>
          <w:rtl/>
        </w:rPr>
        <w:t xml:space="preserve">"דרכי" במובן של זכותי או דרך העולם. </w:t>
      </w:r>
      <w:r w:rsidR="002B5B70">
        <w:rPr>
          <w:rFonts w:hint="cs"/>
          <w:rtl/>
        </w:rPr>
        <w:t xml:space="preserve">ראה פירוש </w:t>
      </w:r>
      <w:r w:rsidR="002B5B70">
        <w:rPr>
          <w:rtl/>
        </w:rPr>
        <w:t xml:space="preserve">רמב"ן </w:t>
      </w:r>
      <w:r w:rsidR="002B5B70">
        <w:rPr>
          <w:rFonts w:hint="cs"/>
          <w:rtl/>
        </w:rPr>
        <w:t>כאן: "</w:t>
      </w:r>
      <w:r w:rsidR="002B5B70">
        <w:rPr>
          <w:rtl/>
        </w:rPr>
        <w:t>כי מעולם לא לקחתי מהם אפילו חמור אחד לעשות צרכי כדרך המלכים או השרים, כי זה משפט המלוכה דכתיב (ש"א ח טז) ואת חמוריכם יקח ועשה למלאכתו</w:t>
      </w:r>
      <w:r w:rsidR="002B5B70">
        <w:rPr>
          <w:rFonts w:hint="cs"/>
          <w:rtl/>
        </w:rPr>
        <w:t>"</w:t>
      </w:r>
      <w:r w:rsidR="002B5B70">
        <w:rPr>
          <w:rtl/>
        </w:rPr>
        <w:t xml:space="preserve">. </w:t>
      </w:r>
      <w:r>
        <w:rPr>
          <w:rFonts w:hint="cs"/>
          <w:rtl/>
        </w:rPr>
        <w:t>אבל לא זו דרכו של משה.</w:t>
      </w:r>
    </w:p>
  </w:footnote>
  <w:footnote w:id="8">
    <w:p w14:paraId="273D21FE" w14:textId="77777777" w:rsidR="00F358F1" w:rsidRDefault="00F358F1" w:rsidP="00735811">
      <w:pPr>
        <w:pStyle w:val="a3"/>
        <w:rPr>
          <w:rFonts w:hint="cs"/>
        </w:rPr>
      </w:pPr>
      <w:r w:rsidRPr="00C85330">
        <w:rPr>
          <w:rStyle w:val="a5"/>
        </w:rPr>
        <w:footnoteRef/>
      </w:r>
      <w:r w:rsidRPr="00C85330">
        <w:rPr>
          <w:rtl/>
        </w:rPr>
        <w:t xml:space="preserve"> </w:t>
      </w:r>
      <w:r w:rsidRPr="00C85330">
        <w:rPr>
          <w:rFonts w:hint="cs"/>
          <w:rtl/>
        </w:rPr>
        <w:t xml:space="preserve">לגבי נטילת שכר מההקדש, ראה </w:t>
      </w:r>
      <w:r w:rsidRPr="00C85330">
        <w:rPr>
          <w:rFonts w:hint="eastAsia"/>
          <w:rtl/>
          <w:lang w:eastAsia="en-US"/>
        </w:rPr>
        <w:t>אבות</w:t>
      </w:r>
      <w:r w:rsidRPr="00C85330">
        <w:rPr>
          <w:rtl/>
          <w:lang w:eastAsia="en-US"/>
        </w:rPr>
        <w:t xml:space="preserve"> </w:t>
      </w:r>
      <w:r w:rsidRPr="00C85330">
        <w:rPr>
          <w:rFonts w:hint="eastAsia"/>
          <w:rtl/>
          <w:lang w:eastAsia="en-US"/>
        </w:rPr>
        <w:t>דרבי</w:t>
      </w:r>
      <w:r w:rsidRPr="00C85330">
        <w:rPr>
          <w:rtl/>
          <w:lang w:eastAsia="en-US"/>
        </w:rPr>
        <w:t xml:space="preserve"> </w:t>
      </w:r>
      <w:r w:rsidRPr="00C85330">
        <w:rPr>
          <w:rFonts w:hint="eastAsia"/>
          <w:rtl/>
          <w:lang w:eastAsia="en-US"/>
        </w:rPr>
        <w:t>נתן</w:t>
      </w:r>
      <w:r w:rsidRPr="00C85330">
        <w:rPr>
          <w:rtl/>
          <w:lang w:eastAsia="en-US"/>
        </w:rPr>
        <w:t xml:space="preserve"> </w:t>
      </w:r>
      <w:r w:rsidRPr="00C85330">
        <w:rPr>
          <w:rFonts w:hint="eastAsia"/>
          <w:rtl/>
          <w:lang w:eastAsia="en-US"/>
        </w:rPr>
        <w:t>נוסח</w:t>
      </w:r>
      <w:r w:rsidRPr="00C85330">
        <w:rPr>
          <w:rtl/>
          <w:lang w:eastAsia="en-US"/>
        </w:rPr>
        <w:t xml:space="preserve"> </w:t>
      </w:r>
      <w:r w:rsidRPr="00C85330">
        <w:rPr>
          <w:rFonts w:hint="eastAsia"/>
          <w:rtl/>
          <w:lang w:eastAsia="en-US"/>
        </w:rPr>
        <w:t>ב</w:t>
      </w:r>
      <w:r w:rsidRPr="00C85330">
        <w:rPr>
          <w:rtl/>
          <w:lang w:eastAsia="en-US"/>
        </w:rPr>
        <w:t xml:space="preserve"> </w:t>
      </w:r>
      <w:r w:rsidRPr="00C85330">
        <w:rPr>
          <w:rFonts w:hint="eastAsia"/>
          <w:rtl/>
          <w:lang w:eastAsia="en-US"/>
        </w:rPr>
        <w:t>פרק</w:t>
      </w:r>
      <w:r w:rsidRPr="00C85330">
        <w:rPr>
          <w:rtl/>
          <w:lang w:eastAsia="en-US"/>
        </w:rPr>
        <w:t xml:space="preserve"> </w:t>
      </w:r>
      <w:r w:rsidRPr="00C85330">
        <w:rPr>
          <w:rFonts w:hint="eastAsia"/>
          <w:rtl/>
          <w:lang w:eastAsia="en-US"/>
        </w:rPr>
        <w:t>כא</w:t>
      </w:r>
      <w:r w:rsidRPr="00C85330">
        <w:rPr>
          <w:rFonts w:hint="cs"/>
          <w:rtl/>
          <w:lang w:eastAsia="en-US"/>
        </w:rPr>
        <w:t>: "</w:t>
      </w:r>
      <w:r w:rsidRPr="00C85330">
        <w:rPr>
          <w:rFonts w:hint="eastAsia"/>
          <w:rtl/>
          <w:lang w:eastAsia="en-US"/>
        </w:rPr>
        <w:t>ועוד</w:t>
      </w:r>
      <w:r w:rsidRPr="00C85330">
        <w:rPr>
          <w:rtl/>
          <w:lang w:eastAsia="en-US"/>
        </w:rPr>
        <w:t xml:space="preserve"> </w:t>
      </w:r>
      <w:r w:rsidRPr="00C85330">
        <w:rPr>
          <w:rFonts w:hint="eastAsia"/>
          <w:rtl/>
          <w:lang w:eastAsia="en-US"/>
        </w:rPr>
        <w:t>היה</w:t>
      </w:r>
      <w:r w:rsidRPr="00C85330">
        <w:rPr>
          <w:rtl/>
          <w:lang w:eastAsia="en-US"/>
        </w:rPr>
        <w:t xml:space="preserve"> </w:t>
      </w:r>
      <w:r w:rsidRPr="00C85330">
        <w:rPr>
          <w:rFonts w:hint="eastAsia"/>
          <w:rtl/>
          <w:lang w:eastAsia="en-US"/>
        </w:rPr>
        <w:t>רבי</w:t>
      </w:r>
      <w:r w:rsidRPr="00C85330">
        <w:rPr>
          <w:rtl/>
          <w:lang w:eastAsia="en-US"/>
        </w:rPr>
        <w:t xml:space="preserve"> </w:t>
      </w:r>
      <w:r w:rsidRPr="00C85330">
        <w:rPr>
          <w:rFonts w:hint="eastAsia"/>
          <w:rtl/>
          <w:lang w:eastAsia="en-US"/>
        </w:rPr>
        <w:t>אליעזר</w:t>
      </w:r>
      <w:r w:rsidRPr="00C85330">
        <w:rPr>
          <w:rtl/>
          <w:lang w:eastAsia="en-US"/>
        </w:rPr>
        <w:t xml:space="preserve"> </w:t>
      </w:r>
      <w:r w:rsidRPr="00C85330">
        <w:rPr>
          <w:rFonts w:hint="eastAsia"/>
          <w:rtl/>
          <w:lang w:eastAsia="en-US"/>
        </w:rPr>
        <w:t>אומר</w:t>
      </w:r>
      <w:r w:rsidR="00735811">
        <w:rPr>
          <w:rFonts w:hint="cs"/>
          <w:rtl/>
          <w:lang w:eastAsia="en-US"/>
        </w:rPr>
        <w:t>:</w:t>
      </w:r>
      <w:r w:rsidRPr="00C85330">
        <w:rPr>
          <w:rtl/>
          <w:lang w:eastAsia="en-US"/>
        </w:rPr>
        <w:t xml:space="preserve"> </w:t>
      </w:r>
      <w:r w:rsidRPr="00C85330">
        <w:rPr>
          <w:rFonts w:hint="eastAsia"/>
          <w:rtl/>
          <w:lang w:eastAsia="en-US"/>
        </w:rPr>
        <w:t>גדולה</w:t>
      </w:r>
      <w:r w:rsidRPr="00C85330">
        <w:rPr>
          <w:rtl/>
          <w:lang w:eastAsia="en-US"/>
        </w:rPr>
        <w:t xml:space="preserve"> </w:t>
      </w:r>
      <w:r w:rsidRPr="00C85330">
        <w:rPr>
          <w:rFonts w:hint="eastAsia"/>
          <w:rtl/>
          <w:lang w:eastAsia="en-US"/>
        </w:rPr>
        <w:t>היא</w:t>
      </w:r>
      <w:r w:rsidRPr="00C85330">
        <w:rPr>
          <w:rtl/>
          <w:lang w:eastAsia="en-US"/>
        </w:rPr>
        <w:t xml:space="preserve"> </w:t>
      </w:r>
      <w:r w:rsidRPr="00C85330">
        <w:rPr>
          <w:rFonts w:hint="eastAsia"/>
          <w:rtl/>
          <w:lang w:eastAsia="en-US"/>
        </w:rPr>
        <w:t>מלאכה</w:t>
      </w:r>
      <w:r>
        <w:rPr>
          <w:rFonts w:hint="cs"/>
          <w:rtl/>
          <w:lang w:eastAsia="en-US"/>
        </w:rPr>
        <w:t>,</w:t>
      </w:r>
      <w:r w:rsidRPr="00C85330">
        <w:rPr>
          <w:rtl/>
          <w:lang w:eastAsia="en-US"/>
        </w:rPr>
        <w:t xml:space="preserve"> </w:t>
      </w:r>
      <w:r w:rsidRPr="00C85330">
        <w:rPr>
          <w:rFonts w:hint="eastAsia"/>
          <w:rtl/>
          <w:lang w:eastAsia="en-US"/>
        </w:rPr>
        <w:t>שכל</w:t>
      </w:r>
      <w:r w:rsidRPr="00C85330">
        <w:rPr>
          <w:rtl/>
          <w:lang w:eastAsia="en-US"/>
        </w:rPr>
        <w:t xml:space="preserve"> </w:t>
      </w:r>
      <w:r w:rsidRPr="00C85330">
        <w:rPr>
          <w:rFonts w:hint="eastAsia"/>
          <w:rtl/>
          <w:lang w:eastAsia="en-US"/>
        </w:rPr>
        <w:t>הנהנה</w:t>
      </w:r>
      <w:r w:rsidRPr="00C85330">
        <w:rPr>
          <w:rtl/>
          <w:lang w:eastAsia="en-US"/>
        </w:rPr>
        <w:t xml:space="preserve"> </w:t>
      </w:r>
      <w:r w:rsidRPr="00C85330">
        <w:rPr>
          <w:rFonts w:hint="eastAsia"/>
          <w:rtl/>
          <w:lang w:eastAsia="en-US"/>
        </w:rPr>
        <w:t>שוה</w:t>
      </w:r>
      <w:r w:rsidRPr="00C85330">
        <w:rPr>
          <w:rtl/>
          <w:lang w:eastAsia="en-US"/>
        </w:rPr>
        <w:t xml:space="preserve"> </w:t>
      </w:r>
      <w:r w:rsidRPr="00C85330">
        <w:rPr>
          <w:rFonts w:hint="eastAsia"/>
          <w:rtl/>
          <w:lang w:eastAsia="en-US"/>
        </w:rPr>
        <w:t>פרוטה</w:t>
      </w:r>
      <w:r w:rsidRPr="00C85330">
        <w:rPr>
          <w:rtl/>
          <w:lang w:eastAsia="en-US"/>
        </w:rPr>
        <w:t xml:space="preserve"> </w:t>
      </w:r>
      <w:r w:rsidRPr="00C85330">
        <w:rPr>
          <w:rFonts w:hint="eastAsia"/>
          <w:rtl/>
          <w:lang w:eastAsia="en-US"/>
        </w:rPr>
        <w:t>מן</w:t>
      </w:r>
      <w:r w:rsidRPr="00C85330">
        <w:rPr>
          <w:rtl/>
          <w:lang w:eastAsia="en-US"/>
        </w:rPr>
        <w:t xml:space="preserve"> </w:t>
      </w:r>
      <w:r w:rsidRPr="00C85330">
        <w:rPr>
          <w:rFonts w:hint="eastAsia"/>
          <w:rtl/>
          <w:lang w:eastAsia="en-US"/>
        </w:rPr>
        <w:t>ההקדש</w:t>
      </w:r>
      <w:r w:rsidRPr="00C85330">
        <w:rPr>
          <w:rtl/>
          <w:lang w:eastAsia="en-US"/>
        </w:rPr>
        <w:t xml:space="preserve"> </w:t>
      </w:r>
      <w:r w:rsidRPr="00C85330">
        <w:rPr>
          <w:rFonts w:hint="eastAsia"/>
          <w:rtl/>
          <w:lang w:eastAsia="en-US"/>
        </w:rPr>
        <w:t>מעל</w:t>
      </w:r>
      <w:r w:rsidRPr="00C85330">
        <w:rPr>
          <w:rtl/>
          <w:lang w:eastAsia="en-US"/>
        </w:rPr>
        <w:t xml:space="preserve">. </w:t>
      </w:r>
      <w:r w:rsidRPr="00C85330">
        <w:rPr>
          <w:rFonts w:hint="eastAsia"/>
          <w:rtl/>
          <w:lang w:eastAsia="en-US"/>
        </w:rPr>
        <w:t>הפועלים</w:t>
      </w:r>
      <w:r w:rsidRPr="00C85330">
        <w:rPr>
          <w:rtl/>
          <w:lang w:eastAsia="en-US"/>
        </w:rPr>
        <w:t xml:space="preserve"> </w:t>
      </w:r>
      <w:r w:rsidRPr="00C85330">
        <w:rPr>
          <w:rFonts w:hint="eastAsia"/>
          <w:rtl/>
          <w:lang w:eastAsia="en-US"/>
        </w:rPr>
        <w:t>עשו</w:t>
      </w:r>
      <w:r w:rsidRPr="00C85330">
        <w:rPr>
          <w:rtl/>
          <w:lang w:eastAsia="en-US"/>
        </w:rPr>
        <w:t xml:space="preserve"> </w:t>
      </w:r>
      <w:r w:rsidRPr="00C85330">
        <w:rPr>
          <w:rFonts w:hint="eastAsia"/>
          <w:rtl/>
          <w:lang w:eastAsia="en-US"/>
        </w:rPr>
        <w:t>הקדש</w:t>
      </w:r>
      <w:r w:rsidRPr="00C85330">
        <w:rPr>
          <w:rtl/>
          <w:lang w:eastAsia="en-US"/>
        </w:rPr>
        <w:t xml:space="preserve"> </w:t>
      </w:r>
      <w:r w:rsidRPr="00C85330">
        <w:rPr>
          <w:rFonts w:hint="eastAsia"/>
          <w:rtl/>
          <w:lang w:eastAsia="en-US"/>
        </w:rPr>
        <w:t>ונוטלין</w:t>
      </w:r>
      <w:r w:rsidRPr="00C85330">
        <w:rPr>
          <w:rtl/>
          <w:lang w:eastAsia="en-US"/>
        </w:rPr>
        <w:t xml:space="preserve"> </w:t>
      </w:r>
      <w:r w:rsidRPr="00C85330">
        <w:rPr>
          <w:rFonts w:hint="eastAsia"/>
          <w:rtl/>
          <w:lang w:eastAsia="en-US"/>
        </w:rPr>
        <w:t>שכרן</w:t>
      </w:r>
      <w:r w:rsidRPr="00C85330">
        <w:rPr>
          <w:rtl/>
          <w:lang w:eastAsia="en-US"/>
        </w:rPr>
        <w:t xml:space="preserve"> </w:t>
      </w:r>
      <w:r w:rsidRPr="00C85330">
        <w:rPr>
          <w:rFonts w:hint="eastAsia"/>
          <w:rtl/>
          <w:lang w:eastAsia="en-US"/>
        </w:rPr>
        <w:t>מן</w:t>
      </w:r>
      <w:r w:rsidRPr="00C85330">
        <w:rPr>
          <w:rtl/>
          <w:lang w:eastAsia="en-US"/>
        </w:rPr>
        <w:t xml:space="preserve"> </w:t>
      </w:r>
      <w:r w:rsidRPr="00C85330">
        <w:rPr>
          <w:rFonts w:hint="eastAsia"/>
          <w:rtl/>
          <w:lang w:eastAsia="en-US"/>
        </w:rPr>
        <w:t>ההקדש</w:t>
      </w:r>
      <w:r w:rsidRPr="00C85330">
        <w:rPr>
          <w:rFonts w:hint="cs"/>
          <w:rtl/>
          <w:lang w:eastAsia="en-US"/>
        </w:rPr>
        <w:t>".</w:t>
      </w:r>
      <w:r>
        <w:rPr>
          <w:rFonts w:hint="cs"/>
          <w:rtl/>
          <w:lang w:eastAsia="en-US"/>
        </w:rPr>
        <w:t xml:space="preserve"> משה כמובן מדבר על צרכיי ציבור ולא על הקדש המקדש, אבל השימוש המשותף של לשון "הקדש" מרמז על היראה והפחד שמא מי שייקח מכספי הציבור לא ידייק וישתמש, אף אם בטעות, לצרכיו הפרטיים, ונמצא כמועל בכספי המקדש. משה מחשיב עצמו פחות מפועל ואומן ש</w:t>
      </w:r>
      <w:smartTag w:uri="urn:schemas-microsoft-com:office:smarttags" w:element="PersonName">
        <w:smartTagPr>
          <w:attr w:name="ProductID" w:val="עובד בבית"/>
        </w:smartTagPr>
        <w:r>
          <w:rPr>
            <w:rFonts w:hint="cs"/>
            <w:rtl/>
            <w:lang w:eastAsia="en-US"/>
          </w:rPr>
          <w:t>עובד בבית</w:t>
        </w:r>
      </w:smartTag>
      <w:r>
        <w:rPr>
          <w:rFonts w:hint="cs"/>
          <w:rtl/>
          <w:lang w:eastAsia="en-US"/>
        </w:rPr>
        <w:t xml:space="preserve"> המקדש.</w:t>
      </w:r>
    </w:p>
  </w:footnote>
  <w:footnote w:id="9">
    <w:p w14:paraId="6F4DCD1C" w14:textId="77777777" w:rsidR="00F358F1" w:rsidRDefault="00F358F1" w:rsidP="00735811">
      <w:pPr>
        <w:pStyle w:val="a3"/>
        <w:rPr>
          <w:rFonts w:hint="cs"/>
        </w:rPr>
      </w:pPr>
      <w:r>
        <w:rPr>
          <w:rStyle w:val="a5"/>
        </w:rPr>
        <w:footnoteRef/>
      </w:r>
      <w:r>
        <w:rPr>
          <w:rtl/>
        </w:rPr>
        <w:t xml:space="preserve"> </w:t>
      </w:r>
      <w:r>
        <w:rPr>
          <w:rFonts w:hint="cs"/>
          <w:rtl/>
        </w:rPr>
        <w:t>ראה רש"י על הפסוק שלנו, בעקבות מדרש זה: "</w:t>
      </w:r>
      <w:r>
        <w:rPr>
          <w:rFonts w:hint="cs"/>
          <w:rtl/>
          <w:lang w:val="he-IL"/>
        </w:rPr>
        <w:t>אפילו כשהלכתי ממדין למצרים והרכבתי את אשתי ואת בני על החמור, והיה לי ליטול אותו החמור משלהם, לא נטלתי אלא משלי."</w:t>
      </w:r>
      <w:r w:rsidRPr="0091517F">
        <w:rPr>
          <w:rFonts w:hint="cs"/>
          <w:rtl/>
        </w:rPr>
        <w:t xml:space="preserve"> </w:t>
      </w:r>
      <w:r w:rsidR="00735811">
        <w:rPr>
          <w:rFonts w:hint="cs"/>
          <w:rtl/>
        </w:rPr>
        <w:t xml:space="preserve">אזכור </w:t>
      </w:r>
      <w:r>
        <w:rPr>
          <w:rFonts w:hint="cs"/>
          <w:rtl/>
        </w:rPr>
        <w:t xml:space="preserve">תחילת שליחותו של משה </w:t>
      </w:r>
      <w:r w:rsidR="00735811">
        <w:rPr>
          <w:rFonts w:hint="cs"/>
          <w:rtl/>
        </w:rPr>
        <w:t>מובן וברור</w:t>
      </w:r>
      <w:r>
        <w:rPr>
          <w:rFonts w:hint="cs"/>
          <w:rtl/>
        </w:rPr>
        <w:t xml:space="preserve">. ראה עוד </w:t>
      </w:r>
      <w:r>
        <w:rPr>
          <w:rFonts w:hint="eastAsia"/>
          <w:rtl/>
          <w:lang w:eastAsia="en-US"/>
        </w:rPr>
        <w:t>מדרש</w:t>
      </w:r>
      <w:r>
        <w:rPr>
          <w:rtl/>
          <w:lang w:eastAsia="en-US"/>
        </w:rPr>
        <w:t xml:space="preserve"> </w:t>
      </w:r>
      <w:r>
        <w:rPr>
          <w:rFonts w:hint="eastAsia"/>
          <w:rtl/>
          <w:lang w:eastAsia="en-US"/>
        </w:rPr>
        <w:t>שמואל</w:t>
      </w:r>
      <w:r>
        <w:rPr>
          <w:rtl/>
          <w:lang w:eastAsia="en-US"/>
        </w:rPr>
        <w:t xml:space="preserve"> (</w:t>
      </w:r>
      <w:r>
        <w:rPr>
          <w:rFonts w:hint="eastAsia"/>
          <w:rtl/>
          <w:lang w:eastAsia="en-US"/>
        </w:rPr>
        <w:t>בובר</w:t>
      </w:r>
      <w:r>
        <w:rPr>
          <w:rtl/>
          <w:lang w:eastAsia="en-US"/>
        </w:rPr>
        <w:t xml:space="preserve">) </w:t>
      </w:r>
      <w:r>
        <w:rPr>
          <w:rFonts w:hint="eastAsia"/>
          <w:rtl/>
          <w:lang w:eastAsia="en-US"/>
        </w:rPr>
        <w:t>פרשה</w:t>
      </w:r>
      <w:r>
        <w:rPr>
          <w:rtl/>
          <w:lang w:eastAsia="en-US"/>
        </w:rPr>
        <w:t xml:space="preserve"> </w:t>
      </w:r>
      <w:r>
        <w:rPr>
          <w:rFonts w:hint="eastAsia"/>
          <w:rtl/>
          <w:lang w:eastAsia="en-US"/>
        </w:rPr>
        <w:t>יד</w:t>
      </w:r>
      <w:r>
        <w:rPr>
          <w:rtl/>
          <w:lang w:eastAsia="en-US"/>
        </w:rPr>
        <w:t xml:space="preserve"> </w:t>
      </w:r>
      <w:r>
        <w:rPr>
          <w:rFonts w:hint="cs"/>
          <w:rtl/>
          <w:lang w:eastAsia="en-US"/>
        </w:rPr>
        <w:t>סימן ט: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יודן</w:t>
      </w:r>
      <w:r>
        <w:rPr>
          <w:rFonts w:hint="cs"/>
          <w:rtl/>
          <w:lang w:eastAsia="en-US"/>
        </w:rPr>
        <w:t>:</w:t>
      </w:r>
      <w:r>
        <w:rPr>
          <w:rtl/>
          <w:lang w:eastAsia="en-US"/>
        </w:rPr>
        <w:t xml:space="preserve"> </w:t>
      </w:r>
      <w:r>
        <w:rPr>
          <w:rFonts w:hint="eastAsia"/>
          <w:rtl/>
          <w:lang w:eastAsia="en-US"/>
        </w:rPr>
        <w:t>גדול</w:t>
      </w:r>
      <w:r>
        <w:rPr>
          <w:rtl/>
          <w:lang w:eastAsia="en-US"/>
        </w:rPr>
        <w:t xml:space="preserve"> </w:t>
      </w:r>
      <w:r>
        <w:rPr>
          <w:rFonts w:hint="eastAsia"/>
          <w:rtl/>
          <w:lang w:eastAsia="en-US"/>
        </w:rPr>
        <w:t>הדור</w:t>
      </w:r>
      <w:r>
        <w:rPr>
          <w:rtl/>
          <w:lang w:eastAsia="en-US"/>
        </w:rPr>
        <w:t xml:space="preserve"> </w:t>
      </w:r>
      <w:r>
        <w:rPr>
          <w:rFonts w:hint="eastAsia"/>
          <w:rtl/>
          <w:lang w:eastAsia="en-US"/>
        </w:rPr>
        <w:t>בשעה</w:t>
      </w:r>
      <w:r>
        <w:rPr>
          <w:rtl/>
          <w:lang w:eastAsia="en-US"/>
        </w:rPr>
        <w:t xml:space="preserve"> </w:t>
      </w:r>
      <w:r>
        <w:rPr>
          <w:rFonts w:hint="eastAsia"/>
          <w:rtl/>
          <w:lang w:eastAsia="en-US"/>
        </w:rPr>
        <w:t>שהוא</w:t>
      </w:r>
      <w:r>
        <w:rPr>
          <w:rtl/>
          <w:lang w:eastAsia="en-US"/>
        </w:rPr>
        <w:t xml:space="preserve"> </w:t>
      </w:r>
      <w:r>
        <w:rPr>
          <w:rFonts w:hint="eastAsia"/>
          <w:rtl/>
          <w:lang w:eastAsia="en-US"/>
        </w:rPr>
        <w:t>הולך</w:t>
      </w:r>
      <w:r>
        <w:rPr>
          <w:rtl/>
          <w:lang w:eastAsia="en-US"/>
        </w:rPr>
        <w:t xml:space="preserve"> </w:t>
      </w:r>
      <w:r>
        <w:rPr>
          <w:rFonts w:hint="eastAsia"/>
          <w:rtl/>
          <w:lang w:eastAsia="en-US"/>
        </w:rPr>
        <w:t>לעשות</w:t>
      </w:r>
      <w:r>
        <w:rPr>
          <w:rtl/>
          <w:lang w:eastAsia="en-US"/>
        </w:rPr>
        <w:t xml:space="preserve"> </w:t>
      </w:r>
      <w:r>
        <w:rPr>
          <w:rFonts w:hint="eastAsia"/>
          <w:rtl/>
          <w:lang w:eastAsia="en-US"/>
        </w:rPr>
        <w:t>צרכי</w:t>
      </w:r>
      <w:r>
        <w:rPr>
          <w:rtl/>
          <w:lang w:eastAsia="en-US"/>
        </w:rPr>
        <w:t xml:space="preserve"> </w:t>
      </w:r>
      <w:r>
        <w:rPr>
          <w:rFonts w:hint="eastAsia"/>
          <w:rtl/>
          <w:lang w:eastAsia="en-US"/>
        </w:rPr>
        <w:t>צבור</w:t>
      </w:r>
      <w:r>
        <w:rPr>
          <w:rtl/>
          <w:lang w:eastAsia="en-US"/>
        </w:rPr>
        <w:t xml:space="preserve">, </w:t>
      </w:r>
      <w:r>
        <w:rPr>
          <w:rFonts w:hint="eastAsia"/>
          <w:rtl/>
          <w:lang w:eastAsia="en-US"/>
        </w:rPr>
        <w:t>ממי</w:t>
      </w:r>
      <w:r>
        <w:rPr>
          <w:rtl/>
          <w:lang w:eastAsia="en-US"/>
        </w:rPr>
        <w:t xml:space="preserve"> </w:t>
      </w:r>
      <w:r>
        <w:rPr>
          <w:rFonts w:hint="eastAsia"/>
          <w:rtl/>
          <w:lang w:eastAsia="en-US"/>
        </w:rPr>
        <w:t>הוא</w:t>
      </w:r>
      <w:r>
        <w:rPr>
          <w:rtl/>
          <w:lang w:eastAsia="en-US"/>
        </w:rPr>
        <w:t xml:space="preserve"> </w:t>
      </w:r>
      <w:r>
        <w:rPr>
          <w:rFonts w:hint="eastAsia"/>
          <w:rtl/>
          <w:lang w:eastAsia="en-US"/>
        </w:rPr>
        <w:t>צריך</w:t>
      </w:r>
      <w:r>
        <w:rPr>
          <w:rtl/>
          <w:lang w:eastAsia="en-US"/>
        </w:rPr>
        <w:t xml:space="preserve"> </w:t>
      </w:r>
      <w:r>
        <w:rPr>
          <w:rFonts w:hint="eastAsia"/>
          <w:rtl/>
          <w:lang w:eastAsia="en-US"/>
        </w:rPr>
        <w:t>לטול</w:t>
      </w:r>
      <w:r>
        <w:rPr>
          <w:rtl/>
          <w:lang w:eastAsia="en-US"/>
        </w:rPr>
        <w:t xml:space="preserve"> </w:t>
      </w:r>
      <w:r>
        <w:rPr>
          <w:rFonts w:hint="eastAsia"/>
          <w:rtl/>
          <w:lang w:eastAsia="en-US"/>
        </w:rPr>
        <w:t>את</w:t>
      </w:r>
      <w:r>
        <w:rPr>
          <w:rtl/>
          <w:lang w:eastAsia="en-US"/>
        </w:rPr>
        <w:t xml:space="preserve"> </w:t>
      </w:r>
      <w:r>
        <w:rPr>
          <w:rFonts w:hint="eastAsia"/>
          <w:rtl/>
          <w:lang w:eastAsia="en-US"/>
        </w:rPr>
        <w:t>החמור</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משל</w:t>
      </w:r>
      <w:r>
        <w:rPr>
          <w:rtl/>
          <w:lang w:eastAsia="en-US"/>
        </w:rPr>
        <w:t xml:space="preserve"> </w:t>
      </w:r>
      <w:r>
        <w:rPr>
          <w:rFonts w:hint="eastAsia"/>
          <w:rtl/>
          <w:lang w:eastAsia="en-US"/>
        </w:rPr>
        <w:t>צבור</w:t>
      </w:r>
      <w:r>
        <w:rPr>
          <w:rFonts w:hint="cs"/>
          <w:rtl/>
          <w:lang w:eastAsia="en-US"/>
        </w:rPr>
        <w:t>?</w:t>
      </w:r>
      <w:r>
        <w:rPr>
          <w:rtl/>
          <w:lang w:eastAsia="en-US"/>
        </w:rPr>
        <w:t xml:space="preserve"> </w:t>
      </w:r>
      <w:r>
        <w:rPr>
          <w:rFonts w:hint="eastAsia"/>
          <w:rtl/>
          <w:lang w:eastAsia="en-US"/>
        </w:rPr>
        <w:t>ברם</w:t>
      </w:r>
      <w:r>
        <w:rPr>
          <w:rtl/>
          <w:lang w:eastAsia="en-US"/>
        </w:rPr>
        <w:t xml:space="preserve"> </w:t>
      </w:r>
      <w:r>
        <w:rPr>
          <w:rFonts w:hint="eastAsia"/>
          <w:rtl/>
          <w:lang w:eastAsia="en-US"/>
        </w:rPr>
        <w:t>הכא</w:t>
      </w:r>
      <w:r>
        <w:rPr>
          <w:rtl/>
          <w:lang w:eastAsia="en-US"/>
        </w:rPr>
        <w:t xml:space="preserve"> </w:t>
      </w:r>
      <w:r>
        <w:rPr>
          <w:rFonts w:hint="eastAsia"/>
          <w:rtl/>
          <w:lang w:eastAsia="en-US"/>
        </w:rPr>
        <w:t>ויקח</w:t>
      </w:r>
      <w:r>
        <w:rPr>
          <w:rtl/>
          <w:lang w:eastAsia="en-US"/>
        </w:rPr>
        <w:t xml:space="preserve"> </w:t>
      </w:r>
      <w:r>
        <w:rPr>
          <w:rFonts w:hint="eastAsia"/>
          <w:rtl/>
          <w:lang w:eastAsia="en-US"/>
        </w:rPr>
        <w:t>משה</w:t>
      </w:r>
      <w:r>
        <w:rPr>
          <w:rtl/>
          <w:lang w:eastAsia="en-US"/>
        </w:rPr>
        <w:t xml:space="preserve"> </w:t>
      </w:r>
      <w:r>
        <w:rPr>
          <w:rFonts w:hint="eastAsia"/>
          <w:rtl/>
          <w:lang w:eastAsia="en-US"/>
        </w:rPr>
        <w:t>את</w:t>
      </w:r>
      <w:r>
        <w:rPr>
          <w:rtl/>
          <w:lang w:eastAsia="en-US"/>
        </w:rPr>
        <w:t xml:space="preserve"> </w:t>
      </w:r>
      <w:r>
        <w:rPr>
          <w:rFonts w:hint="eastAsia"/>
          <w:rtl/>
          <w:lang w:eastAsia="en-US"/>
        </w:rPr>
        <w:t>אשתו</w:t>
      </w:r>
      <w:r>
        <w:rPr>
          <w:rtl/>
          <w:lang w:eastAsia="en-US"/>
        </w:rPr>
        <w:t xml:space="preserve"> </w:t>
      </w:r>
      <w:r>
        <w:rPr>
          <w:rFonts w:hint="eastAsia"/>
          <w:rtl/>
          <w:lang w:eastAsia="en-US"/>
        </w:rPr>
        <w:t>וגו</w:t>
      </w:r>
      <w:r>
        <w:rPr>
          <w:rtl/>
          <w:lang w:eastAsia="en-US"/>
        </w:rPr>
        <w:t>'</w:t>
      </w:r>
      <w:r>
        <w:rPr>
          <w:rFonts w:hint="cs"/>
          <w:rtl/>
          <w:lang w:eastAsia="en-US"/>
        </w:rPr>
        <w:t xml:space="preserve"> ". </w:t>
      </w:r>
      <w:r>
        <w:rPr>
          <w:rFonts w:hint="cs"/>
          <w:rtl/>
        </w:rPr>
        <w:t>משמע, שמעיקר הדין ברור שהציבור צריך לשאת בהוצאות המנהיג הלגיטימיות.</w:t>
      </w:r>
    </w:p>
  </w:footnote>
  <w:footnote w:id="10">
    <w:p w14:paraId="16C2A216" w14:textId="77777777" w:rsidR="00F358F1" w:rsidRDefault="00F358F1" w:rsidP="00B9317C">
      <w:pPr>
        <w:pStyle w:val="a3"/>
        <w:rPr>
          <w:rFonts w:hint="cs"/>
        </w:rPr>
      </w:pPr>
      <w:r>
        <w:rPr>
          <w:rStyle w:val="a5"/>
        </w:rPr>
        <w:footnoteRef/>
      </w:r>
      <w:r>
        <w:rPr>
          <w:rtl/>
        </w:rPr>
        <w:t xml:space="preserve"> </w:t>
      </w:r>
      <w:r>
        <w:rPr>
          <w:rFonts w:hint="cs"/>
          <w:rtl/>
        </w:rPr>
        <w:t>בשעה ששמואל הולך למשוח את דוד: "</w:t>
      </w:r>
      <w:r>
        <w:rPr>
          <w:rFonts w:hint="eastAsia"/>
          <w:rtl/>
          <w:lang w:eastAsia="en-US"/>
        </w:rPr>
        <w:t>וַיֹּאמֶר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שְׁמוּאֵל</w:t>
      </w:r>
      <w:r>
        <w:rPr>
          <w:rtl/>
          <w:lang w:eastAsia="en-US"/>
        </w:rPr>
        <w:t xml:space="preserve"> </w:t>
      </w:r>
      <w:r>
        <w:rPr>
          <w:rFonts w:hint="eastAsia"/>
          <w:rtl/>
          <w:lang w:eastAsia="en-US"/>
        </w:rPr>
        <w:t>עַד</w:t>
      </w:r>
      <w:r>
        <w:rPr>
          <w:rtl/>
          <w:lang w:eastAsia="en-US"/>
        </w:rPr>
        <w:t xml:space="preserve"> </w:t>
      </w:r>
      <w:r>
        <w:rPr>
          <w:rFonts w:hint="eastAsia"/>
          <w:rtl/>
          <w:lang w:eastAsia="en-US"/>
        </w:rPr>
        <w:t>מָתַי</w:t>
      </w:r>
      <w:r>
        <w:rPr>
          <w:rtl/>
          <w:lang w:eastAsia="en-US"/>
        </w:rPr>
        <w:t xml:space="preserve"> </w:t>
      </w:r>
      <w:r>
        <w:rPr>
          <w:rFonts w:hint="eastAsia"/>
          <w:rtl/>
          <w:lang w:eastAsia="en-US"/>
        </w:rPr>
        <w:t>אַתָּה</w:t>
      </w:r>
      <w:r>
        <w:rPr>
          <w:rtl/>
          <w:lang w:eastAsia="en-US"/>
        </w:rPr>
        <w:t xml:space="preserve"> </w:t>
      </w:r>
      <w:r>
        <w:rPr>
          <w:rFonts w:hint="eastAsia"/>
          <w:rtl/>
          <w:lang w:eastAsia="en-US"/>
        </w:rPr>
        <w:t>מִתְאַבֵּל</w:t>
      </w:r>
      <w:r>
        <w:rPr>
          <w:rtl/>
          <w:lang w:eastAsia="en-US"/>
        </w:rPr>
        <w:t xml:space="preserve"> </w:t>
      </w:r>
      <w:r>
        <w:rPr>
          <w:rFonts w:hint="eastAsia"/>
          <w:rtl/>
          <w:lang w:eastAsia="en-US"/>
        </w:rPr>
        <w:t>אֶל</w:t>
      </w:r>
      <w:r>
        <w:rPr>
          <w:rtl/>
          <w:lang w:eastAsia="en-US"/>
        </w:rPr>
        <w:t xml:space="preserve"> </w:t>
      </w:r>
      <w:r w:rsidRPr="00F42BB8">
        <w:rPr>
          <w:rFonts w:hint="eastAsia"/>
          <w:rtl/>
          <w:lang w:eastAsia="en-US"/>
        </w:rPr>
        <w:t>שָׁאוּל</w:t>
      </w:r>
      <w:r w:rsidRPr="00F42BB8">
        <w:rPr>
          <w:rtl/>
          <w:lang w:eastAsia="en-US"/>
        </w:rPr>
        <w:t xml:space="preserve"> </w:t>
      </w:r>
      <w:r w:rsidRPr="00F42BB8">
        <w:rPr>
          <w:rFonts w:hint="cs"/>
          <w:rtl/>
          <w:lang w:eastAsia="en-US"/>
        </w:rPr>
        <w:t>...</w:t>
      </w:r>
      <w:r w:rsidRPr="00F42BB8">
        <w:rPr>
          <w:rtl/>
          <w:lang w:eastAsia="en-US"/>
        </w:rPr>
        <w:t xml:space="preserve"> </w:t>
      </w:r>
      <w:r w:rsidRPr="00F42BB8">
        <w:rPr>
          <w:rFonts w:hint="eastAsia"/>
          <w:rtl/>
          <w:lang w:eastAsia="en-US"/>
        </w:rPr>
        <w:t>מַלֵּא</w:t>
      </w:r>
      <w:r w:rsidRPr="00F42BB8">
        <w:rPr>
          <w:rtl/>
          <w:lang w:eastAsia="en-US"/>
        </w:rPr>
        <w:t xml:space="preserve"> </w:t>
      </w:r>
      <w:r w:rsidRPr="00F42BB8">
        <w:rPr>
          <w:rFonts w:hint="eastAsia"/>
          <w:rtl/>
          <w:lang w:eastAsia="en-US"/>
        </w:rPr>
        <w:t>קַרְנְךָ</w:t>
      </w:r>
      <w:r w:rsidRPr="00F42BB8">
        <w:rPr>
          <w:rtl/>
          <w:lang w:eastAsia="en-US"/>
        </w:rPr>
        <w:t xml:space="preserve"> </w:t>
      </w:r>
      <w:r w:rsidRPr="00F42BB8">
        <w:rPr>
          <w:rFonts w:hint="eastAsia"/>
          <w:rtl/>
          <w:lang w:eastAsia="en-US"/>
        </w:rPr>
        <w:t>שֶׁמֶן</w:t>
      </w:r>
      <w:r w:rsidRPr="00F42BB8">
        <w:rPr>
          <w:rtl/>
          <w:lang w:eastAsia="en-US"/>
        </w:rPr>
        <w:t xml:space="preserve"> </w:t>
      </w:r>
      <w:r w:rsidRPr="00F42BB8">
        <w:rPr>
          <w:rFonts w:hint="eastAsia"/>
          <w:rtl/>
          <w:lang w:eastAsia="en-US"/>
        </w:rPr>
        <w:t>וְלֵךְ</w:t>
      </w:r>
      <w:r w:rsidRPr="00F42BB8">
        <w:rPr>
          <w:rtl/>
          <w:lang w:eastAsia="en-US"/>
        </w:rPr>
        <w:t xml:space="preserve"> </w:t>
      </w:r>
      <w:r w:rsidRPr="00F42BB8">
        <w:rPr>
          <w:rFonts w:hint="eastAsia"/>
          <w:rtl/>
          <w:lang w:eastAsia="en-US"/>
        </w:rPr>
        <w:t>אֶשְׁלָחֲךָ</w:t>
      </w:r>
      <w:r w:rsidRPr="00F42BB8">
        <w:rPr>
          <w:rtl/>
          <w:lang w:eastAsia="en-US"/>
        </w:rPr>
        <w:t xml:space="preserve"> </w:t>
      </w:r>
      <w:r w:rsidRPr="00F42BB8">
        <w:rPr>
          <w:rFonts w:hint="eastAsia"/>
          <w:rtl/>
          <w:lang w:eastAsia="en-US"/>
        </w:rPr>
        <w:t>אֶל</w:t>
      </w:r>
      <w:r w:rsidRPr="00F42BB8">
        <w:rPr>
          <w:rtl/>
          <w:lang w:eastAsia="en-US"/>
        </w:rPr>
        <w:t xml:space="preserve"> </w:t>
      </w:r>
      <w:r w:rsidRPr="00F42BB8">
        <w:rPr>
          <w:rFonts w:hint="eastAsia"/>
          <w:rtl/>
          <w:lang w:eastAsia="en-US"/>
        </w:rPr>
        <w:t>יִשַׁי</w:t>
      </w:r>
      <w:r w:rsidRPr="00F42BB8">
        <w:rPr>
          <w:rtl/>
          <w:lang w:eastAsia="en-US"/>
        </w:rPr>
        <w:t xml:space="preserve"> </w:t>
      </w:r>
      <w:r w:rsidRPr="00F42BB8">
        <w:rPr>
          <w:rFonts w:hint="eastAsia"/>
          <w:rtl/>
          <w:lang w:eastAsia="en-US"/>
        </w:rPr>
        <w:t>בֵּית</w:t>
      </w:r>
      <w:r w:rsidRPr="00F42BB8">
        <w:rPr>
          <w:rtl/>
          <w:lang w:eastAsia="en-US"/>
        </w:rPr>
        <w:t xml:space="preserve"> </w:t>
      </w:r>
      <w:r w:rsidRPr="00F42BB8">
        <w:rPr>
          <w:rFonts w:hint="eastAsia"/>
          <w:rtl/>
          <w:lang w:eastAsia="en-US"/>
        </w:rPr>
        <w:t>הַלַּחְמִי</w:t>
      </w:r>
      <w:r w:rsidRPr="00F42BB8">
        <w:rPr>
          <w:rtl/>
          <w:lang w:eastAsia="en-US"/>
        </w:rPr>
        <w:t xml:space="preserve"> </w:t>
      </w:r>
      <w:r w:rsidRPr="00F42BB8">
        <w:rPr>
          <w:rFonts w:hint="eastAsia"/>
          <w:rtl/>
          <w:lang w:eastAsia="en-US"/>
        </w:rPr>
        <w:t>כִּי</w:t>
      </w:r>
      <w:r w:rsidRPr="00F42BB8">
        <w:rPr>
          <w:rtl/>
          <w:lang w:eastAsia="en-US"/>
        </w:rPr>
        <w:t xml:space="preserve"> </w:t>
      </w:r>
      <w:r w:rsidRPr="00F42BB8">
        <w:rPr>
          <w:rFonts w:hint="eastAsia"/>
          <w:rtl/>
          <w:lang w:eastAsia="en-US"/>
        </w:rPr>
        <w:t>רָאִיתִי</w:t>
      </w:r>
      <w:r w:rsidRPr="00F42BB8">
        <w:rPr>
          <w:rtl/>
          <w:lang w:eastAsia="en-US"/>
        </w:rPr>
        <w:t xml:space="preserve"> </w:t>
      </w:r>
      <w:r w:rsidRPr="00F42BB8">
        <w:rPr>
          <w:rFonts w:hint="eastAsia"/>
          <w:rtl/>
          <w:lang w:eastAsia="en-US"/>
        </w:rPr>
        <w:t>בְּבָנָיו</w:t>
      </w:r>
      <w:r w:rsidRPr="00F42BB8">
        <w:rPr>
          <w:rtl/>
          <w:lang w:eastAsia="en-US"/>
        </w:rPr>
        <w:t xml:space="preserve"> </w:t>
      </w:r>
      <w:r w:rsidRPr="00F42BB8">
        <w:rPr>
          <w:rFonts w:hint="eastAsia"/>
          <w:rtl/>
          <w:lang w:eastAsia="en-US"/>
        </w:rPr>
        <w:t>לִי</w:t>
      </w:r>
      <w:r w:rsidRPr="00F42BB8">
        <w:rPr>
          <w:rtl/>
          <w:lang w:eastAsia="en-US"/>
        </w:rPr>
        <w:t xml:space="preserve"> </w:t>
      </w:r>
      <w:r w:rsidRPr="00F42BB8">
        <w:rPr>
          <w:rFonts w:hint="eastAsia"/>
          <w:rtl/>
          <w:lang w:eastAsia="en-US"/>
        </w:rPr>
        <w:t>מֶלֶךְ</w:t>
      </w:r>
      <w:r w:rsidRPr="00F42BB8">
        <w:rPr>
          <w:rtl/>
          <w:lang w:eastAsia="en-US"/>
        </w:rPr>
        <w:t>:</w:t>
      </w:r>
      <w:r w:rsidRPr="00F42BB8">
        <w:rPr>
          <w:rFonts w:hint="cs"/>
          <w:rtl/>
          <w:lang w:eastAsia="en-US"/>
        </w:rPr>
        <w:t xml:space="preserve"> </w:t>
      </w:r>
      <w:r w:rsidRPr="00F42BB8">
        <w:rPr>
          <w:rFonts w:hint="eastAsia"/>
          <w:rtl/>
          <w:lang w:eastAsia="en-US"/>
        </w:rPr>
        <w:t>וַיֹּאמֶר</w:t>
      </w:r>
      <w:r w:rsidRPr="00F42BB8">
        <w:rPr>
          <w:rtl/>
          <w:lang w:eastAsia="en-US"/>
        </w:rPr>
        <w:t xml:space="preserve"> </w:t>
      </w:r>
      <w:r w:rsidRPr="00F42BB8">
        <w:rPr>
          <w:rFonts w:hint="eastAsia"/>
          <w:rtl/>
          <w:lang w:eastAsia="en-US"/>
        </w:rPr>
        <w:t>שְׁמוּאֵל</w:t>
      </w:r>
      <w:r w:rsidRPr="00F42BB8">
        <w:rPr>
          <w:rtl/>
          <w:lang w:eastAsia="en-US"/>
        </w:rPr>
        <w:t xml:space="preserve"> </w:t>
      </w:r>
      <w:r w:rsidRPr="00F42BB8">
        <w:rPr>
          <w:rFonts w:hint="eastAsia"/>
          <w:rtl/>
          <w:lang w:eastAsia="en-US"/>
        </w:rPr>
        <w:t>אֵיךְ</w:t>
      </w:r>
      <w:r w:rsidRPr="00F42BB8">
        <w:rPr>
          <w:rtl/>
          <w:lang w:eastAsia="en-US"/>
        </w:rPr>
        <w:t xml:space="preserve"> </w:t>
      </w:r>
      <w:r w:rsidRPr="00F42BB8">
        <w:rPr>
          <w:rFonts w:hint="eastAsia"/>
          <w:rtl/>
          <w:lang w:eastAsia="en-US"/>
        </w:rPr>
        <w:t>אֵלֵךְ</w:t>
      </w:r>
      <w:r w:rsidRPr="00F42BB8">
        <w:rPr>
          <w:rtl/>
          <w:lang w:eastAsia="en-US"/>
        </w:rPr>
        <w:t xml:space="preserve"> </w:t>
      </w:r>
      <w:r w:rsidRPr="00F42BB8">
        <w:rPr>
          <w:rFonts w:hint="eastAsia"/>
          <w:rtl/>
          <w:lang w:eastAsia="en-US"/>
        </w:rPr>
        <w:t>וְשָׁמַע</w:t>
      </w:r>
      <w:r w:rsidRPr="00F42BB8">
        <w:rPr>
          <w:rtl/>
          <w:lang w:eastAsia="en-US"/>
        </w:rPr>
        <w:t xml:space="preserve"> </w:t>
      </w:r>
      <w:r w:rsidRPr="00F42BB8">
        <w:rPr>
          <w:rFonts w:hint="eastAsia"/>
          <w:rtl/>
          <w:lang w:eastAsia="en-US"/>
        </w:rPr>
        <w:t>שָׁאוּל</w:t>
      </w:r>
      <w:r w:rsidRPr="00F42BB8">
        <w:rPr>
          <w:rtl/>
          <w:lang w:eastAsia="en-US"/>
        </w:rPr>
        <w:t xml:space="preserve"> </w:t>
      </w:r>
      <w:r w:rsidRPr="00F42BB8">
        <w:rPr>
          <w:rFonts w:hint="eastAsia"/>
          <w:rtl/>
          <w:lang w:eastAsia="en-US"/>
        </w:rPr>
        <w:t>וַהֲרָגָנִי</w:t>
      </w:r>
      <w:r w:rsidRPr="00F42BB8">
        <w:rPr>
          <w:rtl/>
          <w:lang w:eastAsia="en-US"/>
        </w:rPr>
        <w:t xml:space="preserve"> </w:t>
      </w:r>
      <w:r w:rsidRPr="00F42BB8">
        <w:rPr>
          <w:rFonts w:hint="eastAsia"/>
          <w:rtl/>
          <w:lang w:eastAsia="en-US"/>
        </w:rPr>
        <w:t>וַיֹּאמֶר</w:t>
      </w:r>
      <w:r w:rsidRPr="00F42BB8">
        <w:rPr>
          <w:rtl/>
          <w:lang w:eastAsia="en-US"/>
        </w:rPr>
        <w:t xml:space="preserve"> </w:t>
      </w:r>
      <w:r>
        <w:rPr>
          <w:rFonts w:hint="eastAsia"/>
          <w:rtl/>
          <w:lang w:eastAsia="en-US"/>
        </w:rPr>
        <w:t>ה</w:t>
      </w:r>
      <w:r>
        <w:rPr>
          <w:rtl/>
          <w:lang w:eastAsia="en-US"/>
        </w:rPr>
        <w:t>'</w:t>
      </w:r>
      <w:r w:rsidRPr="00F42BB8">
        <w:rPr>
          <w:rtl/>
          <w:lang w:eastAsia="en-US"/>
        </w:rPr>
        <w:t xml:space="preserve"> </w:t>
      </w:r>
      <w:r w:rsidRPr="00F42BB8">
        <w:rPr>
          <w:rFonts w:hint="eastAsia"/>
          <w:rtl/>
          <w:lang w:eastAsia="en-US"/>
        </w:rPr>
        <w:t>עֶגְלַת</w:t>
      </w:r>
      <w:r w:rsidRPr="00F42BB8">
        <w:rPr>
          <w:rtl/>
          <w:lang w:eastAsia="en-US"/>
        </w:rPr>
        <w:t xml:space="preserve"> </w:t>
      </w:r>
      <w:r w:rsidRPr="00F42BB8">
        <w:rPr>
          <w:rFonts w:hint="eastAsia"/>
          <w:rtl/>
          <w:lang w:eastAsia="en-US"/>
        </w:rPr>
        <w:t>בָּקָר</w:t>
      </w:r>
      <w:r w:rsidRPr="00F42BB8">
        <w:rPr>
          <w:rtl/>
          <w:lang w:eastAsia="en-US"/>
        </w:rPr>
        <w:t xml:space="preserve"> </w:t>
      </w:r>
      <w:r w:rsidRPr="00F42BB8">
        <w:rPr>
          <w:rFonts w:hint="eastAsia"/>
          <w:rtl/>
          <w:lang w:eastAsia="en-US"/>
        </w:rPr>
        <w:t>תִּקַּח</w:t>
      </w:r>
      <w:r>
        <w:rPr>
          <w:rtl/>
          <w:lang w:eastAsia="en-US"/>
        </w:rPr>
        <w:t xml:space="preserve"> </w:t>
      </w:r>
      <w:r>
        <w:rPr>
          <w:rFonts w:hint="eastAsia"/>
          <w:rtl/>
          <w:lang w:eastAsia="en-US"/>
        </w:rPr>
        <w:t>בְּיָדֶךָ</w:t>
      </w:r>
      <w:r>
        <w:rPr>
          <w:rtl/>
          <w:lang w:eastAsia="en-US"/>
        </w:rPr>
        <w:t xml:space="preserve"> </w:t>
      </w:r>
      <w:r>
        <w:rPr>
          <w:rFonts w:hint="eastAsia"/>
          <w:rtl/>
          <w:lang w:eastAsia="en-US"/>
        </w:rPr>
        <w:t>וְאָמַרְתָּ</w:t>
      </w:r>
      <w:r>
        <w:rPr>
          <w:rtl/>
          <w:lang w:eastAsia="en-US"/>
        </w:rPr>
        <w:t xml:space="preserve"> </w:t>
      </w:r>
      <w:r>
        <w:rPr>
          <w:rFonts w:hint="eastAsia"/>
          <w:rtl/>
          <w:lang w:eastAsia="en-US"/>
        </w:rPr>
        <w:t>לִזְבֹּחַ</w:t>
      </w:r>
      <w:r>
        <w:rPr>
          <w:rtl/>
          <w:lang w:eastAsia="en-US"/>
        </w:rPr>
        <w:t xml:space="preserve"> </w:t>
      </w:r>
      <w:r>
        <w:rPr>
          <w:rFonts w:hint="eastAsia"/>
          <w:rtl/>
          <w:lang w:eastAsia="en-US"/>
        </w:rPr>
        <w:t>לַה</w:t>
      </w:r>
      <w:r>
        <w:rPr>
          <w:rtl/>
          <w:lang w:eastAsia="en-US"/>
        </w:rPr>
        <w:t xml:space="preserve">' </w:t>
      </w:r>
      <w:r>
        <w:rPr>
          <w:rFonts w:hint="eastAsia"/>
          <w:rtl/>
          <w:lang w:eastAsia="en-US"/>
        </w:rPr>
        <w:t>בָּאתִי</w:t>
      </w:r>
      <w:r>
        <w:rPr>
          <w:rFonts w:hint="cs"/>
          <w:rtl/>
          <w:lang w:eastAsia="en-US"/>
        </w:rPr>
        <w:t xml:space="preserve">". </w:t>
      </w:r>
      <w:r>
        <w:rPr>
          <w:rFonts w:hint="cs"/>
          <w:rtl/>
        </w:rPr>
        <w:t xml:space="preserve">שמואל עשה זאת מפחד שאול (ראה פסחים ח ע"ב </w:t>
      </w:r>
      <w:r w:rsidR="00062C13">
        <w:rPr>
          <w:rFonts w:hint="cs"/>
          <w:rtl/>
        </w:rPr>
        <w:t>ב</w:t>
      </w:r>
      <w:r>
        <w:rPr>
          <w:rFonts w:hint="cs"/>
          <w:rtl/>
        </w:rPr>
        <w:t>דיון שלוחי מצווה אינם ניזוקים</w:t>
      </w:r>
      <w:r w:rsidR="004611E4">
        <w:rPr>
          <w:rFonts w:hint="cs"/>
          <w:rtl/>
        </w:rPr>
        <w:t xml:space="preserve"> ו"שכיח היזקא"</w:t>
      </w:r>
      <w:r>
        <w:rPr>
          <w:rFonts w:hint="cs"/>
          <w:rtl/>
        </w:rPr>
        <w:t>), אבל עדיין הוא בשליחות ה' למשוח את דוד</w:t>
      </w:r>
      <w:r w:rsidR="00B9317C">
        <w:rPr>
          <w:rFonts w:hint="cs"/>
          <w:rtl/>
        </w:rPr>
        <w:t>.</w:t>
      </w:r>
      <w:r>
        <w:rPr>
          <w:rFonts w:hint="cs"/>
          <w:rtl/>
        </w:rPr>
        <w:t xml:space="preserve"> למרות זאת</w:t>
      </w:r>
      <w:r w:rsidR="00B9317C">
        <w:rPr>
          <w:rFonts w:hint="cs"/>
          <w:rtl/>
        </w:rPr>
        <w:t>,</w:t>
      </w:r>
      <w:r>
        <w:rPr>
          <w:rFonts w:hint="cs"/>
          <w:rtl/>
        </w:rPr>
        <w:t xml:space="preserve"> כל ההוצאות היו מכיסו הפרטי. האם בכך הוא </w:t>
      </w:r>
      <w:r w:rsidR="00B9317C">
        <w:rPr>
          <w:rFonts w:hint="cs"/>
          <w:rtl/>
        </w:rPr>
        <w:t>נו</w:t>
      </w:r>
      <w:r>
        <w:rPr>
          <w:rFonts w:hint="cs"/>
          <w:rtl/>
        </w:rPr>
        <w:t>תן דוגמא למלך שהוא מושח?</w:t>
      </w:r>
    </w:p>
  </w:footnote>
  <w:footnote w:id="11">
    <w:p w14:paraId="43D0E3A9" w14:textId="77777777" w:rsidR="00F358F1" w:rsidRDefault="00F358F1" w:rsidP="00B9317C">
      <w:pPr>
        <w:pStyle w:val="a3"/>
        <w:rPr>
          <w:rFonts w:hint="cs"/>
          <w:rtl/>
        </w:rPr>
      </w:pPr>
      <w:r>
        <w:rPr>
          <w:rStyle w:val="a5"/>
        </w:rPr>
        <w:footnoteRef/>
      </w:r>
      <w:r>
        <w:rPr>
          <w:rtl/>
        </w:rPr>
        <w:t xml:space="preserve"> </w:t>
      </w:r>
      <w:r>
        <w:rPr>
          <w:rtl/>
        </w:rPr>
        <w:t>רבו המדרשים המשווים את שמואל למשה. רובם מתבססים על הפסוק בירמיהו טו א: "אם יעמד משה ושמואל לפני" ועל הפסוק בתהלים צט ו: "משה ואהרן בכוהניו ושמואל בקראי שמו". ראה למשל תנחומא פרשת כי תשא</w:t>
      </w:r>
      <w:r>
        <w:rPr>
          <w:rFonts w:hint="cs"/>
          <w:rtl/>
        </w:rPr>
        <w:t xml:space="preserve"> סימן ג</w:t>
      </w:r>
      <w:r>
        <w:rPr>
          <w:rtl/>
        </w:rPr>
        <w:t>: "משה ש</w:t>
      </w:r>
      <w:r w:rsidR="004611E4">
        <w:rPr>
          <w:rFonts w:hint="cs"/>
          <w:rtl/>
        </w:rPr>
        <w:t>י</w:t>
      </w:r>
      <w:r>
        <w:rPr>
          <w:rtl/>
        </w:rPr>
        <w:t>מש את ישראל במצרים ובמדבר מ' שנה וחיה ק"כ שנה, ושמואל כל ימי חייו שנים וחמ</w:t>
      </w:r>
      <w:r>
        <w:rPr>
          <w:rFonts w:hint="cs"/>
          <w:rtl/>
        </w:rPr>
        <w:t>י</w:t>
      </w:r>
      <w:r>
        <w:rPr>
          <w:rtl/>
        </w:rPr>
        <w:t>שים וסבל משאן וטרחן של ישראל ושקלן הכתוב כאחד שנאמר: משה ואהרן בכהניו ושמואל בקוראי שמו". אבל כאן שמואל עדיף על משה.</w:t>
      </w:r>
      <w:r>
        <w:rPr>
          <w:rFonts w:hint="cs"/>
          <w:rtl/>
        </w:rPr>
        <w:t xml:space="preserve"> לשמואל שסובב תדיר בין כפרי יהודה וישראל, יש צידוק לקבל </w:t>
      </w:r>
      <w:r w:rsidR="00B9317C">
        <w:rPr>
          <w:rFonts w:hint="cs"/>
          <w:rtl/>
        </w:rPr>
        <w:t xml:space="preserve">אמצעי </w:t>
      </w:r>
      <w:r>
        <w:rPr>
          <w:rFonts w:hint="cs"/>
          <w:rtl/>
        </w:rPr>
        <w:t xml:space="preserve">רכב </w:t>
      </w:r>
      <w:r w:rsidR="00B9317C">
        <w:rPr>
          <w:rFonts w:hint="cs"/>
          <w:rtl/>
        </w:rPr>
        <w:t xml:space="preserve">ומחיה </w:t>
      </w:r>
      <w:r>
        <w:rPr>
          <w:rFonts w:hint="cs"/>
          <w:rtl/>
        </w:rPr>
        <w:t xml:space="preserve">מקופת הציבור! עוד על ההשוואה בין שמואל למשה, ראה </w:t>
      </w:r>
      <w:r>
        <w:rPr>
          <w:rtl/>
        </w:rPr>
        <w:t>שמות רבה פרשה טז סימן ד</w:t>
      </w:r>
      <w:r>
        <w:rPr>
          <w:rFonts w:hint="cs"/>
          <w:rtl/>
        </w:rPr>
        <w:t>: "</w:t>
      </w:r>
      <w:r>
        <w:rPr>
          <w:rtl/>
        </w:rPr>
        <w:t>בוא וראה כמה בין משה לשמואל! משה היה נכנס ובא אצל הקב"ה לשמוע הדבור, ואצל שמואל היה הקב"ה בא, שנאמר: ויבא ה' ויתיצב ויקרא שמואל שמואל. למה כך? אמר הקב"ה: בדין ובצדקה אני בא עם האדם. משה היה יושב ומי שהיה לו דין בא אצלו ונידון, שנאמר: וישב משה לשפוט את העם</w:t>
      </w:r>
      <w:r>
        <w:rPr>
          <w:rFonts w:hint="cs"/>
          <w:rtl/>
        </w:rPr>
        <w:t xml:space="preserve"> (שמות יח יג)</w:t>
      </w:r>
      <w:r>
        <w:rPr>
          <w:rtl/>
        </w:rPr>
        <w:t>. אבל שמואל היה טורח בכל מדינה ומדינה ושופט את ישראל כדי שלא יצטערו לבוא אצלו, שנאמר: והלך מדי שנה בשנה וסבב בית אל ... ושפט את ישראל. אמר הקב"ה: משה שהיה יושב במקום אחד לדון את ישראל</w:t>
      </w:r>
      <w:r>
        <w:rPr>
          <w:rFonts w:hint="cs"/>
          <w:rtl/>
        </w:rPr>
        <w:t>,</w:t>
      </w:r>
      <w:r>
        <w:rPr>
          <w:rtl/>
        </w:rPr>
        <w:t xml:space="preserve"> יב</w:t>
      </w:r>
      <w:r>
        <w:rPr>
          <w:rFonts w:hint="cs"/>
          <w:rtl/>
        </w:rPr>
        <w:t>ו</w:t>
      </w:r>
      <w:r>
        <w:rPr>
          <w:rtl/>
        </w:rPr>
        <w:t>א אצלי לאוהל מועד לשמוע הדבור. אבל שמואל שהלך אצל ישראל בעיירות ודן אותם</w:t>
      </w:r>
      <w:r>
        <w:rPr>
          <w:rFonts w:hint="cs"/>
          <w:rtl/>
        </w:rPr>
        <w:t>,</w:t>
      </w:r>
      <w:r>
        <w:rPr>
          <w:rtl/>
        </w:rPr>
        <w:t xml:space="preserve"> אני הולך ומדבר עמו</w:t>
      </w:r>
      <w:r>
        <w:rPr>
          <w:rFonts w:hint="cs"/>
          <w:rtl/>
        </w:rPr>
        <w:t>"</w:t>
      </w:r>
      <w:r>
        <w:rPr>
          <w:rtl/>
        </w:rPr>
        <w:t>.</w:t>
      </w:r>
      <w:r>
        <w:rPr>
          <w:rFonts w:hint="cs"/>
          <w:rtl/>
        </w:rPr>
        <w:t xml:space="preserve"> ובנושא זה כבר הרחבנו כאמור בדברינו </w:t>
      </w:r>
      <w:hyperlink r:id="rId3" w:history="1">
        <w:r w:rsidRPr="003D2F2D">
          <w:rPr>
            <w:rStyle w:val="Hyperlink"/>
            <w:rFonts w:hint="cs"/>
            <w:rtl/>
          </w:rPr>
          <w:t>קרח שפקח היה מה ראה לשטות זו</w:t>
        </w:r>
      </w:hyperlink>
      <w:r>
        <w:rPr>
          <w:rFonts w:hint="cs"/>
          <w:rtl/>
        </w:rPr>
        <w:t>.</w:t>
      </w:r>
    </w:p>
  </w:footnote>
  <w:footnote w:id="12">
    <w:p w14:paraId="3FBA90AD" w14:textId="77777777" w:rsidR="00683EA6" w:rsidRDefault="00683EA6">
      <w:pPr>
        <w:pStyle w:val="a3"/>
        <w:rPr>
          <w:rFonts w:hint="cs"/>
          <w:rtl/>
        </w:rPr>
      </w:pPr>
      <w:r>
        <w:rPr>
          <w:rStyle w:val="a5"/>
        </w:rPr>
        <w:footnoteRef/>
      </w:r>
      <w:r>
        <w:rPr>
          <w:rtl/>
        </w:rPr>
        <w:t xml:space="preserve"> </w:t>
      </w:r>
      <w:r>
        <w:rPr>
          <w:rFonts w:hint="cs"/>
          <w:rtl/>
        </w:rPr>
        <w:t>היינו הדברים הקשים שדתן ואבירם העלילו על משה.</w:t>
      </w:r>
    </w:p>
  </w:footnote>
  <w:footnote w:id="13">
    <w:p w14:paraId="734D2538" w14:textId="77777777" w:rsidR="00735811" w:rsidRDefault="00735811" w:rsidP="00735811">
      <w:pPr>
        <w:pStyle w:val="a3"/>
        <w:rPr>
          <w:rFonts w:hint="cs"/>
          <w:rtl/>
        </w:rPr>
      </w:pPr>
      <w:r>
        <w:rPr>
          <w:rStyle w:val="a5"/>
        </w:rPr>
        <w:footnoteRef/>
      </w:r>
      <w:r>
        <w:rPr>
          <w:rtl/>
        </w:rPr>
        <w:t xml:space="preserve"> </w:t>
      </w:r>
      <w:r>
        <w:rPr>
          <w:rFonts w:hint="cs"/>
          <w:rtl/>
          <w:lang w:eastAsia="en-US"/>
        </w:rPr>
        <w:t>לפני שנמשיך בנושא העיקרי של דף זה: "לא חמור אח</w:t>
      </w:r>
      <w:r w:rsidR="00B9317C">
        <w:rPr>
          <w:rFonts w:hint="cs"/>
          <w:rtl/>
          <w:lang w:eastAsia="en-US"/>
        </w:rPr>
        <w:t>ד מהם</w:t>
      </w:r>
      <w:r>
        <w:rPr>
          <w:rFonts w:hint="cs"/>
          <w:rtl/>
          <w:lang w:eastAsia="en-US"/>
        </w:rPr>
        <w:t xml:space="preserve"> נשאתי", היינו המעמסה של איש הציבור על הציבור, נפנה לרגע לנושא "מנחתם" שהזכרנו לעיל ולא פתרנו. המדרש לעיל הסביר שזה חלקם בקרבן התמיד. רש"י שכבר הזכרנו בהערה 4 לעיל </w:t>
      </w:r>
      <w:r>
        <w:rPr>
          <w:rFonts w:hint="cs"/>
          <w:rtl/>
        </w:rPr>
        <w:t>מפרש: "</w:t>
      </w:r>
      <w:r>
        <w:rPr>
          <w:rtl/>
        </w:rPr>
        <w:t>אל תפן אל מנחתם - הקט</w:t>
      </w:r>
      <w:r>
        <w:rPr>
          <w:rFonts w:hint="cs"/>
          <w:rtl/>
        </w:rPr>
        <w:t>ו</w:t>
      </w:r>
      <w:r>
        <w:rPr>
          <w:rtl/>
        </w:rPr>
        <w:t>רת שהם מקריבים לפניך מחר</w:t>
      </w:r>
      <w:r>
        <w:rPr>
          <w:rFonts w:hint="cs"/>
          <w:rtl/>
        </w:rPr>
        <w:t xml:space="preserve">", ומכוון לקרח ועדתו. פירוש זה הוא בניגוד לפשט הפסוקים אבל מרחיב ומכליל את קרח ועדתו עם דתן ואבירם. טענת משה "לא חמור אחד מהם נשאתי" מופנית גם לקרח ועדתו שלכאורה "רק" מבקשים כהונה וקדושה. אך בדומה לדברי דתן ואבירם "כי תשתרר עלינו גם השתרר", טוען קרח: "ומדוע תתנשאו על קהל ה' " </w:t>
      </w:r>
      <w:r>
        <w:rPr>
          <w:rtl/>
        </w:rPr>
        <w:t>–</w:t>
      </w:r>
      <w:r>
        <w:rPr>
          <w:rFonts w:hint="cs"/>
          <w:rtl/>
        </w:rPr>
        <w:t xml:space="preserve"> טענה בהחלט דומה. </w:t>
      </w:r>
      <w:r>
        <w:rPr>
          <w:rFonts w:hint="cs"/>
          <w:rtl/>
          <w:lang w:eastAsia="en-US"/>
        </w:rPr>
        <w:t>אבן עזרא מציע שדתן ואבירם הקדימו להקריב מנחה לפני שיצאו במחלוקת (לחלות פני גבוה ולצאת בריב, מוכר?). ורמב"ן מפרש לא שכבר הקריבו, אלא מה שעתידים לבוא ולהקריב: "</w:t>
      </w:r>
      <w:r>
        <w:rPr>
          <w:rtl/>
          <w:lang w:eastAsia="en-US"/>
        </w:rPr>
        <w:t>אל תפן אל קרבן שיקריבו לפניך ואל תפ</w:t>
      </w:r>
      <w:r>
        <w:rPr>
          <w:rFonts w:hint="cs"/>
          <w:rtl/>
          <w:lang w:eastAsia="en-US"/>
        </w:rPr>
        <w:t>י</w:t>
      </w:r>
      <w:r>
        <w:rPr>
          <w:rtl/>
          <w:lang w:eastAsia="en-US"/>
        </w:rPr>
        <w:t>לה שיתפללו לך</w:t>
      </w:r>
      <w:r>
        <w:rPr>
          <w:rFonts w:hint="cs"/>
          <w:rtl/>
          <w:lang w:eastAsia="en-US"/>
        </w:rPr>
        <w:t>" (לצאת בריב ולרוץ לחלות פני גבוה, מוכר?). ויש עוד פירושים ל"אל תפן אל מנחתם" וכבר הארכנו דיינו בנושא שראוי לדף בפני עצמו. נחזור לנושא "</w:t>
      </w:r>
      <w:r>
        <w:rPr>
          <w:rtl/>
          <w:lang w:eastAsia="en-US"/>
        </w:rPr>
        <w:t>לא חמור אחד מהם</w:t>
      </w:r>
      <w:r w:rsidRPr="00735811">
        <w:rPr>
          <w:rtl/>
          <w:lang w:eastAsia="en-US"/>
        </w:rPr>
        <w:t xml:space="preserve"> </w:t>
      </w:r>
      <w:r>
        <w:rPr>
          <w:rtl/>
          <w:lang w:eastAsia="en-US"/>
        </w:rPr>
        <w:t>נשאתי</w:t>
      </w:r>
      <w:r>
        <w:rPr>
          <w:rFonts w:hint="cs"/>
          <w:rtl/>
          <w:lang w:eastAsia="en-US"/>
        </w:rPr>
        <w:t>".</w:t>
      </w:r>
    </w:p>
  </w:footnote>
  <w:footnote w:id="14">
    <w:p w14:paraId="7199D684" w14:textId="77777777" w:rsidR="00F358F1" w:rsidRDefault="00F358F1" w:rsidP="00B9317C">
      <w:pPr>
        <w:pStyle w:val="a3"/>
        <w:rPr>
          <w:rFonts w:hint="cs"/>
          <w:rtl/>
        </w:rPr>
      </w:pPr>
      <w:r>
        <w:rPr>
          <w:rStyle w:val="a5"/>
        </w:rPr>
        <w:footnoteRef/>
      </w:r>
      <w:r>
        <w:rPr>
          <w:rtl/>
        </w:rPr>
        <w:t xml:space="preserve"> </w:t>
      </w:r>
      <w:r>
        <w:rPr>
          <w:rtl/>
        </w:rPr>
        <w:t xml:space="preserve">גמרא זו נדונה הרבה בראשונים ובספרות השו"ת וההלכה, מתי </w:t>
      </w:r>
      <w:r>
        <w:rPr>
          <w:rFonts w:hint="cs"/>
          <w:rtl/>
        </w:rPr>
        <w:t xml:space="preserve">וכמה </w:t>
      </w:r>
      <w:r>
        <w:rPr>
          <w:rtl/>
        </w:rPr>
        <w:t>מותר לתלמיד חכם לקבל כיבוד ומתנות ומתי לא. ראה פירוש הרמב"ם לאבות פרק ד (הפרק של שבת זו) משנה ו: "כי אלישע לא היה מקבל ממון מבני אדם, כל שכן שלא היה מטיל עליהם ומחייבם בחוקים, חלילה לה' מזה</w:t>
      </w:r>
      <w:r w:rsidR="004611E4">
        <w:rPr>
          <w:rFonts w:hint="cs"/>
          <w:rtl/>
        </w:rPr>
        <w:t>.</w:t>
      </w:r>
      <w:r>
        <w:rPr>
          <w:rtl/>
        </w:rPr>
        <w:t xml:space="preserve"> ואמנם היה מקבל הכיבוד בלבד, כגון שיארחו איש אחד והוא בדרך נוסע וילון אצלו ויאכל אצלו בלילה ההוא או ביום, וילך לעסקיו. ושמואל לא היה נכנס בבית איש, ולא אוכל ממזונו." לעומתו רבינו יונה</w:t>
      </w:r>
      <w:r w:rsidR="004611E4">
        <w:rPr>
          <w:rFonts w:hint="cs"/>
          <w:rtl/>
        </w:rPr>
        <w:t xml:space="preserve"> מפרש</w:t>
      </w:r>
      <w:r>
        <w:rPr>
          <w:rtl/>
        </w:rPr>
        <w:t xml:space="preserve">: "ומה שאמרו חכמים [ברכות י' ע"ב] הרוצה ליהנות יהנה כאלישע זה המטיל מלאי לכיס תלמידי חכמים ששכרן מרובה ומותר". </w:t>
      </w:r>
      <w:r w:rsidR="00E31AC6">
        <w:rPr>
          <w:rFonts w:hint="cs"/>
          <w:rtl/>
        </w:rPr>
        <w:t xml:space="preserve">(לגבי אלישע ראה דברינו </w:t>
      </w:r>
      <w:hyperlink r:id="rId4" w:history="1">
        <w:r w:rsidR="00E31AC6" w:rsidRPr="00E31AC6">
          <w:rPr>
            <w:rStyle w:val="Hyperlink"/>
            <w:rFonts w:hint="cs"/>
            <w:rtl/>
          </w:rPr>
          <w:t>אלישע והשונמית</w:t>
        </w:r>
      </w:hyperlink>
      <w:r w:rsidR="00E31AC6">
        <w:rPr>
          <w:rFonts w:hint="cs"/>
          <w:rtl/>
        </w:rPr>
        <w:t xml:space="preserve"> בפרשת וירא). </w:t>
      </w:r>
      <w:r>
        <w:rPr>
          <w:rtl/>
        </w:rPr>
        <w:t xml:space="preserve">וזה </w:t>
      </w:r>
      <w:r>
        <w:rPr>
          <w:rFonts w:hint="cs"/>
          <w:rtl/>
        </w:rPr>
        <w:t xml:space="preserve">כאמור </w:t>
      </w:r>
      <w:r>
        <w:rPr>
          <w:rtl/>
        </w:rPr>
        <w:t xml:space="preserve">נושא נכבד שיש </w:t>
      </w:r>
      <w:r>
        <w:rPr>
          <w:rFonts w:hint="cs"/>
          <w:rtl/>
        </w:rPr>
        <w:t xml:space="preserve">לו השלכות ומשמעויות בכל דור ודור ואנו בוודאי לא נכניס ראשנו בין ענקים. רק </w:t>
      </w:r>
      <w:r w:rsidR="004611E4">
        <w:rPr>
          <w:rFonts w:hint="cs"/>
          <w:rtl/>
        </w:rPr>
        <w:t>נ</w:t>
      </w:r>
      <w:r>
        <w:rPr>
          <w:rFonts w:hint="cs"/>
          <w:rtl/>
        </w:rPr>
        <w:t xml:space="preserve">עיר </w:t>
      </w:r>
      <w:r>
        <w:rPr>
          <w:rtl/>
        </w:rPr>
        <w:t xml:space="preserve">שבמחלוקת בין שמואל לאלישע, </w:t>
      </w:r>
      <w:r>
        <w:rPr>
          <w:rFonts w:hint="cs"/>
          <w:rtl/>
        </w:rPr>
        <w:t>נראה ש</w:t>
      </w:r>
      <w:r>
        <w:rPr>
          <w:rtl/>
        </w:rPr>
        <w:t xml:space="preserve">משה מצטרף לשיטתו של שמואל (או ההפך, שמואל קיבל את שיטתו ממשה). </w:t>
      </w:r>
      <w:r>
        <w:rPr>
          <w:rFonts w:hint="cs"/>
          <w:rtl/>
        </w:rPr>
        <w:t xml:space="preserve">נכון שמשה ישב רוב זמנו במחנה וכאשר נע במדבר, נע עם כולם, בעוד ששמואל עוזב את ביתו וסובב בין העיירות והכפרים. אך על בסיס מדרש במדבר רבה לעיל, </w:t>
      </w:r>
      <w:r>
        <w:rPr>
          <w:rtl/>
        </w:rPr>
        <w:t xml:space="preserve">ההשוואה </w:t>
      </w:r>
      <w:r>
        <w:rPr>
          <w:rFonts w:hint="cs"/>
          <w:rtl/>
        </w:rPr>
        <w:t xml:space="preserve">היא </w:t>
      </w:r>
      <w:r>
        <w:rPr>
          <w:rtl/>
        </w:rPr>
        <w:t xml:space="preserve">בין הליכתו של משה ממדין למצרים ובין הליכתו של שמואל מעיר לעיר לשפוט את ישראל. </w:t>
      </w:r>
      <w:r>
        <w:rPr>
          <w:rFonts w:hint="cs"/>
          <w:rtl/>
        </w:rPr>
        <w:t xml:space="preserve">תחילת שליחותו של משה היא הקובעת! </w:t>
      </w:r>
      <w:r>
        <w:rPr>
          <w:rtl/>
        </w:rPr>
        <w:t>בשני המקרים סביר לכל הדעות ש</w:t>
      </w:r>
      <w:r w:rsidR="00B9317C">
        <w:rPr>
          <w:rFonts w:hint="cs"/>
          <w:rtl/>
        </w:rPr>
        <w:t xml:space="preserve">אמצעי </w:t>
      </w:r>
      <w:r>
        <w:rPr>
          <w:rtl/>
        </w:rPr>
        <w:t>התחבורה יהיה משל הציבור</w:t>
      </w:r>
      <w:r>
        <w:rPr>
          <w:rFonts w:hint="cs"/>
          <w:rtl/>
        </w:rPr>
        <w:t xml:space="preserve">, כפי שכבר ראינו (הערה </w:t>
      </w:r>
      <w:r w:rsidR="00062C13">
        <w:rPr>
          <w:rFonts w:hint="cs"/>
          <w:rtl/>
        </w:rPr>
        <w:t>9</w:t>
      </w:r>
      <w:r>
        <w:rPr>
          <w:rFonts w:hint="cs"/>
          <w:rtl/>
        </w:rPr>
        <w:t xml:space="preserve"> לעיל)</w:t>
      </w:r>
      <w:r>
        <w:rPr>
          <w:rtl/>
        </w:rPr>
        <w:t xml:space="preserve">. ובכל זאת, גם משה וגם שמואל </w:t>
      </w:r>
      <w:r>
        <w:rPr>
          <w:rFonts w:hint="cs"/>
          <w:rtl/>
        </w:rPr>
        <w:t xml:space="preserve">אינם נוטלים מאומה מן הציבור. ולגבי שמואל, חיבור מדרש במדבר רבה בו פתחנו עם גמרא זו במסכת ברכות (ועם </w:t>
      </w:r>
      <w:r>
        <w:rPr>
          <w:rtl/>
        </w:rPr>
        <w:t xml:space="preserve">שמות רבה </w:t>
      </w:r>
      <w:r>
        <w:rPr>
          <w:rFonts w:hint="cs"/>
          <w:rtl/>
        </w:rPr>
        <w:t xml:space="preserve">בהערה </w:t>
      </w:r>
      <w:r w:rsidR="00E31AC6">
        <w:rPr>
          <w:rFonts w:hint="cs"/>
          <w:rtl/>
        </w:rPr>
        <w:t>11</w:t>
      </w:r>
      <w:r>
        <w:rPr>
          <w:rFonts w:hint="cs"/>
          <w:rtl/>
        </w:rPr>
        <w:t>), מתאר מנהיג ש</w:t>
      </w:r>
      <w:r>
        <w:rPr>
          <w:rtl/>
        </w:rPr>
        <w:t xml:space="preserve">לא רק נודד מעיר לעיר והולך אל העם, אלא שביתו ומזונו וכל צרכיו עמו ואינו מטריח אף אחד! לא רק מנהיג שנזהר מליפול למעמסה על הציבור, אלא גם דיין שנזהר שלא להיות חייב לאף אחד. </w:t>
      </w:r>
    </w:p>
  </w:footnote>
  <w:footnote w:id="15">
    <w:p w14:paraId="35C78BDA" w14:textId="77777777" w:rsidR="00F358F1" w:rsidRDefault="00F358F1">
      <w:pPr>
        <w:pStyle w:val="a3"/>
        <w:rPr>
          <w:rFonts w:hint="cs"/>
          <w:rtl/>
        </w:rPr>
      </w:pPr>
      <w:r>
        <w:rPr>
          <w:rStyle w:val="a5"/>
        </w:rPr>
        <w:footnoteRef/>
      </w:r>
      <w:r>
        <w:rPr>
          <w:rtl/>
        </w:rPr>
        <w:t xml:space="preserve"> </w:t>
      </w:r>
      <w:r>
        <w:rPr>
          <w:rFonts w:hint="cs"/>
          <w:rtl/>
        </w:rPr>
        <w:t>אם כל מה שעשה משה הוא שלא גנב חמור ממישהו בישראל, מה חידוש הוא? במה הוא שונה מגנב רגיל שהפסיק לגנוב? מה בכך מזכה אותו לעלות בהר ה'? ראה הביטוי במדרשים מאוחרים יותר: "וכי מה הניח משה לקפחים וגנבים?" (מדרש שמואל (בובר) פרשה יד, ילק"</w:t>
      </w:r>
      <w:smartTag w:uri="urn:schemas-microsoft-com:office:smarttags" w:element="PersonName">
        <w:smartTagPr>
          <w:attr w:name="ProductID" w:val="ש שמואל א"/>
        </w:smartTagPr>
        <w:r>
          <w:rPr>
            <w:rFonts w:hint="cs"/>
            <w:rtl/>
          </w:rPr>
          <w:t>ש שמואל א</w:t>
        </w:r>
      </w:smartTag>
      <w:r>
        <w:rPr>
          <w:rFonts w:hint="cs"/>
          <w:rtl/>
        </w:rPr>
        <w:t xml:space="preserve"> רמז קיא).</w:t>
      </w:r>
    </w:p>
  </w:footnote>
  <w:footnote w:id="16">
    <w:p w14:paraId="434CF473" w14:textId="77777777" w:rsidR="004611E4" w:rsidRDefault="004611E4" w:rsidP="00B9317C">
      <w:pPr>
        <w:pStyle w:val="a3"/>
        <w:rPr>
          <w:rFonts w:hint="cs"/>
          <w:rtl/>
        </w:rPr>
      </w:pPr>
      <w:r>
        <w:rPr>
          <w:rStyle w:val="a5"/>
        </w:rPr>
        <w:footnoteRef/>
      </w:r>
      <w:r>
        <w:rPr>
          <w:rtl/>
        </w:rPr>
        <w:t xml:space="preserve"> </w:t>
      </w:r>
      <w:r>
        <w:rPr>
          <w:rFonts w:hint="cs"/>
          <w:rtl/>
        </w:rPr>
        <w:t xml:space="preserve">והמשך המדרש שם מעניק למשה את שאר התכונות שבפסוק: בר לבב </w:t>
      </w:r>
      <w:r w:rsidR="00B326DB">
        <w:rPr>
          <w:rFonts w:hint="cs"/>
          <w:rtl/>
        </w:rPr>
        <w:t xml:space="preserve">ואשר לא נשא לשוא נפשי. </w:t>
      </w:r>
      <w:r>
        <w:rPr>
          <w:rFonts w:hint="cs"/>
          <w:rtl/>
        </w:rPr>
        <w:t>והסיום הוא: "</w:t>
      </w:r>
      <w:r>
        <w:rPr>
          <w:rtl/>
        </w:rPr>
        <w:t>ולא נשבע למרמה</w:t>
      </w:r>
      <w:r>
        <w:rPr>
          <w:rFonts w:hint="cs"/>
          <w:rtl/>
        </w:rPr>
        <w:t xml:space="preserve"> - </w:t>
      </w:r>
      <w:r>
        <w:rPr>
          <w:rtl/>
        </w:rPr>
        <w:t>זה משה, כשהלך אצל יתרו נשבע לו שלא ילך חוץ מדעתו</w:t>
      </w:r>
      <w:r>
        <w:rPr>
          <w:rFonts w:hint="cs"/>
          <w:rtl/>
        </w:rPr>
        <w:t>.</w:t>
      </w:r>
      <w:r>
        <w:rPr>
          <w:rtl/>
        </w:rPr>
        <w:t xml:space="preserve"> וכשהלך בשליחותו של הקב"ה הלך אצל יתרו והתיר שבועתו</w:t>
      </w:r>
      <w:r>
        <w:rPr>
          <w:rFonts w:hint="cs"/>
          <w:rtl/>
        </w:rPr>
        <w:t xml:space="preserve">". בנושא זה, של הצורך ביישור העניינים עם יתרו, לפני התחלת שליחות הגאולה, כבר הרחבנו ועמדנו בדברינו </w:t>
      </w:r>
      <w:hyperlink r:id="rId5" w:history="1">
        <w:r w:rsidRPr="003D2F2D">
          <w:rPr>
            <w:rStyle w:val="Hyperlink"/>
            <w:rFonts w:hint="cs"/>
            <w:rtl/>
          </w:rPr>
          <w:t>השבועה שנשבע משה ליתרו</w:t>
        </w:r>
      </w:hyperlink>
      <w:r>
        <w:rPr>
          <w:rFonts w:hint="cs"/>
          <w:rtl/>
        </w:rPr>
        <w:t xml:space="preserve"> בפרשת שמות. לעניינינו, נקיון הכפיים של משה (וכן שמואל בהמשך), איננו רק בכ</w:t>
      </w:r>
      <w:r w:rsidR="00B9317C">
        <w:rPr>
          <w:rFonts w:hint="cs"/>
          <w:rtl/>
        </w:rPr>
        <w:t>ך</w:t>
      </w:r>
      <w:r>
        <w:rPr>
          <w:rFonts w:hint="cs"/>
          <w:rtl/>
        </w:rPr>
        <w:t xml:space="preserve"> שלא ניצל את מעמדו כמנהיג לעסקי רכוש</w:t>
      </w:r>
      <w:r w:rsidRPr="0091517F">
        <w:rPr>
          <w:rFonts w:hint="cs"/>
          <w:rtl/>
        </w:rPr>
        <w:t xml:space="preserve"> </w:t>
      </w:r>
      <w:r w:rsidR="00B9317C">
        <w:rPr>
          <w:rFonts w:hint="cs"/>
          <w:rtl/>
        </w:rPr>
        <w:t xml:space="preserve">פרטי </w:t>
      </w:r>
      <w:r>
        <w:rPr>
          <w:rFonts w:hint="cs"/>
          <w:rtl/>
        </w:rPr>
        <w:t xml:space="preserve">באופן ישיר, אלא גם לא באופן עקיף וב"עזרה מהצד", </w:t>
      </w:r>
      <w:r w:rsidR="00B9317C">
        <w:rPr>
          <w:rFonts w:hint="cs"/>
          <w:rtl/>
        </w:rPr>
        <w:t xml:space="preserve">כגון </w:t>
      </w:r>
      <w:r>
        <w:rPr>
          <w:rFonts w:hint="cs"/>
          <w:rtl/>
        </w:rPr>
        <w:t xml:space="preserve">בהעמסה על חמור </w:t>
      </w:r>
      <w:r w:rsidR="00B9317C">
        <w:rPr>
          <w:rFonts w:hint="cs"/>
          <w:rtl/>
        </w:rPr>
        <w:t xml:space="preserve">של </w:t>
      </w:r>
      <w:r>
        <w:rPr>
          <w:rFonts w:hint="cs"/>
          <w:rtl/>
        </w:rPr>
        <w:t xml:space="preserve">מי מבני ישראל. שהרי בדין היה למשה לקבל את הוצאותיו מקופת הציבור ולא היה צריך להוציא מכספו הפרטי. </w:t>
      </w:r>
      <w:r>
        <w:rPr>
          <w:rFonts w:hint="cs"/>
          <w:rtl/>
          <w:lang w:val="he-IL"/>
        </w:rPr>
        <w:t>כפי שכבר ראינו שמקורו הוא כנראה מדרש במדבר רבה שם (פרשה יח סימן י)</w:t>
      </w:r>
    </w:p>
  </w:footnote>
  <w:footnote w:id="17">
    <w:p w14:paraId="7A4AB9D7" w14:textId="77777777" w:rsidR="00636145" w:rsidRDefault="00636145" w:rsidP="00CC46ED">
      <w:pPr>
        <w:pStyle w:val="a3"/>
        <w:rPr>
          <w:rFonts w:hint="cs"/>
        </w:rPr>
      </w:pPr>
      <w:r>
        <w:rPr>
          <w:rStyle w:val="a5"/>
        </w:rPr>
        <w:footnoteRef/>
      </w:r>
      <w:r>
        <w:rPr>
          <w:rtl/>
        </w:rPr>
        <w:t xml:space="preserve"> </w:t>
      </w:r>
      <w:r>
        <w:rPr>
          <w:rFonts w:hint="cs"/>
          <w:rtl/>
        </w:rPr>
        <w:t>האם מ</w:t>
      </w:r>
      <w:r w:rsidR="006F674E">
        <w:rPr>
          <w:rFonts w:hint="eastAsia"/>
          <w:rtl/>
        </w:rPr>
        <w:t>ִ</w:t>
      </w:r>
      <w:r>
        <w:rPr>
          <w:rFonts w:hint="cs"/>
          <w:rtl/>
        </w:rPr>
        <w:t>ש</w:t>
      </w:r>
      <w:r w:rsidR="006F674E">
        <w:rPr>
          <w:rFonts w:hint="eastAsia"/>
          <w:rtl/>
        </w:rPr>
        <w:t>ֶׁ</w:t>
      </w:r>
      <w:r>
        <w:rPr>
          <w:rFonts w:hint="cs"/>
          <w:rtl/>
        </w:rPr>
        <w:t>ב</w:t>
      </w:r>
      <w:r w:rsidR="006F674E">
        <w:rPr>
          <w:rFonts w:hint="eastAsia"/>
          <w:rtl/>
        </w:rPr>
        <w:t>ַ</w:t>
      </w:r>
      <w:r>
        <w:rPr>
          <w:rFonts w:hint="cs"/>
          <w:rtl/>
        </w:rPr>
        <w:t xml:space="preserve">ח זה של הלל ושמאי נוכל ללמוד שדור </w:t>
      </w:r>
      <w:r w:rsidR="00CC46ED">
        <w:rPr>
          <w:rFonts w:hint="cs"/>
          <w:rtl/>
        </w:rPr>
        <w:t xml:space="preserve">או כמה </w:t>
      </w:r>
      <w:r>
        <w:rPr>
          <w:rFonts w:hint="cs"/>
          <w:rtl/>
        </w:rPr>
        <w:t>אחריה</w:t>
      </w:r>
      <w:r w:rsidR="00CC46ED">
        <w:rPr>
          <w:rFonts w:hint="cs"/>
          <w:rtl/>
        </w:rPr>
        <w:t>ם</w:t>
      </w:r>
      <w:r>
        <w:rPr>
          <w:rFonts w:hint="cs"/>
          <w:rtl/>
        </w:rPr>
        <w:t xml:space="preserve"> עלה הנושא של לימוד תורה תמורת שכר? ראה נדרים לז ע"א</w:t>
      </w:r>
      <w:r w:rsidR="00B9317C">
        <w:rPr>
          <w:rFonts w:hint="cs"/>
          <w:rtl/>
        </w:rPr>
        <w:t xml:space="preserve">, בבא בתרא כא א ותקנת בתי ספר שהוא נושא </w:t>
      </w:r>
      <w:r w:rsidR="006F674E">
        <w:rPr>
          <w:rFonts w:hint="cs"/>
          <w:rtl/>
        </w:rPr>
        <w:t xml:space="preserve">מעניין </w:t>
      </w:r>
      <w:r w:rsidR="00B9317C">
        <w:rPr>
          <w:rFonts w:hint="cs"/>
          <w:rtl/>
        </w:rPr>
        <w:t>לעצמו</w:t>
      </w:r>
      <w:r>
        <w:rPr>
          <w:rFonts w:hint="cs"/>
          <w:rtl/>
        </w:rPr>
        <w:t>.</w:t>
      </w:r>
      <w:r w:rsidR="00B326DB">
        <w:rPr>
          <w:rFonts w:hint="cs"/>
          <w:rtl/>
        </w:rPr>
        <w:t xml:space="preserve"> ועדיין היה הבדל בית הגישה האליטיסטית של בית שמאי ובית הגישה העממית של בית הלל. ראה </w:t>
      </w:r>
      <w:r w:rsidR="00B326DB">
        <w:rPr>
          <w:rtl/>
        </w:rPr>
        <w:t>אבות דרבי נתן נוסח א פרק ג</w:t>
      </w:r>
      <w:r w:rsidR="00B326DB">
        <w:rPr>
          <w:rFonts w:hint="cs"/>
          <w:rtl/>
        </w:rPr>
        <w:t>: "</w:t>
      </w:r>
      <w:r w:rsidR="00B326DB">
        <w:rPr>
          <w:rtl/>
        </w:rPr>
        <w:t>והעמידו תלמידים הרבה</w:t>
      </w:r>
      <w:r w:rsidR="00B326DB">
        <w:rPr>
          <w:rFonts w:hint="cs"/>
          <w:rtl/>
        </w:rPr>
        <w:t xml:space="preserve"> - </w:t>
      </w:r>
      <w:r w:rsidR="00B326DB">
        <w:rPr>
          <w:rtl/>
        </w:rPr>
        <w:t>שבית שמאי אומרים</w:t>
      </w:r>
      <w:r w:rsidR="00B326DB">
        <w:rPr>
          <w:rFonts w:hint="cs"/>
          <w:rtl/>
        </w:rPr>
        <w:t>:</w:t>
      </w:r>
      <w:r w:rsidR="00B326DB">
        <w:rPr>
          <w:rtl/>
        </w:rPr>
        <w:t xml:space="preserve"> אל ישנה אדם אלא למי שהוא חכם ועניו ובן אבות ועשיר</w:t>
      </w:r>
      <w:r w:rsidR="00B326DB">
        <w:rPr>
          <w:rFonts w:hint="cs"/>
          <w:rtl/>
        </w:rPr>
        <w:t>.</w:t>
      </w:r>
      <w:r w:rsidR="00B326DB">
        <w:rPr>
          <w:rtl/>
        </w:rPr>
        <w:t xml:space="preserve"> ובית הלל אומרים</w:t>
      </w:r>
      <w:r w:rsidR="00B326DB">
        <w:rPr>
          <w:rFonts w:hint="cs"/>
          <w:rtl/>
        </w:rPr>
        <w:t>:</w:t>
      </w:r>
      <w:r w:rsidR="00B326DB">
        <w:rPr>
          <w:rtl/>
        </w:rPr>
        <w:t xml:space="preserve"> לכל אדם ישנה</w:t>
      </w:r>
      <w:r w:rsidR="00B326DB">
        <w:rPr>
          <w:rFonts w:hint="cs"/>
          <w:rtl/>
        </w:rPr>
        <w:t>,</w:t>
      </w:r>
      <w:r w:rsidR="00B326DB">
        <w:rPr>
          <w:rtl/>
        </w:rPr>
        <w:t xml:space="preserve"> שהרבה פושעים היו בהם בישראל ונתקרבו לתלמוד תורה ויצאו מהם צדיקים חסידים וכשרים</w:t>
      </w:r>
      <w:r w:rsidR="00B326DB">
        <w:rPr>
          <w:rFonts w:hint="cs"/>
          <w:rtl/>
        </w:rPr>
        <w:t>". הוא הלל שנשאר מחוץ לבית המדרש וקפא בשלג כשלא היה בידו לשלם</w:t>
      </w:r>
      <w:r w:rsidR="00A829B5">
        <w:rPr>
          <w:rFonts w:hint="cs"/>
          <w:rtl/>
        </w:rPr>
        <w:t xml:space="preserve"> (יומא לה ע"ב)</w:t>
      </w:r>
      <w:r w:rsidR="00B326DB">
        <w:rPr>
          <w:rFonts w:hint="cs"/>
          <w:rtl/>
        </w:rPr>
        <w:t xml:space="preserve">. </w:t>
      </w:r>
      <w:r w:rsidR="00A829B5">
        <w:rPr>
          <w:rFonts w:hint="cs"/>
          <w:rtl/>
        </w:rPr>
        <w:t xml:space="preserve">מה זה אומר על בית המדרש של </w:t>
      </w:r>
      <w:r w:rsidR="00B326DB">
        <w:rPr>
          <w:rFonts w:hint="cs"/>
          <w:rtl/>
        </w:rPr>
        <w:t>שמעיה ו</w:t>
      </w:r>
      <w:r w:rsidR="00A829B5">
        <w:rPr>
          <w:rFonts w:hint="cs"/>
          <w:rtl/>
        </w:rPr>
        <w:t>אבטליון?</w:t>
      </w:r>
      <w:r w:rsidR="00B326DB">
        <w:rPr>
          <w:rtl/>
        </w:rPr>
        <w:t xml:space="preserve"> </w:t>
      </w:r>
      <w:r w:rsidR="00B326DB">
        <w:rPr>
          <w:rFonts w:hint="cs"/>
          <w:rtl/>
        </w:rPr>
        <w:t xml:space="preserve"> </w:t>
      </w:r>
    </w:p>
  </w:footnote>
  <w:footnote w:id="18">
    <w:p w14:paraId="1FC853AF" w14:textId="77777777" w:rsidR="00F358F1" w:rsidRDefault="00F358F1" w:rsidP="00FC6917">
      <w:pPr>
        <w:pStyle w:val="a3"/>
        <w:rPr>
          <w:rFonts w:hint="cs"/>
          <w:rtl/>
        </w:rPr>
      </w:pPr>
      <w:r>
        <w:rPr>
          <w:rStyle w:val="a5"/>
        </w:rPr>
        <w:footnoteRef/>
      </w:r>
      <w:r>
        <w:rPr>
          <w:rtl/>
        </w:rPr>
        <w:t xml:space="preserve"> </w:t>
      </w:r>
      <w:r>
        <w:rPr>
          <w:rFonts w:hint="cs"/>
          <w:rtl/>
        </w:rPr>
        <w:t>אך זה הוצאנו את משה מחברתם של קפחים וגנבים וכבר בא מדרש זה ו</w:t>
      </w:r>
      <w:r w:rsidR="00FC6917">
        <w:rPr>
          <w:rFonts w:hint="cs"/>
          <w:rtl/>
        </w:rPr>
        <w:t xml:space="preserve">משבח </w:t>
      </w:r>
      <w:r>
        <w:rPr>
          <w:rFonts w:hint="cs"/>
          <w:rtl/>
        </w:rPr>
        <w:t>את שמואל שלא לקח שוחד! על משקל המדרש הקודם נוכל לשאול: מה הניח שמואל ללוקחי כופר ושוחד? נשוב ונקרא את הפסוקים בראש דברינו ונעמוד על ההבדל בין הדברים שמשה מזכיר ובין אלה של שמואל</w:t>
      </w:r>
      <w:r w:rsidR="00044D17">
        <w:rPr>
          <w:rFonts w:hint="cs"/>
          <w:rtl/>
        </w:rPr>
        <w:t xml:space="preserve"> וכן בתשובת העם לשמואל והעדרה המוחלט של זו אצל משה</w:t>
      </w:r>
      <w:r>
        <w:rPr>
          <w:rFonts w:hint="cs"/>
          <w:rtl/>
        </w:rPr>
        <w:t xml:space="preserve">! </w:t>
      </w:r>
      <w:r w:rsidR="00A829B5">
        <w:rPr>
          <w:rFonts w:hint="cs"/>
          <w:rtl/>
        </w:rPr>
        <w:t>שמואל מזכיר עושק וכופר בדבריו וזוכה לתשובת העם:</w:t>
      </w:r>
      <w:r w:rsidR="00E31AC6">
        <w:rPr>
          <w:rFonts w:hint="cs"/>
          <w:rtl/>
        </w:rPr>
        <w:t xml:space="preserve"> לא לקחת כופר</w:t>
      </w:r>
      <w:r w:rsidR="00A829B5">
        <w:rPr>
          <w:rFonts w:hint="cs"/>
          <w:rtl/>
        </w:rPr>
        <w:t xml:space="preserve">! </w:t>
      </w:r>
      <w:r w:rsidR="00CC46ED">
        <w:rPr>
          <w:rFonts w:hint="cs"/>
          <w:rtl/>
        </w:rPr>
        <w:t xml:space="preserve">אנו מעידים על כך! </w:t>
      </w:r>
      <w:r>
        <w:rPr>
          <w:rFonts w:hint="cs"/>
          <w:rtl/>
        </w:rPr>
        <w:t>אולי אנחנו שוגים בראייה ש</w:t>
      </w:r>
      <w:r w:rsidR="00E31AC6">
        <w:rPr>
          <w:rFonts w:hint="cs"/>
          <w:rtl/>
        </w:rPr>
        <w:t xml:space="preserve">שוחד וכופר הם </w:t>
      </w:r>
      <w:r>
        <w:rPr>
          <w:rFonts w:hint="cs"/>
          <w:rtl/>
        </w:rPr>
        <w:t>דברים קלים שפשיטא שעליהם אין צורך לדמויות גדולות כמשה ושמואל להצטדק ולהסביר</w:t>
      </w:r>
      <w:r w:rsidR="00044D17">
        <w:rPr>
          <w:rFonts w:hint="cs"/>
          <w:rtl/>
        </w:rPr>
        <w:t>.</w:t>
      </w:r>
      <w:r>
        <w:rPr>
          <w:rFonts w:hint="cs"/>
          <w:rtl/>
        </w:rPr>
        <w:t xml:space="preserve"> ראה </w:t>
      </w:r>
      <w:r>
        <w:rPr>
          <w:rFonts w:hint="eastAsia"/>
          <w:rtl/>
          <w:lang w:eastAsia="en-US"/>
        </w:rPr>
        <w:t>מדרש</w:t>
      </w:r>
      <w:r>
        <w:rPr>
          <w:rtl/>
          <w:lang w:eastAsia="en-US"/>
        </w:rPr>
        <w:t xml:space="preserve"> </w:t>
      </w:r>
      <w:r>
        <w:rPr>
          <w:rFonts w:hint="eastAsia"/>
          <w:rtl/>
          <w:lang w:eastAsia="en-US"/>
        </w:rPr>
        <w:t>שמואל</w:t>
      </w:r>
      <w:r>
        <w:rPr>
          <w:rtl/>
          <w:lang w:eastAsia="en-US"/>
        </w:rPr>
        <w:t xml:space="preserve"> (</w:t>
      </w:r>
      <w:r>
        <w:rPr>
          <w:rFonts w:hint="eastAsia"/>
          <w:rtl/>
          <w:lang w:eastAsia="en-US"/>
        </w:rPr>
        <w:t>בובר</w:t>
      </w:r>
      <w:r>
        <w:rPr>
          <w:rtl/>
          <w:lang w:eastAsia="en-US"/>
        </w:rPr>
        <w:t xml:space="preserve">) </w:t>
      </w:r>
      <w:r>
        <w:rPr>
          <w:rFonts w:hint="eastAsia"/>
          <w:rtl/>
          <w:lang w:eastAsia="en-US"/>
        </w:rPr>
        <w:t>פרשה</w:t>
      </w:r>
      <w:r>
        <w:rPr>
          <w:rtl/>
          <w:lang w:eastAsia="en-US"/>
        </w:rPr>
        <w:t xml:space="preserve"> </w:t>
      </w:r>
      <w:r>
        <w:rPr>
          <w:rFonts w:hint="eastAsia"/>
          <w:rtl/>
          <w:lang w:eastAsia="en-US"/>
        </w:rPr>
        <w:t>יד</w:t>
      </w:r>
      <w:r>
        <w:rPr>
          <w:rtl/>
          <w:lang w:eastAsia="en-US"/>
        </w:rPr>
        <w:t xml:space="preserve"> </w:t>
      </w:r>
      <w:r>
        <w:rPr>
          <w:rFonts w:hint="cs"/>
          <w:rtl/>
          <w:lang w:eastAsia="en-US"/>
        </w:rPr>
        <w:t>סימן ט: "</w:t>
      </w:r>
      <w:r>
        <w:rPr>
          <w:rFonts w:hint="eastAsia"/>
          <w:rtl/>
          <w:lang w:eastAsia="en-US"/>
        </w:rPr>
        <w:t>הנני</w:t>
      </w:r>
      <w:r>
        <w:rPr>
          <w:rtl/>
          <w:lang w:eastAsia="en-US"/>
        </w:rPr>
        <w:t xml:space="preserve"> </w:t>
      </w:r>
      <w:r>
        <w:rPr>
          <w:rFonts w:hint="eastAsia"/>
          <w:rtl/>
          <w:lang w:eastAsia="en-US"/>
        </w:rPr>
        <w:t>ענו</w:t>
      </w:r>
      <w:r>
        <w:rPr>
          <w:rtl/>
          <w:lang w:eastAsia="en-US"/>
        </w:rPr>
        <w:t xml:space="preserve"> </w:t>
      </w:r>
      <w:r>
        <w:rPr>
          <w:rFonts w:hint="eastAsia"/>
          <w:rtl/>
          <w:lang w:eastAsia="en-US"/>
        </w:rPr>
        <w:t>בי</w:t>
      </w:r>
      <w:r>
        <w:rPr>
          <w:rtl/>
          <w:lang w:eastAsia="en-US"/>
        </w:rPr>
        <w:t xml:space="preserve"> </w:t>
      </w:r>
      <w:r>
        <w:rPr>
          <w:rFonts w:hint="eastAsia"/>
          <w:rtl/>
          <w:lang w:eastAsia="en-US"/>
        </w:rPr>
        <w:t>נגד</w:t>
      </w:r>
      <w:r>
        <w:rPr>
          <w:rtl/>
          <w:lang w:eastAsia="en-US"/>
        </w:rPr>
        <w:t xml:space="preserve"> </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שור</w:t>
      </w:r>
      <w:r>
        <w:rPr>
          <w:rtl/>
          <w:lang w:eastAsia="en-US"/>
        </w:rPr>
        <w:t xml:space="preserve"> </w:t>
      </w:r>
      <w:r>
        <w:rPr>
          <w:rFonts w:hint="eastAsia"/>
          <w:rtl/>
          <w:lang w:eastAsia="en-US"/>
        </w:rPr>
        <w:t>מי</w:t>
      </w:r>
      <w:r>
        <w:rPr>
          <w:rtl/>
          <w:lang w:eastAsia="en-US"/>
        </w:rPr>
        <w:t xml:space="preserve"> </w:t>
      </w:r>
      <w:r>
        <w:rPr>
          <w:rFonts w:hint="eastAsia"/>
          <w:rtl/>
          <w:lang w:eastAsia="en-US"/>
        </w:rPr>
        <w:t>לקחתי</w:t>
      </w:r>
      <w:r>
        <w:rPr>
          <w:rtl/>
          <w:lang w:eastAsia="en-US"/>
        </w:rPr>
        <w:t xml:space="preserve"> </w:t>
      </w:r>
      <w:r>
        <w:rPr>
          <w:rFonts w:hint="eastAsia"/>
          <w:rtl/>
          <w:lang w:eastAsia="en-US"/>
        </w:rPr>
        <w:t>ואת</w:t>
      </w:r>
      <w:r>
        <w:rPr>
          <w:rtl/>
          <w:lang w:eastAsia="en-US"/>
        </w:rPr>
        <w:t xml:space="preserve"> </w:t>
      </w:r>
      <w:r>
        <w:rPr>
          <w:rFonts w:hint="eastAsia"/>
          <w:rtl/>
          <w:lang w:eastAsia="en-US"/>
        </w:rPr>
        <w:t>מי</w:t>
      </w:r>
      <w:r>
        <w:rPr>
          <w:rtl/>
          <w:lang w:eastAsia="en-US"/>
        </w:rPr>
        <w:t xml:space="preserve"> </w:t>
      </w:r>
      <w:r>
        <w:rPr>
          <w:rFonts w:hint="eastAsia"/>
          <w:rtl/>
          <w:lang w:eastAsia="en-US"/>
        </w:rPr>
        <w:t>עשקתי</w:t>
      </w:r>
      <w:r>
        <w:rPr>
          <w:rtl/>
          <w:lang w:eastAsia="en-US"/>
        </w:rPr>
        <w:t xml:space="preserve"> (</w:t>
      </w:r>
      <w:r>
        <w:rPr>
          <w:rFonts w:hint="eastAsia"/>
          <w:rtl/>
          <w:lang w:eastAsia="en-US"/>
        </w:rPr>
        <w:t>שמואל</w:t>
      </w:r>
      <w:r>
        <w:rPr>
          <w:rtl/>
          <w:lang w:eastAsia="en-US"/>
        </w:rPr>
        <w:t xml:space="preserve"> </w:t>
      </w:r>
      <w:r>
        <w:rPr>
          <w:rFonts w:hint="eastAsia"/>
          <w:rtl/>
          <w:lang w:eastAsia="en-US"/>
        </w:rPr>
        <w:t>א</w:t>
      </w:r>
      <w:r>
        <w:rPr>
          <w:rtl/>
          <w:lang w:eastAsia="en-US"/>
        </w:rPr>
        <w:t xml:space="preserve"> </w:t>
      </w:r>
      <w:r>
        <w:rPr>
          <w:rFonts w:hint="eastAsia"/>
          <w:rtl/>
          <w:lang w:eastAsia="en-US"/>
        </w:rPr>
        <w:t>יב</w:t>
      </w:r>
      <w:r>
        <w:rPr>
          <w:rtl/>
          <w:lang w:eastAsia="en-US"/>
        </w:rPr>
        <w:t xml:space="preserve"> </w:t>
      </w:r>
      <w:r>
        <w:rPr>
          <w:rFonts w:hint="eastAsia"/>
          <w:rtl/>
          <w:lang w:eastAsia="en-US"/>
        </w:rPr>
        <w:t>ג</w:t>
      </w:r>
      <w:r>
        <w:rPr>
          <w:rtl/>
          <w:lang w:eastAsia="en-US"/>
        </w:rPr>
        <w:t>)</w:t>
      </w:r>
      <w:r>
        <w:rPr>
          <w:rFonts w:hint="cs"/>
          <w:rtl/>
          <w:lang w:eastAsia="en-US"/>
        </w:rPr>
        <w:t xml:space="preserve"> -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אבא</w:t>
      </w:r>
      <w:r>
        <w:rPr>
          <w:rtl/>
          <w:lang w:eastAsia="en-US"/>
        </w:rPr>
        <w:t xml:space="preserve"> </w:t>
      </w:r>
      <w:r>
        <w:rPr>
          <w:rFonts w:hint="eastAsia"/>
          <w:rtl/>
          <w:lang w:eastAsia="en-US"/>
        </w:rPr>
        <w:t>בר</w:t>
      </w:r>
      <w:r>
        <w:rPr>
          <w:rtl/>
          <w:lang w:eastAsia="en-US"/>
        </w:rPr>
        <w:t xml:space="preserve"> </w:t>
      </w:r>
      <w:r>
        <w:rPr>
          <w:rFonts w:hint="eastAsia"/>
          <w:rtl/>
          <w:lang w:eastAsia="en-US"/>
        </w:rPr>
        <w:t>כהנא</w:t>
      </w:r>
      <w:r>
        <w:rPr>
          <w:rFonts w:hint="cs"/>
          <w:rtl/>
          <w:lang w:eastAsia="en-US"/>
        </w:rPr>
        <w:t>:</w:t>
      </w:r>
      <w:r>
        <w:rPr>
          <w:rtl/>
          <w:lang w:eastAsia="en-US"/>
        </w:rPr>
        <w:t xml:space="preserve"> </w:t>
      </w:r>
      <w:r>
        <w:rPr>
          <w:rFonts w:hint="eastAsia"/>
          <w:rtl/>
          <w:lang w:eastAsia="en-US"/>
        </w:rPr>
        <w:t>קשה</w:t>
      </w:r>
      <w:r>
        <w:rPr>
          <w:rtl/>
          <w:lang w:eastAsia="en-US"/>
        </w:rPr>
        <w:t xml:space="preserve"> </w:t>
      </w:r>
      <w:r>
        <w:rPr>
          <w:rFonts w:hint="eastAsia"/>
          <w:rtl/>
          <w:lang w:eastAsia="en-US"/>
        </w:rPr>
        <w:t>הוא</w:t>
      </w:r>
      <w:r>
        <w:rPr>
          <w:rtl/>
          <w:lang w:eastAsia="en-US"/>
        </w:rPr>
        <w:t xml:space="preserve"> </w:t>
      </w:r>
      <w:r>
        <w:rPr>
          <w:rFonts w:hint="eastAsia"/>
          <w:rtl/>
          <w:lang w:eastAsia="en-US"/>
        </w:rPr>
        <w:t>הגזל</w:t>
      </w:r>
      <w:r>
        <w:rPr>
          <w:rtl/>
          <w:lang w:eastAsia="en-US"/>
        </w:rPr>
        <w:t xml:space="preserve"> </w:t>
      </w:r>
      <w:r>
        <w:rPr>
          <w:rFonts w:hint="eastAsia"/>
          <w:rtl/>
          <w:lang w:eastAsia="en-US"/>
        </w:rPr>
        <w:t>ששני</w:t>
      </w:r>
      <w:r>
        <w:rPr>
          <w:rtl/>
          <w:lang w:eastAsia="en-US"/>
        </w:rPr>
        <w:t xml:space="preserve"> </w:t>
      </w:r>
      <w:r>
        <w:rPr>
          <w:rFonts w:hint="eastAsia"/>
          <w:rtl/>
          <w:lang w:eastAsia="en-US"/>
        </w:rPr>
        <w:t>גדולי</w:t>
      </w:r>
      <w:r>
        <w:rPr>
          <w:rtl/>
          <w:lang w:eastAsia="en-US"/>
        </w:rPr>
        <w:t xml:space="preserve"> </w:t>
      </w:r>
      <w:r>
        <w:rPr>
          <w:rFonts w:hint="eastAsia"/>
          <w:rtl/>
          <w:lang w:eastAsia="en-US"/>
        </w:rPr>
        <w:t>עולם</w:t>
      </w:r>
      <w:r>
        <w:rPr>
          <w:rtl/>
          <w:lang w:eastAsia="en-US"/>
        </w:rPr>
        <w:t xml:space="preserve"> </w:t>
      </w:r>
      <w:r>
        <w:rPr>
          <w:rFonts w:hint="eastAsia"/>
          <w:rtl/>
          <w:lang w:eastAsia="en-US"/>
        </w:rPr>
        <w:t>הוצרכו</w:t>
      </w:r>
      <w:r>
        <w:rPr>
          <w:rtl/>
          <w:lang w:eastAsia="en-US"/>
        </w:rPr>
        <w:t xml:space="preserve"> </w:t>
      </w:r>
      <w:r>
        <w:rPr>
          <w:rFonts w:hint="eastAsia"/>
          <w:rtl/>
          <w:lang w:eastAsia="en-US"/>
        </w:rPr>
        <w:t>להתוכח</w:t>
      </w:r>
      <w:r>
        <w:rPr>
          <w:rtl/>
          <w:lang w:eastAsia="en-US"/>
        </w:rPr>
        <w:t xml:space="preserve"> </w:t>
      </w:r>
      <w:r>
        <w:rPr>
          <w:rFonts w:hint="eastAsia"/>
          <w:rtl/>
          <w:lang w:eastAsia="en-US"/>
        </w:rPr>
        <w:t>עליו</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ושמואל</w:t>
      </w:r>
      <w:r>
        <w:rPr>
          <w:rFonts w:hint="cs"/>
          <w:rtl/>
          <w:lang w:eastAsia="en-US"/>
        </w:rPr>
        <w:t xml:space="preserve">". לאו מילתא זוטרא היא להיות מנהיג קרוב לצלחת ולא לגנוב ולא לקחת שוחר ולהוכיח זאת קבל עם ועדה. </w:t>
      </w:r>
      <w:r w:rsidR="00FC6917">
        <w:rPr>
          <w:rFonts w:hint="cs"/>
          <w:rtl/>
          <w:lang w:eastAsia="en-US"/>
        </w:rPr>
        <w:t xml:space="preserve">ראה הקפדות חכמים על חשש שוחד, גמרא כתובות קה ע"ב. </w:t>
      </w:r>
      <w:r>
        <w:rPr>
          <w:rFonts w:hint="cs"/>
          <w:rtl/>
          <w:lang w:eastAsia="en-US"/>
        </w:rPr>
        <w:t xml:space="preserve">ראה </w:t>
      </w:r>
      <w:r w:rsidR="00FC6917">
        <w:rPr>
          <w:rFonts w:hint="cs"/>
          <w:rtl/>
          <w:lang w:eastAsia="en-US"/>
        </w:rPr>
        <w:t xml:space="preserve">עוד </w:t>
      </w:r>
      <w:r>
        <w:rPr>
          <w:rFonts w:hint="cs"/>
          <w:rtl/>
          <w:lang w:eastAsia="en-US"/>
        </w:rPr>
        <w:t xml:space="preserve">המדרשים על הפסוק: "והביטו אחרי משה עד בואו האוהלה" (שמות לג ח), על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שמקצתם דברו בשבחו של משה ומקצתם בגנותו (ירושלמי ביכורים ג ג, שקלים ה ב, תנחומא בובר פקודי סימן ד</w:t>
      </w:r>
      <w:r w:rsidR="00E31AC6">
        <w:rPr>
          <w:rFonts w:hint="cs"/>
          <w:rtl/>
          <w:lang w:eastAsia="en-US"/>
        </w:rPr>
        <w:t>, שמות רבה נא ו</w:t>
      </w:r>
      <w:r>
        <w:rPr>
          <w:rFonts w:hint="cs"/>
          <w:rtl/>
          <w:lang w:eastAsia="en-US"/>
        </w:rPr>
        <w:t xml:space="preserve"> ועוד). עם אלה וגם עם אלה צריך להתווכח ולתת דין וחשבון.</w:t>
      </w:r>
    </w:p>
  </w:footnote>
  <w:footnote w:id="19">
    <w:p w14:paraId="633F2DAC" w14:textId="77777777" w:rsidR="001E3A24" w:rsidRDefault="001E3A24" w:rsidP="001E3A24">
      <w:pPr>
        <w:pStyle w:val="a3"/>
        <w:rPr>
          <w:rFonts w:hint="cs"/>
        </w:rPr>
      </w:pPr>
      <w:r>
        <w:rPr>
          <w:rStyle w:val="a5"/>
        </w:rPr>
        <w:footnoteRef/>
      </w:r>
      <w:r>
        <w:rPr>
          <w:rtl/>
        </w:rPr>
        <w:t xml:space="preserve"> </w:t>
      </w:r>
      <w:r>
        <w:rPr>
          <w:rFonts w:hint="cs"/>
          <w:rtl/>
        </w:rPr>
        <w:t xml:space="preserve">ראה דברינו </w:t>
      </w:r>
      <w:hyperlink r:id="rId6" w:history="1">
        <w:r w:rsidRPr="001E3A24">
          <w:rPr>
            <w:rStyle w:val="Hyperlink"/>
            <w:rFonts w:hint="cs"/>
            <w:rtl/>
          </w:rPr>
          <w:t>שם ועבר – אבות אבותינו</w:t>
        </w:r>
      </w:hyperlink>
      <w:r>
        <w:rPr>
          <w:rFonts w:hint="cs"/>
          <w:rtl/>
        </w:rPr>
        <w:t xml:space="preserve"> בפרשת נח.</w:t>
      </w:r>
    </w:p>
  </w:footnote>
  <w:footnote w:id="20">
    <w:p w14:paraId="09C81C2B" w14:textId="77777777" w:rsidR="001E3A24" w:rsidRDefault="001E3A24">
      <w:pPr>
        <w:pStyle w:val="a3"/>
        <w:rPr>
          <w:rFonts w:hint="cs"/>
          <w:rtl/>
        </w:rPr>
      </w:pPr>
      <w:r>
        <w:rPr>
          <w:rStyle w:val="a5"/>
        </w:rPr>
        <w:footnoteRef/>
      </w:r>
      <w:r>
        <w:rPr>
          <w:rtl/>
        </w:rPr>
        <w:t xml:space="preserve"> </w:t>
      </w:r>
      <w:r>
        <w:rPr>
          <w:rFonts w:hint="cs"/>
          <w:rtl/>
        </w:rPr>
        <w:t xml:space="preserve">ראה דברינו </w:t>
      </w:r>
      <w:hyperlink r:id="rId7" w:history="1">
        <w:r w:rsidRPr="001E3A24">
          <w:rPr>
            <w:rStyle w:val="Hyperlink"/>
            <w:rFonts w:hint="cs"/>
            <w:rtl/>
          </w:rPr>
          <w:t>משפט שלמה</w:t>
        </w:r>
      </w:hyperlink>
      <w:r>
        <w:rPr>
          <w:rFonts w:hint="cs"/>
          <w:rtl/>
        </w:rPr>
        <w:t xml:space="preserve"> בפרשת מקץ.</w:t>
      </w:r>
    </w:p>
  </w:footnote>
  <w:footnote w:id="21">
    <w:p w14:paraId="5CED5AB0" w14:textId="77777777" w:rsidR="00F358F1" w:rsidRDefault="00F358F1" w:rsidP="00FC6917">
      <w:pPr>
        <w:pStyle w:val="a3"/>
        <w:rPr>
          <w:rFonts w:hint="cs"/>
        </w:rPr>
      </w:pPr>
      <w:r>
        <w:rPr>
          <w:rStyle w:val="a5"/>
        </w:rPr>
        <w:footnoteRef/>
      </w:r>
      <w:r>
        <w:rPr>
          <w:rtl/>
        </w:rPr>
        <w:t xml:space="preserve"> </w:t>
      </w:r>
      <w:r>
        <w:rPr>
          <w:rFonts w:hint="cs"/>
          <w:rtl/>
        </w:rPr>
        <w:t>הרי לנו ש</w:t>
      </w:r>
      <w:r>
        <w:rPr>
          <w:rFonts w:hint="cs"/>
          <w:rtl/>
          <w:lang w:eastAsia="en-US"/>
        </w:rPr>
        <w:t xml:space="preserve">צריכים גם עדות שמים שלא נמצא מאומה בידי של שמואל, אחרי כל צדקותו וצניעותו, אולי בבחינת: "והייתם נקיים מה' ומישראל", "ונמצא חן בעיני אלהים ואדם". </w:t>
      </w:r>
      <w:r w:rsidR="00044D17">
        <w:rPr>
          <w:rFonts w:hint="cs"/>
          <w:rtl/>
          <w:lang w:eastAsia="en-US"/>
        </w:rPr>
        <w:t xml:space="preserve">(ראה דברינו </w:t>
      </w:r>
      <w:hyperlink r:id="rId8" w:history="1">
        <w:r w:rsidR="00044D17" w:rsidRPr="00044D17">
          <w:rPr>
            <w:rStyle w:val="Hyperlink"/>
            <w:rFonts w:hint="cs"/>
            <w:rtl/>
            <w:lang w:eastAsia="en-US"/>
          </w:rPr>
          <w:t>והייתם נקיים מה' ומישראל</w:t>
        </w:r>
      </w:hyperlink>
      <w:r w:rsidR="00044D17">
        <w:rPr>
          <w:rFonts w:hint="cs"/>
          <w:rtl/>
          <w:lang w:eastAsia="en-US"/>
        </w:rPr>
        <w:t xml:space="preserve"> בפרשת מטות). </w:t>
      </w:r>
      <w:r>
        <w:rPr>
          <w:rFonts w:hint="cs"/>
          <w:rtl/>
          <w:lang w:eastAsia="en-US"/>
        </w:rPr>
        <w:t>ו</w:t>
      </w:r>
      <w:r>
        <w:rPr>
          <w:rFonts w:hint="eastAsia"/>
          <w:rtl/>
          <w:lang w:eastAsia="en-US"/>
        </w:rPr>
        <w:t>מדרש</w:t>
      </w:r>
      <w:r>
        <w:rPr>
          <w:rtl/>
          <w:lang w:eastAsia="en-US"/>
        </w:rPr>
        <w:t xml:space="preserve"> </w:t>
      </w:r>
      <w:r>
        <w:rPr>
          <w:rFonts w:hint="eastAsia"/>
          <w:rtl/>
          <w:lang w:eastAsia="en-US"/>
        </w:rPr>
        <w:t>שמואל</w:t>
      </w:r>
      <w:r>
        <w:rPr>
          <w:rtl/>
          <w:lang w:eastAsia="en-US"/>
        </w:rPr>
        <w:t xml:space="preserve"> (</w:t>
      </w:r>
      <w:r>
        <w:rPr>
          <w:rFonts w:hint="eastAsia"/>
          <w:rtl/>
          <w:lang w:eastAsia="en-US"/>
        </w:rPr>
        <w:t>בובר</w:t>
      </w:r>
      <w:r>
        <w:rPr>
          <w:rtl/>
          <w:lang w:eastAsia="en-US"/>
        </w:rPr>
        <w:t xml:space="preserve">) </w:t>
      </w:r>
      <w:r>
        <w:rPr>
          <w:rFonts w:hint="eastAsia"/>
          <w:rtl/>
          <w:lang w:eastAsia="en-US"/>
        </w:rPr>
        <w:t>פרשה</w:t>
      </w:r>
      <w:r>
        <w:rPr>
          <w:rtl/>
          <w:lang w:eastAsia="en-US"/>
        </w:rPr>
        <w:t xml:space="preserve"> </w:t>
      </w:r>
      <w:r>
        <w:rPr>
          <w:rFonts w:hint="eastAsia"/>
          <w:rtl/>
          <w:lang w:eastAsia="en-US"/>
        </w:rPr>
        <w:t>יד</w:t>
      </w:r>
      <w:r>
        <w:rPr>
          <w:rtl/>
          <w:lang w:eastAsia="en-US"/>
        </w:rPr>
        <w:t xml:space="preserve"> </w:t>
      </w:r>
      <w:r>
        <w:rPr>
          <w:rFonts w:hint="cs"/>
          <w:rtl/>
          <w:lang w:eastAsia="en-US"/>
        </w:rPr>
        <w:t xml:space="preserve">סימן ט מוסיף </w:t>
      </w:r>
      <w:r w:rsidR="00044D17">
        <w:rPr>
          <w:rFonts w:hint="cs"/>
          <w:rtl/>
          <w:lang w:eastAsia="en-US"/>
        </w:rPr>
        <w:t xml:space="preserve">גם </w:t>
      </w:r>
      <w:r>
        <w:rPr>
          <w:rFonts w:hint="cs"/>
          <w:rtl/>
          <w:lang w:eastAsia="en-US"/>
        </w:rPr>
        <w:t>על דברים שבסתר: "</w:t>
      </w:r>
      <w:r>
        <w:rPr>
          <w:rFonts w:hint="eastAsia"/>
          <w:rtl/>
          <w:lang w:eastAsia="en-US"/>
        </w:rPr>
        <w:t>ויאמרו</w:t>
      </w:r>
      <w:r>
        <w:rPr>
          <w:rtl/>
          <w:lang w:eastAsia="en-US"/>
        </w:rPr>
        <w:t xml:space="preserve"> </w:t>
      </w:r>
      <w:r>
        <w:rPr>
          <w:rFonts w:hint="eastAsia"/>
          <w:rtl/>
          <w:lang w:eastAsia="en-US"/>
        </w:rPr>
        <w:t>עדים</w:t>
      </w:r>
      <w:r>
        <w:rPr>
          <w:rtl/>
          <w:lang w:eastAsia="en-US"/>
        </w:rPr>
        <w:t xml:space="preserve"> </w:t>
      </w:r>
      <w:r>
        <w:rPr>
          <w:rFonts w:hint="eastAsia"/>
          <w:rtl/>
          <w:lang w:eastAsia="en-US"/>
        </w:rPr>
        <w:t>אין</w:t>
      </w:r>
      <w:r>
        <w:rPr>
          <w:rtl/>
          <w:lang w:eastAsia="en-US"/>
        </w:rPr>
        <w:t xml:space="preserve"> </w:t>
      </w:r>
      <w:r>
        <w:rPr>
          <w:rFonts w:hint="eastAsia"/>
          <w:rtl/>
          <w:lang w:eastAsia="en-US"/>
        </w:rPr>
        <w:t>כתוב</w:t>
      </w:r>
      <w:r>
        <w:rPr>
          <w:rtl/>
          <w:lang w:eastAsia="en-US"/>
        </w:rPr>
        <w:t xml:space="preserve"> </w:t>
      </w:r>
      <w:r>
        <w:rPr>
          <w:rFonts w:hint="eastAsia"/>
          <w:rtl/>
          <w:lang w:eastAsia="en-US"/>
        </w:rPr>
        <w:t>אלא</w:t>
      </w:r>
      <w:r>
        <w:rPr>
          <w:rtl/>
          <w:lang w:eastAsia="en-US"/>
        </w:rPr>
        <w:t xml:space="preserve"> </w:t>
      </w:r>
      <w:r>
        <w:rPr>
          <w:rFonts w:hint="eastAsia"/>
          <w:rtl/>
          <w:lang w:eastAsia="en-US"/>
        </w:rPr>
        <w:t>ויאמר</w:t>
      </w:r>
      <w:r>
        <w:rPr>
          <w:rtl/>
          <w:lang w:eastAsia="en-US"/>
        </w:rPr>
        <w:t xml:space="preserve"> </w:t>
      </w:r>
      <w:r>
        <w:rPr>
          <w:rFonts w:hint="eastAsia"/>
          <w:rtl/>
          <w:lang w:eastAsia="en-US"/>
        </w:rPr>
        <w:t>עד</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אתם</w:t>
      </w:r>
      <w:r>
        <w:rPr>
          <w:rtl/>
          <w:lang w:eastAsia="en-US"/>
        </w:rPr>
        <w:t xml:space="preserve"> </w:t>
      </w:r>
      <w:r>
        <w:rPr>
          <w:rFonts w:hint="eastAsia"/>
          <w:rtl/>
          <w:lang w:eastAsia="en-US"/>
        </w:rPr>
        <w:t>מעידין</w:t>
      </w:r>
      <w:r>
        <w:rPr>
          <w:rtl/>
          <w:lang w:eastAsia="en-US"/>
        </w:rPr>
        <w:t xml:space="preserve"> </w:t>
      </w:r>
      <w:r>
        <w:rPr>
          <w:rFonts w:hint="eastAsia"/>
          <w:rtl/>
          <w:lang w:eastAsia="en-US"/>
        </w:rPr>
        <w:t>עליו</w:t>
      </w:r>
      <w:r>
        <w:rPr>
          <w:rtl/>
          <w:lang w:eastAsia="en-US"/>
        </w:rPr>
        <w:t xml:space="preserve"> </w:t>
      </w:r>
      <w:r>
        <w:rPr>
          <w:rFonts w:hint="eastAsia"/>
          <w:rtl/>
          <w:lang w:eastAsia="en-US"/>
        </w:rPr>
        <w:t>על</w:t>
      </w:r>
      <w:r>
        <w:rPr>
          <w:rtl/>
          <w:lang w:eastAsia="en-US"/>
        </w:rPr>
        <w:t xml:space="preserve"> </w:t>
      </w:r>
      <w:r>
        <w:rPr>
          <w:rFonts w:hint="eastAsia"/>
          <w:rtl/>
          <w:lang w:eastAsia="en-US"/>
        </w:rPr>
        <w:t>מה</w:t>
      </w:r>
      <w:r>
        <w:rPr>
          <w:rtl/>
          <w:lang w:eastAsia="en-US"/>
        </w:rPr>
        <w:t xml:space="preserve"> </w:t>
      </w:r>
      <w:r>
        <w:rPr>
          <w:rFonts w:hint="eastAsia"/>
          <w:rtl/>
          <w:lang w:eastAsia="en-US"/>
        </w:rPr>
        <w:t>שבגלוי</w:t>
      </w:r>
      <w:r>
        <w:rPr>
          <w:rtl/>
          <w:lang w:eastAsia="en-US"/>
        </w:rPr>
        <w:t xml:space="preserve">, </w:t>
      </w:r>
      <w:r>
        <w:rPr>
          <w:rFonts w:hint="eastAsia"/>
          <w:rtl/>
          <w:lang w:eastAsia="en-US"/>
        </w:rPr>
        <w:t>ואני</w:t>
      </w:r>
      <w:r>
        <w:rPr>
          <w:rtl/>
          <w:lang w:eastAsia="en-US"/>
        </w:rPr>
        <w:t xml:space="preserve"> </w:t>
      </w:r>
      <w:r>
        <w:rPr>
          <w:rFonts w:hint="eastAsia"/>
          <w:rtl/>
          <w:lang w:eastAsia="en-US"/>
        </w:rPr>
        <w:t>מעיד</w:t>
      </w:r>
      <w:r>
        <w:rPr>
          <w:rtl/>
          <w:lang w:eastAsia="en-US"/>
        </w:rPr>
        <w:t xml:space="preserve"> </w:t>
      </w:r>
      <w:r>
        <w:rPr>
          <w:rFonts w:hint="eastAsia"/>
          <w:rtl/>
          <w:lang w:eastAsia="en-US"/>
        </w:rPr>
        <w:t>עליו</w:t>
      </w:r>
      <w:r>
        <w:rPr>
          <w:rtl/>
          <w:lang w:eastAsia="en-US"/>
        </w:rPr>
        <w:t xml:space="preserve"> </w:t>
      </w:r>
      <w:r>
        <w:rPr>
          <w:rFonts w:hint="eastAsia"/>
          <w:rtl/>
          <w:lang w:eastAsia="en-US"/>
        </w:rPr>
        <w:t>על</w:t>
      </w:r>
      <w:r>
        <w:rPr>
          <w:rtl/>
          <w:lang w:eastAsia="en-US"/>
        </w:rPr>
        <w:t xml:space="preserve"> </w:t>
      </w:r>
      <w:r>
        <w:rPr>
          <w:rFonts w:hint="eastAsia"/>
          <w:rtl/>
          <w:lang w:eastAsia="en-US"/>
        </w:rPr>
        <w:t>מה</w:t>
      </w:r>
      <w:r>
        <w:rPr>
          <w:rtl/>
          <w:lang w:eastAsia="en-US"/>
        </w:rPr>
        <w:t xml:space="preserve"> </w:t>
      </w:r>
      <w:r>
        <w:rPr>
          <w:rFonts w:hint="eastAsia"/>
          <w:rtl/>
          <w:lang w:eastAsia="en-US"/>
        </w:rPr>
        <w:t>שבסתר</w:t>
      </w:r>
      <w:r>
        <w:rPr>
          <w:rFonts w:hint="cs"/>
          <w:rtl/>
          <w:lang w:eastAsia="en-US"/>
        </w:rPr>
        <w:t>"</w:t>
      </w:r>
      <w:r>
        <w:rPr>
          <w:rtl/>
          <w:lang w:eastAsia="en-US"/>
        </w:rPr>
        <w:t xml:space="preserve">. </w:t>
      </w:r>
      <w:r>
        <w:rPr>
          <w:rFonts w:hint="cs"/>
          <w:rtl/>
          <w:lang w:eastAsia="en-US"/>
        </w:rPr>
        <w:t xml:space="preserve">בפסוק עצמו נזכר </w:t>
      </w:r>
      <w:r w:rsidR="00E31AC6">
        <w:rPr>
          <w:rFonts w:hint="cs"/>
          <w:rtl/>
          <w:lang w:eastAsia="en-US"/>
        </w:rPr>
        <w:t>"</w:t>
      </w:r>
      <w:r>
        <w:rPr>
          <w:rFonts w:hint="cs"/>
          <w:rtl/>
          <w:lang w:eastAsia="en-US"/>
        </w:rPr>
        <w:t>ע</w:t>
      </w:r>
      <w:r w:rsidR="00E31AC6">
        <w:rPr>
          <w:rFonts w:hint="eastAsia"/>
          <w:rtl/>
          <w:lang w:eastAsia="en-US"/>
        </w:rPr>
        <w:t>ֵ</w:t>
      </w:r>
      <w:r>
        <w:rPr>
          <w:rFonts w:hint="cs"/>
          <w:rtl/>
          <w:lang w:eastAsia="en-US"/>
        </w:rPr>
        <w:t>ד ה' וע</w:t>
      </w:r>
      <w:r w:rsidR="00E31AC6">
        <w:rPr>
          <w:rFonts w:hint="eastAsia"/>
          <w:rtl/>
          <w:lang w:eastAsia="en-US"/>
        </w:rPr>
        <w:t>ֵ</w:t>
      </w:r>
      <w:r>
        <w:rPr>
          <w:rFonts w:hint="cs"/>
          <w:rtl/>
          <w:lang w:eastAsia="en-US"/>
        </w:rPr>
        <w:t>ד משיחו</w:t>
      </w:r>
      <w:r w:rsidR="00E31AC6">
        <w:rPr>
          <w:rFonts w:hint="cs"/>
          <w:rtl/>
          <w:lang w:eastAsia="en-US"/>
        </w:rPr>
        <w:t>"</w:t>
      </w:r>
      <w:r>
        <w:rPr>
          <w:rFonts w:hint="cs"/>
          <w:rtl/>
          <w:lang w:eastAsia="en-US"/>
        </w:rPr>
        <w:t xml:space="preserve">, </w:t>
      </w:r>
      <w:r w:rsidR="00044D17">
        <w:rPr>
          <w:rFonts w:hint="cs"/>
          <w:rtl/>
          <w:lang w:eastAsia="en-US"/>
        </w:rPr>
        <w:t xml:space="preserve">ללמדך </w:t>
      </w:r>
      <w:r>
        <w:rPr>
          <w:rFonts w:hint="cs"/>
          <w:rtl/>
          <w:lang w:eastAsia="en-US"/>
        </w:rPr>
        <w:t xml:space="preserve">שגם משיח ה' הוא עד. שאול שיורש את שמואל בהנהגה מעיד על יושרו של שמואל. המנהיג הנכנס שקבל בירושה את קופת הציבור מעיד על יושרו של המנהיג היוצא. </w:t>
      </w:r>
    </w:p>
  </w:footnote>
  <w:footnote w:id="22">
    <w:p w14:paraId="18BCED34" w14:textId="77777777" w:rsidR="00F358F1" w:rsidRDefault="00F358F1" w:rsidP="00FC6917">
      <w:pPr>
        <w:pStyle w:val="a3"/>
        <w:rPr>
          <w:rFonts w:hint="cs"/>
          <w:rtl/>
        </w:rPr>
      </w:pPr>
      <w:r>
        <w:rPr>
          <w:rStyle w:val="a5"/>
        </w:rPr>
        <w:footnoteRef/>
      </w:r>
      <w:r>
        <w:rPr>
          <w:rtl/>
        </w:rPr>
        <w:t xml:space="preserve"> </w:t>
      </w:r>
      <w:r>
        <w:rPr>
          <w:rFonts w:hint="cs"/>
          <w:rtl/>
        </w:rPr>
        <w:t xml:space="preserve">היינו שלא הייתה בעיה למשה לשכור מובילים ככל שנדרש היה, אך לא היה זקוק לכך. בסופו של דבר דוחה הגמרא ראייה זו ומסבירה את עושרו של משה מפסולת הלוחות. מה שחשוב לעניינינו הוא לא השקלא וטריא וגם לא </w:t>
      </w:r>
      <w:r w:rsidR="00044D17">
        <w:rPr>
          <w:rFonts w:hint="cs"/>
          <w:rtl/>
        </w:rPr>
        <w:t>המסקנה ש</w:t>
      </w:r>
      <w:r>
        <w:rPr>
          <w:rFonts w:hint="cs"/>
          <w:rtl/>
        </w:rPr>
        <w:t>ההוכחה שמשה היה עשיר איננה מפרשתנו, אלא עצם הרעיון שמשה ושמואל ומנהיגים אחרים לא נזקקו לציבור. היה להם רכוש משלהם.</w:t>
      </w:r>
    </w:p>
  </w:footnote>
  <w:footnote w:id="23">
    <w:p w14:paraId="22E4A082" w14:textId="77777777" w:rsidR="00F358F1" w:rsidRDefault="00F358F1" w:rsidP="00FC6917">
      <w:pPr>
        <w:pStyle w:val="a3"/>
        <w:rPr>
          <w:rFonts w:hint="cs"/>
        </w:rPr>
      </w:pPr>
      <w:r>
        <w:rPr>
          <w:rStyle w:val="a5"/>
        </w:rPr>
        <w:footnoteRef/>
      </w:r>
      <w:r>
        <w:rPr>
          <w:rtl/>
        </w:rPr>
        <w:t xml:space="preserve"> </w:t>
      </w:r>
      <w:r>
        <w:rPr>
          <w:rFonts w:hint="cs"/>
          <w:rtl/>
        </w:rPr>
        <w:t xml:space="preserve">גם כאן דוחה הגמרא את הראייה הראשונה ומסבירה שעושרו של שמואל (שאין לו שום סמך במקרא), מקורו דווקא באותו פסוק שמעיד על צניעותו, היינו שלכל מקום היה ביתו הולך עמו: </w:t>
      </w:r>
      <w:r>
        <w:rPr>
          <w:rFonts w:hint="cs"/>
          <w:rtl/>
          <w:lang w:eastAsia="en-US"/>
        </w:rPr>
        <w:t>"</w:t>
      </w:r>
      <w:r>
        <w:rPr>
          <w:rFonts w:hint="eastAsia"/>
          <w:rtl/>
          <w:lang w:eastAsia="en-US"/>
        </w:rPr>
        <w:t>ותשובתו</w:t>
      </w:r>
      <w:r>
        <w:rPr>
          <w:rtl/>
          <w:lang w:eastAsia="en-US"/>
        </w:rPr>
        <w:t xml:space="preserve"> </w:t>
      </w:r>
      <w:r>
        <w:rPr>
          <w:rFonts w:hint="eastAsia"/>
          <w:rtl/>
          <w:lang w:eastAsia="en-US"/>
        </w:rPr>
        <w:t>הרמתה</w:t>
      </w:r>
      <w:r>
        <w:rPr>
          <w:rtl/>
          <w:lang w:eastAsia="en-US"/>
        </w:rPr>
        <w:t xml:space="preserve"> </w:t>
      </w:r>
      <w:r>
        <w:rPr>
          <w:rFonts w:hint="eastAsia"/>
          <w:rtl/>
          <w:lang w:eastAsia="en-US"/>
        </w:rPr>
        <w:t>כי</w:t>
      </w:r>
      <w:r>
        <w:rPr>
          <w:rtl/>
          <w:lang w:eastAsia="en-US"/>
        </w:rPr>
        <w:t xml:space="preserve"> </w:t>
      </w:r>
      <w:r>
        <w:rPr>
          <w:rFonts w:hint="eastAsia"/>
          <w:rtl/>
          <w:lang w:eastAsia="en-US"/>
        </w:rPr>
        <w:t>שם</w:t>
      </w:r>
      <w:r>
        <w:rPr>
          <w:rtl/>
          <w:lang w:eastAsia="en-US"/>
        </w:rPr>
        <w:t xml:space="preserve"> </w:t>
      </w:r>
      <w:r>
        <w:rPr>
          <w:rFonts w:hint="eastAsia"/>
          <w:rtl/>
          <w:lang w:eastAsia="en-US"/>
        </w:rPr>
        <w:t>ביתו</w:t>
      </w:r>
      <w:r>
        <w:rPr>
          <w:rFonts w:hint="cs"/>
          <w:rtl/>
          <w:lang w:eastAsia="en-US"/>
        </w:rPr>
        <w:t xml:space="preserve">". משמע שלא הייתה לו בעיה לקחת את כל מה שנחוץ לו ולנטות לו אוהל מכובד וראוי, בכל מקום לשם הלך לשפוט את ישראל. אותו פסוק </w:t>
      </w:r>
      <w:r w:rsidR="00044D17">
        <w:rPr>
          <w:rFonts w:hint="cs"/>
          <w:rtl/>
          <w:lang w:eastAsia="en-US"/>
        </w:rPr>
        <w:t xml:space="preserve">נדרש </w:t>
      </w:r>
      <w:r>
        <w:rPr>
          <w:rFonts w:hint="cs"/>
          <w:rtl/>
          <w:lang w:eastAsia="en-US"/>
        </w:rPr>
        <w:t>לשני צדדים.</w:t>
      </w:r>
    </w:p>
  </w:footnote>
  <w:footnote w:id="24">
    <w:p w14:paraId="37EE730B" w14:textId="77777777" w:rsidR="00F358F1" w:rsidRDefault="00F358F1">
      <w:pPr>
        <w:pStyle w:val="a3"/>
        <w:rPr>
          <w:rFonts w:hint="cs"/>
          <w:rtl/>
        </w:rPr>
      </w:pPr>
      <w:r>
        <w:rPr>
          <w:rStyle w:val="a5"/>
        </w:rPr>
        <w:footnoteRef/>
      </w:r>
      <w:r>
        <w:rPr>
          <w:rtl/>
        </w:rPr>
        <w:t xml:space="preserve"> </w:t>
      </w:r>
      <w:r>
        <w:rPr>
          <w:rFonts w:hint="cs"/>
          <w:rtl/>
          <w:lang w:eastAsia="en-US"/>
        </w:rPr>
        <w:t>וכן הוא ב</w:t>
      </w:r>
      <w:r>
        <w:rPr>
          <w:rFonts w:hint="eastAsia"/>
          <w:rtl/>
          <w:lang w:eastAsia="en-US"/>
        </w:rPr>
        <w:t>מדרש</w:t>
      </w:r>
      <w:r>
        <w:rPr>
          <w:rtl/>
          <w:lang w:eastAsia="en-US"/>
        </w:rPr>
        <w:t xml:space="preserve"> </w:t>
      </w:r>
      <w:r>
        <w:rPr>
          <w:rFonts w:hint="eastAsia"/>
          <w:rtl/>
          <w:lang w:eastAsia="en-US"/>
        </w:rPr>
        <w:t>שמואל</w:t>
      </w:r>
      <w:r>
        <w:rPr>
          <w:rtl/>
          <w:lang w:eastAsia="en-US"/>
        </w:rPr>
        <w:t xml:space="preserve"> (</w:t>
      </w:r>
      <w:r>
        <w:rPr>
          <w:rFonts w:hint="eastAsia"/>
          <w:rtl/>
          <w:lang w:eastAsia="en-US"/>
        </w:rPr>
        <w:t>בובר</w:t>
      </w:r>
      <w:r>
        <w:rPr>
          <w:rtl/>
          <w:lang w:eastAsia="en-US"/>
        </w:rPr>
        <w:t xml:space="preserve">) </w:t>
      </w:r>
      <w:r>
        <w:rPr>
          <w:rFonts w:hint="eastAsia"/>
          <w:rtl/>
          <w:lang w:eastAsia="en-US"/>
        </w:rPr>
        <w:t>פרשה</w:t>
      </w:r>
      <w:r>
        <w:rPr>
          <w:rtl/>
          <w:lang w:eastAsia="en-US"/>
        </w:rPr>
        <w:t xml:space="preserve"> </w:t>
      </w:r>
      <w:r>
        <w:rPr>
          <w:rFonts w:hint="eastAsia"/>
          <w:rtl/>
          <w:lang w:eastAsia="en-US"/>
        </w:rPr>
        <w:t>יד</w:t>
      </w:r>
      <w:r>
        <w:rPr>
          <w:rtl/>
          <w:lang w:eastAsia="en-US"/>
        </w:rPr>
        <w:t xml:space="preserve"> </w:t>
      </w:r>
      <w:r>
        <w:rPr>
          <w:rFonts w:hint="cs"/>
          <w:rtl/>
          <w:lang w:eastAsia="en-US"/>
        </w:rPr>
        <w:t>סימן ט: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יוסי</w:t>
      </w:r>
      <w:r>
        <w:rPr>
          <w:rtl/>
          <w:lang w:eastAsia="en-US"/>
        </w:rPr>
        <w:t xml:space="preserve"> </w:t>
      </w:r>
      <w:r>
        <w:rPr>
          <w:rFonts w:hint="eastAsia"/>
          <w:rtl/>
          <w:lang w:eastAsia="en-US"/>
        </w:rPr>
        <w:t>עשיר</w:t>
      </w:r>
      <w:r>
        <w:rPr>
          <w:rtl/>
          <w:lang w:eastAsia="en-US"/>
        </w:rPr>
        <w:t xml:space="preserve"> </w:t>
      </w:r>
      <w:r>
        <w:rPr>
          <w:rFonts w:hint="eastAsia"/>
          <w:rtl/>
          <w:lang w:eastAsia="en-US"/>
        </w:rPr>
        <w:t>גדול</w:t>
      </w:r>
      <w:r>
        <w:rPr>
          <w:rtl/>
          <w:lang w:eastAsia="en-US"/>
        </w:rPr>
        <w:t xml:space="preserve"> </w:t>
      </w:r>
      <w:r>
        <w:rPr>
          <w:rFonts w:hint="eastAsia"/>
          <w:rtl/>
          <w:lang w:eastAsia="en-US"/>
        </w:rPr>
        <w:t>היה</w:t>
      </w:r>
      <w:r>
        <w:rPr>
          <w:rtl/>
          <w:lang w:eastAsia="en-US"/>
        </w:rPr>
        <w:t xml:space="preserve"> </w:t>
      </w:r>
      <w:r>
        <w:rPr>
          <w:rFonts w:hint="eastAsia"/>
          <w:rtl/>
          <w:lang w:eastAsia="en-US"/>
        </w:rPr>
        <w:t>שמואל</w:t>
      </w:r>
      <w:r>
        <w:rPr>
          <w:rtl/>
          <w:lang w:eastAsia="en-US"/>
        </w:rPr>
        <w:t xml:space="preserve">, </w:t>
      </w:r>
      <w:r>
        <w:rPr>
          <w:rFonts w:hint="eastAsia"/>
          <w:rtl/>
          <w:lang w:eastAsia="en-US"/>
        </w:rPr>
        <w:t>שאילו</w:t>
      </w:r>
      <w:r>
        <w:rPr>
          <w:rtl/>
          <w:lang w:eastAsia="en-US"/>
        </w:rPr>
        <w:t xml:space="preserve"> </w:t>
      </w:r>
      <w:r>
        <w:rPr>
          <w:rFonts w:hint="eastAsia"/>
          <w:rtl/>
          <w:lang w:eastAsia="en-US"/>
        </w:rPr>
        <w:t>תבעו</w:t>
      </w:r>
      <w:r>
        <w:rPr>
          <w:rtl/>
          <w:lang w:eastAsia="en-US"/>
        </w:rPr>
        <w:t xml:space="preserve">, </w:t>
      </w:r>
      <w:r>
        <w:rPr>
          <w:rFonts w:hint="eastAsia"/>
          <w:rtl/>
          <w:lang w:eastAsia="en-US"/>
        </w:rPr>
        <w:t>ספיקה</w:t>
      </w:r>
      <w:r>
        <w:rPr>
          <w:rtl/>
          <w:lang w:eastAsia="en-US"/>
        </w:rPr>
        <w:t xml:space="preserve"> </w:t>
      </w:r>
      <w:r>
        <w:rPr>
          <w:rFonts w:hint="eastAsia"/>
          <w:rtl/>
          <w:lang w:eastAsia="en-US"/>
        </w:rPr>
        <w:t>היתה</w:t>
      </w:r>
      <w:r>
        <w:rPr>
          <w:rtl/>
          <w:lang w:eastAsia="en-US"/>
        </w:rPr>
        <w:t xml:space="preserve"> </w:t>
      </w:r>
      <w:r>
        <w:rPr>
          <w:rFonts w:hint="eastAsia"/>
          <w:rtl/>
          <w:lang w:eastAsia="en-US"/>
        </w:rPr>
        <w:t>בידו</w:t>
      </w:r>
      <w:r>
        <w:rPr>
          <w:rtl/>
          <w:lang w:eastAsia="en-US"/>
        </w:rPr>
        <w:t xml:space="preserve"> </w:t>
      </w:r>
      <w:r>
        <w:rPr>
          <w:rFonts w:hint="eastAsia"/>
          <w:rtl/>
          <w:lang w:eastAsia="en-US"/>
        </w:rPr>
        <w:t>להחזיר</w:t>
      </w:r>
      <w:r>
        <w:rPr>
          <w:rtl/>
          <w:lang w:eastAsia="en-US"/>
        </w:rPr>
        <w:t xml:space="preserve">, </w:t>
      </w:r>
      <w:r>
        <w:rPr>
          <w:rFonts w:hint="eastAsia"/>
          <w:rtl/>
          <w:lang w:eastAsia="en-US"/>
        </w:rPr>
        <w:t>כמה</w:t>
      </w:r>
      <w:r>
        <w:rPr>
          <w:rtl/>
          <w:lang w:eastAsia="en-US"/>
        </w:rPr>
        <w:t xml:space="preserve"> </w:t>
      </w:r>
      <w:r>
        <w:rPr>
          <w:rFonts w:hint="eastAsia"/>
          <w:rtl/>
          <w:lang w:eastAsia="en-US"/>
        </w:rPr>
        <w:t>דאת</w:t>
      </w:r>
      <w:r>
        <w:rPr>
          <w:rtl/>
          <w:lang w:eastAsia="en-US"/>
        </w:rPr>
        <w:t xml:space="preserve"> </w:t>
      </w:r>
      <w:r>
        <w:rPr>
          <w:rFonts w:hint="eastAsia"/>
          <w:rtl/>
          <w:lang w:eastAsia="en-US"/>
        </w:rPr>
        <w:t>אמר</w:t>
      </w:r>
      <w:r>
        <w:rPr>
          <w:rFonts w:hint="cs"/>
          <w:rtl/>
          <w:lang w:eastAsia="en-US"/>
        </w:rPr>
        <w:t xml:space="preserve">: </w:t>
      </w:r>
      <w:r>
        <w:rPr>
          <w:rFonts w:hint="eastAsia"/>
          <w:rtl/>
          <w:lang w:eastAsia="en-US"/>
        </w:rPr>
        <w:t>ואשיב</w:t>
      </w:r>
      <w:r>
        <w:rPr>
          <w:rtl/>
          <w:lang w:eastAsia="en-US"/>
        </w:rPr>
        <w:t xml:space="preserve"> </w:t>
      </w:r>
      <w:r>
        <w:rPr>
          <w:rFonts w:hint="eastAsia"/>
          <w:rtl/>
          <w:lang w:eastAsia="en-US"/>
        </w:rPr>
        <w:t>לכם</w:t>
      </w:r>
      <w:r>
        <w:rPr>
          <w:rFonts w:hint="cs"/>
          <w:rtl/>
          <w:lang w:eastAsia="en-US"/>
        </w:rPr>
        <w:t>"</w:t>
      </w:r>
      <w:r>
        <w:rPr>
          <w:rtl/>
          <w:lang w:eastAsia="en-US"/>
        </w:rPr>
        <w:t xml:space="preserve">. </w:t>
      </w:r>
      <w:r>
        <w:rPr>
          <w:rFonts w:hint="cs"/>
          <w:rtl/>
          <w:lang w:eastAsia="en-US"/>
        </w:rPr>
        <w:t xml:space="preserve">עדיף מנהיג שיש לו רכוש משלו ואינו נוטל מן הציבור. זכורני שכשהרב ניסים זצ"ל נבחר לרב ראשי ציינו </w:t>
      </w:r>
      <w:r w:rsidR="00044D17">
        <w:rPr>
          <w:rFonts w:hint="cs"/>
          <w:rtl/>
          <w:lang w:eastAsia="en-US"/>
        </w:rPr>
        <w:t xml:space="preserve">בחיוב את העובדה </w:t>
      </w:r>
      <w:r>
        <w:rPr>
          <w:rFonts w:hint="cs"/>
          <w:rtl/>
          <w:lang w:eastAsia="en-US"/>
        </w:rPr>
        <w:t>שהוא אדם אמיד ואיננו זקוק למשכורת ושאר הנאות טובה הכרוכים במשרה. ראה גם הפתרון שמציע יחזקאל בנבוא</w:t>
      </w:r>
      <w:r w:rsidR="00044D17">
        <w:rPr>
          <w:rFonts w:hint="cs"/>
          <w:rtl/>
          <w:lang w:eastAsia="en-US"/>
        </w:rPr>
        <w:t>ו</w:t>
      </w:r>
      <w:r>
        <w:rPr>
          <w:rFonts w:hint="cs"/>
          <w:rtl/>
          <w:lang w:eastAsia="en-US"/>
        </w:rPr>
        <w:t>תיו בפרקים מה (הפטרת פרשת החודש), מו, מח</w:t>
      </w:r>
      <w:r w:rsidR="006A4D30">
        <w:rPr>
          <w:rFonts w:hint="cs"/>
          <w:rtl/>
          <w:lang w:eastAsia="en-US"/>
        </w:rPr>
        <w:t>,</w:t>
      </w:r>
      <w:r>
        <w:rPr>
          <w:rFonts w:hint="cs"/>
          <w:rtl/>
          <w:lang w:eastAsia="en-US"/>
        </w:rPr>
        <w:t xml:space="preserve"> על הנשיא לעתיד לבוא שיש לו אחוזות משלו ואינו נזקק לכספי האזרחים (ראה שרטוט מפת הארץ בסוף פירוש דעת מקרא לספר יחזקאל).</w:t>
      </w:r>
    </w:p>
  </w:footnote>
  <w:footnote w:id="25">
    <w:p w14:paraId="51C04257" w14:textId="77777777" w:rsidR="00F358F1" w:rsidRDefault="00F358F1" w:rsidP="00FC6917">
      <w:pPr>
        <w:pStyle w:val="a3"/>
        <w:rPr>
          <w:rFonts w:hint="cs"/>
        </w:rPr>
      </w:pPr>
      <w:r>
        <w:rPr>
          <w:rStyle w:val="a5"/>
        </w:rPr>
        <w:footnoteRef/>
      </w:r>
      <w:r>
        <w:rPr>
          <w:rtl/>
        </w:rPr>
        <w:t xml:space="preserve"> </w:t>
      </w:r>
      <w:r w:rsidRPr="00CA22F3">
        <w:rPr>
          <w:rFonts w:hint="cs"/>
          <w:rtl/>
          <w:lang w:eastAsia="en-US"/>
        </w:rPr>
        <w:t>וכן הוא בהרחבה במדרש</w:t>
      </w:r>
      <w:r w:rsidRPr="00CA22F3">
        <w:rPr>
          <w:rtl/>
          <w:lang w:eastAsia="en-US"/>
        </w:rPr>
        <w:t xml:space="preserve"> </w:t>
      </w:r>
      <w:r w:rsidRPr="00CA22F3">
        <w:rPr>
          <w:rFonts w:hint="eastAsia"/>
          <w:rtl/>
          <w:lang w:eastAsia="en-US"/>
        </w:rPr>
        <w:t>שכל</w:t>
      </w:r>
      <w:r w:rsidRPr="00CA22F3">
        <w:rPr>
          <w:rtl/>
          <w:lang w:eastAsia="en-US"/>
        </w:rPr>
        <w:t xml:space="preserve"> </w:t>
      </w:r>
      <w:r w:rsidRPr="00CA22F3">
        <w:rPr>
          <w:rFonts w:hint="eastAsia"/>
          <w:rtl/>
          <w:lang w:eastAsia="en-US"/>
        </w:rPr>
        <w:t>טוב</w:t>
      </w:r>
      <w:r w:rsidRPr="00CA22F3">
        <w:rPr>
          <w:rtl/>
          <w:lang w:eastAsia="en-US"/>
        </w:rPr>
        <w:t xml:space="preserve"> (</w:t>
      </w:r>
      <w:r w:rsidRPr="00CA22F3">
        <w:rPr>
          <w:rFonts w:hint="eastAsia"/>
          <w:rtl/>
          <w:lang w:eastAsia="en-US"/>
        </w:rPr>
        <w:t>בובר</w:t>
      </w:r>
      <w:r w:rsidRPr="00CA22F3">
        <w:rPr>
          <w:rtl/>
          <w:lang w:eastAsia="en-US"/>
        </w:rPr>
        <w:t xml:space="preserve">) </w:t>
      </w:r>
      <w:r w:rsidRPr="00CA22F3">
        <w:rPr>
          <w:rFonts w:hint="eastAsia"/>
          <w:rtl/>
          <w:lang w:eastAsia="en-US"/>
        </w:rPr>
        <w:t>שמות</w:t>
      </w:r>
      <w:r w:rsidRPr="00CA22F3">
        <w:rPr>
          <w:rtl/>
          <w:lang w:eastAsia="en-US"/>
        </w:rPr>
        <w:t xml:space="preserve"> </w:t>
      </w:r>
      <w:r w:rsidRPr="00CA22F3">
        <w:rPr>
          <w:rFonts w:hint="eastAsia"/>
          <w:rtl/>
          <w:lang w:eastAsia="en-US"/>
        </w:rPr>
        <w:t>פרק</w:t>
      </w:r>
      <w:r w:rsidRPr="00CA22F3">
        <w:rPr>
          <w:rtl/>
          <w:lang w:eastAsia="en-US"/>
        </w:rPr>
        <w:t xml:space="preserve"> </w:t>
      </w:r>
      <w:r w:rsidRPr="00CA22F3">
        <w:rPr>
          <w:rFonts w:hint="eastAsia"/>
          <w:rtl/>
          <w:lang w:eastAsia="en-US"/>
        </w:rPr>
        <w:t>יז</w:t>
      </w:r>
      <w:r w:rsidRPr="00CA22F3">
        <w:rPr>
          <w:rFonts w:hint="cs"/>
          <w:rtl/>
          <w:lang w:eastAsia="en-US"/>
        </w:rPr>
        <w:t>: "</w:t>
      </w:r>
      <w:r w:rsidRPr="00CA22F3">
        <w:rPr>
          <w:rFonts w:hint="eastAsia"/>
          <w:rtl/>
          <w:lang w:eastAsia="en-US"/>
        </w:rPr>
        <w:t>ויהי</w:t>
      </w:r>
      <w:r w:rsidR="00FC6917">
        <w:rPr>
          <w:rFonts w:hint="cs"/>
          <w:rtl/>
          <w:lang w:eastAsia="en-US"/>
        </w:rPr>
        <w:t xml:space="preserve"> </w:t>
      </w:r>
      <w:r w:rsidRPr="00CA22F3">
        <w:rPr>
          <w:rFonts w:hint="eastAsia"/>
          <w:rtl/>
          <w:lang w:eastAsia="en-US"/>
        </w:rPr>
        <w:t>לשון</w:t>
      </w:r>
      <w:r w:rsidRPr="00CA22F3">
        <w:rPr>
          <w:rtl/>
          <w:lang w:eastAsia="en-US"/>
        </w:rPr>
        <w:t xml:space="preserve"> </w:t>
      </w:r>
      <w:r w:rsidRPr="00CA22F3">
        <w:rPr>
          <w:rFonts w:hint="eastAsia"/>
          <w:rtl/>
          <w:lang w:eastAsia="en-US"/>
        </w:rPr>
        <w:t>יחיד</w:t>
      </w:r>
      <w:r w:rsidRPr="00CA22F3">
        <w:rPr>
          <w:rtl/>
          <w:lang w:eastAsia="en-US"/>
        </w:rPr>
        <w:t xml:space="preserve">, </w:t>
      </w:r>
      <w:r w:rsidRPr="00CA22F3">
        <w:rPr>
          <w:rFonts w:hint="eastAsia"/>
          <w:rtl/>
          <w:lang w:eastAsia="en-US"/>
        </w:rPr>
        <w:t>ידיו</w:t>
      </w:r>
      <w:r w:rsidRPr="00CA22F3">
        <w:rPr>
          <w:rtl/>
          <w:lang w:eastAsia="en-US"/>
        </w:rPr>
        <w:t xml:space="preserve"> </w:t>
      </w:r>
      <w:r w:rsidRPr="00CA22F3">
        <w:rPr>
          <w:rFonts w:hint="eastAsia"/>
          <w:rtl/>
          <w:lang w:eastAsia="en-US"/>
        </w:rPr>
        <w:t>לשון</w:t>
      </w:r>
      <w:r w:rsidRPr="00CA22F3">
        <w:rPr>
          <w:rtl/>
          <w:lang w:eastAsia="en-US"/>
        </w:rPr>
        <w:t xml:space="preserve"> </w:t>
      </w:r>
      <w:r w:rsidRPr="00CA22F3">
        <w:rPr>
          <w:rFonts w:hint="eastAsia"/>
          <w:rtl/>
          <w:lang w:eastAsia="en-US"/>
        </w:rPr>
        <w:t>נקבה</w:t>
      </w:r>
      <w:r w:rsidRPr="00CA22F3">
        <w:rPr>
          <w:rtl/>
          <w:lang w:eastAsia="en-US"/>
        </w:rPr>
        <w:t xml:space="preserve"> </w:t>
      </w:r>
      <w:r w:rsidRPr="00CA22F3">
        <w:rPr>
          <w:rFonts w:hint="eastAsia"/>
          <w:rtl/>
          <w:lang w:eastAsia="en-US"/>
        </w:rPr>
        <w:t>ולשון</w:t>
      </w:r>
      <w:r w:rsidRPr="00CA22F3">
        <w:rPr>
          <w:rtl/>
          <w:lang w:eastAsia="en-US"/>
        </w:rPr>
        <w:t xml:space="preserve"> </w:t>
      </w:r>
      <w:r w:rsidRPr="00CA22F3">
        <w:rPr>
          <w:rFonts w:hint="eastAsia"/>
          <w:rtl/>
          <w:lang w:eastAsia="en-US"/>
        </w:rPr>
        <w:t>רבות</w:t>
      </w:r>
      <w:r w:rsidRPr="00CA22F3">
        <w:rPr>
          <w:rtl/>
          <w:lang w:eastAsia="en-US"/>
        </w:rPr>
        <w:t xml:space="preserve">, </w:t>
      </w:r>
      <w:r w:rsidRPr="00CA22F3">
        <w:rPr>
          <w:rFonts w:hint="eastAsia"/>
          <w:rtl/>
          <w:lang w:eastAsia="en-US"/>
        </w:rPr>
        <w:t>וצריך</w:t>
      </w:r>
      <w:r w:rsidRPr="00CA22F3">
        <w:rPr>
          <w:rtl/>
          <w:lang w:eastAsia="en-US"/>
        </w:rPr>
        <w:t xml:space="preserve"> </w:t>
      </w:r>
      <w:r w:rsidRPr="00CA22F3">
        <w:rPr>
          <w:rFonts w:hint="eastAsia"/>
          <w:rtl/>
          <w:lang w:eastAsia="en-US"/>
        </w:rPr>
        <w:t>מדרש</w:t>
      </w:r>
      <w:r w:rsidRPr="00CA22F3">
        <w:rPr>
          <w:rtl/>
          <w:lang w:eastAsia="en-US"/>
        </w:rPr>
        <w:t xml:space="preserve"> </w:t>
      </w:r>
      <w:r w:rsidRPr="00CA22F3">
        <w:rPr>
          <w:rFonts w:hint="eastAsia"/>
          <w:rtl/>
          <w:lang w:eastAsia="en-US"/>
        </w:rPr>
        <w:t>להתאימן</w:t>
      </w:r>
      <w:r>
        <w:rPr>
          <w:rFonts w:hint="cs"/>
          <w:rtl/>
          <w:lang w:eastAsia="en-US"/>
        </w:rPr>
        <w:t>.</w:t>
      </w:r>
      <w:r w:rsidRPr="00CA22F3">
        <w:rPr>
          <w:rtl/>
          <w:lang w:eastAsia="en-US"/>
        </w:rPr>
        <w:t xml:space="preserve"> </w:t>
      </w:r>
      <w:r w:rsidRPr="00CA22F3">
        <w:rPr>
          <w:rFonts w:hint="eastAsia"/>
          <w:rtl/>
          <w:lang w:eastAsia="en-US"/>
        </w:rPr>
        <w:t>אלא</w:t>
      </w:r>
      <w:r w:rsidRPr="00CA22F3">
        <w:rPr>
          <w:rtl/>
          <w:lang w:eastAsia="en-US"/>
        </w:rPr>
        <w:t xml:space="preserve"> </w:t>
      </w:r>
      <w:r w:rsidRPr="00CA22F3">
        <w:rPr>
          <w:rFonts w:hint="eastAsia"/>
          <w:rtl/>
          <w:lang w:eastAsia="en-US"/>
        </w:rPr>
        <w:t>כך</w:t>
      </w:r>
      <w:r w:rsidRPr="00CA22F3">
        <w:rPr>
          <w:rtl/>
          <w:lang w:eastAsia="en-US"/>
        </w:rPr>
        <w:t xml:space="preserve"> </w:t>
      </w:r>
      <w:r w:rsidRPr="00CA22F3">
        <w:rPr>
          <w:rFonts w:hint="eastAsia"/>
          <w:rtl/>
          <w:lang w:eastAsia="en-US"/>
        </w:rPr>
        <w:t>אמר</w:t>
      </w:r>
      <w:r>
        <w:rPr>
          <w:rFonts w:hint="cs"/>
          <w:rtl/>
          <w:lang w:eastAsia="en-US"/>
        </w:rPr>
        <w:t>:</w:t>
      </w:r>
      <w:r w:rsidRPr="00CA22F3">
        <w:rPr>
          <w:rtl/>
          <w:lang w:eastAsia="en-US"/>
        </w:rPr>
        <w:t xml:space="preserve"> </w:t>
      </w:r>
      <w:r w:rsidRPr="00CA22F3">
        <w:rPr>
          <w:rFonts w:hint="eastAsia"/>
          <w:rtl/>
          <w:lang w:eastAsia="en-US"/>
        </w:rPr>
        <w:t>ויהי</w:t>
      </w:r>
      <w:r w:rsidRPr="00CA22F3">
        <w:rPr>
          <w:rtl/>
          <w:lang w:eastAsia="en-US"/>
        </w:rPr>
        <w:t xml:space="preserve"> </w:t>
      </w:r>
      <w:r w:rsidRPr="00CA22F3">
        <w:rPr>
          <w:rFonts w:hint="eastAsia"/>
          <w:rtl/>
          <w:lang w:eastAsia="en-US"/>
        </w:rPr>
        <w:t>משה</w:t>
      </w:r>
      <w:r w:rsidRPr="00CA22F3">
        <w:rPr>
          <w:rtl/>
          <w:lang w:eastAsia="en-US"/>
        </w:rPr>
        <w:t xml:space="preserve"> </w:t>
      </w:r>
      <w:r w:rsidRPr="00CA22F3">
        <w:rPr>
          <w:rFonts w:hint="eastAsia"/>
          <w:rtl/>
          <w:lang w:eastAsia="en-US"/>
        </w:rPr>
        <w:t>ידיו</w:t>
      </w:r>
      <w:r w:rsidRPr="00CA22F3">
        <w:rPr>
          <w:rtl/>
          <w:lang w:eastAsia="en-US"/>
        </w:rPr>
        <w:t xml:space="preserve"> </w:t>
      </w:r>
      <w:r w:rsidRPr="00CA22F3">
        <w:rPr>
          <w:rFonts w:hint="eastAsia"/>
          <w:rtl/>
          <w:lang w:eastAsia="en-US"/>
        </w:rPr>
        <w:t>פרושות</w:t>
      </w:r>
      <w:r w:rsidRPr="00CA22F3">
        <w:rPr>
          <w:rtl/>
          <w:lang w:eastAsia="en-US"/>
        </w:rPr>
        <w:t xml:space="preserve"> </w:t>
      </w:r>
      <w:r w:rsidRPr="00CA22F3">
        <w:rPr>
          <w:rFonts w:hint="eastAsia"/>
          <w:rtl/>
          <w:lang w:eastAsia="en-US"/>
        </w:rPr>
        <w:t>באמונה</w:t>
      </w:r>
      <w:r w:rsidRPr="00CA22F3">
        <w:rPr>
          <w:rtl/>
          <w:lang w:eastAsia="en-US"/>
        </w:rPr>
        <w:t xml:space="preserve"> </w:t>
      </w:r>
      <w:r w:rsidRPr="00CA22F3">
        <w:rPr>
          <w:rFonts w:hint="eastAsia"/>
          <w:rtl/>
          <w:lang w:eastAsia="en-US"/>
        </w:rPr>
        <w:t>עד</w:t>
      </w:r>
      <w:r w:rsidRPr="00CA22F3">
        <w:rPr>
          <w:rtl/>
          <w:lang w:eastAsia="en-US"/>
        </w:rPr>
        <w:t xml:space="preserve"> </w:t>
      </w:r>
      <w:r w:rsidRPr="00CA22F3">
        <w:rPr>
          <w:rFonts w:hint="eastAsia"/>
          <w:rtl/>
          <w:lang w:eastAsia="en-US"/>
        </w:rPr>
        <w:t>בוא</w:t>
      </w:r>
      <w:r w:rsidRPr="00CA22F3">
        <w:rPr>
          <w:rtl/>
          <w:lang w:eastAsia="en-US"/>
        </w:rPr>
        <w:t xml:space="preserve"> </w:t>
      </w:r>
      <w:r w:rsidRPr="00CA22F3">
        <w:rPr>
          <w:rFonts w:hint="eastAsia"/>
          <w:rtl/>
          <w:lang w:eastAsia="en-US"/>
        </w:rPr>
        <w:t>השמש</w:t>
      </w:r>
      <w:r w:rsidRPr="00CA22F3">
        <w:rPr>
          <w:rtl/>
          <w:lang w:eastAsia="en-US"/>
        </w:rPr>
        <w:t xml:space="preserve">, </w:t>
      </w:r>
      <w:r w:rsidRPr="00CA22F3">
        <w:rPr>
          <w:rFonts w:hint="eastAsia"/>
          <w:rtl/>
          <w:lang w:eastAsia="en-US"/>
        </w:rPr>
        <w:t>שכל</w:t>
      </w:r>
      <w:r w:rsidRPr="00CA22F3">
        <w:rPr>
          <w:rtl/>
          <w:lang w:eastAsia="en-US"/>
        </w:rPr>
        <w:t xml:space="preserve"> </w:t>
      </w:r>
      <w:r w:rsidRPr="00CA22F3">
        <w:rPr>
          <w:rFonts w:hint="eastAsia"/>
          <w:rtl/>
          <w:lang w:eastAsia="en-US"/>
        </w:rPr>
        <w:t>אותו</w:t>
      </w:r>
      <w:r w:rsidRPr="00CA22F3">
        <w:rPr>
          <w:rtl/>
          <w:lang w:eastAsia="en-US"/>
        </w:rPr>
        <w:t xml:space="preserve"> </w:t>
      </w:r>
      <w:r w:rsidRPr="00CA22F3">
        <w:rPr>
          <w:rFonts w:hint="eastAsia"/>
          <w:rtl/>
          <w:lang w:eastAsia="en-US"/>
        </w:rPr>
        <w:t>היום</w:t>
      </w:r>
      <w:r w:rsidRPr="00CA22F3">
        <w:rPr>
          <w:rtl/>
          <w:lang w:eastAsia="en-US"/>
        </w:rPr>
        <w:t xml:space="preserve"> </w:t>
      </w:r>
      <w:r w:rsidRPr="00CA22F3">
        <w:rPr>
          <w:rFonts w:hint="eastAsia"/>
          <w:rtl/>
          <w:lang w:eastAsia="en-US"/>
        </w:rPr>
        <w:t>מתענה</w:t>
      </w:r>
      <w:r w:rsidRPr="00CA22F3">
        <w:rPr>
          <w:rtl/>
          <w:lang w:eastAsia="en-US"/>
        </w:rPr>
        <w:t xml:space="preserve"> </w:t>
      </w:r>
      <w:r w:rsidRPr="00CA22F3">
        <w:rPr>
          <w:rFonts w:hint="eastAsia"/>
          <w:rtl/>
          <w:lang w:eastAsia="en-US"/>
        </w:rPr>
        <w:t>עד</w:t>
      </w:r>
      <w:r w:rsidRPr="00CA22F3">
        <w:rPr>
          <w:rtl/>
          <w:lang w:eastAsia="en-US"/>
        </w:rPr>
        <w:t xml:space="preserve"> </w:t>
      </w:r>
      <w:r w:rsidRPr="00CA22F3">
        <w:rPr>
          <w:rFonts w:hint="eastAsia"/>
          <w:rtl/>
          <w:lang w:eastAsia="en-US"/>
        </w:rPr>
        <w:t>בוא</w:t>
      </w:r>
      <w:r w:rsidRPr="00CA22F3">
        <w:rPr>
          <w:rtl/>
          <w:lang w:eastAsia="en-US"/>
        </w:rPr>
        <w:t xml:space="preserve"> </w:t>
      </w:r>
      <w:r w:rsidRPr="00CA22F3">
        <w:rPr>
          <w:rFonts w:hint="eastAsia"/>
          <w:rtl/>
          <w:lang w:eastAsia="en-US"/>
        </w:rPr>
        <w:t>השמש</w:t>
      </w:r>
      <w:r w:rsidRPr="00CA22F3">
        <w:rPr>
          <w:rFonts w:hint="cs"/>
          <w:rtl/>
          <w:lang w:eastAsia="en-US"/>
        </w:rPr>
        <w:t>.</w:t>
      </w:r>
      <w:r w:rsidRPr="00CA22F3">
        <w:rPr>
          <w:rtl/>
          <w:lang w:eastAsia="en-US"/>
        </w:rPr>
        <w:t xml:space="preserve"> </w:t>
      </w:r>
      <w:r w:rsidRPr="00CA22F3">
        <w:rPr>
          <w:rFonts w:hint="eastAsia"/>
          <w:rtl/>
          <w:lang w:eastAsia="en-US"/>
        </w:rPr>
        <w:t>אבל</w:t>
      </w:r>
      <w:r w:rsidRPr="00CA22F3">
        <w:rPr>
          <w:rtl/>
          <w:lang w:eastAsia="en-US"/>
        </w:rPr>
        <w:t xml:space="preserve"> </w:t>
      </w:r>
      <w:r w:rsidRPr="00CA22F3">
        <w:rPr>
          <w:rFonts w:hint="eastAsia"/>
          <w:rtl/>
          <w:lang w:eastAsia="en-US"/>
        </w:rPr>
        <w:t>רבותינו</w:t>
      </w:r>
      <w:r w:rsidRPr="00CA22F3">
        <w:rPr>
          <w:rtl/>
          <w:lang w:eastAsia="en-US"/>
        </w:rPr>
        <w:t xml:space="preserve"> </w:t>
      </w:r>
      <w:r w:rsidRPr="00CA22F3">
        <w:rPr>
          <w:rFonts w:hint="eastAsia"/>
          <w:rtl/>
          <w:lang w:eastAsia="en-US"/>
        </w:rPr>
        <w:t>דרשו</w:t>
      </w:r>
      <w:r w:rsidRPr="00CA22F3">
        <w:rPr>
          <w:rtl/>
          <w:lang w:eastAsia="en-US"/>
        </w:rPr>
        <w:t xml:space="preserve"> </w:t>
      </w:r>
      <w:r w:rsidRPr="00CA22F3">
        <w:rPr>
          <w:rFonts w:hint="eastAsia"/>
          <w:rtl/>
          <w:lang w:eastAsia="en-US"/>
        </w:rPr>
        <w:t>ויהי</w:t>
      </w:r>
      <w:r w:rsidRPr="00CA22F3">
        <w:rPr>
          <w:rtl/>
          <w:lang w:eastAsia="en-US"/>
        </w:rPr>
        <w:t xml:space="preserve"> </w:t>
      </w:r>
      <w:r w:rsidRPr="00CA22F3">
        <w:rPr>
          <w:rFonts w:hint="eastAsia"/>
          <w:rtl/>
          <w:lang w:eastAsia="en-US"/>
        </w:rPr>
        <w:t>ידיו</w:t>
      </w:r>
      <w:r w:rsidRPr="00CA22F3">
        <w:rPr>
          <w:rtl/>
          <w:lang w:eastAsia="en-US"/>
        </w:rPr>
        <w:t xml:space="preserve">, </w:t>
      </w:r>
      <w:r w:rsidRPr="00CA22F3">
        <w:rPr>
          <w:rFonts w:hint="eastAsia"/>
          <w:rtl/>
          <w:lang w:eastAsia="en-US"/>
        </w:rPr>
        <w:t>שכך</w:t>
      </w:r>
      <w:r w:rsidRPr="00CA22F3">
        <w:rPr>
          <w:rtl/>
          <w:lang w:eastAsia="en-US"/>
        </w:rPr>
        <w:t xml:space="preserve"> </w:t>
      </w:r>
      <w:r w:rsidRPr="00CA22F3">
        <w:rPr>
          <w:rFonts w:hint="eastAsia"/>
          <w:rtl/>
          <w:lang w:eastAsia="en-US"/>
        </w:rPr>
        <w:t>אמר</w:t>
      </w:r>
      <w:r>
        <w:rPr>
          <w:rFonts w:hint="cs"/>
          <w:rtl/>
          <w:lang w:eastAsia="en-US"/>
        </w:rPr>
        <w:t>:</w:t>
      </w:r>
      <w:r w:rsidRPr="00CA22F3">
        <w:rPr>
          <w:rtl/>
          <w:lang w:eastAsia="en-US"/>
        </w:rPr>
        <w:t xml:space="preserve"> </w:t>
      </w:r>
      <w:r w:rsidRPr="00CA22F3">
        <w:rPr>
          <w:rFonts w:hint="eastAsia"/>
          <w:rtl/>
          <w:lang w:eastAsia="en-US"/>
        </w:rPr>
        <w:t>בידי</w:t>
      </w:r>
      <w:r w:rsidRPr="00CA22F3">
        <w:rPr>
          <w:rtl/>
          <w:lang w:eastAsia="en-US"/>
        </w:rPr>
        <w:t xml:space="preserve"> </w:t>
      </w:r>
      <w:r w:rsidRPr="00CA22F3">
        <w:rPr>
          <w:rFonts w:hint="eastAsia"/>
          <w:rtl/>
          <w:lang w:eastAsia="en-US"/>
        </w:rPr>
        <w:t>אחת</w:t>
      </w:r>
      <w:r w:rsidRPr="00CA22F3">
        <w:rPr>
          <w:rtl/>
          <w:lang w:eastAsia="en-US"/>
        </w:rPr>
        <w:t xml:space="preserve"> </w:t>
      </w:r>
      <w:r w:rsidRPr="00CA22F3">
        <w:rPr>
          <w:rFonts w:hint="eastAsia"/>
          <w:rtl/>
          <w:lang w:eastAsia="en-US"/>
        </w:rPr>
        <w:t>שלא</w:t>
      </w:r>
      <w:r w:rsidRPr="00CA22F3">
        <w:rPr>
          <w:rtl/>
          <w:lang w:eastAsia="en-US"/>
        </w:rPr>
        <w:t xml:space="preserve"> </w:t>
      </w:r>
      <w:r w:rsidRPr="00CA22F3">
        <w:rPr>
          <w:rFonts w:hint="eastAsia"/>
          <w:rtl/>
          <w:lang w:eastAsia="en-US"/>
        </w:rPr>
        <w:t>קבלתי</w:t>
      </w:r>
      <w:r w:rsidRPr="00CA22F3">
        <w:rPr>
          <w:rtl/>
          <w:lang w:eastAsia="en-US"/>
        </w:rPr>
        <w:t xml:space="preserve"> </w:t>
      </w:r>
      <w:r w:rsidRPr="00CA22F3">
        <w:rPr>
          <w:rFonts w:hint="eastAsia"/>
          <w:rtl/>
          <w:lang w:eastAsia="en-US"/>
        </w:rPr>
        <w:t>בה</w:t>
      </w:r>
      <w:r w:rsidRPr="00CA22F3">
        <w:rPr>
          <w:rtl/>
          <w:lang w:eastAsia="en-US"/>
        </w:rPr>
        <w:t xml:space="preserve"> </w:t>
      </w:r>
      <w:r w:rsidRPr="00CA22F3">
        <w:rPr>
          <w:rFonts w:hint="eastAsia"/>
          <w:rtl/>
          <w:lang w:eastAsia="en-US"/>
        </w:rPr>
        <w:t>מישראל</w:t>
      </w:r>
      <w:r w:rsidRPr="00CA22F3">
        <w:rPr>
          <w:rtl/>
          <w:lang w:eastAsia="en-US"/>
        </w:rPr>
        <w:t xml:space="preserve"> </w:t>
      </w:r>
      <w:r w:rsidRPr="00CA22F3">
        <w:rPr>
          <w:rFonts w:hint="eastAsia"/>
          <w:rtl/>
          <w:lang w:eastAsia="en-US"/>
        </w:rPr>
        <w:t>כלום</w:t>
      </w:r>
      <w:r w:rsidRPr="00CA22F3">
        <w:rPr>
          <w:rtl/>
          <w:lang w:eastAsia="en-US"/>
        </w:rPr>
        <w:t xml:space="preserve">, </w:t>
      </w:r>
      <w:r w:rsidRPr="00CA22F3">
        <w:rPr>
          <w:rFonts w:hint="eastAsia"/>
          <w:rtl/>
          <w:lang w:eastAsia="en-US"/>
        </w:rPr>
        <w:t>דכתיב</w:t>
      </w:r>
      <w:r w:rsidR="00636145">
        <w:rPr>
          <w:rFonts w:hint="cs"/>
          <w:rtl/>
          <w:lang w:eastAsia="en-US"/>
        </w:rPr>
        <w:t>:</w:t>
      </w:r>
      <w:r w:rsidRPr="00CA22F3">
        <w:rPr>
          <w:rtl/>
          <w:lang w:eastAsia="en-US"/>
        </w:rPr>
        <w:t xml:space="preserve"> </w:t>
      </w:r>
      <w:r w:rsidRPr="00CA22F3">
        <w:rPr>
          <w:rFonts w:hint="eastAsia"/>
          <w:rtl/>
          <w:lang w:eastAsia="en-US"/>
        </w:rPr>
        <w:t>לא</w:t>
      </w:r>
      <w:r w:rsidRPr="00CA22F3">
        <w:rPr>
          <w:rtl/>
          <w:lang w:eastAsia="en-US"/>
        </w:rPr>
        <w:t xml:space="preserve"> </w:t>
      </w:r>
      <w:r w:rsidRPr="00CA22F3">
        <w:rPr>
          <w:rFonts w:hint="eastAsia"/>
          <w:rtl/>
          <w:lang w:eastAsia="en-US"/>
        </w:rPr>
        <w:t>חמור</w:t>
      </w:r>
      <w:r w:rsidRPr="00CA22F3">
        <w:rPr>
          <w:rtl/>
          <w:lang w:eastAsia="en-US"/>
        </w:rPr>
        <w:t xml:space="preserve"> </w:t>
      </w:r>
      <w:r w:rsidRPr="00CA22F3">
        <w:rPr>
          <w:rFonts w:hint="eastAsia"/>
          <w:rtl/>
          <w:lang w:eastAsia="en-US"/>
        </w:rPr>
        <w:t>אחד</w:t>
      </w:r>
      <w:r w:rsidRPr="00CA22F3">
        <w:rPr>
          <w:rtl/>
          <w:lang w:eastAsia="en-US"/>
        </w:rPr>
        <w:t xml:space="preserve"> </w:t>
      </w:r>
      <w:r w:rsidRPr="00CA22F3">
        <w:rPr>
          <w:rFonts w:hint="eastAsia"/>
          <w:rtl/>
          <w:lang w:eastAsia="en-US"/>
        </w:rPr>
        <w:t>מהם</w:t>
      </w:r>
      <w:r w:rsidRPr="00CA22F3">
        <w:rPr>
          <w:rtl/>
          <w:lang w:eastAsia="en-US"/>
        </w:rPr>
        <w:t xml:space="preserve"> </w:t>
      </w:r>
      <w:r w:rsidRPr="00CA22F3">
        <w:rPr>
          <w:rFonts w:hint="eastAsia"/>
          <w:rtl/>
          <w:lang w:eastAsia="en-US"/>
        </w:rPr>
        <w:t>נשאתי</w:t>
      </w:r>
      <w:r w:rsidRPr="00CA22F3">
        <w:rPr>
          <w:rtl/>
          <w:lang w:eastAsia="en-US"/>
        </w:rPr>
        <w:t xml:space="preserve"> (</w:t>
      </w:r>
      <w:r w:rsidRPr="00CA22F3">
        <w:rPr>
          <w:rFonts w:hint="eastAsia"/>
          <w:rtl/>
          <w:lang w:eastAsia="en-US"/>
        </w:rPr>
        <w:t>במדבר</w:t>
      </w:r>
      <w:r w:rsidRPr="00CA22F3">
        <w:rPr>
          <w:rtl/>
          <w:lang w:eastAsia="en-US"/>
        </w:rPr>
        <w:t xml:space="preserve"> </w:t>
      </w:r>
      <w:r w:rsidRPr="00CA22F3">
        <w:rPr>
          <w:rFonts w:hint="eastAsia"/>
          <w:rtl/>
          <w:lang w:eastAsia="en-US"/>
        </w:rPr>
        <w:t>טז</w:t>
      </w:r>
      <w:r w:rsidRPr="00CA22F3">
        <w:rPr>
          <w:rtl/>
          <w:lang w:eastAsia="en-US"/>
        </w:rPr>
        <w:t xml:space="preserve"> </w:t>
      </w:r>
      <w:r w:rsidRPr="00CA22F3">
        <w:rPr>
          <w:rFonts w:hint="eastAsia"/>
          <w:rtl/>
          <w:lang w:eastAsia="en-US"/>
        </w:rPr>
        <w:t>טו</w:t>
      </w:r>
      <w:r w:rsidRPr="00CA22F3">
        <w:rPr>
          <w:rtl/>
          <w:lang w:eastAsia="en-US"/>
        </w:rPr>
        <w:t xml:space="preserve">), </w:t>
      </w:r>
      <w:r w:rsidRPr="00CA22F3">
        <w:rPr>
          <w:rFonts w:hint="eastAsia"/>
          <w:rtl/>
          <w:lang w:eastAsia="en-US"/>
        </w:rPr>
        <w:t>תזכור</w:t>
      </w:r>
      <w:r w:rsidRPr="00CA22F3">
        <w:rPr>
          <w:rtl/>
          <w:lang w:eastAsia="en-US"/>
        </w:rPr>
        <w:t xml:space="preserve"> </w:t>
      </w:r>
      <w:r w:rsidRPr="00CA22F3">
        <w:rPr>
          <w:rFonts w:hint="eastAsia"/>
          <w:rtl/>
          <w:lang w:eastAsia="en-US"/>
        </w:rPr>
        <w:t>ותעשה</w:t>
      </w:r>
      <w:r w:rsidRPr="00CA22F3">
        <w:rPr>
          <w:rtl/>
          <w:lang w:eastAsia="en-US"/>
        </w:rPr>
        <w:t xml:space="preserve"> </w:t>
      </w:r>
      <w:r w:rsidRPr="00CA22F3">
        <w:rPr>
          <w:rFonts w:hint="eastAsia"/>
          <w:rtl/>
          <w:lang w:eastAsia="en-US"/>
        </w:rPr>
        <w:t>בה</w:t>
      </w:r>
      <w:r w:rsidRPr="00CA22F3">
        <w:rPr>
          <w:rtl/>
          <w:lang w:eastAsia="en-US"/>
        </w:rPr>
        <w:t xml:space="preserve"> </w:t>
      </w:r>
      <w:r w:rsidRPr="00CA22F3">
        <w:rPr>
          <w:rFonts w:hint="eastAsia"/>
          <w:rtl/>
          <w:lang w:eastAsia="en-US"/>
        </w:rPr>
        <w:t>ניסים</w:t>
      </w:r>
      <w:r w:rsidRPr="00CA22F3">
        <w:rPr>
          <w:rtl/>
          <w:lang w:eastAsia="en-US"/>
        </w:rPr>
        <w:t xml:space="preserve"> </w:t>
      </w:r>
      <w:r w:rsidRPr="00CA22F3">
        <w:rPr>
          <w:rFonts w:hint="eastAsia"/>
          <w:rtl/>
          <w:lang w:eastAsia="en-US"/>
        </w:rPr>
        <w:t>וגבורות</w:t>
      </w:r>
      <w:r w:rsidRPr="00CA22F3">
        <w:rPr>
          <w:rtl/>
          <w:lang w:eastAsia="en-US"/>
        </w:rPr>
        <w:t xml:space="preserve"> </w:t>
      </w:r>
      <w:r w:rsidRPr="00CA22F3">
        <w:rPr>
          <w:rFonts w:hint="eastAsia"/>
          <w:rtl/>
          <w:lang w:eastAsia="en-US"/>
        </w:rPr>
        <w:t>לישראל</w:t>
      </w:r>
      <w:r w:rsidRPr="00CA22F3">
        <w:rPr>
          <w:rtl/>
          <w:lang w:eastAsia="en-US"/>
        </w:rPr>
        <w:t xml:space="preserve">, </w:t>
      </w:r>
      <w:r w:rsidRPr="00CA22F3">
        <w:rPr>
          <w:rFonts w:hint="eastAsia"/>
          <w:rtl/>
          <w:lang w:eastAsia="en-US"/>
        </w:rPr>
        <w:t>ובידי</w:t>
      </w:r>
      <w:r w:rsidRPr="00CA22F3">
        <w:rPr>
          <w:rtl/>
          <w:lang w:eastAsia="en-US"/>
        </w:rPr>
        <w:t xml:space="preserve"> </w:t>
      </w:r>
      <w:r w:rsidRPr="00CA22F3">
        <w:rPr>
          <w:rFonts w:hint="eastAsia"/>
          <w:rtl/>
          <w:lang w:eastAsia="en-US"/>
        </w:rPr>
        <w:t>אחת</w:t>
      </w:r>
      <w:r w:rsidRPr="00CA22F3">
        <w:rPr>
          <w:rtl/>
          <w:lang w:eastAsia="en-US"/>
        </w:rPr>
        <w:t xml:space="preserve"> </w:t>
      </w:r>
      <w:r w:rsidRPr="00CA22F3">
        <w:rPr>
          <w:rFonts w:hint="eastAsia"/>
          <w:rtl/>
          <w:lang w:eastAsia="en-US"/>
        </w:rPr>
        <w:t>שהוצאת</w:t>
      </w:r>
      <w:r w:rsidRPr="00CA22F3">
        <w:rPr>
          <w:rtl/>
          <w:lang w:eastAsia="en-US"/>
        </w:rPr>
        <w:t xml:space="preserve"> </w:t>
      </w:r>
      <w:r w:rsidRPr="00CA22F3">
        <w:rPr>
          <w:rFonts w:hint="eastAsia"/>
          <w:rtl/>
          <w:lang w:eastAsia="en-US"/>
        </w:rPr>
        <w:t>על</w:t>
      </w:r>
      <w:r w:rsidRPr="00CA22F3">
        <w:rPr>
          <w:rtl/>
          <w:lang w:eastAsia="en-US"/>
        </w:rPr>
        <w:t xml:space="preserve"> </w:t>
      </w:r>
      <w:r w:rsidRPr="00CA22F3">
        <w:rPr>
          <w:rFonts w:hint="eastAsia"/>
          <w:rtl/>
          <w:lang w:eastAsia="en-US"/>
        </w:rPr>
        <w:t>ידי</w:t>
      </w:r>
      <w:r w:rsidRPr="00CA22F3">
        <w:rPr>
          <w:rtl/>
          <w:lang w:eastAsia="en-US"/>
        </w:rPr>
        <w:t xml:space="preserve"> </w:t>
      </w:r>
      <w:r w:rsidRPr="00CA22F3">
        <w:rPr>
          <w:rFonts w:hint="eastAsia"/>
          <w:rtl/>
          <w:lang w:eastAsia="en-US"/>
        </w:rPr>
        <w:t>את</w:t>
      </w:r>
      <w:r w:rsidRPr="00CA22F3">
        <w:rPr>
          <w:rtl/>
          <w:lang w:eastAsia="en-US"/>
        </w:rPr>
        <w:t xml:space="preserve"> </w:t>
      </w:r>
      <w:r w:rsidRPr="00CA22F3">
        <w:rPr>
          <w:rFonts w:hint="eastAsia"/>
          <w:rtl/>
          <w:lang w:eastAsia="en-US"/>
        </w:rPr>
        <w:t>ישראל</w:t>
      </w:r>
      <w:r w:rsidRPr="00CA22F3">
        <w:rPr>
          <w:rtl/>
          <w:lang w:eastAsia="en-US"/>
        </w:rPr>
        <w:t xml:space="preserve"> </w:t>
      </w:r>
      <w:r w:rsidRPr="00CA22F3">
        <w:rPr>
          <w:rFonts w:hint="eastAsia"/>
          <w:rtl/>
          <w:lang w:eastAsia="en-US"/>
        </w:rPr>
        <w:t>ממצרים</w:t>
      </w:r>
      <w:r w:rsidRPr="00CA22F3">
        <w:rPr>
          <w:rtl/>
          <w:lang w:eastAsia="en-US"/>
        </w:rPr>
        <w:t xml:space="preserve">, </w:t>
      </w:r>
      <w:r w:rsidRPr="00CA22F3">
        <w:rPr>
          <w:rFonts w:hint="eastAsia"/>
          <w:rtl/>
          <w:lang w:eastAsia="en-US"/>
        </w:rPr>
        <w:t>וקרעת</w:t>
      </w:r>
      <w:r w:rsidRPr="00CA22F3">
        <w:rPr>
          <w:rtl/>
          <w:lang w:eastAsia="en-US"/>
        </w:rPr>
        <w:t xml:space="preserve"> </w:t>
      </w:r>
      <w:r w:rsidRPr="00CA22F3">
        <w:rPr>
          <w:rFonts w:hint="eastAsia"/>
          <w:rtl/>
          <w:lang w:eastAsia="en-US"/>
        </w:rPr>
        <w:t>להם</w:t>
      </w:r>
      <w:r w:rsidRPr="00CA22F3">
        <w:rPr>
          <w:rtl/>
          <w:lang w:eastAsia="en-US"/>
        </w:rPr>
        <w:t xml:space="preserve"> </w:t>
      </w:r>
      <w:r w:rsidRPr="00CA22F3">
        <w:rPr>
          <w:rFonts w:hint="eastAsia"/>
          <w:rtl/>
          <w:lang w:eastAsia="en-US"/>
        </w:rPr>
        <w:t>את</w:t>
      </w:r>
      <w:r w:rsidRPr="00CA22F3">
        <w:rPr>
          <w:rtl/>
          <w:lang w:eastAsia="en-US"/>
        </w:rPr>
        <w:t xml:space="preserve"> </w:t>
      </w:r>
      <w:r w:rsidRPr="00CA22F3">
        <w:rPr>
          <w:rFonts w:hint="eastAsia"/>
          <w:rtl/>
          <w:lang w:eastAsia="en-US"/>
        </w:rPr>
        <w:t>הים</w:t>
      </w:r>
      <w:r w:rsidRPr="00CA22F3">
        <w:rPr>
          <w:rtl/>
          <w:lang w:eastAsia="en-US"/>
        </w:rPr>
        <w:t xml:space="preserve">, </w:t>
      </w:r>
      <w:r w:rsidRPr="00CA22F3">
        <w:rPr>
          <w:rFonts w:hint="eastAsia"/>
          <w:rtl/>
          <w:lang w:eastAsia="en-US"/>
        </w:rPr>
        <w:t>ועשית</w:t>
      </w:r>
      <w:r w:rsidRPr="00CA22F3">
        <w:rPr>
          <w:rtl/>
          <w:lang w:eastAsia="en-US"/>
        </w:rPr>
        <w:t xml:space="preserve"> </w:t>
      </w:r>
      <w:r w:rsidRPr="00CA22F3">
        <w:rPr>
          <w:rFonts w:hint="eastAsia"/>
          <w:rtl/>
          <w:lang w:eastAsia="en-US"/>
        </w:rPr>
        <w:t>להם</w:t>
      </w:r>
      <w:r w:rsidRPr="00CA22F3">
        <w:rPr>
          <w:rtl/>
          <w:lang w:eastAsia="en-US"/>
        </w:rPr>
        <w:t xml:space="preserve"> </w:t>
      </w:r>
      <w:r w:rsidRPr="00CA22F3">
        <w:rPr>
          <w:rFonts w:hint="eastAsia"/>
          <w:rtl/>
          <w:lang w:eastAsia="en-US"/>
        </w:rPr>
        <w:t>ניסים</w:t>
      </w:r>
      <w:r w:rsidRPr="00CA22F3">
        <w:rPr>
          <w:rtl/>
          <w:lang w:eastAsia="en-US"/>
        </w:rPr>
        <w:t xml:space="preserve"> </w:t>
      </w:r>
      <w:r w:rsidRPr="00CA22F3">
        <w:rPr>
          <w:rFonts w:hint="eastAsia"/>
          <w:rtl/>
          <w:lang w:eastAsia="en-US"/>
        </w:rPr>
        <w:t>וגבורות</w:t>
      </w:r>
      <w:r w:rsidRPr="00CA22F3">
        <w:rPr>
          <w:rtl/>
          <w:lang w:eastAsia="en-US"/>
        </w:rPr>
        <w:t xml:space="preserve">, </w:t>
      </w:r>
      <w:r w:rsidRPr="00CA22F3">
        <w:rPr>
          <w:rFonts w:hint="eastAsia"/>
          <w:rtl/>
          <w:lang w:eastAsia="en-US"/>
        </w:rPr>
        <w:t>תזכור</w:t>
      </w:r>
      <w:r w:rsidRPr="00CA22F3">
        <w:rPr>
          <w:rtl/>
          <w:lang w:eastAsia="en-US"/>
        </w:rPr>
        <w:t xml:space="preserve"> </w:t>
      </w:r>
      <w:r w:rsidRPr="00CA22F3">
        <w:rPr>
          <w:rFonts w:hint="eastAsia"/>
          <w:rtl/>
          <w:lang w:eastAsia="en-US"/>
        </w:rPr>
        <w:t>ותעשה</w:t>
      </w:r>
      <w:r w:rsidRPr="00CA22F3">
        <w:rPr>
          <w:rtl/>
          <w:lang w:eastAsia="en-US"/>
        </w:rPr>
        <w:t xml:space="preserve"> </w:t>
      </w:r>
      <w:r w:rsidRPr="00CA22F3">
        <w:rPr>
          <w:rFonts w:hint="eastAsia"/>
          <w:rtl/>
          <w:lang w:eastAsia="en-US"/>
        </w:rPr>
        <w:t>בה</w:t>
      </w:r>
      <w:r w:rsidRPr="00CA22F3">
        <w:rPr>
          <w:rtl/>
          <w:lang w:eastAsia="en-US"/>
        </w:rPr>
        <w:t xml:space="preserve"> </w:t>
      </w:r>
      <w:r w:rsidRPr="00CA22F3">
        <w:rPr>
          <w:rFonts w:hint="eastAsia"/>
          <w:rtl/>
          <w:lang w:eastAsia="en-US"/>
        </w:rPr>
        <w:t>ניסים</w:t>
      </w:r>
      <w:r w:rsidRPr="00CA22F3">
        <w:rPr>
          <w:rtl/>
          <w:lang w:eastAsia="en-US"/>
        </w:rPr>
        <w:t xml:space="preserve"> </w:t>
      </w:r>
      <w:r w:rsidRPr="00CA22F3">
        <w:rPr>
          <w:rFonts w:hint="eastAsia"/>
          <w:rtl/>
          <w:lang w:eastAsia="en-US"/>
        </w:rPr>
        <w:t>וגבורות</w:t>
      </w:r>
      <w:r w:rsidRPr="00CA22F3">
        <w:rPr>
          <w:rtl/>
          <w:lang w:eastAsia="en-US"/>
        </w:rPr>
        <w:t xml:space="preserve"> </w:t>
      </w:r>
      <w:r w:rsidRPr="00CA22F3">
        <w:rPr>
          <w:rFonts w:hint="eastAsia"/>
          <w:rtl/>
          <w:lang w:eastAsia="en-US"/>
        </w:rPr>
        <w:t>לישראל</w:t>
      </w:r>
      <w:r w:rsidRPr="00CA22F3">
        <w:rPr>
          <w:rtl/>
          <w:lang w:eastAsia="en-US"/>
        </w:rPr>
        <w:t xml:space="preserve"> </w:t>
      </w:r>
      <w:r w:rsidRPr="00CA22F3">
        <w:rPr>
          <w:rFonts w:hint="eastAsia"/>
          <w:rtl/>
          <w:lang w:eastAsia="en-US"/>
        </w:rPr>
        <w:t>בשעה</w:t>
      </w:r>
      <w:r w:rsidRPr="00CA22F3">
        <w:rPr>
          <w:rtl/>
          <w:lang w:eastAsia="en-US"/>
        </w:rPr>
        <w:t xml:space="preserve"> </w:t>
      </w:r>
      <w:r w:rsidRPr="00CA22F3">
        <w:rPr>
          <w:rFonts w:hint="eastAsia"/>
          <w:rtl/>
          <w:lang w:eastAsia="en-US"/>
        </w:rPr>
        <w:t>הזאת</w:t>
      </w:r>
      <w:r w:rsidR="00FC6917">
        <w:rPr>
          <w:rFonts w:hint="cs"/>
          <w:rtl/>
          <w:lang w:eastAsia="en-US"/>
        </w:rPr>
        <w:t>.</w:t>
      </w:r>
      <w:r w:rsidRPr="00CA22F3">
        <w:rPr>
          <w:rtl/>
          <w:lang w:eastAsia="en-US"/>
        </w:rPr>
        <w:t xml:space="preserve"> </w:t>
      </w:r>
      <w:r w:rsidRPr="00CA22F3">
        <w:rPr>
          <w:rFonts w:hint="eastAsia"/>
          <w:rtl/>
          <w:lang w:eastAsia="en-US"/>
        </w:rPr>
        <w:t>אמונה</w:t>
      </w:r>
      <w:r w:rsidRPr="00CA22F3">
        <w:rPr>
          <w:rtl/>
          <w:lang w:eastAsia="en-US"/>
        </w:rPr>
        <w:t xml:space="preserve"> </w:t>
      </w:r>
      <w:r w:rsidR="00FC6917">
        <w:rPr>
          <w:rFonts w:hint="cs"/>
          <w:rtl/>
          <w:lang w:eastAsia="en-US"/>
        </w:rPr>
        <w:t xml:space="preserve">- </w:t>
      </w:r>
      <w:r w:rsidRPr="00CA22F3">
        <w:rPr>
          <w:rFonts w:hint="eastAsia"/>
          <w:rtl/>
          <w:lang w:eastAsia="en-US"/>
        </w:rPr>
        <w:t>שוות</w:t>
      </w:r>
      <w:r w:rsidRPr="00CA22F3">
        <w:rPr>
          <w:rtl/>
          <w:lang w:eastAsia="en-US"/>
        </w:rPr>
        <w:t xml:space="preserve"> </w:t>
      </w:r>
      <w:r w:rsidRPr="00CA22F3">
        <w:rPr>
          <w:rFonts w:hint="eastAsia"/>
          <w:rtl/>
          <w:lang w:eastAsia="en-US"/>
        </w:rPr>
        <w:t>כאחת</w:t>
      </w:r>
      <w:r w:rsidR="00FC6917">
        <w:rPr>
          <w:rFonts w:hint="cs"/>
          <w:rtl/>
          <w:lang w:eastAsia="en-US"/>
        </w:rPr>
        <w:t>,</w:t>
      </w:r>
      <w:r w:rsidRPr="00CA22F3">
        <w:rPr>
          <w:rtl/>
          <w:lang w:eastAsia="en-US"/>
        </w:rPr>
        <w:t xml:space="preserve"> </w:t>
      </w:r>
      <w:r w:rsidRPr="00CA22F3">
        <w:rPr>
          <w:rFonts w:hint="eastAsia"/>
          <w:rtl/>
          <w:lang w:eastAsia="en-US"/>
        </w:rPr>
        <w:t>עומדות</w:t>
      </w:r>
      <w:r w:rsidRPr="00CA22F3">
        <w:rPr>
          <w:rtl/>
          <w:lang w:eastAsia="en-US"/>
        </w:rPr>
        <w:t xml:space="preserve"> </w:t>
      </w:r>
      <w:r w:rsidRPr="00CA22F3">
        <w:rPr>
          <w:rFonts w:hint="eastAsia"/>
          <w:rtl/>
          <w:lang w:eastAsia="en-US"/>
        </w:rPr>
        <w:t>ומתאמנות</w:t>
      </w:r>
      <w:r w:rsidRPr="00CA22F3">
        <w:rPr>
          <w:rtl/>
          <w:lang w:eastAsia="en-US"/>
        </w:rPr>
        <w:t xml:space="preserve"> </w:t>
      </w:r>
      <w:r w:rsidRPr="00CA22F3">
        <w:rPr>
          <w:rFonts w:hint="eastAsia"/>
          <w:rtl/>
          <w:lang w:eastAsia="en-US"/>
        </w:rPr>
        <w:t>כל</w:t>
      </w:r>
      <w:r w:rsidRPr="00CA22F3">
        <w:rPr>
          <w:rtl/>
          <w:lang w:eastAsia="en-US"/>
        </w:rPr>
        <w:t xml:space="preserve"> </w:t>
      </w:r>
      <w:r w:rsidRPr="00CA22F3">
        <w:rPr>
          <w:rFonts w:hint="eastAsia"/>
          <w:rtl/>
          <w:lang w:eastAsia="en-US"/>
        </w:rPr>
        <w:t>יד</w:t>
      </w:r>
      <w:r w:rsidRPr="00CA22F3">
        <w:rPr>
          <w:rtl/>
          <w:lang w:eastAsia="en-US"/>
        </w:rPr>
        <w:t xml:space="preserve"> </w:t>
      </w:r>
      <w:r w:rsidRPr="00CA22F3">
        <w:rPr>
          <w:rFonts w:hint="eastAsia"/>
          <w:rtl/>
          <w:lang w:eastAsia="en-US"/>
        </w:rPr>
        <w:t>ויד</w:t>
      </w:r>
      <w:r w:rsidRPr="00CA22F3">
        <w:rPr>
          <w:rtl/>
          <w:lang w:eastAsia="en-US"/>
        </w:rPr>
        <w:t xml:space="preserve"> </w:t>
      </w:r>
      <w:r w:rsidRPr="00CA22F3">
        <w:rPr>
          <w:rFonts w:hint="eastAsia"/>
          <w:rtl/>
          <w:lang w:eastAsia="en-US"/>
        </w:rPr>
        <w:t>נכונה</w:t>
      </w:r>
      <w:r w:rsidRPr="00CA22F3">
        <w:rPr>
          <w:rtl/>
          <w:lang w:eastAsia="en-US"/>
        </w:rPr>
        <w:t xml:space="preserve"> </w:t>
      </w:r>
      <w:r w:rsidRPr="00CA22F3">
        <w:rPr>
          <w:rFonts w:hint="eastAsia"/>
          <w:rtl/>
          <w:lang w:eastAsia="en-US"/>
        </w:rPr>
        <w:t>לעמוד</w:t>
      </w:r>
      <w:r>
        <w:rPr>
          <w:rFonts w:hint="cs"/>
          <w:rtl/>
          <w:lang w:eastAsia="en-US"/>
        </w:rPr>
        <w:t>.</w:t>
      </w:r>
      <w:r w:rsidRPr="00CA22F3">
        <w:rPr>
          <w:rtl/>
          <w:lang w:eastAsia="en-US"/>
        </w:rPr>
        <w:t xml:space="preserve"> </w:t>
      </w:r>
      <w:r w:rsidRPr="00CA22F3">
        <w:rPr>
          <w:rFonts w:hint="eastAsia"/>
          <w:rtl/>
          <w:lang w:eastAsia="en-US"/>
        </w:rPr>
        <w:t>ודומה</w:t>
      </w:r>
      <w:r w:rsidRPr="00CA22F3">
        <w:rPr>
          <w:rtl/>
          <w:lang w:eastAsia="en-US"/>
        </w:rPr>
        <w:t xml:space="preserve"> </w:t>
      </w:r>
      <w:r w:rsidRPr="00CA22F3">
        <w:rPr>
          <w:rFonts w:hint="eastAsia"/>
          <w:rtl/>
          <w:lang w:eastAsia="en-US"/>
        </w:rPr>
        <w:t>לדבר</w:t>
      </w:r>
      <w:r w:rsidRPr="00CA22F3">
        <w:rPr>
          <w:rtl/>
          <w:lang w:eastAsia="en-US"/>
        </w:rPr>
        <w:t xml:space="preserve"> </w:t>
      </w:r>
      <w:r w:rsidRPr="00CA22F3">
        <w:rPr>
          <w:rFonts w:hint="eastAsia"/>
          <w:rtl/>
          <w:lang w:eastAsia="en-US"/>
        </w:rPr>
        <w:t>מימיו</w:t>
      </w:r>
      <w:r w:rsidRPr="00CA22F3">
        <w:rPr>
          <w:rtl/>
          <w:lang w:eastAsia="en-US"/>
        </w:rPr>
        <w:t xml:space="preserve"> </w:t>
      </w:r>
      <w:r w:rsidRPr="00CA22F3">
        <w:rPr>
          <w:rFonts w:hint="eastAsia"/>
          <w:rtl/>
          <w:lang w:eastAsia="en-US"/>
        </w:rPr>
        <w:t>נאמנים</w:t>
      </w:r>
      <w:r w:rsidRPr="00CA22F3">
        <w:rPr>
          <w:rtl/>
          <w:lang w:eastAsia="en-US"/>
        </w:rPr>
        <w:t xml:space="preserve"> (</w:t>
      </w:r>
      <w:r w:rsidRPr="00CA22F3">
        <w:rPr>
          <w:rFonts w:hint="eastAsia"/>
          <w:rtl/>
          <w:lang w:eastAsia="en-US"/>
        </w:rPr>
        <w:t>ישעי</w:t>
      </w:r>
      <w:r w:rsidRPr="00CA22F3">
        <w:rPr>
          <w:rtl/>
          <w:lang w:eastAsia="en-US"/>
        </w:rPr>
        <w:t xml:space="preserve">' </w:t>
      </w:r>
      <w:r w:rsidRPr="00CA22F3">
        <w:rPr>
          <w:rFonts w:hint="eastAsia"/>
          <w:rtl/>
          <w:lang w:eastAsia="en-US"/>
        </w:rPr>
        <w:t>לג</w:t>
      </w:r>
      <w:r>
        <w:rPr>
          <w:rtl/>
          <w:lang w:eastAsia="en-US"/>
        </w:rPr>
        <w:t xml:space="preserve"> </w:t>
      </w:r>
      <w:r>
        <w:rPr>
          <w:rFonts w:hint="eastAsia"/>
          <w:rtl/>
          <w:lang w:eastAsia="en-US"/>
        </w:rPr>
        <w:t>טז</w:t>
      </w:r>
      <w:r>
        <w:rPr>
          <w:rtl/>
          <w:lang w:eastAsia="en-US"/>
        </w:rPr>
        <w:t xml:space="preserve">), </w:t>
      </w:r>
      <w:r>
        <w:rPr>
          <w:rFonts w:hint="eastAsia"/>
          <w:rtl/>
          <w:lang w:eastAsia="en-US"/>
        </w:rPr>
        <w:t>נאמן</w:t>
      </w:r>
      <w:r>
        <w:rPr>
          <w:rtl/>
          <w:lang w:eastAsia="en-US"/>
        </w:rPr>
        <w:t xml:space="preserve"> </w:t>
      </w:r>
      <w:r>
        <w:rPr>
          <w:rFonts w:hint="eastAsia"/>
          <w:rtl/>
          <w:lang w:eastAsia="en-US"/>
        </w:rPr>
        <w:t>ביתך</w:t>
      </w:r>
      <w:r>
        <w:rPr>
          <w:rtl/>
          <w:lang w:eastAsia="en-US"/>
        </w:rPr>
        <w:t xml:space="preserve"> </w:t>
      </w:r>
      <w:r>
        <w:rPr>
          <w:rFonts w:hint="eastAsia"/>
          <w:rtl/>
          <w:lang w:eastAsia="en-US"/>
        </w:rPr>
        <w:t>וממלכתך</w:t>
      </w:r>
      <w:r>
        <w:rPr>
          <w:rtl/>
          <w:lang w:eastAsia="en-US"/>
        </w:rPr>
        <w:t xml:space="preserve"> (</w:t>
      </w:r>
      <w:r>
        <w:rPr>
          <w:rFonts w:hint="eastAsia"/>
          <w:rtl/>
          <w:lang w:eastAsia="en-US"/>
        </w:rPr>
        <w:t>ש</w:t>
      </w:r>
      <w:r>
        <w:rPr>
          <w:rtl/>
          <w:lang w:eastAsia="en-US"/>
        </w:rPr>
        <w:t>"</w:t>
      </w:r>
      <w:r>
        <w:rPr>
          <w:rFonts w:hint="eastAsia"/>
          <w:rtl/>
          <w:lang w:eastAsia="en-US"/>
        </w:rPr>
        <w:t>ב</w:t>
      </w:r>
      <w:r>
        <w:rPr>
          <w:rtl/>
          <w:lang w:eastAsia="en-US"/>
        </w:rPr>
        <w:t xml:space="preserve"> </w:t>
      </w:r>
      <w:r>
        <w:rPr>
          <w:rFonts w:hint="eastAsia"/>
          <w:rtl/>
          <w:lang w:eastAsia="en-US"/>
        </w:rPr>
        <w:t>ז</w:t>
      </w:r>
      <w:r>
        <w:rPr>
          <w:rtl/>
          <w:lang w:eastAsia="en-US"/>
        </w:rPr>
        <w:t xml:space="preserve"> </w:t>
      </w:r>
      <w:r>
        <w:rPr>
          <w:rFonts w:hint="eastAsia"/>
          <w:rtl/>
          <w:lang w:eastAsia="en-US"/>
        </w:rPr>
        <w:t>טז</w:t>
      </w:r>
      <w:r>
        <w:rPr>
          <w:rtl/>
          <w:lang w:eastAsia="en-US"/>
        </w:rPr>
        <w:t xml:space="preserve">), </w:t>
      </w:r>
      <w:r>
        <w:rPr>
          <w:rFonts w:hint="eastAsia"/>
          <w:rtl/>
          <w:lang w:eastAsia="en-US"/>
        </w:rPr>
        <w:t>כל</w:t>
      </w:r>
      <w:r>
        <w:rPr>
          <w:rtl/>
          <w:lang w:eastAsia="en-US"/>
        </w:rPr>
        <w:t xml:space="preserve"> </w:t>
      </w:r>
      <w:r>
        <w:rPr>
          <w:rFonts w:hint="eastAsia"/>
          <w:rtl/>
          <w:lang w:eastAsia="en-US"/>
        </w:rPr>
        <w:t>דבר</w:t>
      </w:r>
      <w:r>
        <w:rPr>
          <w:rtl/>
          <w:lang w:eastAsia="en-US"/>
        </w:rPr>
        <w:t xml:space="preserve"> </w:t>
      </w:r>
      <w:r>
        <w:rPr>
          <w:rFonts w:hint="eastAsia"/>
          <w:rtl/>
          <w:lang w:eastAsia="en-US"/>
        </w:rPr>
        <w:t>שהוא</w:t>
      </w:r>
      <w:r>
        <w:rPr>
          <w:rtl/>
          <w:lang w:eastAsia="en-US"/>
        </w:rPr>
        <w:t xml:space="preserve"> </w:t>
      </w:r>
      <w:r>
        <w:rPr>
          <w:rFonts w:hint="eastAsia"/>
          <w:rtl/>
          <w:lang w:eastAsia="en-US"/>
        </w:rPr>
        <w:t>קיים</w:t>
      </w:r>
      <w:r>
        <w:rPr>
          <w:rtl/>
          <w:lang w:eastAsia="en-US"/>
        </w:rPr>
        <w:t xml:space="preserve"> </w:t>
      </w:r>
      <w:r>
        <w:rPr>
          <w:rFonts w:hint="eastAsia"/>
          <w:rtl/>
          <w:lang w:eastAsia="en-US"/>
        </w:rPr>
        <w:t>קוראו</w:t>
      </w:r>
      <w:r>
        <w:rPr>
          <w:rtl/>
          <w:lang w:eastAsia="en-US"/>
        </w:rPr>
        <w:t xml:space="preserve"> </w:t>
      </w:r>
      <w:r>
        <w:rPr>
          <w:rFonts w:hint="eastAsia"/>
          <w:rtl/>
          <w:lang w:eastAsia="en-US"/>
        </w:rPr>
        <w:t>נאמן</w:t>
      </w:r>
      <w:r>
        <w:rPr>
          <w:rFonts w:hint="cs"/>
          <w:rtl/>
          <w:lang w:eastAsia="en-US"/>
        </w:rPr>
        <w:t>". המשלימה של היד שעושה ניסים, שמוציאה עם ממצרים, מפלסת לו דרך ונתיב בים ויבשה ומנהיגתו ומעמידתו בכל תלאות הדרך, היא היד שאיננה לוקחת שום הנאה מקופת הציבור. רק כך יכול לשון רבות להיות לשון יחיד של אמונה! אמונה, אמינות ונאמנות, שורש אחד להם.</w:t>
      </w:r>
    </w:p>
  </w:footnote>
  <w:footnote w:id="26">
    <w:p w14:paraId="57BDD92C" w14:textId="77777777" w:rsidR="00F358F1" w:rsidRDefault="00F358F1" w:rsidP="005E5CAA">
      <w:pPr>
        <w:pStyle w:val="a3"/>
        <w:rPr>
          <w:rFonts w:hint="cs"/>
          <w:rtl/>
        </w:rPr>
      </w:pPr>
      <w:r>
        <w:rPr>
          <w:rStyle w:val="a5"/>
        </w:rPr>
        <w:footnoteRef/>
      </w:r>
      <w:r>
        <w:rPr>
          <w:rtl/>
        </w:rPr>
        <w:t xml:space="preserve"> </w:t>
      </w:r>
      <w:r>
        <w:rPr>
          <w:rFonts w:hint="cs"/>
          <w:rtl/>
        </w:rPr>
        <w:t xml:space="preserve">בעל הדין שבא לקבול על חברו, קובל בינתיים על </w:t>
      </w:r>
      <w:r>
        <w:rPr>
          <w:rFonts w:hint="eastAsia"/>
          <w:rtl/>
          <w:lang w:eastAsia="en-US"/>
        </w:rPr>
        <w:t>רבי</w:t>
      </w:r>
      <w:r>
        <w:rPr>
          <w:rtl/>
          <w:lang w:eastAsia="en-US"/>
        </w:rPr>
        <w:t xml:space="preserve"> </w:t>
      </w:r>
      <w:r>
        <w:rPr>
          <w:rFonts w:hint="eastAsia"/>
          <w:rtl/>
          <w:lang w:eastAsia="en-US"/>
        </w:rPr>
        <w:t>חנינא</w:t>
      </w:r>
      <w:r>
        <w:rPr>
          <w:rtl/>
          <w:lang w:eastAsia="en-US"/>
        </w:rPr>
        <w:t xml:space="preserve"> </w:t>
      </w:r>
      <w:r>
        <w:rPr>
          <w:rFonts w:hint="eastAsia"/>
          <w:rtl/>
          <w:lang w:eastAsia="en-US"/>
        </w:rPr>
        <w:t>בן</w:t>
      </w:r>
      <w:r>
        <w:rPr>
          <w:rtl/>
          <w:lang w:eastAsia="en-US"/>
        </w:rPr>
        <w:t xml:space="preserve"> </w:t>
      </w:r>
      <w:r>
        <w:rPr>
          <w:rFonts w:hint="eastAsia"/>
          <w:rtl/>
          <w:lang w:eastAsia="en-US"/>
        </w:rPr>
        <w:t>אלעזר</w:t>
      </w:r>
      <w:r>
        <w:rPr>
          <w:rFonts w:hint="cs"/>
          <w:rtl/>
          <w:lang w:eastAsia="en-US"/>
        </w:rPr>
        <w:t xml:space="preserve"> שדוחה את הדין למחרת. אלא של</w:t>
      </w:r>
      <w:r>
        <w:rPr>
          <w:rFonts w:hint="eastAsia"/>
          <w:rtl/>
          <w:lang w:eastAsia="en-US"/>
        </w:rPr>
        <w:t>רבי</w:t>
      </w:r>
      <w:r>
        <w:rPr>
          <w:rtl/>
          <w:lang w:eastAsia="en-US"/>
        </w:rPr>
        <w:t xml:space="preserve"> </w:t>
      </w:r>
      <w:r>
        <w:rPr>
          <w:rFonts w:hint="eastAsia"/>
          <w:rtl/>
          <w:lang w:eastAsia="en-US"/>
        </w:rPr>
        <w:t>חנינא</w:t>
      </w:r>
      <w:r>
        <w:rPr>
          <w:rtl/>
          <w:lang w:eastAsia="en-US"/>
        </w:rPr>
        <w:t xml:space="preserve"> </w:t>
      </w:r>
      <w:r>
        <w:rPr>
          <w:rFonts w:hint="cs"/>
          <w:rtl/>
          <w:lang w:eastAsia="en-US"/>
        </w:rPr>
        <w:t>יש סיבה טובה מדוע הוא דוחה את הדין, כפי שמיד נראה, ודחיה זו היא בטובתו של המתלונן.</w:t>
      </w:r>
    </w:p>
  </w:footnote>
  <w:footnote w:id="27">
    <w:p w14:paraId="29415776" w14:textId="77777777" w:rsidR="001126B9" w:rsidRDefault="001126B9" w:rsidP="001126B9">
      <w:pPr>
        <w:pStyle w:val="a3"/>
        <w:rPr>
          <w:rFonts w:hint="cs"/>
          <w:rtl/>
        </w:rPr>
      </w:pPr>
      <w:r>
        <w:rPr>
          <w:rStyle w:val="a5"/>
        </w:rPr>
        <w:footnoteRef/>
      </w:r>
      <w:r>
        <w:rPr>
          <w:rtl/>
        </w:rPr>
        <w:t xml:space="preserve"> </w:t>
      </w:r>
      <w:r>
        <w:rPr>
          <w:rFonts w:hint="cs"/>
          <w:rtl/>
        </w:rPr>
        <w:t>טענת אותו האיש שבא לדון אצל רבי חנינא הזכירה לו שאפשר שגם עץ שלו נוטה לתוך חצר שכנו ולפיכך דחה את דינו של אותו האיש ומיהר לקצוץ את האילן שלו על מנת שיוכל לדון אותו ביושר למחרת.</w:t>
      </w:r>
    </w:p>
  </w:footnote>
  <w:footnote w:id="28">
    <w:p w14:paraId="4AC5019D" w14:textId="77777777" w:rsidR="006A4D30" w:rsidRDefault="006A4D30" w:rsidP="001126B9">
      <w:pPr>
        <w:pStyle w:val="a3"/>
        <w:rPr>
          <w:rFonts w:hint="cs"/>
        </w:rPr>
      </w:pPr>
      <w:r>
        <w:rPr>
          <w:rStyle w:val="a5"/>
        </w:rPr>
        <w:footnoteRef/>
      </w:r>
      <w:r>
        <w:rPr>
          <w:rtl/>
        </w:rPr>
        <w:t xml:space="preserve"> </w:t>
      </w:r>
      <w:r>
        <w:rPr>
          <w:rFonts w:hint="cs"/>
          <w:rtl/>
          <w:lang w:eastAsia="en-US"/>
        </w:rPr>
        <w:t>מעשה זה שעשה ר' חנינא מצוטט במקורות לא-מעטים כאנטיתזה לביקורת הקשה על הדור ששופט את שופטיו והשופטים שצריכים הם עצמם להישפט. ראה גמרא ב</w:t>
      </w:r>
      <w:r>
        <w:rPr>
          <w:rtl/>
          <w:lang w:eastAsia="en-US"/>
        </w:rPr>
        <w:t>בא בתרא טו ע</w:t>
      </w:r>
      <w:r>
        <w:rPr>
          <w:rFonts w:hint="cs"/>
          <w:rtl/>
          <w:lang w:eastAsia="en-US"/>
        </w:rPr>
        <w:t>"ב: "</w:t>
      </w:r>
      <w:r>
        <w:rPr>
          <w:rtl/>
          <w:lang w:eastAsia="en-US"/>
        </w:rPr>
        <w:t>א"ר יוחנן, מאי דכתיב: ויהי בימי שפוט השופטים? דור ששופט את שופטיו, אומר לו: טול קיסם מבין שיניך, אומר לו: טול קורה מבין עיניך</w:t>
      </w:r>
      <w:r>
        <w:rPr>
          <w:rFonts w:hint="cs"/>
          <w:rtl/>
          <w:lang w:eastAsia="en-US"/>
        </w:rPr>
        <w:t>". ופירוש מהרש"א שם מה הם הקיסם והקורה: "</w:t>
      </w:r>
      <w:r>
        <w:rPr>
          <w:rtl/>
          <w:lang w:eastAsia="en-US"/>
        </w:rPr>
        <w:t>המשל שהאחד גזל מריש ותקנו במעצד ובכשיל ובנאו בבירה</w:t>
      </w:r>
      <w:r>
        <w:rPr>
          <w:rFonts w:hint="cs"/>
          <w:rtl/>
          <w:lang w:eastAsia="en-US"/>
        </w:rPr>
        <w:t>.</w:t>
      </w:r>
      <w:r>
        <w:rPr>
          <w:rtl/>
          <w:lang w:eastAsia="en-US"/>
        </w:rPr>
        <w:t xml:space="preserve"> והשני גזל ממנו הקסמים ושפאם ותקנם לחצוץ בו שיניו</w:t>
      </w:r>
      <w:r>
        <w:rPr>
          <w:rFonts w:hint="cs"/>
          <w:rtl/>
          <w:lang w:eastAsia="en-US"/>
        </w:rPr>
        <w:t>.</w:t>
      </w:r>
      <w:r>
        <w:rPr>
          <w:rtl/>
          <w:lang w:eastAsia="en-US"/>
        </w:rPr>
        <w:t xml:space="preserve"> הנה</w:t>
      </w:r>
      <w:r>
        <w:rPr>
          <w:rFonts w:hint="cs"/>
          <w:rtl/>
          <w:lang w:eastAsia="en-US"/>
        </w:rPr>
        <w:t>,</w:t>
      </w:r>
      <w:r>
        <w:rPr>
          <w:rtl/>
          <w:lang w:eastAsia="en-US"/>
        </w:rPr>
        <w:t xml:space="preserve"> הראשון אומר לשני</w:t>
      </w:r>
      <w:r>
        <w:rPr>
          <w:rFonts w:hint="cs"/>
          <w:rtl/>
          <w:lang w:eastAsia="en-US"/>
        </w:rPr>
        <w:t>:</w:t>
      </w:r>
      <w:r>
        <w:rPr>
          <w:rtl/>
          <w:lang w:eastAsia="en-US"/>
        </w:rPr>
        <w:t xml:space="preserve"> טול קיסם מבין שיניך שגזלת ממני</w:t>
      </w:r>
      <w:r>
        <w:rPr>
          <w:rFonts w:hint="cs"/>
          <w:rtl/>
          <w:lang w:eastAsia="en-US"/>
        </w:rPr>
        <w:t>.</w:t>
      </w:r>
      <w:r>
        <w:rPr>
          <w:rtl/>
          <w:lang w:eastAsia="en-US"/>
        </w:rPr>
        <w:t xml:space="preserve"> והשיב לו השני</w:t>
      </w:r>
      <w:r>
        <w:rPr>
          <w:rFonts w:hint="cs"/>
          <w:rtl/>
          <w:lang w:eastAsia="en-US"/>
        </w:rPr>
        <w:t>:</w:t>
      </w:r>
      <w:r>
        <w:rPr>
          <w:rtl/>
          <w:lang w:eastAsia="en-US"/>
        </w:rPr>
        <w:t xml:space="preserve"> טול קורה גופה שבנית בבירה שהוא תמיד מבין עיניך</w:t>
      </w:r>
      <w:r>
        <w:rPr>
          <w:rFonts w:hint="cs"/>
          <w:rtl/>
          <w:lang w:eastAsia="en-US"/>
        </w:rPr>
        <w:t xml:space="preserve">". ובתחילת </w:t>
      </w:r>
      <w:r>
        <w:rPr>
          <w:rtl/>
          <w:lang w:eastAsia="en-US"/>
        </w:rPr>
        <w:t>רות רבה</w:t>
      </w:r>
      <w:r>
        <w:rPr>
          <w:rFonts w:hint="cs"/>
          <w:rtl/>
          <w:lang w:eastAsia="en-US"/>
        </w:rPr>
        <w:t>,</w:t>
      </w:r>
      <w:r>
        <w:rPr>
          <w:rtl/>
          <w:lang w:eastAsia="en-US"/>
        </w:rPr>
        <w:t xml:space="preserve"> פרשה א</w:t>
      </w:r>
      <w:r>
        <w:rPr>
          <w:rFonts w:hint="cs"/>
          <w:rtl/>
          <w:lang w:eastAsia="en-US"/>
        </w:rPr>
        <w:t xml:space="preserve"> סימן </w:t>
      </w:r>
      <w:r>
        <w:rPr>
          <w:rtl/>
          <w:lang w:eastAsia="en-US"/>
        </w:rPr>
        <w:t>א</w:t>
      </w:r>
      <w:r>
        <w:rPr>
          <w:rFonts w:hint="cs"/>
          <w:rtl/>
          <w:lang w:eastAsia="en-US"/>
        </w:rPr>
        <w:t>: "</w:t>
      </w:r>
      <w:r>
        <w:rPr>
          <w:rtl/>
          <w:lang w:eastAsia="en-US"/>
        </w:rPr>
        <w:t>ויהי בימי שפוט השופטים</w:t>
      </w:r>
      <w:r>
        <w:rPr>
          <w:rFonts w:hint="cs"/>
          <w:rtl/>
          <w:lang w:eastAsia="en-US"/>
        </w:rPr>
        <w:t>:</w:t>
      </w:r>
      <w:r>
        <w:rPr>
          <w:rtl/>
          <w:lang w:eastAsia="en-US"/>
        </w:rPr>
        <w:t xml:space="preserve"> אוי לדור ששפטו את שופטיהם ואוי לדור ששופטיו צריכין לה</w:t>
      </w:r>
      <w:r>
        <w:rPr>
          <w:rFonts w:hint="cs"/>
          <w:rtl/>
          <w:lang w:eastAsia="en-US"/>
        </w:rPr>
        <w:t>י</w:t>
      </w:r>
      <w:r>
        <w:rPr>
          <w:rtl/>
          <w:lang w:eastAsia="en-US"/>
        </w:rPr>
        <w:t>שפט</w:t>
      </w:r>
      <w:r>
        <w:rPr>
          <w:rFonts w:hint="cs"/>
          <w:rtl/>
          <w:lang w:eastAsia="en-US"/>
        </w:rPr>
        <w:t xml:space="preserve">". ראה דברינו </w:t>
      </w:r>
      <w:hyperlink r:id="rId9" w:history="1">
        <w:r w:rsidRPr="008F3FA5">
          <w:rPr>
            <w:rStyle w:val="Hyperlink"/>
            <w:rFonts w:hint="cs"/>
            <w:rtl/>
            <w:lang w:eastAsia="en-US"/>
          </w:rPr>
          <w:t>בימי שפוט השופטים</w:t>
        </w:r>
      </w:hyperlink>
      <w:r>
        <w:rPr>
          <w:rFonts w:hint="cs"/>
          <w:rtl/>
          <w:lang w:eastAsia="en-US"/>
        </w:rPr>
        <w:t xml:space="preserve"> במגילת רות.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EC9CC" w14:textId="77777777" w:rsidR="00F358F1" w:rsidRPr="00974531" w:rsidRDefault="00F358F1" w:rsidP="00020FFC">
    <w:pPr>
      <w:pStyle w:val="1"/>
      <w:tabs>
        <w:tab w:val="clear" w:pos="9469"/>
        <w:tab w:val="right" w:pos="9299"/>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1639AC">
      <w:rPr>
        <w:sz w:val="28"/>
        <w:rtl/>
      </w:rPr>
      <w:t>קורח</w:t>
    </w:r>
    <w:r w:rsidRPr="00974531">
      <w:rPr>
        <w:sz w:val="28"/>
        <w:rtl/>
      </w:rPr>
      <w:fldChar w:fldCharType="end"/>
    </w:r>
    <w:r w:rsidRPr="00974531">
      <w:rPr>
        <w:sz w:val="28"/>
        <w:rtl/>
      </w:rPr>
      <w:tab/>
    </w:r>
    <w:r w:rsidRPr="00974531">
      <w:rPr>
        <w:rFonts w:hint="cs"/>
        <w:sz w:val="28"/>
        <w:rtl/>
      </w:rPr>
      <w:t>תשס"</w:t>
    </w:r>
    <w:r>
      <w:rPr>
        <w:rFonts w:hint="cs"/>
        <w:sz w:val="28"/>
        <w:rtl/>
      </w:rPr>
      <w:t>ט</w:t>
    </w:r>
    <w:r w:rsidR="00020FFC">
      <w:rPr>
        <w:rFonts w:hint="cs"/>
        <w:sz w:val="28"/>
        <w:rtl/>
      </w:rPr>
      <w:t>, תש"פ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35EAD" w14:textId="77777777" w:rsidR="00F358F1" w:rsidRDefault="00F358F1">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1639AC">
      <w:rPr>
        <w:szCs w:val="22"/>
        <w:rtl/>
      </w:rPr>
      <w:t>קורח</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4C3667">
      <w:rPr>
        <w:noProof/>
        <w:szCs w:val="22"/>
        <w:rtl/>
      </w:rPr>
      <w:t>‏תש"ף</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3NDQ1MrIwNDW2MDBR0lEKTi0uzszPAykwrgUABsomNSwAAAA="/>
  </w:docVars>
  <w:rsids>
    <w:rsidRoot w:val="00974531"/>
    <w:rsid w:val="00020FFC"/>
    <w:rsid w:val="00044D17"/>
    <w:rsid w:val="00062C13"/>
    <w:rsid w:val="00093492"/>
    <w:rsid w:val="000A5B36"/>
    <w:rsid w:val="001126B9"/>
    <w:rsid w:val="001143CC"/>
    <w:rsid w:val="001639AC"/>
    <w:rsid w:val="001773A0"/>
    <w:rsid w:val="001B4F82"/>
    <w:rsid w:val="001B50E7"/>
    <w:rsid w:val="001E3A24"/>
    <w:rsid w:val="00202B4F"/>
    <w:rsid w:val="00226394"/>
    <w:rsid w:val="00254350"/>
    <w:rsid w:val="002906DC"/>
    <w:rsid w:val="00297CE2"/>
    <w:rsid w:val="002B5B70"/>
    <w:rsid w:val="002F28C2"/>
    <w:rsid w:val="003048EB"/>
    <w:rsid w:val="0033696C"/>
    <w:rsid w:val="00381879"/>
    <w:rsid w:val="003A38CA"/>
    <w:rsid w:val="003D2F2D"/>
    <w:rsid w:val="003D79F1"/>
    <w:rsid w:val="003E4CA5"/>
    <w:rsid w:val="00443A3A"/>
    <w:rsid w:val="004611E4"/>
    <w:rsid w:val="004970FF"/>
    <w:rsid w:val="004C3667"/>
    <w:rsid w:val="004D2B76"/>
    <w:rsid w:val="00527037"/>
    <w:rsid w:val="00590EEF"/>
    <w:rsid w:val="0059667F"/>
    <w:rsid w:val="005B09BD"/>
    <w:rsid w:val="005D2A7F"/>
    <w:rsid w:val="005E4B6E"/>
    <w:rsid w:val="005E5CAA"/>
    <w:rsid w:val="00600875"/>
    <w:rsid w:val="006057AA"/>
    <w:rsid w:val="00632870"/>
    <w:rsid w:val="00636145"/>
    <w:rsid w:val="006518A4"/>
    <w:rsid w:val="00662428"/>
    <w:rsid w:val="00683EA6"/>
    <w:rsid w:val="006A4D30"/>
    <w:rsid w:val="006C1275"/>
    <w:rsid w:val="006F270E"/>
    <w:rsid w:val="006F674E"/>
    <w:rsid w:val="00735811"/>
    <w:rsid w:val="00745969"/>
    <w:rsid w:val="007476C1"/>
    <w:rsid w:val="00757C2D"/>
    <w:rsid w:val="00760FDD"/>
    <w:rsid w:val="00766293"/>
    <w:rsid w:val="007778DE"/>
    <w:rsid w:val="007879FD"/>
    <w:rsid w:val="007E4393"/>
    <w:rsid w:val="00822C33"/>
    <w:rsid w:val="00827984"/>
    <w:rsid w:val="00830862"/>
    <w:rsid w:val="008424C6"/>
    <w:rsid w:val="0085761D"/>
    <w:rsid w:val="00895E85"/>
    <w:rsid w:val="008A5A4D"/>
    <w:rsid w:val="008B6DE0"/>
    <w:rsid w:val="008D0676"/>
    <w:rsid w:val="008F3FA5"/>
    <w:rsid w:val="008F498E"/>
    <w:rsid w:val="00901B66"/>
    <w:rsid w:val="0091517F"/>
    <w:rsid w:val="0091695C"/>
    <w:rsid w:val="00951DD0"/>
    <w:rsid w:val="00974531"/>
    <w:rsid w:val="009954E7"/>
    <w:rsid w:val="009B5A53"/>
    <w:rsid w:val="009E441C"/>
    <w:rsid w:val="009F39F2"/>
    <w:rsid w:val="009F45CA"/>
    <w:rsid w:val="00A02577"/>
    <w:rsid w:val="00A20559"/>
    <w:rsid w:val="00A26D8E"/>
    <w:rsid w:val="00A650FF"/>
    <w:rsid w:val="00A7305B"/>
    <w:rsid w:val="00A829B5"/>
    <w:rsid w:val="00A84CC9"/>
    <w:rsid w:val="00A922DE"/>
    <w:rsid w:val="00B12588"/>
    <w:rsid w:val="00B23402"/>
    <w:rsid w:val="00B326DB"/>
    <w:rsid w:val="00B44F64"/>
    <w:rsid w:val="00B813EB"/>
    <w:rsid w:val="00B9317C"/>
    <w:rsid w:val="00BA181D"/>
    <w:rsid w:val="00BF6256"/>
    <w:rsid w:val="00C85330"/>
    <w:rsid w:val="00CA22F3"/>
    <w:rsid w:val="00CB74C6"/>
    <w:rsid w:val="00CC457A"/>
    <w:rsid w:val="00CC46ED"/>
    <w:rsid w:val="00CE2938"/>
    <w:rsid w:val="00D5060B"/>
    <w:rsid w:val="00DF38AB"/>
    <w:rsid w:val="00E03D75"/>
    <w:rsid w:val="00E301F4"/>
    <w:rsid w:val="00E31AC6"/>
    <w:rsid w:val="00E446DC"/>
    <w:rsid w:val="00EC056A"/>
    <w:rsid w:val="00F12B19"/>
    <w:rsid w:val="00F32F99"/>
    <w:rsid w:val="00F358F1"/>
    <w:rsid w:val="00F42BB8"/>
    <w:rsid w:val="00F63333"/>
    <w:rsid w:val="00F64D7A"/>
    <w:rsid w:val="00F93722"/>
    <w:rsid w:val="00FC69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D78C9E1"/>
  <w15:chartTrackingRefBased/>
  <w15:docId w15:val="{52A4D8CB-8B84-49A8-A5E0-8101F21F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3667"/>
    <w:pPr>
      <w:bidi/>
    </w:pPr>
    <w:rPr>
      <w:rFonts w:cs="Narkisim"/>
      <w:sz w:val="22"/>
      <w:szCs w:val="22"/>
      <w:lang w:eastAsia="he-IL"/>
    </w:rPr>
  </w:style>
  <w:style w:type="paragraph" w:styleId="1">
    <w:name w:val="heading 1"/>
    <w:basedOn w:val="a"/>
    <w:next w:val="a"/>
    <w:link w:val="10"/>
    <w:qFormat/>
    <w:rsid w:val="004C3667"/>
    <w:pPr>
      <w:keepNext/>
      <w:tabs>
        <w:tab w:val="right" w:pos="9469"/>
      </w:tabs>
      <w:jc w:val="both"/>
      <w:outlineLvl w:val="0"/>
    </w:pPr>
    <w:rPr>
      <w:rFonts w:cs="David"/>
      <w:b/>
      <w:bCs/>
      <w:szCs w:val="28"/>
    </w:rPr>
  </w:style>
  <w:style w:type="character" w:default="1" w:styleId="a0">
    <w:name w:val="Default Paragraph Font"/>
    <w:uiPriority w:val="1"/>
    <w:semiHidden/>
    <w:unhideWhenUsed/>
    <w:rsid w:val="004C366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C3667"/>
  </w:style>
  <w:style w:type="paragraph" w:styleId="a3">
    <w:name w:val="footnote text"/>
    <w:basedOn w:val="a"/>
    <w:link w:val="a4"/>
    <w:rsid w:val="004C3667"/>
    <w:pPr>
      <w:ind w:left="170" w:hanging="170"/>
      <w:jc w:val="both"/>
    </w:pPr>
    <w:rPr>
      <w:sz w:val="20"/>
      <w:szCs w:val="20"/>
    </w:rPr>
  </w:style>
  <w:style w:type="character" w:styleId="a5">
    <w:name w:val="footnote reference"/>
    <w:semiHidden/>
    <w:rsid w:val="004C3667"/>
    <w:rPr>
      <w:vertAlign w:val="superscript"/>
    </w:rPr>
  </w:style>
  <w:style w:type="paragraph" w:styleId="a6">
    <w:name w:val="header"/>
    <w:basedOn w:val="a"/>
    <w:link w:val="a7"/>
    <w:rsid w:val="004C3667"/>
    <w:pPr>
      <w:tabs>
        <w:tab w:val="center" w:pos="4153"/>
        <w:tab w:val="right" w:pos="8306"/>
      </w:tabs>
    </w:pPr>
  </w:style>
  <w:style w:type="paragraph" w:styleId="a8">
    <w:name w:val="footer"/>
    <w:basedOn w:val="a"/>
    <w:link w:val="a9"/>
    <w:rsid w:val="004C3667"/>
    <w:pPr>
      <w:tabs>
        <w:tab w:val="center" w:pos="4153"/>
        <w:tab w:val="right" w:pos="8306"/>
      </w:tabs>
    </w:pPr>
  </w:style>
  <w:style w:type="paragraph" w:customStyle="1" w:styleId="aa">
    <w:name w:val="כותרת"/>
    <w:basedOn w:val="a"/>
    <w:rsid w:val="004C3667"/>
    <w:pPr>
      <w:spacing w:before="240" w:line="320" w:lineRule="atLeast"/>
      <w:jc w:val="center"/>
    </w:pPr>
    <w:rPr>
      <w:rFonts w:cs="David"/>
      <w:b/>
      <w:bCs/>
      <w:spacing w:val="20"/>
      <w:szCs w:val="32"/>
    </w:rPr>
  </w:style>
  <w:style w:type="paragraph" w:customStyle="1" w:styleId="ab">
    <w:name w:val="כותרת קטע"/>
    <w:basedOn w:val="a"/>
    <w:rsid w:val="004C3667"/>
    <w:pPr>
      <w:spacing w:before="240" w:line="300" w:lineRule="atLeast"/>
    </w:pPr>
    <w:rPr>
      <w:rFonts w:cs="Arial"/>
      <w:b/>
      <w:bCs/>
      <w:szCs w:val="24"/>
    </w:rPr>
  </w:style>
  <w:style w:type="paragraph" w:customStyle="1" w:styleId="ac">
    <w:name w:val="מקור"/>
    <w:basedOn w:val="a"/>
    <w:rsid w:val="004C3667"/>
    <w:pPr>
      <w:spacing w:line="320" w:lineRule="atLeast"/>
      <w:jc w:val="both"/>
    </w:pPr>
    <w:rPr>
      <w:rFonts w:cs="David"/>
      <w:szCs w:val="24"/>
    </w:rPr>
  </w:style>
  <w:style w:type="paragraph" w:customStyle="1" w:styleId="ad">
    <w:name w:val="מחלקי המים"/>
    <w:basedOn w:val="a"/>
    <w:rsid w:val="004C366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4C3667"/>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4C3667"/>
    <w:rPr>
      <w:rFonts w:ascii="Tahoma" w:hAnsi="Tahoma" w:cs="Tahoma"/>
      <w:sz w:val="16"/>
      <w:szCs w:val="16"/>
    </w:rPr>
  </w:style>
  <w:style w:type="character" w:customStyle="1" w:styleId="a4">
    <w:name w:val="טקסט הערת שוליים תו"/>
    <w:link w:val="a3"/>
    <w:rsid w:val="004C3667"/>
    <w:rPr>
      <w:rFonts w:cs="Narkisim"/>
      <w:lang w:eastAsia="he-IL"/>
    </w:rPr>
  </w:style>
  <w:style w:type="character" w:customStyle="1" w:styleId="10">
    <w:name w:val="כותרת 1 תו"/>
    <w:link w:val="1"/>
    <w:rsid w:val="004C3667"/>
    <w:rPr>
      <w:rFonts w:cs="David"/>
      <w:b/>
      <w:bCs/>
      <w:sz w:val="22"/>
      <w:szCs w:val="28"/>
      <w:lang w:eastAsia="he-IL"/>
    </w:rPr>
  </w:style>
  <w:style w:type="character" w:customStyle="1" w:styleId="a7">
    <w:name w:val="כותרת עליונה תו"/>
    <w:link w:val="a6"/>
    <w:rsid w:val="004C3667"/>
    <w:rPr>
      <w:rFonts w:cs="Narkisim"/>
      <w:sz w:val="22"/>
      <w:szCs w:val="22"/>
      <w:lang w:eastAsia="he-IL"/>
    </w:rPr>
  </w:style>
  <w:style w:type="character" w:customStyle="1" w:styleId="a9">
    <w:name w:val="כותרת תחתונה תו"/>
    <w:link w:val="a8"/>
    <w:rsid w:val="004C3667"/>
    <w:rPr>
      <w:rFonts w:cs="Narkisim"/>
      <w:sz w:val="22"/>
      <w:szCs w:val="22"/>
      <w:lang w:eastAsia="he-IL"/>
    </w:rPr>
  </w:style>
  <w:style w:type="character" w:customStyle="1" w:styleId="af1">
    <w:name w:val="טקסט בלונים תו"/>
    <w:link w:val="af0"/>
    <w:uiPriority w:val="99"/>
    <w:semiHidden/>
    <w:rsid w:val="004C366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5%D7%94%D7%99%D7%99%D7%AA%D7%9D-%D7%A0%D7%A7%D7%99%D7%99%D7%9D-%D7%9E%D7%94-%D7%95%D7%9E%D7%99%D7%A9%D7%A8%D7%90%D7%9C1" TargetMode="External"/><Relationship Id="rId3" Type="http://schemas.openxmlformats.org/officeDocument/2006/relationships/hyperlink" Target="http://www.mayim.org.il/?parasha=%d7%a7%d7%a8%d7%97-%d7%a9%d7%a4%d7%a7%d7%97-%d7%94%d7%99%d7%94-%d7%9e%d7%94-%d7%a8%d7%90%d7%94-%d7%9c%d7%a9%d7%98%d7%95%d7%aa-%d7%96%d7%95" TargetMode="External"/><Relationship Id="rId7" Type="http://schemas.openxmlformats.org/officeDocument/2006/relationships/hyperlink" Target="https://www.mayim.org.il/?parasha=%D7%9E%D7%A9%D7%A4%D7%98-%D7%A9%D7%9C%D7%9E%D7%94" TargetMode="External"/><Relationship Id="rId2" Type="http://schemas.openxmlformats.org/officeDocument/2006/relationships/hyperlink" Target="http://www.mayim.org.il/?parasha=%d7%a7%d7%a8%d7%97-%d7%a9%d7%a4%d7%a7%d7%97-%d7%94%d7%99%d7%94-%d7%9e%d7%94-%d7%a8%d7%90%d7%94-%d7%9c%d7%a9%d7%98%d7%95%d7%aa-%d7%96%d7%95" TargetMode="External"/><Relationship Id="rId1" Type="http://schemas.openxmlformats.org/officeDocument/2006/relationships/hyperlink" Target="http://www.mayim.org.il/?parasha=%D7%97%D7%99%D7%9C%D7%95%D7%A4%D7%99-%D7%93%D7%95%D7%A8%D7%95%D7%AA-%D7%95%D7%9E%D7%A9%D7%9E%D7%A8%D7%95%D7%AA" TargetMode="External"/><Relationship Id="rId6" Type="http://schemas.openxmlformats.org/officeDocument/2006/relationships/hyperlink" Target="https://www.mayim.org.il/?parasha=%D7%A9%D7%9D-%D7%95%D7%A2%D7%91%D7%A8" TargetMode="External"/><Relationship Id="rId5" Type="http://schemas.openxmlformats.org/officeDocument/2006/relationships/hyperlink" Target="http://www.mayim.org.il/?parasha=%D7%94%D7%A9%D7%91%D7%95%D7%A2%D7%94-%D7%A9%D7%A0%D7%A9%D7%91%D7%A2-%D7%9E%D7%A9%D7%94-%D7%9C%D7%99%D7%AA%D7%A8%D7%95" TargetMode="External"/><Relationship Id="rId4" Type="http://schemas.openxmlformats.org/officeDocument/2006/relationships/hyperlink" Target="https://www.mayim.org.il/?parasha=%D7%94%D7%A4%D7%98%D7%A8%D7%AA-%D7%94%D7%A9%D7%91%D7%AA-%D7%90%D7%9C%D7%99%D7%A9%D7%A2-%D7%95%D7%94%D7%A9%D7%95%D7%A0%D7%9E%D7%99%D7%AA" TargetMode="External"/><Relationship Id="rId9" Type="http://schemas.openxmlformats.org/officeDocument/2006/relationships/hyperlink" Target="http://www.mayim.org.il/?holiday=%D7%91%D7%99%D7%9E%D7%99-%D7%A9%D7%A4%D7%95%D7%98-%D7%94%D7%A9%D7%95%D7%A4%D7%9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92A75-C16E-4E7F-9CC2-2E6DAA4BB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853</Words>
  <Characters>4265</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חמור אחד</vt:lpstr>
      <vt:lpstr>לא חמור אחד</vt:lpstr>
    </vt:vector>
  </TitlesOfParts>
  <Company>מתודה מחשבים בע"מ</Company>
  <LinksUpToDate>false</LinksUpToDate>
  <CharactersWithSpaces>5108</CharactersWithSpaces>
  <SharedDoc>false</SharedDoc>
  <HLinks>
    <vt:vector size="54" baseType="variant">
      <vt:variant>
        <vt:i4>196630</vt:i4>
      </vt:variant>
      <vt:variant>
        <vt:i4>24</vt:i4>
      </vt:variant>
      <vt:variant>
        <vt:i4>0</vt:i4>
      </vt:variant>
      <vt:variant>
        <vt:i4>5</vt:i4>
      </vt:variant>
      <vt:variant>
        <vt:lpwstr>http://www.mayim.org.il/?holiday=%D7%91%D7%99%D7%9E%D7%99-%D7%A9%D7%A4%D7%95%D7%98-%D7%94%D7%A9%D7%95%D7%A4%D7%98%D7%99%D7%9D</vt:lpwstr>
      </vt:variant>
      <vt:variant>
        <vt:lpwstr/>
      </vt:variant>
      <vt:variant>
        <vt:i4>786516</vt:i4>
      </vt:variant>
      <vt:variant>
        <vt:i4>21</vt:i4>
      </vt:variant>
      <vt:variant>
        <vt:i4>0</vt:i4>
      </vt:variant>
      <vt:variant>
        <vt:i4>5</vt:i4>
      </vt:variant>
      <vt:variant>
        <vt:lpwstr>http://www.mayim.org.il/?parasha=%D7%95%D7%94%D7%99%D7%99%D7%AA%D7%9D-%D7%A0%D7%A7%D7%99%D7%99%D7%9D-%D7%9E%D7%94-%D7%95%D7%9E%D7%99%D7%A9%D7%A8%D7%90%D7%9C1</vt:lpwstr>
      </vt:variant>
      <vt:variant>
        <vt:lpwstr/>
      </vt:variant>
      <vt:variant>
        <vt:i4>3932277</vt:i4>
      </vt:variant>
      <vt:variant>
        <vt:i4>18</vt:i4>
      </vt:variant>
      <vt:variant>
        <vt:i4>0</vt:i4>
      </vt:variant>
      <vt:variant>
        <vt:i4>5</vt:i4>
      </vt:variant>
      <vt:variant>
        <vt:lpwstr>https://www.mayim.org.il/?parasha=%D7%9E%D7%A9%D7%A4%D7%98-%D7%A9%D7%9C%D7%9E%D7%94</vt:lpwstr>
      </vt:variant>
      <vt:variant>
        <vt:lpwstr/>
      </vt:variant>
      <vt:variant>
        <vt:i4>6881316</vt:i4>
      </vt:variant>
      <vt:variant>
        <vt:i4>15</vt:i4>
      </vt:variant>
      <vt:variant>
        <vt:i4>0</vt:i4>
      </vt:variant>
      <vt:variant>
        <vt:i4>5</vt:i4>
      </vt:variant>
      <vt:variant>
        <vt:lpwstr>https://www.mayim.org.il/?parasha=%D7%A9%D7%9D-%D7%95%D7%A2%D7%91%D7%A8</vt:lpwstr>
      </vt:variant>
      <vt:variant>
        <vt:lpwstr/>
      </vt:variant>
      <vt:variant>
        <vt:i4>7995431</vt:i4>
      </vt:variant>
      <vt:variant>
        <vt:i4>12</vt:i4>
      </vt:variant>
      <vt:variant>
        <vt:i4>0</vt:i4>
      </vt:variant>
      <vt:variant>
        <vt:i4>5</vt:i4>
      </vt:variant>
      <vt:variant>
        <vt:lpwstr>http://www.mayim.org.il/?parasha=%D7%94%D7%A9%D7%91%D7%95%D7%A2%D7%94-%D7%A9%D7%A0%D7%A9%D7%91%D7%A2-%D7%9E%D7%A9%D7%94-%D7%9C%D7%99%D7%AA%D7%A8%D7%95</vt:lpwstr>
      </vt:variant>
      <vt:variant>
        <vt:lpwstr/>
      </vt:variant>
      <vt:variant>
        <vt:i4>4259843</vt:i4>
      </vt:variant>
      <vt:variant>
        <vt:i4>9</vt:i4>
      </vt:variant>
      <vt:variant>
        <vt:i4>0</vt:i4>
      </vt:variant>
      <vt:variant>
        <vt:i4>5</vt:i4>
      </vt:variant>
      <vt:variant>
        <vt:lpwstr>https://www.mayim.org.il/?parasha=%D7%94%D7%A4%D7%98%D7%A8%D7%AA-%D7%94%D7%A9%D7%91%D7%AA-%D7%90%D7%9C%D7%99%D7%A9%D7%A2-%D7%95%D7%94%D7%A9%D7%95%D7%A0%D7%9E%D7%99%D7%AA</vt:lpwstr>
      </vt:variant>
      <vt:variant>
        <vt:lpwstr/>
      </vt:variant>
      <vt:variant>
        <vt:i4>7929912</vt:i4>
      </vt:variant>
      <vt:variant>
        <vt:i4>6</vt:i4>
      </vt:variant>
      <vt:variant>
        <vt:i4>0</vt:i4>
      </vt:variant>
      <vt:variant>
        <vt:i4>5</vt:i4>
      </vt:variant>
      <vt:variant>
        <vt:lpwstr>http://www.mayim.org.il/?parasha=%d7%a7%d7%a8%d7%97-%d7%a9%d7%a4%d7%a7%d7%97-%d7%94%d7%99%d7%94-%d7%9e%d7%94-%d7%a8%d7%90%d7%94-%d7%9c%d7%a9%d7%98%d7%95%d7%aa-%d7%96%d7%95</vt:lpwstr>
      </vt:variant>
      <vt:variant>
        <vt:lpwstr/>
      </vt:variant>
      <vt:variant>
        <vt:i4>7929912</vt:i4>
      </vt:variant>
      <vt:variant>
        <vt:i4>3</vt:i4>
      </vt:variant>
      <vt:variant>
        <vt:i4>0</vt:i4>
      </vt:variant>
      <vt:variant>
        <vt:i4>5</vt:i4>
      </vt:variant>
      <vt:variant>
        <vt:lpwstr>http://www.mayim.org.il/?parasha=%d7%a7%d7%a8%d7%97-%d7%a9%d7%a4%d7%a7%d7%97-%d7%94%d7%99%d7%94-%d7%9e%d7%94-%d7%a8%d7%90%d7%94-%d7%9c%d7%a9%d7%98%d7%95%d7%aa-%d7%96%d7%95</vt:lpwstr>
      </vt:variant>
      <vt:variant>
        <vt:lpwstr/>
      </vt:variant>
      <vt:variant>
        <vt:i4>2162751</vt:i4>
      </vt:variant>
      <vt:variant>
        <vt:i4>0</vt:i4>
      </vt:variant>
      <vt:variant>
        <vt:i4>0</vt:i4>
      </vt:variant>
      <vt:variant>
        <vt:i4>5</vt:i4>
      </vt:variant>
      <vt:variant>
        <vt:lpwstr>http://www.mayim.org.il/?parasha=%D7%97%D7%99%D7%9C%D7%95%D7%A4%D7%99-%D7%93%D7%95%D7%A8%D7%95%D7%AA-%D7%95%D7%9E%D7%A9%D7%9E%D7%A8%D7%95%D7%AA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חמור אחד</dc:title>
  <dc:subject>קורח</dc:subject>
  <dc:creator>אשר יובל</dc:creator>
  <cp:keywords/>
  <cp:lastModifiedBy>Shimon Afek</cp:lastModifiedBy>
  <cp:revision>2</cp:revision>
  <cp:lastPrinted>2020-06-17T20:41:00Z</cp:lastPrinted>
  <dcterms:created xsi:type="dcterms:W3CDTF">2020-06-18T05:41:00Z</dcterms:created>
  <dcterms:modified xsi:type="dcterms:W3CDTF">2020-06-18T05:41:00Z</dcterms:modified>
</cp:coreProperties>
</file>