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A6B8" w14:textId="77777777" w:rsidR="00AD30CD" w:rsidRPr="00CD49AA" w:rsidRDefault="00AD30CD" w:rsidP="00F553D0">
      <w:pPr>
        <w:pStyle w:val="a8"/>
        <w:outlineLvl w:val="0"/>
        <w:rPr>
          <w:rFonts w:hint="cs"/>
          <w:rtl/>
        </w:rPr>
      </w:pPr>
      <w:bookmarkStart w:id="0" w:name="_GoBack"/>
      <w:bookmarkEnd w:id="0"/>
      <w:r w:rsidRPr="00CD49AA">
        <w:rPr>
          <w:rFonts w:hint="cs"/>
          <w:rtl/>
        </w:rPr>
        <w:t xml:space="preserve">לכבוד גומרה של תורה </w:t>
      </w:r>
    </w:p>
    <w:p w14:paraId="07B7BB49" w14:textId="77777777" w:rsidR="00413336" w:rsidRDefault="00F553D0" w:rsidP="00AD30CD">
      <w:pPr>
        <w:pStyle w:val="a8"/>
        <w:outlineLvl w:val="0"/>
        <w:rPr>
          <w:rFonts w:hint="cs"/>
          <w:rtl/>
        </w:rPr>
      </w:pPr>
      <w:r>
        <w:rPr>
          <w:rFonts w:hint="cs"/>
          <w:rtl/>
        </w:rPr>
        <w:t>התשובות לחידון</w:t>
      </w:r>
    </w:p>
    <w:p w14:paraId="2E989C36" w14:textId="77777777" w:rsidR="00CA7D32" w:rsidRPr="00CD49AA" w:rsidRDefault="00CD49AA" w:rsidP="00CD49AA">
      <w:pPr>
        <w:pStyle w:val="ab"/>
        <w:spacing w:before="240"/>
        <w:outlineLvl w:val="0"/>
        <w:rPr>
          <w:rFonts w:hint="cs"/>
          <w:szCs w:val="22"/>
          <w:rtl/>
        </w:rPr>
      </w:pPr>
      <w:r w:rsidRPr="00CD49AA">
        <w:rPr>
          <w:rFonts w:hint="cs"/>
          <w:szCs w:val="22"/>
          <w:rtl/>
        </w:rPr>
        <w:t>הנחיות: השתדלנו לערו</w:t>
      </w:r>
      <w:r>
        <w:rPr>
          <w:rFonts w:hint="cs"/>
          <w:szCs w:val="22"/>
          <w:rtl/>
        </w:rPr>
        <w:t xml:space="preserve">ך את </w:t>
      </w:r>
      <w:r w:rsidRPr="00CD49AA">
        <w:rPr>
          <w:rFonts w:hint="cs"/>
          <w:szCs w:val="22"/>
          <w:rtl/>
        </w:rPr>
        <w:t xml:space="preserve">השאלות </w:t>
      </w:r>
      <w:r>
        <w:rPr>
          <w:rFonts w:hint="cs"/>
          <w:szCs w:val="22"/>
          <w:rtl/>
        </w:rPr>
        <w:t>מ</w:t>
      </w:r>
      <w:r w:rsidR="00BA569F" w:rsidRPr="00CD49AA">
        <w:rPr>
          <w:rFonts w:hint="cs"/>
          <w:szCs w:val="22"/>
          <w:rtl/>
        </w:rPr>
        <w:t xml:space="preserve">הקל אל הכבד, </w:t>
      </w:r>
      <w:r w:rsidRPr="00CD49AA">
        <w:rPr>
          <w:rFonts w:hint="cs"/>
          <w:szCs w:val="22"/>
          <w:rtl/>
        </w:rPr>
        <w:t>"</w:t>
      </w:r>
      <w:r w:rsidR="00CA7D32" w:rsidRPr="00CD49AA">
        <w:rPr>
          <w:rFonts w:hint="cs"/>
          <w:szCs w:val="22"/>
          <w:rtl/>
        </w:rPr>
        <w:t>בקטון החל ובגדול כ</w:t>
      </w:r>
      <w:r w:rsidR="00CA7D32" w:rsidRPr="00CD49AA">
        <w:rPr>
          <w:rFonts w:hint="eastAsia"/>
          <w:szCs w:val="22"/>
          <w:rtl/>
        </w:rPr>
        <w:t>ִּ</w:t>
      </w:r>
      <w:r w:rsidR="00CA7D32" w:rsidRPr="00CD49AA">
        <w:rPr>
          <w:rFonts w:hint="cs"/>
          <w:szCs w:val="22"/>
          <w:rtl/>
        </w:rPr>
        <w:t>ל</w:t>
      </w:r>
      <w:r w:rsidR="00CA7D32" w:rsidRPr="00CD49AA">
        <w:rPr>
          <w:rFonts w:hint="eastAsia"/>
          <w:szCs w:val="22"/>
          <w:rtl/>
        </w:rPr>
        <w:t>ָ</w:t>
      </w:r>
      <w:r w:rsidR="00CA7D32" w:rsidRPr="00CD49AA">
        <w:rPr>
          <w:rFonts w:hint="cs"/>
          <w:szCs w:val="22"/>
          <w:rtl/>
        </w:rPr>
        <w:t>ה</w:t>
      </w:r>
      <w:r w:rsidRPr="00CD49AA">
        <w:rPr>
          <w:rFonts w:hint="cs"/>
          <w:szCs w:val="22"/>
          <w:rtl/>
        </w:rPr>
        <w:t xml:space="preserve">" (שאלה ראשונה: איפה זה כתוב בתורה?). </w:t>
      </w:r>
      <w:r w:rsidR="00B507F6">
        <w:rPr>
          <w:rFonts w:hint="cs"/>
          <w:szCs w:val="22"/>
          <w:rtl/>
        </w:rPr>
        <w:t xml:space="preserve">אבל </w:t>
      </w:r>
      <w:r w:rsidRPr="00CD49AA">
        <w:rPr>
          <w:rFonts w:hint="cs"/>
          <w:szCs w:val="22"/>
          <w:rtl/>
        </w:rPr>
        <w:t xml:space="preserve">האחריות העיקרית </w:t>
      </w:r>
      <w:r w:rsidR="00B507F6">
        <w:rPr>
          <w:rFonts w:hint="cs"/>
          <w:szCs w:val="22"/>
          <w:rtl/>
        </w:rPr>
        <w:t xml:space="preserve">היא </w:t>
      </w:r>
      <w:r w:rsidRPr="00CD49AA">
        <w:rPr>
          <w:rFonts w:hint="cs"/>
          <w:szCs w:val="22"/>
          <w:rtl/>
        </w:rPr>
        <w:t>של בעל(ת) הבית היא לבחור את הפניית השאלה לנוער המתאים בהתאם לדרגת הקושי וחכמת הנערים.</w:t>
      </w:r>
    </w:p>
    <w:p w14:paraId="2FADA267" w14:textId="77777777" w:rsidR="00CD49AA" w:rsidRDefault="00F6767C" w:rsidP="00CD49AA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בראשית, שמות, ויקרא, במדבר, דברים</w:t>
      </w:r>
    </w:p>
    <w:p w14:paraId="333C1AA4" w14:textId="77777777" w:rsidR="00F6767C" w:rsidRDefault="006B6843" w:rsidP="006B6843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ספר הישר (או האבות) </w:t>
      </w:r>
      <w:r>
        <w:t>Genesis</w:t>
      </w:r>
      <w:r>
        <w:rPr>
          <w:rFonts w:hint="cs"/>
          <w:rtl/>
        </w:rPr>
        <w:t xml:space="preserve">, הספר השני (יציאת מצרים) </w:t>
      </w:r>
      <w:r>
        <w:t>Exodus</w:t>
      </w:r>
      <w:r>
        <w:rPr>
          <w:rFonts w:hint="cs"/>
          <w:rtl/>
        </w:rPr>
        <w:t xml:space="preserve">, תורת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Fonts w:hint="cs"/>
          <w:rtl/>
        </w:rPr>
        <w:t xml:space="preserve"> </w:t>
      </w:r>
      <w:r>
        <w:t>Leviticus</w:t>
      </w:r>
      <w:r>
        <w:rPr>
          <w:rFonts w:hint="cs"/>
          <w:rtl/>
        </w:rPr>
        <w:t xml:space="preserve">, חומש הפקודים </w:t>
      </w:r>
      <w:r>
        <w:t>Numbers</w:t>
      </w:r>
      <w:r>
        <w:rPr>
          <w:rFonts w:hint="cs"/>
          <w:rtl/>
        </w:rPr>
        <w:t xml:space="preserve">, משנה תורה </w:t>
      </w:r>
      <w:r w:rsidRPr="006B6843">
        <w:rPr>
          <w:lang w:val="en"/>
        </w:rPr>
        <w:t>Deuteronomy</w:t>
      </w:r>
    </w:p>
    <w:p w14:paraId="23D6DB86" w14:textId="77777777" w:rsidR="00FC3A46" w:rsidRDefault="004D2CCD" w:rsidP="004D2CCD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- </w:t>
      </w:r>
      <w:r w:rsidR="00F6767C">
        <w:rPr>
          <w:rFonts w:hint="cs"/>
          <w:rtl/>
        </w:rPr>
        <w:t xml:space="preserve">54 </w:t>
      </w:r>
      <w:r>
        <w:rPr>
          <w:rFonts w:hint="cs"/>
          <w:rtl/>
        </w:rPr>
        <w:t xml:space="preserve">וסימנך "נצבו כנו </w:t>
      </w:r>
      <w:r w:rsidRPr="004D2CCD">
        <w:rPr>
          <w:rFonts w:hint="cs"/>
          <w:sz w:val="32"/>
          <w:szCs w:val="32"/>
          <w:rtl/>
        </w:rPr>
        <w:t>נ</w:t>
      </w:r>
      <w:r>
        <w:rPr>
          <w:rFonts w:hint="cs"/>
          <w:sz w:val="32"/>
          <w:szCs w:val="32"/>
          <w:rtl/>
        </w:rPr>
        <w:t>"</w:t>
      </w:r>
      <w:r w:rsidRPr="004D2CCD">
        <w:rPr>
          <w:rFonts w:hint="cs"/>
          <w:sz w:val="32"/>
          <w:szCs w:val="32"/>
          <w:rtl/>
        </w:rPr>
        <w:t>ד</w:t>
      </w:r>
      <w:r>
        <w:rPr>
          <w:rFonts w:hint="cs"/>
          <w:rtl/>
        </w:rPr>
        <w:t xml:space="preserve"> נוזלים" (ואין נוזלים אלא תורה). </w:t>
      </w:r>
      <w:r w:rsidR="00F6767C">
        <w:rPr>
          <w:rFonts w:hint="cs"/>
          <w:rtl/>
        </w:rPr>
        <w:t>ראה השאלה הבאה.</w:t>
      </w:r>
    </w:p>
    <w:p w14:paraId="04B06446" w14:textId="77777777" w:rsidR="00AD30CD" w:rsidRDefault="00F6767C" w:rsidP="00FC7B07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בספר בראשית 12 פרשות, בספרים שמות ודברים 11</w:t>
      </w:r>
      <w:r w:rsidR="004D0B63">
        <w:rPr>
          <w:rFonts w:hint="cs"/>
          <w:rtl/>
        </w:rPr>
        <w:t xml:space="preserve"> כל אחד</w:t>
      </w:r>
      <w:r>
        <w:rPr>
          <w:rFonts w:hint="cs"/>
          <w:rtl/>
        </w:rPr>
        <w:t>, בספרים ויקרא ובמדבר 10</w:t>
      </w:r>
      <w:r w:rsidR="004D0B63">
        <w:rPr>
          <w:rFonts w:hint="cs"/>
          <w:rtl/>
        </w:rPr>
        <w:t xml:space="preserve"> כל אחד</w:t>
      </w:r>
      <w:r>
        <w:rPr>
          <w:rFonts w:hint="cs"/>
          <w:rtl/>
        </w:rPr>
        <w:t>.</w:t>
      </w:r>
    </w:p>
    <w:p w14:paraId="7E037491" w14:textId="77777777" w:rsidR="009677E0" w:rsidRDefault="009677E0" w:rsidP="00CF077A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נשא = 176 פסוקים. וזה גם מספר הפסוקים של הפרק הארוך ביותר בתהלים, פרק קיט</w:t>
      </w:r>
      <w:r w:rsidR="00302523">
        <w:rPr>
          <w:rFonts w:hint="cs"/>
          <w:rtl/>
        </w:rPr>
        <w:t xml:space="preserve"> (ו</w:t>
      </w:r>
      <w:r w:rsidR="00B507F6">
        <w:rPr>
          <w:rFonts w:hint="cs"/>
          <w:rtl/>
        </w:rPr>
        <w:t xml:space="preserve">גם </w:t>
      </w:r>
      <w:r w:rsidR="00302523">
        <w:rPr>
          <w:rFonts w:hint="cs"/>
          <w:rtl/>
        </w:rPr>
        <w:t xml:space="preserve">מספר הדפים של מסכת בבא </w:t>
      </w:r>
      <w:proofErr w:type="spellStart"/>
      <w:r w:rsidR="00302523">
        <w:rPr>
          <w:rFonts w:hint="cs"/>
          <w:rtl/>
        </w:rPr>
        <w:t>בתרא</w:t>
      </w:r>
      <w:proofErr w:type="spellEnd"/>
      <w:r w:rsidR="00302523">
        <w:rPr>
          <w:rFonts w:hint="cs"/>
          <w:rtl/>
        </w:rPr>
        <w:t xml:space="preserve">, בדפוס </w:t>
      </w:r>
      <w:proofErr w:type="spellStart"/>
      <w:r w:rsidR="00302523">
        <w:rPr>
          <w:rFonts w:hint="cs"/>
          <w:rtl/>
        </w:rPr>
        <w:t>וילנא</w:t>
      </w:r>
      <w:proofErr w:type="spellEnd"/>
      <w:r w:rsidR="00302523">
        <w:rPr>
          <w:rFonts w:hint="cs"/>
          <w:rtl/>
        </w:rPr>
        <w:t xml:space="preserve">, שהיא המסכת הכי ארוכה בש"ס </w:t>
      </w:r>
      <w:proofErr w:type="spellStart"/>
      <w:r w:rsidR="00302523">
        <w:rPr>
          <w:rFonts w:hint="cs"/>
          <w:rtl/>
        </w:rPr>
        <w:t>וילנא</w:t>
      </w:r>
      <w:proofErr w:type="spellEnd"/>
      <w:r w:rsidR="00B507F6">
        <w:rPr>
          <w:rFonts w:hint="cs"/>
          <w:rtl/>
        </w:rPr>
        <w:t>, בדפים</w:t>
      </w:r>
      <w:r w:rsidR="00302523">
        <w:rPr>
          <w:rFonts w:hint="cs"/>
          <w:rtl/>
        </w:rPr>
        <w:t>)</w:t>
      </w:r>
      <w:r>
        <w:rPr>
          <w:rFonts w:hint="cs"/>
          <w:rtl/>
        </w:rPr>
        <w:t>.</w:t>
      </w:r>
      <w:r w:rsidR="00F553D0">
        <w:rPr>
          <w:rFonts w:hint="cs"/>
          <w:rtl/>
        </w:rPr>
        <w:t xml:space="preserve"> וסימנך: נ</w:t>
      </w:r>
      <w:r w:rsidR="00F553D0">
        <w:rPr>
          <w:rFonts w:hint="eastAsia"/>
          <w:rtl/>
        </w:rPr>
        <w:t>ֹ</w:t>
      </w:r>
      <w:r w:rsidR="00F553D0">
        <w:rPr>
          <w:rFonts w:hint="cs"/>
          <w:rtl/>
        </w:rPr>
        <w:t>פ</w:t>
      </w:r>
      <w:r w:rsidR="00F553D0">
        <w:rPr>
          <w:rFonts w:hint="eastAsia"/>
          <w:rtl/>
        </w:rPr>
        <w:t>ֶ</w:t>
      </w:r>
      <w:r w:rsidR="00F553D0">
        <w:rPr>
          <w:rFonts w:hint="cs"/>
          <w:rtl/>
        </w:rPr>
        <w:t>ת צו</w:t>
      </w:r>
      <w:r w:rsidR="00F553D0">
        <w:rPr>
          <w:rFonts w:hint="eastAsia"/>
          <w:rtl/>
        </w:rPr>
        <w:t>ּ</w:t>
      </w:r>
      <w:r w:rsidR="00F553D0">
        <w:rPr>
          <w:rFonts w:hint="cs"/>
          <w:rtl/>
        </w:rPr>
        <w:t xml:space="preserve">ף. נפת: נזיקין (בבא </w:t>
      </w:r>
      <w:proofErr w:type="spellStart"/>
      <w:r w:rsidR="00F553D0">
        <w:rPr>
          <w:rFonts w:hint="cs"/>
          <w:rtl/>
        </w:rPr>
        <w:t>בתרא</w:t>
      </w:r>
      <w:proofErr w:type="spellEnd"/>
      <w:r w:rsidR="00F553D0">
        <w:rPr>
          <w:rFonts w:hint="cs"/>
          <w:rtl/>
        </w:rPr>
        <w:t xml:space="preserve">), פרשה, תהלים. </w:t>
      </w:r>
      <w:proofErr w:type="spellStart"/>
      <w:r w:rsidR="00F553D0">
        <w:rPr>
          <w:rFonts w:hint="cs"/>
          <w:rtl/>
        </w:rPr>
        <w:t>צו"ף</w:t>
      </w:r>
      <w:proofErr w:type="spellEnd"/>
      <w:r w:rsidR="00F553D0">
        <w:rPr>
          <w:rFonts w:hint="cs"/>
          <w:rtl/>
        </w:rPr>
        <w:t xml:space="preserve"> = 176.</w:t>
      </w:r>
    </w:p>
    <w:p w14:paraId="659BE625" w14:textId="77777777" w:rsidR="00AD30CD" w:rsidRDefault="004D0B63" w:rsidP="009677E0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וילך 30 פסוקים.</w:t>
      </w:r>
    </w:p>
    <w:p w14:paraId="28D902DE" w14:textId="77777777" w:rsidR="00AD30CD" w:rsidRDefault="004D2CCD" w:rsidP="004D2CCD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התשובה בחומש ... </w:t>
      </w:r>
    </w:p>
    <w:p w14:paraId="284FC7EE" w14:textId="77777777" w:rsidR="00FC3A46" w:rsidRDefault="004D0B63" w:rsidP="00FC7B07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ויקהל</w:t>
      </w:r>
      <w:proofErr w:type="spellEnd"/>
      <w:r>
        <w:rPr>
          <w:rFonts w:hint="cs"/>
          <w:rtl/>
        </w:rPr>
        <w:t xml:space="preserve">-פקודי, תזריע-מצורע, אחרי מות </w:t>
      </w:r>
      <w:r>
        <w:rPr>
          <w:rtl/>
        </w:rPr>
        <w:t>–</w:t>
      </w:r>
      <w:r>
        <w:rPr>
          <w:rFonts w:hint="cs"/>
          <w:rtl/>
        </w:rPr>
        <w:t xml:space="preserve"> קדושים, בהר-</w:t>
      </w:r>
      <w:proofErr w:type="spellStart"/>
      <w:r>
        <w:rPr>
          <w:rFonts w:hint="cs"/>
          <w:rtl/>
        </w:rPr>
        <w:t>בחוקותי</w:t>
      </w:r>
      <w:proofErr w:type="spellEnd"/>
      <w:r>
        <w:rPr>
          <w:rFonts w:hint="cs"/>
          <w:rtl/>
        </w:rPr>
        <w:t>, מטות-מסעי, נצבים-וילך. בד"כ הן נפרדות כאשר השנה היא רגילה (לא מעוברת), אבל יש גם שיקולי לוח שנה נוספים כמו מועדי החגים.</w:t>
      </w:r>
    </w:p>
    <w:p w14:paraId="17B5C1AA" w14:textId="77777777" w:rsidR="00AD30CD" w:rsidRDefault="00AD30CD" w:rsidP="00AD30CD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 w:rsidR="004D0B63">
        <w:rPr>
          <w:rFonts w:hint="cs"/>
          <w:rtl/>
        </w:rPr>
        <w:t xml:space="preserve"> תשובה מדויקת:</w:t>
      </w:r>
      <w:r>
        <w:rPr>
          <w:rFonts w:hint="cs"/>
          <w:rtl/>
        </w:rPr>
        <w:t xml:space="preserve"> 5845</w:t>
      </w:r>
    </w:p>
    <w:p w14:paraId="32D3662F" w14:textId="77777777" w:rsidR="00FC3A46" w:rsidRDefault="00AD30CD" w:rsidP="004D0B63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 w:rsidR="004D0B63">
        <w:rPr>
          <w:rFonts w:hint="cs"/>
          <w:rtl/>
        </w:rPr>
        <w:t xml:space="preserve"> תשובה מדויקת: </w:t>
      </w:r>
      <w:r>
        <w:rPr>
          <w:rFonts w:hint="cs"/>
          <w:rtl/>
        </w:rPr>
        <w:t>79,980</w:t>
      </w:r>
    </w:p>
    <w:p w14:paraId="7303E13A" w14:textId="77777777" w:rsidR="00FC3A46" w:rsidRDefault="00AD30CD" w:rsidP="00FC7B07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 w:rsidR="004D0B63">
        <w:rPr>
          <w:rFonts w:hint="cs"/>
          <w:rtl/>
        </w:rPr>
        <w:t xml:space="preserve">תשובה מדויקת: </w:t>
      </w:r>
      <w:r>
        <w:rPr>
          <w:rFonts w:hint="cs"/>
          <w:rtl/>
        </w:rPr>
        <w:t>304,805</w:t>
      </w:r>
    </w:p>
    <w:p w14:paraId="76E46B33" w14:textId="77777777" w:rsidR="00FC7B07" w:rsidRDefault="00A636D5" w:rsidP="00FC7B07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בהרבה מאד מקומות, כל פעם שהקב"ה חוזר על ההבטחה לתת את הארץ לאבות ובהרבה פעמים שמשה מתפלל בעד בני ישראל כמו למשל אחרי חטא העגל.</w:t>
      </w:r>
      <w:r w:rsidR="00FC3A46">
        <w:rPr>
          <w:rFonts w:hint="cs"/>
          <w:rtl/>
        </w:rPr>
        <w:t xml:space="preserve"> </w:t>
      </w:r>
    </w:p>
    <w:p w14:paraId="33F16A8E" w14:textId="77777777" w:rsidR="00B507F6" w:rsidRDefault="00B507F6" w:rsidP="00B507F6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צו-תצווה, וישלח-בשלח-שלח לך, לך </w:t>
      </w:r>
      <w:proofErr w:type="spellStart"/>
      <w:r>
        <w:rPr>
          <w:rFonts w:hint="cs"/>
          <w:rtl/>
        </w:rPr>
        <w:t>לך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וילך, ויצא-כי תצא</w:t>
      </w:r>
      <w:r w:rsidR="00F553D0">
        <w:rPr>
          <w:rFonts w:hint="cs"/>
          <w:rtl/>
        </w:rPr>
        <w:t xml:space="preserve">, בא-כי </w:t>
      </w:r>
      <w:proofErr w:type="spellStart"/>
      <w:r w:rsidR="00F553D0">
        <w:rPr>
          <w:rFonts w:hint="cs"/>
          <w:rtl/>
        </w:rPr>
        <w:t>תבא</w:t>
      </w:r>
      <w:proofErr w:type="spellEnd"/>
      <w:r w:rsidR="00F553D0">
        <w:rPr>
          <w:rFonts w:hint="cs"/>
          <w:rtl/>
        </w:rPr>
        <w:t xml:space="preserve">, </w:t>
      </w:r>
      <w:proofErr w:type="spellStart"/>
      <w:r w:rsidR="00F553D0">
        <w:rPr>
          <w:rFonts w:hint="cs"/>
          <w:rtl/>
        </w:rPr>
        <w:t>וארא</w:t>
      </w:r>
      <w:proofErr w:type="spellEnd"/>
      <w:r w:rsidR="00F553D0">
        <w:rPr>
          <w:rFonts w:hint="cs"/>
          <w:rtl/>
        </w:rPr>
        <w:t>-ראה, שופטים-משפטים, וירא-</w:t>
      </w:r>
      <w:proofErr w:type="spellStart"/>
      <w:r w:rsidR="00F553D0">
        <w:rPr>
          <w:rFonts w:hint="cs"/>
          <w:rtl/>
        </w:rPr>
        <w:t>וארא</w:t>
      </w:r>
      <w:proofErr w:type="spellEnd"/>
      <w:r w:rsidR="00F553D0">
        <w:rPr>
          <w:rFonts w:hint="cs"/>
          <w:rtl/>
        </w:rPr>
        <w:t xml:space="preserve">, כי </w:t>
      </w:r>
      <w:proofErr w:type="spellStart"/>
      <w:r w:rsidR="00F553D0">
        <w:rPr>
          <w:rFonts w:hint="cs"/>
          <w:rtl/>
        </w:rPr>
        <w:t>תשא</w:t>
      </w:r>
      <w:proofErr w:type="spellEnd"/>
      <w:r w:rsidR="00F553D0">
        <w:rPr>
          <w:rFonts w:hint="cs"/>
          <w:rtl/>
        </w:rPr>
        <w:t xml:space="preserve"> - נשא</w:t>
      </w:r>
      <w:r>
        <w:rPr>
          <w:rFonts w:hint="cs"/>
          <w:rtl/>
        </w:rPr>
        <w:t xml:space="preserve"> </w:t>
      </w:r>
    </w:p>
    <w:p w14:paraId="4F919A22" w14:textId="77777777" w:rsidR="00CF077A" w:rsidRDefault="00CF077A" w:rsidP="00CF077A">
      <w:pPr>
        <w:pStyle w:val="ab"/>
        <w:numPr>
          <w:ilvl w:val="0"/>
          <w:numId w:val="13"/>
        </w:numPr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ספר בראשית. </w:t>
      </w:r>
    </w:p>
    <w:p w14:paraId="1FD2EE4F" w14:textId="77777777" w:rsidR="00A636D5" w:rsidRDefault="00A636D5" w:rsidP="00CF077A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באיזה פרשה הוא לא נזכר בכלל?</w:t>
      </w:r>
      <w:r w:rsidR="00CF077A">
        <w:rPr>
          <w:rFonts w:hint="cs"/>
          <w:rtl/>
        </w:rPr>
        <w:t xml:space="preserve"> - </w:t>
      </w:r>
      <w:r>
        <w:rPr>
          <w:rFonts w:hint="cs"/>
          <w:rtl/>
        </w:rPr>
        <w:t xml:space="preserve">פרשות </w:t>
      </w:r>
      <w:proofErr w:type="spellStart"/>
      <w:r>
        <w:rPr>
          <w:rFonts w:hint="cs"/>
          <w:rtl/>
        </w:rPr>
        <w:t>תצוה</w:t>
      </w:r>
      <w:proofErr w:type="spellEnd"/>
      <w:r>
        <w:rPr>
          <w:rFonts w:hint="cs"/>
          <w:rtl/>
        </w:rPr>
        <w:t>, עקב, ראה, כי תצא</w:t>
      </w:r>
    </w:p>
    <w:p w14:paraId="7A0D0C03" w14:textId="77777777" w:rsidR="00FE5E90" w:rsidRDefault="00FE5E90" w:rsidP="00CF077A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מילים שנזכרות או לא נזכרות בתורה</w:t>
      </w:r>
    </w:p>
    <w:p w14:paraId="6192BB96" w14:textId="77777777" w:rsidR="00FE5E90" w:rsidRDefault="00FE5E90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אריה</w:t>
      </w:r>
      <w:r w:rsidR="00320CC2">
        <w:rPr>
          <w:rFonts w:hint="cs"/>
          <w:rtl/>
        </w:rPr>
        <w:t xml:space="preserve"> </w:t>
      </w:r>
      <w:r w:rsidR="00320CC2">
        <w:rPr>
          <w:rtl/>
        </w:rPr>
        <w:t>–</w:t>
      </w:r>
      <w:r w:rsidR="00320CC2">
        <w:rPr>
          <w:rFonts w:hint="cs"/>
          <w:rtl/>
        </w:rPr>
        <w:t xml:space="preserve"> כן</w:t>
      </w:r>
      <w:r w:rsidR="009A0C82">
        <w:rPr>
          <w:rFonts w:hint="cs"/>
          <w:rtl/>
        </w:rPr>
        <w:t>,</w:t>
      </w:r>
      <w:r w:rsidR="00320CC2">
        <w:rPr>
          <w:rFonts w:hint="cs"/>
          <w:rtl/>
        </w:rPr>
        <w:t xml:space="preserve"> בברכת יהודה של יעקב, בברכת בלעם, בברכת דן של משה</w:t>
      </w:r>
    </w:p>
    <w:p w14:paraId="553343EE" w14:textId="77777777" w:rsidR="00FE5E90" w:rsidRDefault="00FE5E90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כפתור</w:t>
      </w:r>
      <w:r w:rsidR="00320CC2">
        <w:rPr>
          <w:rFonts w:hint="cs"/>
          <w:rtl/>
        </w:rPr>
        <w:t xml:space="preserve"> </w:t>
      </w:r>
      <w:r w:rsidR="00320CC2">
        <w:rPr>
          <w:rtl/>
        </w:rPr>
        <w:t>–</w:t>
      </w:r>
      <w:r w:rsidR="00320CC2">
        <w:rPr>
          <w:rFonts w:hint="cs"/>
          <w:rtl/>
        </w:rPr>
        <w:t xml:space="preserve"> כן, גם בפרשת נח וגם במנורה</w:t>
      </w:r>
    </w:p>
    <w:p w14:paraId="2AC1E485" w14:textId="77777777" w:rsidR="009A0C82" w:rsidRDefault="009A0C82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נמר </w:t>
      </w:r>
      <w:r>
        <w:rPr>
          <w:rtl/>
        </w:rPr>
        <w:t>–</w:t>
      </w:r>
      <w:r>
        <w:rPr>
          <w:rFonts w:hint="cs"/>
          <w:rtl/>
        </w:rPr>
        <w:t xml:space="preserve"> לא, אבל אח"כ בתנ"ך בהרבה מקומות</w:t>
      </w:r>
    </w:p>
    <w:p w14:paraId="6B687ABC" w14:textId="77777777" w:rsidR="009A0C82" w:rsidRDefault="009A0C82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נשר </w:t>
      </w:r>
      <w:r>
        <w:rPr>
          <w:rtl/>
        </w:rPr>
        <w:t>–</w:t>
      </w:r>
      <w:r>
        <w:rPr>
          <w:rFonts w:hint="cs"/>
          <w:rtl/>
        </w:rPr>
        <w:t xml:space="preserve"> כן, ביציאת מצרים, ברשימת העופות הטמאים, בשירת האזינו</w:t>
      </w:r>
    </w:p>
    <w:p w14:paraId="223975E2" w14:textId="77777777" w:rsidR="00FE5E90" w:rsidRDefault="00FE5E90" w:rsidP="009A0C82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מקל</w:t>
      </w:r>
      <w:r w:rsidR="00320CC2">
        <w:rPr>
          <w:rFonts w:hint="cs"/>
          <w:rtl/>
        </w:rPr>
        <w:t xml:space="preserve"> </w:t>
      </w:r>
      <w:r w:rsidR="00320CC2">
        <w:rPr>
          <w:rtl/>
        </w:rPr>
        <w:t>–</w:t>
      </w:r>
      <w:r w:rsidR="00320CC2">
        <w:rPr>
          <w:rFonts w:hint="cs"/>
          <w:rtl/>
        </w:rPr>
        <w:t xml:space="preserve"> כן, אצל יעקב</w:t>
      </w:r>
      <w:r w:rsidR="009A0C82">
        <w:rPr>
          <w:rFonts w:hint="cs"/>
          <w:rtl/>
        </w:rPr>
        <w:t xml:space="preserve"> (כמה פעמים), ביציאת מצרים ואצל בלעם ואתונו.</w:t>
      </w:r>
    </w:p>
    <w:p w14:paraId="116C350C" w14:textId="77777777" w:rsidR="00FE5E90" w:rsidRDefault="00FE5E90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פרח</w:t>
      </w:r>
      <w:r w:rsidR="00320CC2">
        <w:rPr>
          <w:rFonts w:hint="cs"/>
          <w:rtl/>
        </w:rPr>
        <w:t xml:space="preserve"> </w:t>
      </w:r>
      <w:r w:rsidR="00320CC2">
        <w:rPr>
          <w:rtl/>
        </w:rPr>
        <w:t>–</w:t>
      </w:r>
      <w:r w:rsidR="00320CC2">
        <w:rPr>
          <w:rFonts w:hint="cs"/>
          <w:rtl/>
        </w:rPr>
        <w:t xml:space="preserve"> כן,</w:t>
      </w:r>
      <w:r w:rsidR="009A0C82">
        <w:rPr>
          <w:rFonts w:hint="cs"/>
          <w:rtl/>
        </w:rPr>
        <w:t xml:space="preserve"> גם במנורה וגם במטה אהרון</w:t>
      </w:r>
    </w:p>
    <w:p w14:paraId="7F3BCDF2" w14:textId="77777777" w:rsidR="00FE5E90" w:rsidRDefault="00FE5E90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אליהו</w:t>
      </w:r>
      <w:r w:rsidR="00320CC2">
        <w:rPr>
          <w:rFonts w:hint="cs"/>
          <w:rtl/>
        </w:rPr>
        <w:t xml:space="preserve"> - לא</w:t>
      </w:r>
    </w:p>
    <w:p w14:paraId="3458ACC8" w14:textId="77777777" w:rsidR="00FE5E90" w:rsidRDefault="00FE5E90" w:rsidP="009A0C82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נחש</w:t>
      </w:r>
      <w:r w:rsidR="00320CC2">
        <w:rPr>
          <w:rFonts w:hint="cs"/>
          <w:rtl/>
        </w:rPr>
        <w:t xml:space="preserve"> </w:t>
      </w:r>
      <w:r w:rsidR="00320CC2">
        <w:rPr>
          <w:rtl/>
        </w:rPr>
        <w:t>–</w:t>
      </w:r>
      <w:r w:rsidR="00320CC2">
        <w:rPr>
          <w:rFonts w:hint="cs"/>
          <w:rtl/>
        </w:rPr>
        <w:t xml:space="preserve"> כן, בברכת יעקב לדן וגם בנחש הנחושת שעשה משה</w:t>
      </w:r>
    </w:p>
    <w:p w14:paraId="48E955D7" w14:textId="77777777" w:rsidR="00FE5E90" w:rsidRDefault="00FE5E90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 חורף</w:t>
      </w:r>
      <w:r w:rsidR="00320CC2">
        <w:rPr>
          <w:rFonts w:hint="cs"/>
          <w:rtl/>
        </w:rPr>
        <w:t xml:space="preserve"> </w:t>
      </w:r>
      <w:r w:rsidR="00320CC2">
        <w:rPr>
          <w:rtl/>
        </w:rPr>
        <w:t>–</w:t>
      </w:r>
      <w:r w:rsidR="00320CC2">
        <w:rPr>
          <w:rFonts w:hint="cs"/>
          <w:rtl/>
        </w:rPr>
        <w:t xml:space="preserve"> כן, בעונות השנה בפרשת נח אחרי המבול</w:t>
      </w:r>
    </w:p>
    <w:p w14:paraId="3A8EE323" w14:textId="77777777" w:rsidR="00320CC2" w:rsidRDefault="00320CC2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חשמל </w:t>
      </w:r>
      <w:r>
        <w:rPr>
          <w:rtl/>
        </w:rPr>
        <w:t>–</w:t>
      </w:r>
      <w:r>
        <w:rPr>
          <w:rFonts w:hint="cs"/>
          <w:rtl/>
        </w:rPr>
        <w:t xml:space="preserve"> לא, אבל היא מופיעה בתנ"ך בספר יחזקאל</w:t>
      </w:r>
    </w:p>
    <w:p w14:paraId="16AC7AE0" w14:textId="77777777" w:rsidR="00320CC2" w:rsidRDefault="00320CC2" w:rsidP="00FE5E90">
      <w:pPr>
        <w:pStyle w:val="ab"/>
        <w:numPr>
          <w:ilvl w:val="1"/>
          <w:numId w:val="13"/>
        </w:numPr>
        <w:rPr>
          <w:rFonts w:hint="cs"/>
        </w:rPr>
      </w:pPr>
      <w:r>
        <w:rPr>
          <w:rFonts w:hint="cs"/>
          <w:rtl/>
        </w:rPr>
        <w:t xml:space="preserve">שלג </w:t>
      </w:r>
      <w:r>
        <w:rPr>
          <w:rtl/>
        </w:rPr>
        <w:t>–</w:t>
      </w:r>
      <w:r>
        <w:rPr>
          <w:rFonts w:hint="cs"/>
          <w:rtl/>
        </w:rPr>
        <w:t xml:space="preserve"> כן, ידו של משה שהייתה מצורעת כשלג</w:t>
      </w:r>
    </w:p>
    <w:p w14:paraId="71F2AFF3" w14:textId="77777777" w:rsidR="00B507F6" w:rsidRDefault="00320CC2" w:rsidP="00F6767C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אילו פרשנים של התורה אתה מכיר? אמור את שמם המלא, אם אתה יודע. </w:t>
      </w:r>
      <w:r>
        <w:rPr>
          <w:rtl/>
        </w:rPr>
        <w:t>–</w:t>
      </w:r>
      <w:r>
        <w:rPr>
          <w:rFonts w:hint="cs"/>
          <w:rtl/>
        </w:rPr>
        <w:t xml:space="preserve"> רש"י (רבי שלמה יצחקי), רמב"ן (רבי משה בן נחמן), אבן עזרא (ר' אברהם אבן עזרא), </w:t>
      </w:r>
      <w:r w:rsidR="00A10728">
        <w:rPr>
          <w:rFonts w:hint="cs"/>
          <w:rtl/>
        </w:rPr>
        <w:t xml:space="preserve">רס"ג (רבי סעדיה גאון), </w:t>
      </w:r>
      <w:proofErr w:type="spellStart"/>
      <w:r>
        <w:rPr>
          <w:rFonts w:hint="cs"/>
          <w:rtl/>
        </w:rPr>
        <w:t>רד"ק</w:t>
      </w:r>
      <w:proofErr w:type="spellEnd"/>
      <w:r>
        <w:rPr>
          <w:rFonts w:hint="cs"/>
          <w:rtl/>
        </w:rPr>
        <w:t xml:space="preserve"> (רבי דוד קמחי), </w:t>
      </w:r>
      <w:r w:rsidR="009A0C82">
        <w:rPr>
          <w:rFonts w:hint="cs"/>
          <w:rtl/>
        </w:rPr>
        <w:lastRenderedPageBreak/>
        <w:t xml:space="preserve">אור החיים (ר' חיים בן עטר), </w:t>
      </w:r>
      <w:r w:rsidR="00A10728">
        <w:rPr>
          <w:rtl/>
        </w:rPr>
        <w:t>רשב"ם</w:t>
      </w:r>
      <w:r w:rsidR="00A10728">
        <w:rPr>
          <w:rFonts w:hint="cs"/>
          <w:rtl/>
        </w:rPr>
        <w:t xml:space="preserve"> (</w:t>
      </w:r>
      <w:r w:rsidR="00A10728">
        <w:rPr>
          <w:rtl/>
        </w:rPr>
        <w:t xml:space="preserve">ר' שמואל </w:t>
      </w:r>
      <w:r w:rsidR="00A10728">
        <w:rPr>
          <w:rFonts w:hint="cs"/>
          <w:rtl/>
        </w:rPr>
        <w:t xml:space="preserve">בן </w:t>
      </w:r>
      <w:r w:rsidR="00A10728">
        <w:rPr>
          <w:rtl/>
        </w:rPr>
        <w:t>מאיר</w:t>
      </w:r>
      <w:r w:rsidR="00A10728">
        <w:rPr>
          <w:rFonts w:hint="cs"/>
          <w:rtl/>
        </w:rPr>
        <w:t xml:space="preserve">, נכדו של </w:t>
      </w:r>
      <w:r w:rsidR="00A10728">
        <w:rPr>
          <w:rtl/>
        </w:rPr>
        <w:t>רש"י</w:t>
      </w:r>
      <w:r w:rsidR="00A10728">
        <w:rPr>
          <w:rFonts w:hint="cs"/>
          <w:rtl/>
        </w:rPr>
        <w:t>)</w:t>
      </w:r>
      <w:r w:rsidR="00A10728">
        <w:rPr>
          <w:rtl/>
        </w:rPr>
        <w:t xml:space="preserve">, </w:t>
      </w:r>
      <w:proofErr w:type="spellStart"/>
      <w:r w:rsidR="00A10728">
        <w:rPr>
          <w:rFonts w:hint="cs"/>
          <w:rtl/>
        </w:rPr>
        <w:t>ספורנו</w:t>
      </w:r>
      <w:proofErr w:type="spellEnd"/>
      <w:r w:rsidR="00A10728">
        <w:rPr>
          <w:rFonts w:hint="cs"/>
          <w:rtl/>
        </w:rPr>
        <w:t xml:space="preserve"> (ר' עובדיה בן יעקב), כלי יקר (</w:t>
      </w:r>
      <w:r w:rsidR="00A10728">
        <w:rPr>
          <w:rtl/>
        </w:rPr>
        <w:t xml:space="preserve">רבי שלמה אפרים </w:t>
      </w:r>
      <w:proofErr w:type="spellStart"/>
      <w:r w:rsidR="00A10728">
        <w:rPr>
          <w:rtl/>
        </w:rPr>
        <w:t>מלונטשיץ</w:t>
      </w:r>
      <w:proofErr w:type="spellEnd"/>
      <w:r w:rsidR="00A10728">
        <w:rPr>
          <w:rFonts w:hint="cs"/>
          <w:rtl/>
        </w:rPr>
        <w:t xml:space="preserve">), אברבנאל (דון יצחק), </w:t>
      </w:r>
      <w:proofErr w:type="spellStart"/>
      <w:r w:rsidR="00A10728">
        <w:rPr>
          <w:rtl/>
        </w:rPr>
        <w:t>מלבי"ם</w:t>
      </w:r>
      <w:proofErr w:type="spellEnd"/>
      <w:r w:rsidR="00A10728">
        <w:rPr>
          <w:rFonts w:hint="cs"/>
          <w:rtl/>
        </w:rPr>
        <w:t xml:space="preserve"> (</w:t>
      </w:r>
      <w:r w:rsidR="00A10728">
        <w:rPr>
          <w:rtl/>
        </w:rPr>
        <w:t>ר</w:t>
      </w:r>
      <w:r w:rsidR="00F6767C">
        <w:rPr>
          <w:rFonts w:hint="cs"/>
          <w:rtl/>
        </w:rPr>
        <w:t>'</w:t>
      </w:r>
      <w:r w:rsidR="00A10728">
        <w:rPr>
          <w:rtl/>
        </w:rPr>
        <w:t xml:space="preserve"> מאיר ליבוש </w:t>
      </w:r>
      <w:r w:rsidR="00F6767C">
        <w:rPr>
          <w:rFonts w:hint="cs"/>
          <w:rtl/>
        </w:rPr>
        <w:t xml:space="preserve">בן </w:t>
      </w:r>
      <w:r w:rsidR="00A10728">
        <w:rPr>
          <w:rtl/>
        </w:rPr>
        <w:t xml:space="preserve">יחיאל מיכל </w:t>
      </w:r>
      <w:proofErr w:type="spellStart"/>
      <w:r w:rsidR="00A10728">
        <w:rPr>
          <w:rtl/>
        </w:rPr>
        <w:t>וייזר</w:t>
      </w:r>
      <w:proofErr w:type="spellEnd"/>
      <w:r w:rsidR="00F6767C">
        <w:rPr>
          <w:rFonts w:hint="cs"/>
          <w:rtl/>
        </w:rPr>
        <w:t>),</w:t>
      </w:r>
      <w:r w:rsidR="00A10728">
        <w:rPr>
          <w:rtl/>
        </w:rPr>
        <w:t xml:space="preserve"> </w:t>
      </w:r>
      <w:r w:rsidR="00A10728">
        <w:rPr>
          <w:rFonts w:hint="cs"/>
          <w:rtl/>
        </w:rPr>
        <w:t>העמק דבר (</w:t>
      </w:r>
      <w:proofErr w:type="spellStart"/>
      <w:r w:rsidR="00A10728">
        <w:rPr>
          <w:rFonts w:hint="cs"/>
          <w:rtl/>
        </w:rPr>
        <w:t>הנצי"ב</w:t>
      </w:r>
      <w:proofErr w:type="spellEnd"/>
      <w:r w:rsidR="00A10728">
        <w:rPr>
          <w:rFonts w:hint="cs"/>
          <w:rtl/>
        </w:rPr>
        <w:t>, נפתלי צבי יהודה ברלין), תורה תמימה (ברוך הלוי אפשטיין).</w:t>
      </w:r>
    </w:p>
    <w:p w14:paraId="0654EF8C" w14:textId="77777777" w:rsidR="00B507F6" w:rsidRDefault="00B507F6" w:rsidP="00B507F6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מה זה "המסורה"? </w:t>
      </w:r>
      <w:r>
        <w:rPr>
          <w:rtl/>
        </w:rPr>
        <w:t>–</w:t>
      </w:r>
      <w:r>
        <w:rPr>
          <w:rFonts w:hint="cs"/>
          <w:rtl/>
        </w:rPr>
        <w:t xml:space="preserve"> ההקפדה על הנוסח המדויק של התורה: באותיות, מילים, פסוקים, ניקוד, טעמי המקרא, פרשות פתוחות וסגורות.</w:t>
      </w:r>
    </w:p>
    <w:p w14:paraId="0376817D" w14:textId="77777777" w:rsidR="00B507F6" w:rsidRDefault="00B507F6" w:rsidP="00B507F6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תרי"ג זה </w:t>
      </w:r>
      <w:proofErr w:type="spellStart"/>
      <w:r>
        <w:rPr>
          <w:rFonts w:hint="cs"/>
          <w:rtl/>
        </w:rPr>
        <w:t>בגימטריה</w:t>
      </w:r>
      <w:proofErr w:type="spellEnd"/>
      <w:r>
        <w:rPr>
          <w:rFonts w:hint="cs"/>
          <w:rtl/>
        </w:rPr>
        <w:t xml:space="preserve"> 613 ואילו "תורה" זה רק 611. חסר 2, אז מה עושים? </w:t>
      </w:r>
      <w:r>
        <w:rPr>
          <w:rtl/>
        </w:rPr>
        <w:t>–</w:t>
      </w:r>
      <w:r>
        <w:rPr>
          <w:rFonts w:hint="cs"/>
          <w:rtl/>
        </w:rPr>
        <w:t xml:space="preserve"> "תורה ציווה לנו משה", </w:t>
      </w:r>
      <w:r w:rsidR="00F553D0">
        <w:rPr>
          <w:rFonts w:hint="cs"/>
          <w:rtl/>
        </w:rPr>
        <w:t xml:space="preserve">611 קבלנו ממשה, אבל </w:t>
      </w:r>
      <w:r>
        <w:rPr>
          <w:rFonts w:hint="cs"/>
          <w:rtl/>
        </w:rPr>
        <w:t>את "אנכי" ו"לא יהיה לך" שמעו ישר מפי ה'.</w:t>
      </w:r>
    </w:p>
    <w:p w14:paraId="745251A7" w14:textId="77777777" w:rsidR="00B507F6" w:rsidRDefault="00B507F6" w:rsidP="00B507F6">
      <w:pPr>
        <w:pStyle w:val="ab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מתי נקרא משה "איש </w:t>
      </w:r>
      <w:proofErr w:type="spellStart"/>
      <w:r>
        <w:rPr>
          <w:rFonts w:hint="cs"/>
          <w:rtl/>
        </w:rPr>
        <w:t>האלהים</w:t>
      </w:r>
      <w:proofErr w:type="spellEnd"/>
      <w:r>
        <w:rPr>
          <w:rFonts w:hint="cs"/>
          <w:rtl/>
        </w:rPr>
        <w:t xml:space="preserve">" בפעם הראשונה? </w:t>
      </w:r>
      <w:r>
        <w:rPr>
          <w:rtl/>
        </w:rPr>
        <w:t>–</w:t>
      </w:r>
      <w:r>
        <w:rPr>
          <w:rFonts w:hint="cs"/>
          <w:rtl/>
        </w:rPr>
        <w:t xml:space="preserve"> ערב מותו, בפרשת וזאת הברכה. מה אפשר ללמוד מזה?</w:t>
      </w:r>
    </w:p>
    <w:p w14:paraId="15136B2E" w14:textId="77777777" w:rsidR="00FE5E90" w:rsidRDefault="00FE5E90" w:rsidP="00B507F6">
      <w:pPr>
        <w:pStyle w:val="ab"/>
        <w:ind w:left="360"/>
        <w:rPr>
          <w:rFonts w:hint="cs"/>
        </w:rPr>
      </w:pPr>
    </w:p>
    <w:p w14:paraId="250392C3" w14:textId="77777777" w:rsidR="00222E56" w:rsidRDefault="00222E56" w:rsidP="00222E56">
      <w:pPr>
        <w:pStyle w:val="ab"/>
        <w:rPr>
          <w:rFonts w:hint="cs"/>
          <w:rtl/>
        </w:rPr>
      </w:pPr>
    </w:p>
    <w:p w14:paraId="15220E85" w14:textId="77777777" w:rsidR="001966EC" w:rsidRDefault="001966EC" w:rsidP="000A1408">
      <w:pPr>
        <w:pStyle w:val="ab"/>
        <w:outlineLvl w:val="0"/>
        <w:rPr>
          <w:rFonts w:hint="cs"/>
          <w:rtl/>
        </w:rPr>
      </w:pPr>
      <w:r>
        <w:rPr>
          <w:rFonts w:hint="cs"/>
          <w:rtl/>
        </w:rPr>
        <w:t xml:space="preserve">חג שמח </w:t>
      </w:r>
      <w:r w:rsidR="00CD49AA">
        <w:rPr>
          <w:rFonts w:hint="cs"/>
          <w:rtl/>
        </w:rPr>
        <w:t>בשמחת</w:t>
      </w:r>
      <w:r w:rsidR="00B507F6">
        <w:rPr>
          <w:rFonts w:hint="cs"/>
          <w:rtl/>
        </w:rPr>
        <w:t>ה של</w:t>
      </w:r>
      <w:r w:rsidR="00CD49AA">
        <w:rPr>
          <w:rFonts w:hint="cs"/>
          <w:rtl/>
        </w:rPr>
        <w:t xml:space="preserve"> תורה</w:t>
      </w:r>
    </w:p>
    <w:p w14:paraId="5693C953" w14:textId="77777777" w:rsidR="00443A6E" w:rsidRDefault="00443A6E" w:rsidP="00F21BDD">
      <w:pPr>
        <w:pStyle w:val="ab"/>
        <w:outlineLvl w:val="0"/>
        <w:rPr>
          <w:rtl/>
        </w:rPr>
      </w:pPr>
      <w:r>
        <w:rPr>
          <w:rtl/>
        </w:rPr>
        <w:t>מחלקי המים</w:t>
      </w:r>
    </w:p>
    <w:sectPr w:rsidR="00443A6E" w:rsidSect="00135072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588" w:right="1361" w:bottom="1588" w:left="1134" w:header="720" w:footer="39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5840" w14:textId="77777777" w:rsidR="00C1169F" w:rsidRDefault="00C1169F">
      <w:r>
        <w:separator/>
      </w:r>
    </w:p>
  </w:endnote>
  <w:endnote w:type="continuationSeparator" w:id="0">
    <w:p w14:paraId="187E3215" w14:textId="77777777" w:rsidR="00C1169F" w:rsidRDefault="00C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F2A9" w14:textId="77777777" w:rsidR="00135072" w:rsidRPr="00F8747C" w:rsidRDefault="00135072" w:rsidP="00135072">
    <w:pPr>
      <w:pStyle w:val="a6"/>
      <w:jc w:val="right"/>
      <w:rPr>
        <w:rFonts w:hint="cs"/>
      </w:rPr>
    </w:pPr>
    <w:r w:rsidRPr="00F8747C">
      <w:rPr>
        <w:rStyle w:val="af"/>
        <w:rFonts w:hint="cs"/>
        <w:rtl/>
      </w:rPr>
      <w:t xml:space="preserve">עמ'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PAGE </w:instrText>
    </w:r>
    <w:r w:rsidRPr="00F8747C">
      <w:rPr>
        <w:rStyle w:val="af"/>
      </w:rPr>
      <w:fldChar w:fldCharType="separate"/>
    </w:r>
    <w:r>
      <w:rPr>
        <w:rStyle w:val="af"/>
        <w:noProof/>
        <w:rtl/>
      </w:rPr>
      <w:t>1</w:t>
    </w:r>
    <w:r w:rsidRPr="00F8747C">
      <w:rPr>
        <w:rStyle w:val="af"/>
      </w:rPr>
      <w:fldChar w:fldCharType="end"/>
    </w:r>
    <w:r w:rsidRPr="00F8747C">
      <w:rPr>
        <w:rStyle w:val="af"/>
        <w:rFonts w:hint="cs"/>
        <w:rtl/>
      </w:rPr>
      <w:t xml:space="preserve"> מתוך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NUMPAGES </w:instrText>
    </w:r>
    <w:r w:rsidRPr="00F8747C">
      <w:rPr>
        <w:rStyle w:val="af"/>
      </w:rPr>
      <w:fldChar w:fldCharType="separate"/>
    </w:r>
    <w:r>
      <w:rPr>
        <w:rStyle w:val="af"/>
        <w:noProof/>
        <w:rtl/>
      </w:rPr>
      <w:t>2</w:t>
    </w:r>
    <w:r w:rsidRPr="00F8747C">
      <w:rPr>
        <w:rStyle w:val="af"/>
      </w:rPr>
      <w:fldChar w:fldCharType="end"/>
    </w:r>
  </w:p>
  <w:p w14:paraId="633BF092" w14:textId="77777777" w:rsidR="00135072" w:rsidRDefault="00135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2242" w14:textId="77777777" w:rsidR="00C1169F" w:rsidRDefault="00C1169F">
      <w:r>
        <w:rPr>
          <w:rtl/>
        </w:rPr>
        <w:separator/>
      </w:r>
    </w:p>
  </w:footnote>
  <w:footnote w:type="continuationSeparator" w:id="0">
    <w:p w14:paraId="677A98A1" w14:textId="77777777" w:rsidR="00C1169F" w:rsidRDefault="00C1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F0EF" w14:textId="77777777" w:rsidR="00135072" w:rsidRDefault="00135072" w:rsidP="00135072">
    <w:pPr>
      <w:pStyle w:val="1"/>
      <w:tabs>
        <w:tab w:val="right" w:pos="9412"/>
      </w:tabs>
      <w:rPr>
        <w:rFonts w:hint="cs"/>
        <w:rtl/>
      </w:rPr>
    </w:pPr>
    <w:r>
      <w:rPr>
        <w:rFonts w:hint="cs"/>
        <w:rtl/>
      </w:rPr>
      <w:t>שמיני עצרת, שמחת תורה</w:t>
    </w:r>
    <w:r>
      <w:rPr>
        <w:rFonts w:hint="cs"/>
        <w:rtl/>
      </w:rPr>
      <w:tab/>
      <w:t>חידון מחלקי המים - התשובות</w:t>
    </w:r>
  </w:p>
  <w:p w14:paraId="0502EC46" w14:textId="77777777" w:rsidR="00135072" w:rsidRDefault="001350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A766" w14:textId="77777777" w:rsidR="006B2A34" w:rsidRDefault="00A7458C" w:rsidP="003D69A7">
    <w:pPr>
      <w:pStyle w:val="1"/>
      <w:tabs>
        <w:tab w:val="right" w:pos="9412"/>
      </w:tabs>
      <w:rPr>
        <w:rFonts w:hint="cs"/>
        <w:rtl/>
      </w:rPr>
    </w:pPr>
    <w:r>
      <w:rPr>
        <w:rFonts w:hint="cs"/>
        <w:rtl/>
      </w:rPr>
      <w:t>שמיני עצרת, שמחת תורה</w:t>
    </w:r>
    <w:r w:rsidR="006B2A34"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87929D5"/>
    <w:multiLevelType w:val="multilevel"/>
    <w:tmpl w:val="182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9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677013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9F"/>
    <w:rsid w:val="00001850"/>
    <w:rsid w:val="00004FA3"/>
    <w:rsid w:val="00047974"/>
    <w:rsid w:val="0008134A"/>
    <w:rsid w:val="000829B2"/>
    <w:rsid w:val="00093CF1"/>
    <w:rsid w:val="000A1408"/>
    <w:rsid w:val="000A1DF6"/>
    <w:rsid w:val="000A6E76"/>
    <w:rsid w:val="000C2ABA"/>
    <w:rsid w:val="000E1EAD"/>
    <w:rsid w:val="000F5A00"/>
    <w:rsid w:val="00131DBA"/>
    <w:rsid w:val="00135072"/>
    <w:rsid w:val="0013773E"/>
    <w:rsid w:val="00193186"/>
    <w:rsid w:val="001966EC"/>
    <w:rsid w:val="001B7A5F"/>
    <w:rsid w:val="001D32F3"/>
    <w:rsid w:val="00222E56"/>
    <w:rsid w:val="00252192"/>
    <w:rsid w:val="002853F5"/>
    <w:rsid w:val="002A19C0"/>
    <w:rsid w:val="002B4FE0"/>
    <w:rsid w:val="002C1F1A"/>
    <w:rsid w:val="002E19AB"/>
    <w:rsid w:val="00302523"/>
    <w:rsid w:val="00307019"/>
    <w:rsid w:val="00320CC2"/>
    <w:rsid w:val="00325B5C"/>
    <w:rsid w:val="00336519"/>
    <w:rsid w:val="0035173F"/>
    <w:rsid w:val="003548D9"/>
    <w:rsid w:val="00384B55"/>
    <w:rsid w:val="00395C30"/>
    <w:rsid w:val="003A1910"/>
    <w:rsid w:val="003C7F94"/>
    <w:rsid w:val="003D69A7"/>
    <w:rsid w:val="003D6BB5"/>
    <w:rsid w:val="003D7392"/>
    <w:rsid w:val="003F45C9"/>
    <w:rsid w:val="003F54BB"/>
    <w:rsid w:val="00413336"/>
    <w:rsid w:val="00443A6E"/>
    <w:rsid w:val="0045687C"/>
    <w:rsid w:val="00496169"/>
    <w:rsid w:val="004C407C"/>
    <w:rsid w:val="004D0B63"/>
    <w:rsid w:val="004D2CCD"/>
    <w:rsid w:val="005027D0"/>
    <w:rsid w:val="00502B62"/>
    <w:rsid w:val="005030E7"/>
    <w:rsid w:val="005033F3"/>
    <w:rsid w:val="005224BD"/>
    <w:rsid w:val="0054792C"/>
    <w:rsid w:val="0057209F"/>
    <w:rsid w:val="00581C27"/>
    <w:rsid w:val="0059000A"/>
    <w:rsid w:val="00596D15"/>
    <w:rsid w:val="005F2451"/>
    <w:rsid w:val="006173FD"/>
    <w:rsid w:val="00632D39"/>
    <w:rsid w:val="006B2A34"/>
    <w:rsid w:val="006B6843"/>
    <w:rsid w:val="006D1A76"/>
    <w:rsid w:val="006D512E"/>
    <w:rsid w:val="006F3854"/>
    <w:rsid w:val="00703D7F"/>
    <w:rsid w:val="007048CC"/>
    <w:rsid w:val="00742C9F"/>
    <w:rsid w:val="0075291E"/>
    <w:rsid w:val="00793E9B"/>
    <w:rsid w:val="007D5BBA"/>
    <w:rsid w:val="008008A0"/>
    <w:rsid w:val="008108BB"/>
    <w:rsid w:val="008138A3"/>
    <w:rsid w:val="00874A40"/>
    <w:rsid w:val="008962CF"/>
    <w:rsid w:val="008A38CA"/>
    <w:rsid w:val="008A565B"/>
    <w:rsid w:val="008B2318"/>
    <w:rsid w:val="008B708C"/>
    <w:rsid w:val="008D5880"/>
    <w:rsid w:val="008F0514"/>
    <w:rsid w:val="009064A0"/>
    <w:rsid w:val="00945014"/>
    <w:rsid w:val="009677E0"/>
    <w:rsid w:val="00975BD3"/>
    <w:rsid w:val="00981DD3"/>
    <w:rsid w:val="00994D35"/>
    <w:rsid w:val="009A0C82"/>
    <w:rsid w:val="009B3122"/>
    <w:rsid w:val="009D37BD"/>
    <w:rsid w:val="00A10728"/>
    <w:rsid w:val="00A35A93"/>
    <w:rsid w:val="00A536A0"/>
    <w:rsid w:val="00A636D5"/>
    <w:rsid w:val="00A7458C"/>
    <w:rsid w:val="00AB068E"/>
    <w:rsid w:val="00AB6908"/>
    <w:rsid w:val="00AC0F7D"/>
    <w:rsid w:val="00AD30CD"/>
    <w:rsid w:val="00B256E2"/>
    <w:rsid w:val="00B36EBF"/>
    <w:rsid w:val="00B432DE"/>
    <w:rsid w:val="00B507F6"/>
    <w:rsid w:val="00B52962"/>
    <w:rsid w:val="00B57732"/>
    <w:rsid w:val="00B9161D"/>
    <w:rsid w:val="00B9440E"/>
    <w:rsid w:val="00B96865"/>
    <w:rsid w:val="00BA569F"/>
    <w:rsid w:val="00BF1BAB"/>
    <w:rsid w:val="00C06CCA"/>
    <w:rsid w:val="00C1066B"/>
    <w:rsid w:val="00C1169F"/>
    <w:rsid w:val="00C332C2"/>
    <w:rsid w:val="00C5029C"/>
    <w:rsid w:val="00CA7D32"/>
    <w:rsid w:val="00CD49AA"/>
    <w:rsid w:val="00CF077A"/>
    <w:rsid w:val="00D503FE"/>
    <w:rsid w:val="00D6239A"/>
    <w:rsid w:val="00D73859"/>
    <w:rsid w:val="00DB12A9"/>
    <w:rsid w:val="00DD4265"/>
    <w:rsid w:val="00E21EBA"/>
    <w:rsid w:val="00E41E26"/>
    <w:rsid w:val="00E54F59"/>
    <w:rsid w:val="00E62980"/>
    <w:rsid w:val="00F178E1"/>
    <w:rsid w:val="00F21BDD"/>
    <w:rsid w:val="00F370DA"/>
    <w:rsid w:val="00F553D0"/>
    <w:rsid w:val="00F6767C"/>
    <w:rsid w:val="00FC3A46"/>
    <w:rsid w:val="00FC7B07"/>
    <w:rsid w:val="00FE2A2B"/>
    <w:rsid w:val="00FE5E9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ABD67"/>
  <w15:chartTrackingRefBased/>
  <w15:docId w15:val="{50C8EA7F-C7D1-4761-8DF6-B7B561C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a8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9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a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b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c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d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4D0B6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4D0B63"/>
    <w:pPr>
      <w:bidi w:val="0"/>
      <w:spacing w:before="100" w:beforeAutospacing="1" w:after="100" w:afterAutospacing="1"/>
    </w:pPr>
    <w:rPr>
      <w:rFonts w:cs="Times New Roman"/>
      <w:snapToGrid/>
      <w:sz w:val="24"/>
      <w:szCs w:val="24"/>
      <w:lang w:eastAsia="en-US"/>
    </w:rPr>
  </w:style>
  <w:style w:type="character" w:customStyle="1" w:styleId="a7">
    <w:name w:val="כותרת תחתונה תו"/>
    <w:link w:val="a6"/>
    <w:rsid w:val="00135072"/>
    <w:rPr>
      <w:rFonts w:cs="Narkisim"/>
      <w:snapToGrid w:val="0"/>
      <w:sz w:val="22"/>
      <w:szCs w:val="22"/>
      <w:lang w:eastAsia="he-IL"/>
    </w:rPr>
  </w:style>
  <w:style w:type="character" w:styleId="af">
    <w:name w:val="page number"/>
    <w:rsid w:val="001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0</TotalTime>
  <Pages>2</Pages>
  <Words>464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חג הסוכות</dc:subject>
  <dc:creator>Asher Yuval</dc:creator>
  <cp:keywords/>
  <cp:lastModifiedBy>Shimon Afek</cp:lastModifiedBy>
  <cp:revision>2</cp:revision>
  <cp:lastPrinted>2010-09-24T13:13:00Z</cp:lastPrinted>
  <dcterms:created xsi:type="dcterms:W3CDTF">2019-08-26T10:06:00Z</dcterms:created>
  <dcterms:modified xsi:type="dcterms:W3CDTF">2019-08-26T10:06:00Z</dcterms:modified>
</cp:coreProperties>
</file>