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CF1" w:rsidRDefault="00722F1E" w:rsidP="00585CD8">
      <w:pPr>
        <w:pStyle w:val="aa"/>
        <w:rPr>
          <w:rFonts w:hint="cs"/>
          <w:rtl/>
        </w:rPr>
      </w:pPr>
      <w:bookmarkStart w:id="0" w:name="_GoBack"/>
      <w:bookmarkEnd w:id="0"/>
      <w:r>
        <w:rPr>
          <w:rFonts w:hint="cs"/>
          <w:rtl/>
        </w:rPr>
        <w:t xml:space="preserve">חמישים </w:t>
      </w:r>
      <w:r>
        <w:rPr>
          <w:rtl/>
        </w:rPr>
        <w:t>–</w:t>
      </w:r>
      <w:r>
        <w:rPr>
          <w:rFonts w:hint="cs"/>
          <w:rtl/>
        </w:rPr>
        <w:t xml:space="preserve"> מ"י יודע</w:t>
      </w:r>
    </w:p>
    <w:p w:rsidR="000E1420" w:rsidRDefault="000E1420" w:rsidP="008F5D61">
      <w:pPr>
        <w:pStyle w:val="ac"/>
        <w:rPr>
          <w:rFonts w:hint="cs"/>
          <w:rtl/>
        </w:rPr>
      </w:pPr>
    </w:p>
    <w:p w:rsidR="00E92731" w:rsidRDefault="008F5D61" w:rsidP="00DE2400">
      <w:pPr>
        <w:pStyle w:val="ac"/>
        <w:rPr>
          <w:rFonts w:hint="cs"/>
          <w:rtl/>
        </w:rPr>
      </w:pPr>
      <w:r>
        <w:rPr>
          <w:rFonts w:hint="cs"/>
          <w:rtl/>
        </w:rPr>
        <w:t>כל שנה אני קצת מתבאס בליל הסדר</w:t>
      </w:r>
      <w:r w:rsidR="005A61BF">
        <w:rPr>
          <w:rFonts w:hint="cs"/>
          <w:rtl/>
        </w:rPr>
        <w:t xml:space="preserve">. אחרי שסוף סוף כל המשפחה מתכנסת סביב השולחן וגם האחים הקטנים </w:t>
      </w:r>
      <w:r w:rsidR="00DE2400">
        <w:rPr>
          <w:rFonts w:hint="cs"/>
          <w:rtl/>
        </w:rPr>
        <w:t xml:space="preserve">והשובבים </w:t>
      </w:r>
      <w:r w:rsidR="005A61BF">
        <w:rPr>
          <w:rFonts w:hint="cs"/>
          <w:rtl/>
        </w:rPr>
        <w:t xml:space="preserve">שלי משתתקים, אנחנו שרים את </w:t>
      </w:r>
      <w:r w:rsidR="008C2D88">
        <w:rPr>
          <w:rFonts w:hint="cs"/>
          <w:rtl/>
        </w:rPr>
        <w:t>"</w:t>
      </w:r>
      <w:r w:rsidR="005A61BF">
        <w:rPr>
          <w:rFonts w:hint="cs"/>
          <w:rtl/>
        </w:rPr>
        <w:t>קדש ורחץ</w:t>
      </w:r>
      <w:r w:rsidR="008C2D88">
        <w:rPr>
          <w:rFonts w:hint="cs"/>
          <w:rtl/>
        </w:rPr>
        <w:t>"</w:t>
      </w:r>
      <w:r w:rsidR="005A61BF">
        <w:rPr>
          <w:rFonts w:hint="cs"/>
          <w:rtl/>
        </w:rPr>
        <w:t xml:space="preserve"> בשלוש מנגינות שונות (אבא מתעקש גם לשיר במנגינה הייקית הישנה שההורים והסבאים שלו שרו, שאף אחד לא מכיר)</w:t>
      </w:r>
      <w:r w:rsidR="00DE2400">
        <w:rPr>
          <w:rFonts w:hint="cs"/>
          <w:rtl/>
        </w:rPr>
        <w:t xml:space="preserve">. </w:t>
      </w:r>
      <w:r w:rsidR="005A61BF">
        <w:rPr>
          <w:rFonts w:hint="cs"/>
          <w:rtl/>
        </w:rPr>
        <w:t>אח"כ אבא עושה קידוש חגיגי</w:t>
      </w:r>
      <w:r w:rsidR="00DE2400">
        <w:rPr>
          <w:rFonts w:hint="cs"/>
          <w:rtl/>
        </w:rPr>
        <w:t xml:space="preserve"> ואחריו מגיע ה</w:t>
      </w:r>
      <w:r w:rsidR="00C44F72">
        <w:rPr>
          <w:rFonts w:hint="cs"/>
          <w:rtl/>
        </w:rPr>
        <w:t xml:space="preserve">"רחץ". </w:t>
      </w:r>
      <w:r w:rsidR="00B5000B">
        <w:rPr>
          <w:rFonts w:hint="cs"/>
          <w:rtl/>
        </w:rPr>
        <w:t xml:space="preserve">עוד לפני שמביאים לאבא את הנטלא והקערה והמגבת ליטול ידיים, </w:t>
      </w:r>
      <w:r w:rsidR="005A61BF">
        <w:rPr>
          <w:rFonts w:hint="cs"/>
          <w:rtl/>
        </w:rPr>
        <w:t>האח הגדול שלי שלומד בישיבה</w:t>
      </w:r>
      <w:r w:rsidR="00B5000B">
        <w:rPr>
          <w:rFonts w:hint="cs"/>
          <w:rtl/>
        </w:rPr>
        <w:t xml:space="preserve"> בירוחם</w:t>
      </w:r>
      <w:r w:rsidR="005A61BF">
        <w:rPr>
          <w:rFonts w:hint="cs"/>
          <w:rtl/>
        </w:rPr>
        <w:t xml:space="preserve"> </w:t>
      </w:r>
      <w:r w:rsidR="004C22D8">
        <w:rPr>
          <w:rFonts w:hint="cs"/>
          <w:rtl/>
        </w:rPr>
        <w:t xml:space="preserve">מתפלפל עם אבא למה רק בעל הסדר נוטל ידיים (אף פעם לא הצלחתי להבין </w:t>
      </w:r>
      <w:r w:rsidR="008C2D88">
        <w:rPr>
          <w:rFonts w:hint="cs"/>
          <w:rtl/>
        </w:rPr>
        <w:t xml:space="preserve">באמת </w:t>
      </w:r>
      <w:r w:rsidR="004C22D8">
        <w:rPr>
          <w:rFonts w:hint="cs"/>
          <w:rtl/>
        </w:rPr>
        <w:t>למה</w:t>
      </w:r>
      <w:r w:rsidR="00DE2400">
        <w:rPr>
          <w:rFonts w:hint="cs"/>
          <w:rtl/>
        </w:rPr>
        <w:t>,</w:t>
      </w:r>
      <w:r w:rsidR="008C2D88">
        <w:rPr>
          <w:rFonts w:hint="cs"/>
          <w:rtl/>
        </w:rPr>
        <w:t xml:space="preserve"> ואני חושב שגם הם לא בדיוק יודעים</w:t>
      </w:r>
      <w:r w:rsidR="00DE2400">
        <w:rPr>
          <w:rFonts w:hint="cs"/>
          <w:rtl/>
        </w:rPr>
        <w:t>,</w:t>
      </w:r>
      <w:r w:rsidR="008C2D88">
        <w:rPr>
          <w:rFonts w:hint="cs"/>
          <w:rtl/>
        </w:rPr>
        <w:t xml:space="preserve"> כי כל שנה הם מתווכחים על זה</w:t>
      </w:r>
      <w:r w:rsidR="004C22D8">
        <w:rPr>
          <w:rFonts w:hint="cs"/>
          <w:rtl/>
        </w:rPr>
        <w:t>)</w:t>
      </w:r>
      <w:r w:rsidR="00DE2400">
        <w:rPr>
          <w:rFonts w:hint="cs"/>
          <w:rtl/>
        </w:rPr>
        <w:t>.</w:t>
      </w:r>
      <w:r w:rsidR="004C22D8">
        <w:rPr>
          <w:rFonts w:hint="cs"/>
          <w:rtl/>
        </w:rPr>
        <w:t xml:space="preserve"> והנה מגיע הכרפס. וואו, איך אני אוהב את תפוח האדמה עם מי המלח! אני אוכל עוד ועוד ואבא אומר שזה לא טוב ו</w:t>
      </w:r>
      <w:r w:rsidR="00E92731">
        <w:rPr>
          <w:rFonts w:hint="cs"/>
          <w:rtl/>
        </w:rPr>
        <w:t>ש</w:t>
      </w:r>
      <w:r w:rsidR="004C22D8">
        <w:rPr>
          <w:rFonts w:hint="cs"/>
          <w:rtl/>
        </w:rPr>
        <w:t xml:space="preserve">לא יישאר לי תיאבון למצה ולמרור. אבל אמא נותנת לי בצד עוד פלח תפוח אדמה שאבא לא יראה. </w:t>
      </w:r>
    </w:p>
    <w:p w:rsidR="00DE2400" w:rsidRDefault="002B082C" w:rsidP="00593726">
      <w:pPr>
        <w:pStyle w:val="ac"/>
        <w:spacing w:before="120"/>
        <w:rPr>
          <w:rFonts w:hint="cs"/>
          <w:rtl/>
        </w:rPr>
      </w:pPr>
      <w:r>
        <w:rPr>
          <w:rFonts w:hint="cs"/>
          <w:rtl/>
        </w:rPr>
        <w:t xml:space="preserve">עוד אני זולל תפוחי אדמה וגם קצת סלרי, </w:t>
      </w:r>
      <w:r w:rsidR="00DE2400">
        <w:rPr>
          <w:rFonts w:hint="cs"/>
          <w:rtl/>
        </w:rPr>
        <w:t xml:space="preserve">מגיע ה"יחץ" שאבא בוצע את המצה האמצעית לשניים ומחביא את האפיקומן. מעכשיו עד אחרי הארוחה, שני האחים הקטנים שלי כל הזמן רצים ומחפשים את האפיקומן, מוצאים, מחביאים וגונבים האחד מהשני (אני חושב שאבא יגלה בסוף שכל האפיקומן שלו התפורר לזיתים קטנים קטנים), אבל אני כבר לא בעניינים האלה. אני כבר לא גונב אפיקומנים. אבא הבטיח שמי שיושב בשקט בליל הסדר וקורא את ההגדה, יקבל מתנה יפה אחרי החג ועל אבא אפשר לסמוך. אבא גם היה גאה מאד כשאמרתי לו שאני יודע את השם השני של האפיקומן. מה השם שאל אבא? </w:t>
      </w:r>
      <w:r w:rsidR="00593726">
        <w:rPr>
          <w:rFonts w:hint="cs"/>
          <w:rtl/>
        </w:rPr>
        <w:t xml:space="preserve">- </w:t>
      </w:r>
      <w:r w:rsidR="00DE2400">
        <w:rPr>
          <w:rFonts w:hint="cs"/>
          <w:rtl/>
        </w:rPr>
        <w:t>"צפון", אמרתי בקול רם וכולם שבחו אותי.</w:t>
      </w:r>
    </w:p>
    <w:p w:rsidR="002B082C" w:rsidRDefault="002B082C" w:rsidP="002B082C">
      <w:pPr>
        <w:pStyle w:val="ac"/>
        <w:spacing w:before="120"/>
        <w:rPr>
          <w:rFonts w:hint="cs"/>
          <w:rtl/>
        </w:rPr>
      </w:pPr>
      <w:r>
        <w:rPr>
          <w:rFonts w:hint="cs"/>
          <w:rtl/>
        </w:rPr>
        <w:t>ומה עכשיו? לא כמו בכל שבת שאוכלים אחרי הקידוש ואחר כך מדברים על פרשת השבוע, עכשיו קודם מדברים ומגידים</w:t>
      </w:r>
      <w:r w:rsidR="00593726">
        <w:rPr>
          <w:rFonts w:hint="cs"/>
          <w:rtl/>
        </w:rPr>
        <w:t xml:space="preserve"> הרבה הרבה</w:t>
      </w:r>
      <w:r>
        <w:rPr>
          <w:rFonts w:hint="cs"/>
          <w:rtl/>
        </w:rPr>
        <w:t xml:space="preserve">. כשלמדנו בבית הספר את המשנה במסכת פסחים פרק י' (אני בכיתה ה"א אם לא סיפרתי לכם עד עכשיו) דווקא ראינו </w:t>
      </w:r>
      <w:r w:rsidR="00593726">
        <w:rPr>
          <w:rFonts w:hint="cs"/>
          <w:rtl/>
        </w:rPr>
        <w:t xml:space="preserve">שם </w:t>
      </w:r>
      <w:r>
        <w:rPr>
          <w:rFonts w:hint="cs"/>
          <w:rtl/>
        </w:rPr>
        <w:t>שקודם היו ממהרים לאכול את המצה והמרור (ואת קרבן הפסח כשהיה בית המקדש קיים) ואח"כ עושים את כל ההגדות והדיבורים והסיפורים ביציאת מצרים. אבל עכשיו זה אחרת וכששאלתי את המורה למה זה ככה, הרי בסוכות אנחנו קודם מקיימים את המצווה לשבת בסוכה ואח"כ לומדים ומדברים על סוכות, הוא לא ידע לענות לי ו</w:t>
      </w:r>
      <w:r w:rsidR="00593726">
        <w:rPr>
          <w:rFonts w:hint="cs"/>
          <w:rtl/>
        </w:rPr>
        <w:t xml:space="preserve">אפילו </w:t>
      </w:r>
      <w:r>
        <w:rPr>
          <w:rFonts w:hint="cs"/>
          <w:rtl/>
        </w:rPr>
        <w:t>קצת התרגז עלי.</w:t>
      </w:r>
    </w:p>
    <w:p w:rsidR="00745BF5" w:rsidRDefault="00E92731" w:rsidP="00593726">
      <w:pPr>
        <w:pStyle w:val="ac"/>
        <w:spacing w:before="120"/>
        <w:rPr>
          <w:rFonts w:hint="cs"/>
          <w:rtl/>
        </w:rPr>
      </w:pPr>
      <w:r>
        <w:rPr>
          <w:rFonts w:hint="cs"/>
          <w:rtl/>
        </w:rPr>
        <w:t>טוב, לא נורא. דווקא ההתחלה של המג</w:t>
      </w:r>
      <w:r w:rsidR="008C2D88">
        <w:rPr>
          <w:rFonts w:hint="cs"/>
          <w:rtl/>
        </w:rPr>
        <w:t>י</w:t>
      </w:r>
      <w:r>
        <w:rPr>
          <w:rFonts w:hint="cs"/>
          <w:rtl/>
        </w:rPr>
        <w:t xml:space="preserve">ד היא מאד נחמדה. אחרי </w:t>
      </w:r>
      <w:r w:rsidR="008C2D88">
        <w:rPr>
          <w:rFonts w:hint="cs"/>
          <w:rtl/>
        </w:rPr>
        <w:t>"</w:t>
      </w:r>
      <w:r>
        <w:rPr>
          <w:rFonts w:hint="cs"/>
          <w:rtl/>
        </w:rPr>
        <w:t>לחמא עניא</w:t>
      </w:r>
      <w:r w:rsidR="008C2D88">
        <w:rPr>
          <w:rFonts w:hint="cs"/>
          <w:rtl/>
        </w:rPr>
        <w:t xml:space="preserve">" שכתובה בשפה קשה, ואבא כל שנה מסביר שבעצם אנחנו כבר בארץ ישראל ואנחנו רק מבקשים בשביל כל האחים שלנו שעדיין בגולה, שיעלו לארץ </w:t>
      </w:r>
      <w:r w:rsidR="008C2D88">
        <w:rPr>
          <w:rtl/>
        </w:rPr>
        <w:t>–</w:t>
      </w:r>
      <w:r w:rsidR="008C2D88">
        <w:rPr>
          <w:rFonts w:hint="cs"/>
          <w:rtl/>
        </w:rPr>
        <w:t xml:space="preserve"> אחרי זה בא השיר "מה נשתנה" שהאח הקטן שלי שהוא בגן קצת מתבלבל בו ומחליף "מטבילין" ב</w:t>
      </w:r>
      <w:r w:rsidR="002B082C">
        <w:rPr>
          <w:rFonts w:hint="cs"/>
          <w:rtl/>
        </w:rPr>
        <w:t>"</w:t>
      </w:r>
      <w:r w:rsidR="008C2D88">
        <w:rPr>
          <w:rFonts w:hint="cs"/>
          <w:rtl/>
        </w:rPr>
        <w:t>מסובין" ו</w:t>
      </w:r>
      <w:r w:rsidR="00096011">
        <w:rPr>
          <w:rFonts w:hint="cs"/>
          <w:rtl/>
        </w:rPr>
        <w:t xml:space="preserve">אומר שהלילה הזה </w:t>
      </w:r>
      <w:r w:rsidR="008C2D88">
        <w:rPr>
          <w:rFonts w:hint="cs"/>
          <w:rtl/>
        </w:rPr>
        <w:t>"כולו מרור", ואני שמח לתקן אותו</w:t>
      </w:r>
      <w:r w:rsidR="00593726">
        <w:rPr>
          <w:rFonts w:hint="cs"/>
          <w:rtl/>
        </w:rPr>
        <w:t xml:space="preserve">. </w:t>
      </w:r>
      <w:r w:rsidR="008C2D88">
        <w:rPr>
          <w:rFonts w:hint="cs"/>
          <w:rtl/>
        </w:rPr>
        <w:t>אחרי זה נראה שמתחילים סוף סוף בסיפור עצמו: "עבדים היינו לפרעה במצרים". כמו שמתחיל ספר שמות שאנחנו עכשיו לומדים בבית הספר</w:t>
      </w:r>
      <w:r w:rsidR="00096011">
        <w:rPr>
          <w:rFonts w:hint="cs"/>
          <w:rtl/>
        </w:rPr>
        <w:t xml:space="preserve">. ומשם </w:t>
      </w:r>
      <w:r w:rsidR="008C2D88">
        <w:rPr>
          <w:rFonts w:hint="cs"/>
          <w:rtl/>
        </w:rPr>
        <w:t xml:space="preserve">ממשיכים בסיפור יפה על כל החכמים החשובים: ר' אליעזר, ר' יהושע, ר' אלעזר בן עזריה ור' עקיבא ור' טרפון, </w:t>
      </w:r>
      <w:r w:rsidR="002B082C">
        <w:rPr>
          <w:rFonts w:hint="cs"/>
          <w:rtl/>
        </w:rPr>
        <w:t xml:space="preserve">שאני כבר מכיר מלימודי המשנה, </w:t>
      </w:r>
      <w:r w:rsidR="008C2D88">
        <w:rPr>
          <w:rFonts w:hint="cs"/>
          <w:rtl/>
        </w:rPr>
        <w:t xml:space="preserve">איך הם ישבו לפני </w:t>
      </w:r>
      <w:r w:rsidR="00745BF5">
        <w:rPr>
          <w:rFonts w:hint="cs"/>
          <w:rtl/>
        </w:rPr>
        <w:t xml:space="preserve">הרבה הרבה שנים בבני ברק ועשו את ליל הסדר. נורא הייתי רוצה להיות שם ולשמוע אותם. אבל מיד אני רואה שהם מתחילים בדרשות קצת מסובכות בשבילי ומדברים על זה שבכלל מי אמר שמזכירים את יציאת מצרים בלילות. אז למה הם </w:t>
      </w:r>
      <w:r w:rsidR="00096011">
        <w:rPr>
          <w:rFonts w:hint="cs"/>
          <w:rtl/>
        </w:rPr>
        <w:t>התחילו את ליל הסדר קודם</w:t>
      </w:r>
      <w:r w:rsidR="00745BF5">
        <w:rPr>
          <w:rFonts w:hint="cs"/>
          <w:rtl/>
        </w:rPr>
        <w:t xml:space="preserve">? </w:t>
      </w:r>
    </w:p>
    <w:p w:rsidR="009A469A" w:rsidRDefault="00745BF5" w:rsidP="00593726">
      <w:pPr>
        <w:pStyle w:val="ac"/>
        <w:spacing w:before="120"/>
        <w:rPr>
          <w:rFonts w:hint="cs"/>
          <w:rtl/>
        </w:rPr>
      </w:pPr>
      <w:r>
        <w:rPr>
          <w:rFonts w:hint="cs"/>
          <w:rtl/>
        </w:rPr>
        <w:t>טוב, נמשיך הלאה</w:t>
      </w:r>
      <w:r w:rsidR="002B082C">
        <w:rPr>
          <w:rFonts w:hint="cs"/>
          <w:rtl/>
        </w:rPr>
        <w:t>,</w:t>
      </w:r>
      <w:r>
        <w:rPr>
          <w:rFonts w:hint="cs"/>
          <w:rtl/>
        </w:rPr>
        <w:t xml:space="preserve"> למרות שהכרפס עשה לי הרבה תיאבון, אבא הסביר שאוכלים ירק בהתחלה בשביל התיאבון, </w:t>
      </w:r>
      <w:r w:rsidR="002B082C">
        <w:rPr>
          <w:rFonts w:hint="cs"/>
          <w:rtl/>
        </w:rPr>
        <w:t>לא אוכלי</w:t>
      </w:r>
      <w:r w:rsidR="00593726">
        <w:rPr>
          <w:rFonts w:hint="cs"/>
          <w:rtl/>
        </w:rPr>
        <w:t>ם עכשיו. אז למה עשו את הכרפס</w:t>
      </w:r>
      <w:r w:rsidR="002B082C">
        <w:rPr>
          <w:rFonts w:hint="cs"/>
          <w:rtl/>
        </w:rPr>
        <w:t>?</w:t>
      </w:r>
      <w:r>
        <w:rPr>
          <w:rFonts w:hint="cs"/>
          <w:rtl/>
        </w:rPr>
        <w:t xml:space="preserve"> </w:t>
      </w:r>
      <w:r w:rsidR="00593726">
        <w:rPr>
          <w:rFonts w:hint="cs"/>
          <w:rtl/>
        </w:rPr>
        <w:t xml:space="preserve">אז </w:t>
      </w:r>
      <w:r w:rsidR="00096011">
        <w:rPr>
          <w:rFonts w:hint="cs"/>
          <w:rtl/>
        </w:rPr>
        <w:t>אני מדפדף בלי שאף אחד יראה בהגדה היפה שאמא קנתה לי ורואה שיש המון דפים עד שמגיעים לציור היפה של המצה והמרור והלל שהיה עושה לו כריך יפה. אין ברירה, ממשיכים. קודם ארבעה הבנים. אני האח השלישי במשפחה, אני לא חושב שאני כזה תם</w:t>
      </w:r>
      <w:r w:rsidR="000D3ACF">
        <w:rPr>
          <w:rFonts w:hint="cs"/>
          <w:rtl/>
        </w:rPr>
        <w:t>, אבל לפחות אני לא האח השני! ואצלנו יש גם שניים שאינן יודעים לשאול</w:t>
      </w:r>
      <w:r w:rsidR="002B082C">
        <w:rPr>
          <w:rFonts w:hint="cs"/>
          <w:rtl/>
        </w:rPr>
        <w:t>,</w:t>
      </w:r>
      <w:r w:rsidR="000D3ACF">
        <w:rPr>
          <w:rFonts w:hint="cs"/>
          <w:rtl/>
        </w:rPr>
        <w:t xml:space="preserve"> רק לעשות רעש וכל הזמן לחטוף את האפיקומן האחד מהשני. אבא מסביר שזה לא באמת ארבעה בנים אלא ארבע תכונות שיש קצת בתוך כל אחד. ואני חושב שהוא באמת צודק משום שלפעמים אני קצת מתעלל באחים הקטנים שלי, אז אני לא תמיד כזה תם. ושוב אבא </w:t>
      </w:r>
      <w:r w:rsidR="000D3ACF">
        <w:rPr>
          <w:rFonts w:hint="cs"/>
          <w:rtl/>
        </w:rPr>
        <w:lastRenderedPageBreak/>
        <w:t>ושני אחים הגדולים שלי מתפלפלים בפסוקים של כל בן ומתווכחים איך זה שבעצם לרשע ולשאינו יודע לשאול אומרים את אותו הפסוק</w:t>
      </w:r>
      <w:r w:rsidR="002B082C">
        <w:rPr>
          <w:rFonts w:hint="cs"/>
          <w:rtl/>
        </w:rPr>
        <w:t>: "בעבור זה עשה ה' לי בצאתי ממצרים"</w:t>
      </w:r>
      <w:r w:rsidR="000D3ACF">
        <w:rPr>
          <w:rFonts w:hint="cs"/>
          <w:rtl/>
        </w:rPr>
        <w:t>.</w:t>
      </w:r>
    </w:p>
    <w:p w:rsidR="000D2EF3" w:rsidRDefault="009A469A" w:rsidP="002B082C">
      <w:pPr>
        <w:pStyle w:val="ac"/>
        <w:spacing w:before="120"/>
        <w:rPr>
          <w:rFonts w:hint="cs"/>
          <w:rtl/>
        </w:rPr>
      </w:pPr>
      <w:r>
        <w:rPr>
          <w:rFonts w:hint="cs"/>
          <w:rtl/>
        </w:rPr>
        <w:t>אחרי זה, מתחיל כאילו כל המגיד מחדש כשאומרים שאבותינו היו בתחילה עובדי עבודה זרה. אני יודע, למדנו בכיתה את המשפט: "מתחיל בגנות ומסיים בשבח" ולמדנו ששני חכמים גד</w:t>
      </w:r>
      <w:r w:rsidR="002B082C">
        <w:rPr>
          <w:rFonts w:hint="cs"/>
          <w:rtl/>
        </w:rPr>
        <w:t>ו</w:t>
      </w:r>
      <w:r>
        <w:rPr>
          <w:rFonts w:hint="cs"/>
          <w:rtl/>
        </w:rPr>
        <w:t xml:space="preserve">לים מתווכחים אם הגנות, שזה דבר לא יפה, הוא "מתחילה עובדי עבודה זרה היו אבותינו", או "עבדים היינו", והרב שאל אותנו מה אנחנו חושבים </w:t>
      </w:r>
      <w:r w:rsidR="002B082C">
        <w:rPr>
          <w:rFonts w:hint="cs"/>
          <w:rtl/>
        </w:rPr>
        <w:t>שזו</w:t>
      </w:r>
      <w:r>
        <w:rPr>
          <w:rFonts w:hint="cs"/>
          <w:rtl/>
        </w:rPr>
        <w:t xml:space="preserve"> גנות גדולה יותר:</w:t>
      </w:r>
      <w:r w:rsidR="000D2EF3">
        <w:rPr>
          <w:rFonts w:hint="cs"/>
          <w:rtl/>
        </w:rPr>
        <w:t xml:space="preserve"> לעבוד עבודה זרה או להיות עבד? אני חשבתי הרבה ולא הצלחתי למצוא תשובה. שניהם נראים לי לא טובים.</w:t>
      </w:r>
    </w:p>
    <w:p w:rsidR="000D3ACF" w:rsidRDefault="000D2EF3" w:rsidP="00593726">
      <w:pPr>
        <w:pStyle w:val="ac"/>
        <w:spacing w:before="120"/>
        <w:rPr>
          <w:rFonts w:hint="cs"/>
          <w:rtl/>
        </w:rPr>
      </w:pPr>
      <w:r>
        <w:rPr>
          <w:rFonts w:hint="cs"/>
          <w:rtl/>
        </w:rPr>
        <w:t>עכשיו אני נזכר שכשבאתי באותו היום הביתה וסיפרתי את זה לאבא, הוא אמר לי: תשב כאן ואני אסביר לך דבר יפה ששמעתי מאבא שלי ששמע מאבא שלו</w:t>
      </w:r>
      <w:r w:rsidR="00B3728F">
        <w:rPr>
          <w:rFonts w:hint="cs"/>
          <w:rtl/>
        </w:rPr>
        <w:t xml:space="preserve">, </w:t>
      </w:r>
      <w:r w:rsidR="002B082C">
        <w:rPr>
          <w:rFonts w:hint="cs"/>
          <w:rtl/>
        </w:rPr>
        <w:t>ש</w:t>
      </w:r>
      <w:r w:rsidR="00B3728F">
        <w:rPr>
          <w:rFonts w:hint="cs"/>
          <w:rtl/>
        </w:rPr>
        <w:t>שמע מאבא שלו</w:t>
      </w:r>
      <w:r w:rsidR="002B082C">
        <w:rPr>
          <w:rFonts w:hint="cs"/>
          <w:rtl/>
        </w:rPr>
        <w:t>,</w:t>
      </w:r>
      <w:r>
        <w:rPr>
          <w:rFonts w:hint="cs"/>
          <w:rtl/>
        </w:rPr>
        <w:t xml:space="preserve"> ככה הרבה דורות אחורה</w:t>
      </w:r>
      <w:r w:rsidR="002B082C">
        <w:rPr>
          <w:rFonts w:hint="cs"/>
          <w:rtl/>
        </w:rPr>
        <w:t>,</w:t>
      </w:r>
      <w:r>
        <w:rPr>
          <w:rFonts w:hint="cs"/>
          <w:rtl/>
        </w:rPr>
        <w:t xml:space="preserve"> ועכשיו אני מעביר את זה לך. שניהם זה גנות וזה </w:t>
      </w:r>
      <w:r w:rsidR="00D9472F">
        <w:rPr>
          <w:rFonts w:hint="cs"/>
          <w:rtl/>
        </w:rPr>
        <w:t xml:space="preserve">לא </w:t>
      </w:r>
      <w:r>
        <w:rPr>
          <w:rFonts w:hint="cs"/>
          <w:rtl/>
        </w:rPr>
        <w:t xml:space="preserve">עניין מי חשוב יותר או מגונה יותר, אלא </w:t>
      </w:r>
      <w:r w:rsidR="002B082C">
        <w:rPr>
          <w:rFonts w:hint="cs"/>
          <w:rtl/>
        </w:rPr>
        <w:t xml:space="preserve">סדר </w:t>
      </w:r>
      <w:r>
        <w:rPr>
          <w:rFonts w:hint="cs"/>
          <w:rtl/>
        </w:rPr>
        <w:t>תולדות העם שלנו. "מתחילה עובדי עבודה זרה היו אבותינו" זה תרח האבא של אברהם</w:t>
      </w:r>
      <w:r w:rsidR="00B3728F">
        <w:rPr>
          <w:rFonts w:hint="cs"/>
          <w:rtl/>
        </w:rPr>
        <w:t>, שהוא בעצם הסבא של כולנו, שהייתה לו חנות של פסלים</w:t>
      </w:r>
      <w:r>
        <w:rPr>
          <w:rFonts w:hint="cs"/>
          <w:rtl/>
        </w:rPr>
        <w:t xml:space="preserve">, נכון? אברהם </w:t>
      </w:r>
      <w:r w:rsidR="002B082C">
        <w:rPr>
          <w:rFonts w:hint="cs"/>
          <w:rtl/>
        </w:rPr>
        <w:t>שבר את הפסלים ו</w:t>
      </w:r>
      <w:r>
        <w:rPr>
          <w:rFonts w:hint="cs"/>
          <w:rtl/>
        </w:rPr>
        <w:t>עזב את הארץ שלו ובא לארץ כנען ו</w:t>
      </w:r>
      <w:r w:rsidR="002B082C">
        <w:rPr>
          <w:rFonts w:hint="cs"/>
          <w:rtl/>
        </w:rPr>
        <w:t xml:space="preserve">התהלך בארץ, קרא בשם ה', </w:t>
      </w:r>
      <w:r>
        <w:rPr>
          <w:rFonts w:hint="cs"/>
          <w:rtl/>
        </w:rPr>
        <w:t>קיבל את ברית המילה ונולד לו יצחק וזה השבח שלו. אבל אח"כ התחיל גנות אחרת, אצל יעקב שברח לחרן וז</w:t>
      </w:r>
      <w:r w:rsidR="002B082C">
        <w:rPr>
          <w:rFonts w:hint="cs"/>
          <w:rtl/>
        </w:rPr>
        <w:t>ו</w:t>
      </w:r>
      <w:r>
        <w:rPr>
          <w:rFonts w:hint="cs"/>
          <w:rtl/>
        </w:rPr>
        <w:t xml:space="preserve"> הגנות השלישית: "ארמי עובד אבי" שהסתיי</w:t>
      </w:r>
      <w:r w:rsidR="002B082C">
        <w:rPr>
          <w:rFonts w:hint="cs"/>
          <w:rtl/>
        </w:rPr>
        <w:t>מה</w:t>
      </w:r>
      <w:r>
        <w:rPr>
          <w:rFonts w:hint="cs"/>
          <w:rtl/>
        </w:rPr>
        <w:t xml:space="preserve"> בשבח של יעקב שחזר לארץ</w:t>
      </w:r>
      <w:r w:rsidR="00D9472F">
        <w:rPr>
          <w:rFonts w:hint="cs"/>
          <w:rtl/>
        </w:rPr>
        <w:t xml:space="preserve"> לארץ והתיישב בה. אבל אח"כ התחיל</w:t>
      </w:r>
      <w:r w:rsidR="002B082C">
        <w:rPr>
          <w:rFonts w:hint="cs"/>
          <w:rtl/>
        </w:rPr>
        <w:t>ה</w:t>
      </w:r>
      <w:r w:rsidR="00D9472F">
        <w:rPr>
          <w:rFonts w:hint="cs"/>
          <w:rtl/>
        </w:rPr>
        <w:t xml:space="preserve"> הגנות השלישית של "עבדים היינו". ממה התחילה הגנות הזו, אתה יודע? </w:t>
      </w:r>
      <w:r w:rsidR="002B082C">
        <w:rPr>
          <w:rFonts w:hint="cs"/>
          <w:rtl/>
        </w:rPr>
        <w:t xml:space="preserve">- </w:t>
      </w:r>
      <w:r w:rsidR="00D9472F">
        <w:rPr>
          <w:rFonts w:hint="cs"/>
          <w:rtl/>
        </w:rPr>
        <w:t>מהאחים שמכרו את יוסף</w:t>
      </w:r>
      <w:r w:rsidR="002B082C">
        <w:rPr>
          <w:rFonts w:hint="cs"/>
          <w:rtl/>
        </w:rPr>
        <w:t>. -</w:t>
      </w:r>
      <w:r w:rsidR="00D9472F">
        <w:rPr>
          <w:rFonts w:hint="cs"/>
          <w:rtl/>
        </w:rPr>
        <w:t xml:space="preserve"> נכון! שז</w:t>
      </w:r>
      <w:r w:rsidR="002B082C">
        <w:rPr>
          <w:rFonts w:hint="cs"/>
          <w:rtl/>
        </w:rPr>
        <w:t>ו</w:t>
      </w:r>
      <w:r w:rsidR="00D9472F">
        <w:rPr>
          <w:rFonts w:hint="cs"/>
          <w:rtl/>
        </w:rPr>
        <w:t xml:space="preserve"> </w:t>
      </w:r>
      <w:r w:rsidR="002B082C">
        <w:rPr>
          <w:rFonts w:hint="cs"/>
          <w:rtl/>
        </w:rPr>
        <w:t xml:space="preserve">פעם שנייה של </w:t>
      </w:r>
      <w:r w:rsidR="00D9472F">
        <w:rPr>
          <w:rFonts w:hint="cs"/>
          <w:rtl/>
        </w:rPr>
        <w:t>שנאת אחים. תחשוב טוב מה זה אומר לנו, סיים אבא את הדרשה הקטנה המשפחתית שלו. ומאז אני חושב על זה כל פעם שקוראים את ההגדה.</w:t>
      </w:r>
      <w:r>
        <w:rPr>
          <w:rFonts w:hint="cs"/>
          <w:rtl/>
        </w:rPr>
        <w:t xml:space="preserve">  </w:t>
      </w:r>
      <w:r w:rsidR="000D3ACF">
        <w:rPr>
          <w:rFonts w:hint="cs"/>
          <w:rtl/>
        </w:rPr>
        <w:t xml:space="preserve"> </w:t>
      </w:r>
    </w:p>
    <w:p w:rsidR="008263FF" w:rsidRDefault="000D3ACF" w:rsidP="002B082C">
      <w:pPr>
        <w:pStyle w:val="ac"/>
        <w:spacing w:before="120"/>
        <w:rPr>
          <w:rFonts w:hint="cs"/>
          <w:rtl/>
        </w:rPr>
      </w:pPr>
      <w:r>
        <w:rPr>
          <w:rFonts w:hint="cs"/>
          <w:rtl/>
        </w:rPr>
        <w:t>זהו, בשלב הזה אני מתחיל קצת להתעייף ומחזיק בכח את העיניים שלא יירדמו לי. אבל אחרי עוד דרשה על ה' ששמר את ההבטחה לאברהם, אני מתעורר כי שוב פעם שרים</w:t>
      </w:r>
      <w:r w:rsidR="008263FF">
        <w:rPr>
          <w:rFonts w:hint="cs"/>
          <w:rtl/>
        </w:rPr>
        <w:t xml:space="preserve">. הפעם </w:t>
      </w:r>
      <w:r>
        <w:rPr>
          <w:rFonts w:hint="cs"/>
          <w:rtl/>
        </w:rPr>
        <w:t xml:space="preserve">את השיר "והיא שעמדה לאבותינו ולנו", לפחות בשתי מנגינות שונות. </w:t>
      </w:r>
      <w:r w:rsidR="00D9472F">
        <w:rPr>
          <w:rFonts w:hint="cs"/>
          <w:rtl/>
        </w:rPr>
        <w:t xml:space="preserve">וגם אני רואה את מה שאבא אמר על הגנות של "ארמי אובד אבי". </w:t>
      </w:r>
      <w:r w:rsidR="008263FF">
        <w:rPr>
          <w:rFonts w:hint="cs"/>
          <w:rtl/>
        </w:rPr>
        <w:t>ושוב אני נזכר, חצי בחלום, בחידה שמנשה שהוא הילד הכי חכם בכיתה שלנו שמע מדוד אפריים שלו: מי הסבא של ראובן, שמעון, לוי</w:t>
      </w:r>
      <w:r w:rsidR="002B082C">
        <w:rPr>
          <w:rFonts w:hint="cs"/>
          <w:rtl/>
        </w:rPr>
        <w:t>, יהודה</w:t>
      </w:r>
      <w:r w:rsidR="008263FF">
        <w:rPr>
          <w:rFonts w:hint="cs"/>
          <w:rtl/>
        </w:rPr>
        <w:t xml:space="preserve"> וכל שנים עשר השבטים? יצחק, נכון. ומי עוד? לבן הארמי</w:t>
      </w:r>
      <w:r w:rsidR="002B082C">
        <w:rPr>
          <w:rFonts w:hint="cs"/>
          <w:rtl/>
        </w:rPr>
        <w:t>, סבא שלנו</w:t>
      </w:r>
      <w:r w:rsidR="008263FF">
        <w:rPr>
          <w:rFonts w:hint="cs"/>
          <w:rtl/>
        </w:rPr>
        <w:t>. וכל הילדים צחקו.</w:t>
      </w:r>
    </w:p>
    <w:p w:rsidR="008F5D61" w:rsidRDefault="008263FF" w:rsidP="00593726">
      <w:pPr>
        <w:pStyle w:val="ac"/>
        <w:spacing w:before="120"/>
        <w:rPr>
          <w:rFonts w:hint="cs"/>
          <w:rtl/>
        </w:rPr>
      </w:pPr>
      <w:r>
        <w:rPr>
          <w:rFonts w:hint="cs"/>
          <w:rtl/>
        </w:rPr>
        <w:t xml:space="preserve">ואז </w:t>
      </w:r>
      <w:r w:rsidR="000D3ACF">
        <w:rPr>
          <w:rFonts w:hint="cs"/>
          <w:rtl/>
        </w:rPr>
        <w:t xml:space="preserve">מתחיל המגיד הארוך שלא נגמר. </w:t>
      </w:r>
      <w:r>
        <w:rPr>
          <w:rFonts w:hint="cs"/>
          <w:rtl/>
        </w:rPr>
        <w:t xml:space="preserve">בהתחלה עוד קצת שמעתי את האח הגדול השני שלי מסביר שזה בכלל </w:t>
      </w:r>
      <w:r w:rsidR="00593726">
        <w:rPr>
          <w:rFonts w:hint="cs"/>
          <w:rtl/>
        </w:rPr>
        <w:t>ה</w:t>
      </w:r>
      <w:r>
        <w:rPr>
          <w:rFonts w:hint="cs"/>
          <w:rtl/>
        </w:rPr>
        <w:t>תפילה של מי שמביא ביכורים וזה כבר בלבל אותי לגמרי. אנחנו בפסח או שנרדמתי והתעוררתי בחג השבועות שבו מביאים ביכורים</w:t>
      </w:r>
      <w:r w:rsidR="008B3A96">
        <w:rPr>
          <w:rFonts w:hint="cs"/>
          <w:rtl/>
        </w:rPr>
        <w:t>?</w:t>
      </w:r>
      <w:r>
        <w:rPr>
          <w:rFonts w:hint="cs"/>
          <w:rtl/>
        </w:rPr>
        <w:t xml:space="preserve"> אח"כ באו כל </w:t>
      </w:r>
      <w:r w:rsidR="008F5D61">
        <w:rPr>
          <w:rFonts w:hint="cs"/>
          <w:rtl/>
        </w:rPr>
        <w:t>ה: "ויענונו", "וירעו", "ויוציאנו" ואח"כ "עמלנו" ו"לחצנו", "ביד חזקה" ועוד ועוד</w:t>
      </w:r>
      <w:r w:rsidR="008B3A96">
        <w:rPr>
          <w:rFonts w:hint="cs"/>
          <w:rtl/>
        </w:rPr>
        <w:t>. ואחרי כל זה</w:t>
      </w:r>
      <w:r w:rsidR="008F5D61">
        <w:rPr>
          <w:rFonts w:hint="cs"/>
          <w:rtl/>
        </w:rPr>
        <w:t xml:space="preserve">, באים המכות. בהתחלה זה כמו שלמדנו בבית הספר שהיו עשר מכות וגם עשו מזה סימן ברור שקל מאד להגיד: דצ"ך, עד"ש ועוד </w:t>
      </w:r>
      <w:r w:rsidR="008B3A96">
        <w:rPr>
          <w:rFonts w:hint="cs"/>
          <w:rtl/>
        </w:rPr>
        <w:t xml:space="preserve">אחד שאני עכשיו לא זוכר, אבל </w:t>
      </w:r>
      <w:r w:rsidR="008F5D61">
        <w:rPr>
          <w:rFonts w:hint="cs"/>
          <w:rtl/>
        </w:rPr>
        <w:t xml:space="preserve">אח"כ מתחילים </w:t>
      </w:r>
      <w:r w:rsidR="008B3A96">
        <w:rPr>
          <w:rFonts w:hint="cs"/>
          <w:rtl/>
        </w:rPr>
        <w:t xml:space="preserve">כל מיני </w:t>
      </w:r>
      <w:r w:rsidR="008F5D61">
        <w:rPr>
          <w:rFonts w:hint="cs"/>
          <w:rtl/>
        </w:rPr>
        <w:t>חשבונות מאד קשים שעשר נעשה פתא</w:t>
      </w:r>
      <w:r w:rsidR="008B3A96">
        <w:rPr>
          <w:rFonts w:hint="cs"/>
          <w:rtl/>
        </w:rPr>
        <w:t>ו</w:t>
      </w:r>
      <w:r w:rsidR="008F5D61">
        <w:rPr>
          <w:rFonts w:hint="cs"/>
          <w:rtl/>
        </w:rPr>
        <w:t>ם ארבעים ואפילו חמישים ואח"כ הכל עוד גדל למאתי</w:t>
      </w:r>
      <w:r w:rsidR="008B3A96">
        <w:rPr>
          <w:rFonts w:hint="cs"/>
          <w:rtl/>
        </w:rPr>
        <w:t xml:space="preserve">ים ואפילו מאתיים וחמישים. מה זה? </w:t>
      </w:r>
      <w:r w:rsidR="008F5D61">
        <w:rPr>
          <w:rFonts w:hint="cs"/>
          <w:rtl/>
        </w:rPr>
        <w:t>אני לא מבין מאיפה באו כל המספרים הגדולים האלה ולמה זה חשוב כל כך.</w:t>
      </w:r>
    </w:p>
    <w:p w:rsidR="008B3A96" w:rsidRDefault="008B3A96" w:rsidP="008B3A96">
      <w:pPr>
        <w:pStyle w:val="ac"/>
        <w:spacing w:before="120"/>
        <w:rPr>
          <w:rFonts w:hint="cs"/>
          <w:rtl/>
        </w:rPr>
      </w:pPr>
      <w:r>
        <w:rPr>
          <w:rFonts w:hint="cs"/>
          <w:rtl/>
        </w:rPr>
        <w:t>למחרת בבוקר בסעודת החג, כשקודם אכלו ואח"כ אמרו כל מיני דרשות ופירושים שלא הספיקו אמש בליל הסדר, ניגש אבא לארון והוציא ספר גדול של כל מדרשי רבה על התורה, וקרא לנו:</w:t>
      </w:r>
    </w:p>
    <w:p w:rsidR="00F628C6" w:rsidRDefault="00F628C6" w:rsidP="00A72C8D">
      <w:pPr>
        <w:pStyle w:val="ab"/>
        <w:rPr>
          <w:rtl/>
        </w:rPr>
      </w:pPr>
      <w:r>
        <w:rPr>
          <w:rFonts w:hint="cs"/>
          <w:rtl/>
        </w:rPr>
        <w:t xml:space="preserve">שמות </w:t>
      </w:r>
      <w:r>
        <w:rPr>
          <w:rtl/>
        </w:rPr>
        <w:t>רבה פרשה ה</w:t>
      </w:r>
      <w:r w:rsidR="00A72C8D">
        <w:rPr>
          <w:rFonts w:hint="cs"/>
          <w:rtl/>
        </w:rPr>
        <w:t xml:space="preserve"> סימן יד</w:t>
      </w:r>
      <w:r>
        <w:rPr>
          <w:rtl/>
        </w:rPr>
        <w:t xml:space="preserve"> </w:t>
      </w:r>
    </w:p>
    <w:p w:rsidR="00DE2400" w:rsidRDefault="00A72C8D" w:rsidP="00DE2400">
      <w:pPr>
        <w:pStyle w:val="ac"/>
        <w:rPr>
          <w:rFonts w:hint="cs"/>
          <w:rtl/>
        </w:rPr>
      </w:pPr>
      <w:r>
        <w:rPr>
          <w:rFonts w:hint="cs"/>
          <w:rtl/>
        </w:rPr>
        <w:t>"</w:t>
      </w:r>
      <w:r>
        <w:rPr>
          <w:rtl/>
        </w:rPr>
        <w:t>וְאַחַר בָּאוּ מֹשֶׁה וְאַהֲרֹן וַיֹּאמְרוּ אֶל פַּרְעֹה כֹּה אָמַר ה' אֱלֹהֵי יִשְׂרָאֵל שַׁלַּח אֶת עַמִּי וְיָחֹגּוּ לִי בַּמִּדְבָּר:</w:t>
      </w:r>
      <w:r>
        <w:rPr>
          <w:rFonts w:hint="cs"/>
          <w:rtl/>
        </w:rPr>
        <w:t xml:space="preserve"> </w:t>
      </w:r>
      <w:r>
        <w:rPr>
          <w:rtl/>
        </w:rPr>
        <w:t>וַיֹּאמֶר פַּרְעֹה מִי ה' אֲשֶׁר אֶשְׁמַע בְּקֹלוֹ לְשַׁלַּח אֶת יִשְׂרָאֵל לֹא יָדַעְתִּי אֶת ה' וְגַם אֶת  יִשְׂרָאֵל לֹא אֲשַׁלֵּחַ</w:t>
      </w:r>
      <w:r>
        <w:rPr>
          <w:rFonts w:hint="cs"/>
          <w:rtl/>
        </w:rPr>
        <w:t>" (</w:t>
      </w:r>
      <w:r>
        <w:rPr>
          <w:rtl/>
        </w:rPr>
        <w:t>שמות ה</w:t>
      </w:r>
      <w:r>
        <w:rPr>
          <w:rFonts w:hint="cs"/>
          <w:rtl/>
        </w:rPr>
        <w:t xml:space="preserve"> א-ב). </w:t>
      </w:r>
      <w:r w:rsidR="00F628C6">
        <w:rPr>
          <w:rtl/>
        </w:rPr>
        <w:t>אמר ר' חייא בר אבא</w:t>
      </w:r>
      <w:r>
        <w:rPr>
          <w:rFonts w:hint="cs"/>
          <w:rtl/>
        </w:rPr>
        <w:t>:</w:t>
      </w:r>
      <w:r w:rsidR="00F628C6">
        <w:rPr>
          <w:rtl/>
        </w:rPr>
        <w:t xml:space="preserve"> אותו היום יום פ</w:t>
      </w:r>
      <w:r>
        <w:rPr>
          <w:rtl/>
        </w:rPr>
        <w:t>ּ</w:t>
      </w:r>
      <w:r w:rsidR="00F628C6">
        <w:rPr>
          <w:rtl/>
        </w:rPr>
        <w:t>רו</w:t>
      </w:r>
      <w:r>
        <w:rPr>
          <w:rtl/>
        </w:rPr>
        <w:t>ֹ</w:t>
      </w:r>
      <w:r w:rsidR="00F628C6">
        <w:rPr>
          <w:rtl/>
        </w:rPr>
        <w:t>ז</w:t>
      </w:r>
      <w:r>
        <w:rPr>
          <w:rtl/>
        </w:rPr>
        <w:t>ְ</w:t>
      </w:r>
      <w:r w:rsidR="00F628C6">
        <w:rPr>
          <w:rtl/>
        </w:rPr>
        <w:t>ב</w:t>
      </w:r>
      <w:r>
        <w:rPr>
          <w:rtl/>
        </w:rPr>
        <w:t>ֶּ</w:t>
      </w:r>
      <w:r w:rsidR="00F628C6">
        <w:rPr>
          <w:rtl/>
        </w:rPr>
        <w:t>ו</w:t>
      </w:r>
      <w:r>
        <w:rPr>
          <w:rtl/>
        </w:rPr>
        <w:t>ְ</w:t>
      </w:r>
      <w:r w:rsidR="00F628C6">
        <w:rPr>
          <w:rtl/>
        </w:rPr>
        <w:t>ט</w:t>
      </w:r>
      <w:r>
        <w:rPr>
          <w:rtl/>
        </w:rPr>
        <w:t>ִ</w:t>
      </w:r>
      <w:r w:rsidR="00F628C6">
        <w:rPr>
          <w:rtl/>
        </w:rPr>
        <w:t>י של פרעה היה</w:t>
      </w:r>
      <w:r>
        <w:rPr>
          <w:rStyle w:val="a5"/>
          <w:rtl/>
        </w:rPr>
        <w:footnoteReference w:id="1"/>
      </w:r>
      <w:r w:rsidR="00F628C6">
        <w:rPr>
          <w:rtl/>
        </w:rPr>
        <w:t xml:space="preserve"> ובאו כל המלכים כ</w:t>
      </w:r>
      <w:r>
        <w:rPr>
          <w:rFonts w:hint="cs"/>
          <w:rtl/>
        </w:rPr>
        <w:t>ו</w:t>
      </w:r>
      <w:r w:rsidR="00F628C6">
        <w:rPr>
          <w:rtl/>
        </w:rPr>
        <w:t>ל</w:t>
      </w:r>
      <w:r>
        <w:rPr>
          <w:rFonts w:hint="cs"/>
          <w:rtl/>
        </w:rPr>
        <w:t>ם</w:t>
      </w:r>
      <w:r w:rsidR="00F628C6">
        <w:rPr>
          <w:rtl/>
        </w:rPr>
        <w:t xml:space="preserve"> לכבדו והביאו דוראות של עטרות</w:t>
      </w:r>
      <w:r>
        <w:rPr>
          <w:rStyle w:val="a5"/>
          <w:rtl/>
        </w:rPr>
        <w:footnoteReference w:id="2"/>
      </w:r>
      <w:r w:rsidR="00F628C6">
        <w:rPr>
          <w:rtl/>
        </w:rPr>
        <w:t xml:space="preserve"> והיו מעטירין אותו</w:t>
      </w:r>
      <w:r>
        <w:rPr>
          <w:rFonts w:hint="cs"/>
          <w:rtl/>
        </w:rPr>
        <w:t>,</w:t>
      </w:r>
      <w:r w:rsidR="00F628C6">
        <w:rPr>
          <w:rtl/>
        </w:rPr>
        <w:t xml:space="preserve"> שהוא יום קו</w:t>
      </w:r>
      <w:r>
        <w:rPr>
          <w:rtl/>
        </w:rPr>
        <w:t>ֹ</w:t>
      </w:r>
      <w:r w:rsidR="00F628C6">
        <w:rPr>
          <w:rtl/>
        </w:rPr>
        <w:t>ז</w:t>
      </w:r>
      <w:r>
        <w:rPr>
          <w:rtl/>
        </w:rPr>
        <w:t>ְ</w:t>
      </w:r>
      <w:r w:rsidR="00F628C6">
        <w:rPr>
          <w:rtl/>
        </w:rPr>
        <w:t>מו</w:t>
      </w:r>
      <w:r>
        <w:rPr>
          <w:rtl/>
        </w:rPr>
        <w:t>ֹ</w:t>
      </w:r>
      <w:r w:rsidR="00F628C6">
        <w:rPr>
          <w:rtl/>
        </w:rPr>
        <w:t>ק</w:t>
      </w:r>
      <w:r>
        <w:rPr>
          <w:rtl/>
        </w:rPr>
        <w:t>ְ</w:t>
      </w:r>
      <w:r w:rsidR="00F628C6">
        <w:rPr>
          <w:rtl/>
        </w:rPr>
        <w:t>ר</w:t>
      </w:r>
      <w:r>
        <w:rPr>
          <w:rtl/>
        </w:rPr>
        <w:t>ָ</w:t>
      </w:r>
      <w:r w:rsidR="00F628C6">
        <w:rPr>
          <w:rtl/>
        </w:rPr>
        <w:t>טו</w:t>
      </w:r>
      <w:r>
        <w:rPr>
          <w:rtl/>
        </w:rPr>
        <w:t>ֹ</w:t>
      </w:r>
      <w:r w:rsidR="00F628C6">
        <w:rPr>
          <w:rtl/>
        </w:rPr>
        <w:t>ר</w:t>
      </w:r>
      <w:r>
        <w:rPr>
          <w:rStyle w:val="a5"/>
          <w:rtl/>
        </w:rPr>
        <w:footnoteReference w:id="3"/>
      </w:r>
      <w:r w:rsidR="00F628C6">
        <w:rPr>
          <w:rtl/>
        </w:rPr>
        <w:t xml:space="preserve"> והביאו אלהיהן עמה</w:t>
      </w:r>
      <w:r>
        <w:rPr>
          <w:rFonts w:hint="cs"/>
          <w:rtl/>
        </w:rPr>
        <w:t>ם.</w:t>
      </w:r>
      <w:r>
        <w:rPr>
          <w:rStyle w:val="a5"/>
          <w:rtl/>
        </w:rPr>
        <w:footnoteReference w:id="4"/>
      </w:r>
      <w:r w:rsidR="00F628C6">
        <w:rPr>
          <w:rtl/>
        </w:rPr>
        <w:t xml:space="preserve"> משעטרו אותו</w:t>
      </w:r>
      <w:r>
        <w:rPr>
          <w:rFonts w:hint="cs"/>
          <w:rtl/>
        </w:rPr>
        <w:t>,</w:t>
      </w:r>
      <w:r w:rsidR="00F628C6">
        <w:rPr>
          <w:rtl/>
        </w:rPr>
        <w:t xml:space="preserve"> היו משה ואהרן עומדי</w:t>
      </w:r>
      <w:r>
        <w:rPr>
          <w:rFonts w:hint="cs"/>
          <w:rtl/>
        </w:rPr>
        <w:t>ם</w:t>
      </w:r>
      <w:r w:rsidR="00F628C6">
        <w:rPr>
          <w:rtl/>
        </w:rPr>
        <w:t xml:space="preserve"> על פתח פלטרין של פרעה</w:t>
      </w:r>
      <w:r>
        <w:rPr>
          <w:rFonts w:hint="cs"/>
          <w:rtl/>
        </w:rPr>
        <w:t>.</w:t>
      </w:r>
      <w:r w:rsidR="00F628C6">
        <w:rPr>
          <w:rtl/>
        </w:rPr>
        <w:t xml:space="preserve"> נכנסו עבדיו ואמרו</w:t>
      </w:r>
      <w:r>
        <w:rPr>
          <w:rFonts w:hint="cs"/>
          <w:rtl/>
        </w:rPr>
        <w:t>:</w:t>
      </w:r>
      <w:r w:rsidR="00F628C6">
        <w:rPr>
          <w:rtl/>
        </w:rPr>
        <w:t xml:space="preserve"> שני זקנים עומדי</w:t>
      </w:r>
      <w:r>
        <w:rPr>
          <w:rFonts w:hint="cs"/>
          <w:rtl/>
        </w:rPr>
        <w:t>ם</w:t>
      </w:r>
      <w:r w:rsidR="00F628C6">
        <w:rPr>
          <w:rtl/>
        </w:rPr>
        <w:t xml:space="preserve"> על הפתח</w:t>
      </w:r>
      <w:r>
        <w:rPr>
          <w:rFonts w:hint="cs"/>
          <w:rtl/>
        </w:rPr>
        <w:t>.</w:t>
      </w:r>
      <w:r w:rsidR="00F628C6">
        <w:rPr>
          <w:rtl/>
        </w:rPr>
        <w:t xml:space="preserve"> אמר לה</w:t>
      </w:r>
      <w:r>
        <w:rPr>
          <w:rFonts w:hint="cs"/>
          <w:rtl/>
        </w:rPr>
        <w:t>ם:</w:t>
      </w:r>
      <w:r w:rsidR="00F628C6">
        <w:rPr>
          <w:rtl/>
        </w:rPr>
        <w:t xml:space="preserve"> יעלו</w:t>
      </w:r>
      <w:r>
        <w:rPr>
          <w:rFonts w:hint="cs"/>
          <w:rtl/>
        </w:rPr>
        <w:t>.</w:t>
      </w:r>
      <w:r w:rsidR="00F628C6">
        <w:rPr>
          <w:rtl/>
        </w:rPr>
        <w:t xml:space="preserve"> כיון שעלו </w:t>
      </w:r>
      <w:r w:rsidR="00F628C6">
        <w:rPr>
          <w:rtl/>
        </w:rPr>
        <w:lastRenderedPageBreak/>
        <w:t>היה מסתכל בהן שמא יעטרו אותו</w:t>
      </w:r>
      <w:r>
        <w:rPr>
          <w:rFonts w:hint="cs"/>
          <w:rtl/>
        </w:rPr>
        <w:t>,</w:t>
      </w:r>
      <w:r w:rsidR="00F628C6">
        <w:rPr>
          <w:rtl/>
        </w:rPr>
        <w:t xml:space="preserve"> או שמא יתנו לו כתבים</w:t>
      </w:r>
      <w:r>
        <w:rPr>
          <w:rFonts w:hint="cs"/>
          <w:rtl/>
        </w:rPr>
        <w:t>,</w:t>
      </w:r>
      <w:r w:rsidR="00F628C6">
        <w:rPr>
          <w:rtl/>
        </w:rPr>
        <w:t xml:space="preserve"> ואף לא שאלו בשלומו</w:t>
      </w:r>
      <w:r>
        <w:rPr>
          <w:rFonts w:hint="cs"/>
          <w:rtl/>
        </w:rPr>
        <w:t>.</w:t>
      </w:r>
      <w:r w:rsidR="00860255">
        <w:rPr>
          <w:rStyle w:val="a5"/>
          <w:rtl/>
        </w:rPr>
        <w:footnoteReference w:id="5"/>
      </w:r>
      <w:r w:rsidR="00F628C6">
        <w:rPr>
          <w:rtl/>
        </w:rPr>
        <w:t xml:space="preserve"> אמר להם</w:t>
      </w:r>
      <w:r w:rsidR="00860255">
        <w:rPr>
          <w:rFonts w:hint="cs"/>
          <w:rtl/>
        </w:rPr>
        <w:t>:</w:t>
      </w:r>
      <w:r w:rsidR="00F628C6">
        <w:rPr>
          <w:rtl/>
        </w:rPr>
        <w:t xml:space="preserve"> מי אתם</w:t>
      </w:r>
      <w:r w:rsidR="00860255">
        <w:rPr>
          <w:rFonts w:hint="cs"/>
          <w:rtl/>
        </w:rPr>
        <w:t>?</w:t>
      </w:r>
      <w:r w:rsidR="00F628C6">
        <w:rPr>
          <w:rtl/>
        </w:rPr>
        <w:t xml:space="preserve"> אמרו לו</w:t>
      </w:r>
      <w:r w:rsidR="00860255">
        <w:rPr>
          <w:rFonts w:hint="cs"/>
          <w:rtl/>
        </w:rPr>
        <w:t>:</w:t>
      </w:r>
      <w:r w:rsidR="00F628C6">
        <w:rPr>
          <w:rtl/>
        </w:rPr>
        <w:t xml:space="preserve"> שלוחיו של הק</w:t>
      </w:r>
      <w:r w:rsidR="00860255">
        <w:rPr>
          <w:rFonts w:hint="cs"/>
          <w:rtl/>
        </w:rPr>
        <w:t xml:space="preserve">ב"ה </w:t>
      </w:r>
      <w:r w:rsidR="00F628C6">
        <w:rPr>
          <w:rtl/>
        </w:rPr>
        <w:t>אנו</w:t>
      </w:r>
      <w:r w:rsidR="00860255">
        <w:rPr>
          <w:rFonts w:hint="cs"/>
          <w:rtl/>
        </w:rPr>
        <w:t>.</w:t>
      </w:r>
      <w:r w:rsidR="00860255">
        <w:rPr>
          <w:rStyle w:val="a5"/>
          <w:rtl/>
        </w:rPr>
        <w:footnoteReference w:id="6"/>
      </w:r>
      <w:r w:rsidR="00860255">
        <w:rPr>
          <w:rFonts w:hint="cs"/>
          <w:rtl/>
        </w:rPr>
        <w:t xml:space="preserve"> -</w:t>
      </w:r>
      <w:r w:rsidR="00F628C6">
        <w:rPr>
          <w:rtl/>
        </w:rPr>
        <w:t xml:space="preserve"> מה אתם מבקשים</w:t>
      </w:r>
      <w:r w:rsidR="00860255">
        <w:rPr>
          <w:rFonts w:hint="cs"/>
          <w:rtl/>
        </w:rPr>
        <w:t>?</w:t>
      </w:r>
      <w:r w:rsidR="00F628C6">
        <w:rPr>
          <w:rtl/>
        </w:rPr>
        <w:t xml:space="preserve"> אמרו לו</w:t>
      </w:r>
      <w:r w:rsidR="00EA1E7E">
        <w:rPr>
          <w:rFonts w:hint="cs"/>
          <w:rtl/>
        </w:rPr>
        <w:t>:</w:t>
      </w:r>
      <w:r w:rsidR="00F628C6">
        <w:rPr>
          <w:rtl/>
        </w:rPr>
        <w:t xml:space="preserve"> </w:t>
      </w:r>
      <w:r w:rsidR="00EA1E7E">
        <w:rPr>
          <w:rFonts w:hint="cs"/>
          <w:rtl/>
        </w:rPr>
        <w:t>"</w:t>
      </w:r>
      <w:r w:rsidR="00F628C6">
        <w:rPr>
          <w:rtl/>
        </w:rPr>
        <w:t>כה אמר ה' שלח את עמי וגו'</w:t>
      </w:r>
      <w:r w:rsidR="00EA1E7E">
        <w:rPr>
          <w:rFonts w:hint="cs"/>
          <w:rtl/>
        </w:rPr>
        <w:t xml:space="preserve"> ".</w:t>
      </w:r>
      <w:r w:rsidR="00F628C6">
        <w:rPr>
          <w:rtl/>
        </w:rPr>
        <w:t xml:space="preserve"> אותה שעה כעס ואמר</w:t>
      </w:r>
      <w:r w:rsidR="00EA1E7E">
        <w:rPr>
          <w:rFonts w:hint="cs"/>
          <w:rtl/>
        </w:rPr>
        <w:t>:</w:t>
      </w:r>
      <w:r w:rsidR="00F628C6">
        <w:rPr>
          <w:rtl/>
        </w:rPr>
        <w:t xml:space="preserve"> </w:t>
      </w:r>
      <w:r w:rsidR="00EA1E7E">
        <w:rPr>
          <w:rFonts w:hint="cs"/>
          <w:rtl/>
        </w:rPr>
        <w:t>"</w:t>
      </w:r>
      <w:r w:rsidR="00F628C6">
        <w:rPr>
          <w:rtl/>
        </w:rPr>
        <w:t>מי ה' אשר אשמע בקולו לשלח את ישראל</w:t>
      </w:r>
      <w:r w:rsidR="00EA1E7E">
        <w:rPr>
          <w:rFonts w:hint="cs"/>
          <w:rtl/>
        </w:rPr>
        <w:t>"</w:t>
      </w:r>
      <w:r w:rsidR="00F64389">
        <w:rPr>
          <w:rFonts w:hint="cs"/>
          <w:rtl/>
        </w:rPr>
        <w:t>!</w:t>
      </w:r>
      <w:r w:rsidR="00F628C6">
        <w:rPr>
          <w:rtl/>
        </w:rPr>
        <w:t xml:space="preserve"> לא היה יודע לשלח לי עטרה</w:t>
      </w:r>
      <w:r w:rsidR="00F64389">
        <w:rPr>
          <w:rFonts w:hint="cs"/>
          <w:rtl/>
        </w:rPr>
        <w:t>?</w:t>
      </w:r>
      <w:r w:rsidR="00F628C6">
        <w:rPr>
          <w:rtl/>
        </w:rPr>
        <w:t xml:space="preserve"> אלא בדברים אתם באים אלי</w:t>
      </w:r>
      <w:r w:rsidR="00F64389">
        <w:rPr>
          <w:rFonts w:hint="cs"/>
          <w:rtl/>
        </w:rPr>
        <w:t>! "</w:t>
      </w:r>
      <w:r w:rsidR="00F628C6">
        <w:rPr>
          <w:rtl/>
        </w:rPr>
        <w:t>לא ידעתי את ה' וגם את ישראל לא אשלח</w:t>
      </w:r>
      <w:r w:rsidR="00F64389">
        <w:rPr>
          <w:rFonts w:hint="cs"/>
          <w:rtl/>
        </w:rPr>
        <w:t>".</w:t>
      </w:r>
      <w:r w:rsidR="00F628C6">
        <w:rPr>
          <w:rtl/>
        </w:rPr>
        <w:t xml:space="preserve"> אמר להם</w:t>
      </w:r>
      <w:r w:rsidR="00F64389">
        <w:rPr>
          <w:rFonts w:hint="cs"/>
          <w:rtl/>
        </w:rPr>
        <w:t>:</w:t>
      </w:r>
      <w:r w:rsidR="00F628C6">
        <w:rPr>
          <w:rtl/>
        </w:rPr>
        <w:t xml:space="preserve"> המתינו לי עד שאחפש בספר</w:t>
      </w:r>
      <w:r w:rsidR="00F64389">
        <w:rPr>
          <w:rFonts w:hint="cs"/>
          <w:rtl/>
        </w:rPr>
        <w:t>ים</w:t>
      </w:r>
      <w:r w:rsidR="00F628C6">
        <w:rPr>
          <w:rtl/>
        </w:rPr>
        <w:t xml:space="preserve"> שלי</w:t>
      </w:r>
      <w:r w:rsidR="00F64389">
        <w:rPr>
          <w:rFonts w:hint="cs"/>
          <w:rtl/>
        </w:rPr>
        <w:t>.</w:t>
      </w:r>
      <w:r w:rsidR="00F628C6">
        <w:rPr>
          <w:rtl/>
        </w:rPr>
        <w:t xml:space="preserve"> מיד נכנס לבית אר</w:t>
      </w:r>
      <w:r w:rsidR="00F64389">
        <w:rPr>
          <w:rFonts w:hint="cs"/>
          <w:rtl/>
        </w:rPr>
        <w:t>כי</w:t>
      </w:r>
      <w:r w:rsidR="00F628C6">
        <w:rPr>
          <w:rtl/>
        </w:rPr>
        <w:t>ון שלו והיה מביט בכל אומה ואומה ואל</w:t>
      </w:r>
      <w:r w:rsidR="00F64389">
        <w:rPr>
          <w:rFonts w:hint="cs"/>
          <w:rtl/>
        </w:rPr>
        <w:t>ו</w:t>
      </w:r>
      <w:r w:rsidR="00F628C6">
        <w:rPr>
          <w:rtl/>
        </w:rPr>
        <w:t>היה</w:t>
      </w:r>
      <w:r w:rsidR="00F64389">
        <w:rPr>
          <w:rFonts w:hint="cs"/>
          <w:rtl/>
        </w:rPr>
        <w:t>.</w:t>
      </w:r>
      <w:r w:rsidR="00F628C6">
        <w:rPr>
          <w:rtl/>
        </w:rPr>
        <w:t xml:space="preserve"> התחיל קורא</w:t>
      </w:r>
      <w:r w:rsidR="00F64389">
        <w:rPr>
          <w:rFonts w:hint="cs"/>
          <w:rtl/>
        </w:rPr>
        <w:t>:</w:t>
      </w:r>
      <w:r w:rsidR="00F64389">
        <w:rPr>
          <w:rStyle w:val="a5"/>
          <w:rtl/>
        </w:rPr>
        <w:footnoteReference w:id="7"/>
      </w:r>
      <w:r w:rsidR="00F628C6">
        <w:rPr>
          <w:rtl/>
        </w:rPr>
        <w:t xml:space="preserve"> אל</w:t>
      </w:r>
      <w:r w:rsidR="00F64389">
        <w:rPr>
          <w:rFonts w:hint="cs"/>
          <w:rtl/>
        </w:rPr>
        <w:t>ו</w:t>
      </w:r>
      <w:r w:rsidR="00F628C6">
        <w:rPr>
          <w:rtl/>
        </w:rPr>
        <w:t>הי מואב</w:t>
      </w:r>
      <w:r w:rsidR="00F64389">
        <w:rPr>
          <w:rFonts w:hint="cs"/>
          <w:rtl/>
        </w:rPr>
        <w:t>,</w:t>
      </w:r>
      <w:r w:rsidR="00F628C6">
        <w:rPr>
          <w:rtl/>
        </w:rPr>
        <w:t xml:space="preserve"> ואלהי עמון ואלהי צידון</w:t>
      </w:r>
      <w:r w:rsidR="00F64389">
        <w:rPr>
          <w:rFonts w:hint="cs"/>
          <w:rtl/>
        </w:rPr>
        <w:t>.</w:t>
      </w:r>
      <w:r w:rsidR="00F628C6">
        <w:rPr>
          <w:rtl/>
        </w:rPr>
        <w:t xml:space="preserve"> אמר להם</w:t>
      </w:r>
      <w:r w:rsidR="00F64389">
        <w:rPr>
          <w:rFonts w:hint="cs"/>
          <w:rtl/>
        </w:rPr>
        <w:t>:</w:t>
      </w:r>
      <w:r w:rsidR="00593726">
        <w:rPr>
          <w:rFonts w:hint="cs"/>
          <w:rtl/>
        </w:rPr>
        <w:t xml:space="preserve"> </w:t>
      </w:r>
      <w:r w:rsidR="00F628C6">
        <w:rPr>
          <w:rtl/>
        </w:rPr>
        <w:t>ח</w:t>
      </w:r>
      <w:r w:rsidR="00F64389">
        <w:rPr>
          <w:rFonts w:hint="cs"/>
          <w:rtl/>
        </w:rPr>
        <w:t>י</w:t>
      </w:r>
      <w:r w:rsidR="00F628C6">
        <w:rPr>
          <w:rtl/>
        </w:rPr>
        <w:t>פשתי שמו בבית גנזי ולא מצאתי אותו</w:t>
      </w:r>
      <w:r w:rsidR="00F64389">
        <w:rPr>
          <w:rFonts w:hint="cs"/>
          <w:rtl/>
        </w:rPr>
        <w:t>.</w:t>
      </w:r>
      <w:r w:rsidR="00F628C6">
        <w:rPr>
          <w:rtl/>
        </w:rPr>
        <w:t xml:space="preserve"> א"ר לוי</w:t>
      </w:r>
      <w:r w:rsidR="00F64389">
        <w:rPr>
          <w:rFonts w:hint="cs"/>
          <w:rtl/>
        </w:rPr>
        <w:t>:</w:t>
      </w:r>
      <w:r w:rsidR="00F628C6">
        <w:rPr>
          <w:rtl/>
        </w:rPr>
        <w:t xml:space="preserve"> משל למה</w:t>
      </w:r>
      <w:r w:rsidR="00F64389">
        <w:rPr>
          <w:rFonts w:hint="cs"/>
          <w:rtl/>
        </w:rPr>
        <w:t xml:space="preserve"> הדבר דומה?</w:t>
      </w:r>
      <w:r w:rsidR="00F628C6">
        <w:rPr>
          <w:rtl/>
        </w:rPr>
        <w:t xml:space="preserve"> לכהן שהיה לו עבד שוטה</w:t>
      </w:r>
      <w:r w:rsidR="00F64389">
        <w:rPr>
          <w:rFonts w:hint="cs"/>
          <w:rtl/>
        </w:rPr>
        <w:t>.</w:t>
      </w:r>
      <w:r w:rsidR="00F628C6">
        <w:rPr>
          <w:rtl/>
        </w:rPr>
        <w:t xml:space="preserve"> יצא הכהן חוץ למדינה</w:t>
      </w:r>
      <w:r w:rsidR="00F64389">
        <w:rPr>
          <w:rFonts w:hint="cs"/>
          <w:rtl/>
        </w:rPr>
        <w:t>.</w:t>
      </w:r>
      <w:r w:rsidR="00F628C6">
        <w:rPr>
          <w:rtl/>
        </w:rPr>
        <w:t xml:space="preserve"> הלך העבד לבקש את רבו בבית הקברות</w:t>
      </w:r>
      <w:r w:rsidR="00F64389">
        <w:rPr>
          <w:rFonts w:hint="cs"/>
          <w:rtl/>
        </w:rPr>
        <w:t>,</w:t>
      </w:r>
      <w:r w:rsidR="00F628C6">
        <w:rPr>
          <w:rtl/>
        </w:rPr>
        <w:t xml:space="preserve"> התחיל צווח לבני אדם שעומדים שם</w:t>
      </w:r>
      <w:r w:rsidR="00F64389">
        <w:rPr>
          <w:rFonts w:hint="cs"/>
          <w:rtl/>
        </w:rPr>
        <w:t>:</w:t>
      </w:r>
      <w:r w:rsidR="00F628C6">
        <w:rPr>
          <w:rtl/>
        </w:rPr>
        <w:t xml:space="preserve"> לא ראיתם בכאן רבי</w:t>
      </w:r>
      <w:r w:rsidR="00F64389">
        <w:rPr>
          <w:rFonts w:hint="cs"/>
          <w:rtl/>
        </w:rPr>
        <w:t>?</w:t>
      </w:r>
      <w:r w:rsidR="00F628C6">
        <w:rPr>
          <w:rtl/>
        </w:rPr>
        <w:t xml:space="preserve"> אמרו לו</w:t>
      </w:r>
      <w:r w:rsidR="00F64389">
        <w:rPr>
          <w:rFonts w:hint="cs"/>
          <w:rtl/>
        </w:rPr>
        <w:t>:</w:t>
      </w:r>
      <w:r w:rsidR="00F628C6">
        <w:rPr>
          <w:rtl/>
        </w:rPr>
        <w:t xml:space="preserve"> רבך לא כהן הוא</w:t>
      </w:r>
      <w:r w:rsidR="00F64389">
        <w:rPr>
          <w:rFonts w:hint="cs"/>
          <w:rtl/>
        </w:rPr>
        <w:t>?</w:t>
      </w:r>
      <w:r w:rsidR="00F64389">
        <w:rPr>
          <w:rtl/>
        </w:rPr>
        <w:t xml:space="preserve"> אמר לה</w:t>
      </w:r>
      <w:r w:rsidR="00F64389">
        <w:rPr>
          <w:rFonts w:hint="cs"/>
          <w:rtl/>
        </w:rPr>
        <w:t>ם:</w:t>
      </w:r>
      <w:r w:rsidR="00F628C6">
        <w:rPr>
          <w:rtl/>
        </w:rPr>
        <w:t xml:space="preserve"> הן</w:t>
      </w:r>
      <w:r w:rsidR="00F64389">
        <w:rPr>
          <w:rFonts w:hint="cs"/>
          <w:rtl/>
        </w:rPr>
        <w:t>.</w:t>
      </w:r>
      <w:r w:rsidR="00F628C6">
        <w:rPr>
          <w:rtl/>
        </w:rPr>
        <w:t xml:space="preserve"> אמרו לו</w:t>
      </w:r>
      <w:r w:rsidR="00042E5D">
        <w:rPr>
          <w:rFonts w:hint="cs"/>
          <w:rtl/>
        </w:rPr>
        <w:t>:</w:t>
      </w:r>
      <w:r w:rsidR="00F628C6">
        <w:rPr>
          <w:rtl/>
        </w:rPr>
        <w:t xml:space="preserve"> שוטה</w:t>
      </w:r>
      <w:r w:rsidR="00042E5D">
        <w:rPr>
          <w:rFonts w:hint="cs"/>
          <w:rtl/>
        </w:rPr>
        <w:t>,</w:t>
      </w:r>
      <w:r w:rsidR="00F628C6">
        <w:rPr>
          <w:rtl/>
        </w:rPr>
        <w:t xml:space="preserve"> מי ראה כהן בבית הקברות</w:t>
      </w:r>
      <w:r w:rsidR="00042E5D">
        <w:rPr>
          <w:rFonts w:hint="cs"/>
          <w:rtl/>
        </w:rPr>
        <w:t>?</w:t>
      </w:r>
      <w:r w:rsidR="00042E5D">
        <w:rPr>
          <w:rStyle w:val="a5"/>
          <w:rtl/>
        </w:rPr>
        <w:footnoteReference w:id="8"/>
      </w:r>
      <w:r w:rsidR="00F628C6">
        <w:rPr>
          <w:rtl/>
        </w:rPr>
        <w:t xml:space="preserve"> כך אמרו משה ואהרן לפרעה</w:t>
      </w:r>
      <w:r w:rsidR="00EA30AF">
        <w:rPr>
          <w:rFonts w:hint="cs"/>
          <w:rtl/>
        </w:rPr>
        <w:t>:</w:t>
      </w:r>
      <w:r w:rsidR="00F628C6">
        <w:rPr>
          <w:rtl/>
        </w:rPr>
        <w:t xml:space="preserve"> שוטה</w:t>
      </w:r>
      <w:r w:rsidR="00EA30AF">
        <w:rPr>
          <w:rFonts w:hint="cs"/>
          <w:rtl/>
        </w:rPr>
        <w:t>,</w:t>
      </w:r>
      <w:r w:rsidR="00F628C6">
        <w:rPr>
          <w:rtl/>
        </w:rPr>
        <w:t xml:space="preserve"> דרכ</w:t>
      </w:r>
      <w:r w:rsidR="00EA30AF">
        <w:rPr>
          <w:rFonts w:hint="cs"/>
          <w:rtl/>
        </w:rPr>
        <w:t>ם</w:t>
      </w:r>
      <w:r w:rsidR="00EA30AF">
        <w:rPr>
          <w:rtl/>
        </w:rPr>
        <w:t xml:space="preserve"> של מתים לתבע</w:t>
      </w:r>
      <w:r w:rsidR="00EA30AF">
        <w:rPr>
          <w:rFonts w:hint="cs"/>
          <w:rtl/>
        </w:rPr>
        <w:t>ם</w:t>
      </w:r>
      <w:r w:rsidR="00F628C6">
        <w:rPr>
          <w:rtl/>
        </w:rPr>
        <w:t xml:space="preserve"> בין החיים</w:t>
      </w:r>
      <w:r w:rsidR="00EA30AF">
        <w:rPr>
          <w:rFonts w:hint="cs"/>
          <w:rtl/>
        </w:rPr>
        <w:t>,</w:t>
      </w:r>
      <w:r w:rsidR="00F628C6">
        <w:rPr>
          <w:rtl/>
        </w:rPr>
        <w:t xml:space="preserve"> שמא החיים אצל המתים</w:t>
      </w:r>
      <w:r w:rsidR="00EA30AF">
        <w:rPr>
          <w:rFonts w:hint="cs"/>
          <w:rtl/>
        </w:rPr>
        <w:t>?</w:t>
      </w:r>
      <w:r w:rsidR="00F628C6">
        <w:rPr>
          <w:rtl/>
        </w:rPr>
        <w:t xml:space="preserve"> אלהינו חי הוא</w:t>
      </w:r>
      <w:r w:rsidR="00EA30AF">
        <w:rPr>
          <w:rFonts w:hint="cs"/>
          <w:rtl/>
        </w:rPr>
        <w:t>;</w:t>
      </w:r>
      <w:r w:rsidR="00F628C6">
        <w:rPr>
          <w:rtl/>
        </w:rPr>
        <w:t xml:space="preserve"> אלו שאתה אומר</w:t>
      </w:r>
      <w:r w:rsidR="00EA30AF">
        <w:rPr>
          <w:rFonts w:hint="cs"/>
          <w:rtl/>
        </w:rPr>
        <w:t>,</w:t>
      </w:r>
      <w:r w:rsidR="00F628C6">
        <w:rPr>
          <w:rtl/>
        </w:rPr>
        <w:t xml:space="preserve"> מתים הם</w:t>
      </w:r>
      <w:r w:rsidR="00EA30AF">
        <w:rPr>
          <w:rFonts w:hint="cs"/>
          <w:rtl/>
        </w:rPr>
        <w:t>.</w:t>
      </w:r>
      <w:r w:rsidR="00F628C6">
        <w:rPr>
          <w:rtl/>
        </w:rPr>
        <w:t xml:space="preserve"> אבל אלהינו הוא אלהים חיים ומלך עולם</w:t>
      </w:r>
      <w:r w:rsidR="00EA30AF">
        <w:rPr>
          <w:rFonts w:hint="cs"/>
          <w:rtl/>
        </w:rPr>
        <w:t>.</w:t>
      </w:r>
      <w:r w:rsidR="00F628C6">
        <w:rPr>
          <w:rtl/>
        </w:rPr>
        <w:t xml:space="preserve"> אמר להם</w:t>
      </w:r>
      <w:r w:rsidR="00EA30AF">
        <w:rPr>
          <w:rFonts w:hint="cs"/>
          <w:rtl/>
        </w:rPr>
        <w:t>:</w:t>
      </w:r>
      <w:r w:rsidR="00F628C6">
        <w:rPr>
          <w:rtl/>
        </w:rPr>
        <w:t xml:space="preserve"> בחור הוא או זקן הוא</w:t>
      </w:r>
      <w:r w:rsidR="00EA30AF">
        <w:rPr>
          <w:rFonts w:hint="cs"/>
          <w:rtl/>
        </w:rPr>
        <w:t>?</w:t>
      </w:r>
      <w:r w:rsidR="00F628C6">
        <w:rPr>
          <w:rtl/>
        </w:rPr>
        <w:t xml:space="preserve"> כמה שנותיו</w:t>
      </w:r>
      <w:r w:rsidR="00EA30AF">
        <w:rPr>
          <w:rFonts w:hint="cs"/>
          <w:rtl/>
        </w:rPr>
        <w:t>?</w:t>
      </w:r>
      <w:r w:rsidR="00F628C6">
        <w:rPr>
          <w:rtl/>
        </w:rPr>
        <w:t xml:space="preserve"> כמה עיירות כבש</w:t>
      </w:r>
      <w:r w:rsidR="00EA30AF">
        <w:rPr>
          <w:rFonts w:hint="cs"/>
          <w:rtl/>
        </w:rPr>
        <w:t>?</w:t>
      </w:r>
      <w:r w:rsidR="00F628C6">
        <w:rPr>
          <w:rtl/>
        </w:rPr>
        <w:t xml:space="preserve"> כמה מדינות לכד</w:t>
      </w:r>
      <w:r w:rsidR="00EA30AF">
        <w:rPr>
          <w:rFonts w:hint="cs"/>
          <w:rtl/>
        </w:rPr>
        <w:t>?</w:t>
      </w:r>
      <w:r w:rsidR="00F628C6">
        <w:rPr>
          <w:rtl/>
        </w:rPr>
        <w:t xml:space="preserve"> כמה שנים יש לו מיום שעלה למלכות</w:t>
      </w:r>
      <w:r w:rsidR="00EA30AF">
        <w:rPr>
          <w:rFonts w:hint="cs"/>
          <w:rtl/>
        </w:rPr>
        <w:t>?</w:t>
      </w:r>
      <w:r w:rsidR="00F628C6">
        <w:rPr>
          <w:rtl/>
        </w:rPr>
        <w:t xml:space="preserve"> אמרו לו</w:t>
      </w:r>
      <w:r w:rsidR="00EA30AF">
        <w:rPr>
          <w:rFonts w:hint="cs"/>
          <w:rtl/>
        </w:rPr>
        <w:t>:</w:t>
      </w:r>
      <w:r w:rsidR="00F628C6">
        <w:rPr>
          <w:rtl/>
        </w:rPr>
        <w:t xml:space="preserve"> אלהינו כ</w:t>
      </w:r>
      <w:r w:rsidR="00EA30AF">
        <w:rPr>
          <w:rFonts w:hint="cs"/>
          <w:rtl/>
        </w:rPr>
        <w:t>ו</w:t>
      </w:r>
      <w:r w:rsidR="00F628C6">
        <w:rPr>
          <w:rtl/>
        </w:rPr>
        <w:t>חו וגבורתו</w:t>
      </w:r>
      <w:r w:rsidR="00EA30AF">
        <w:rPr>
          <w:rtl/>
        </w:rPr>
        <w:t xml:space="preserve"> מלא עולם</w:t>
      </w:r>
      <w:r w:rsidR="00EA30AF">
        <w:rPr>
          <w:rFonts w:hint="cs"/>
          <w:rtl/>
        </w:rPr>
        <w:t>.</w:t>
      </w:r>
      <w:r w:rsidR="00F628C6">
        <w:rPr>
          <w:rtl/>
        </w:rPr>
        <w:t xml:space="preserve"> הוא היה עד שלא נברא העולם והוא יהיה בסוף כל העולם</w:t>
      </w:r>
      <w:r w:rsidR="00EA30AF">
        <w:rPr>
          <w:rFonts w:hint="cs"/>
          <w:rtl/>
        </w:rPr>
        <w:t>,</w:t>
      </w:r>
      <w:r w:rsidR="00F628C6">
        <w:rPr>
          <w:rtl/>
        </w:rPr>
        <w:t xml:space="preserve"> והוא י</w:t>
      </w:r>
      <w:r w:rsidR="00EA30AF">
        <w:rPr>
          <w:rtl/>
        </w:rPr>
        <w:t>ְ</w:t>
      </w:r>
      <w:r w:rsidR="00F628C6">
        <w:rPr>
          <w:rtl/>
        </w:rPr>
        <w:t>צ</w:t>
      </w:r>
      <w:r w:rsidR="00EA30AF">
        <w:rPr>
          <w:rtl/>
        </w:rPr>
        <w:t>ָ</w:t>
      </w:r>
      <w:r w:rsidR="00F628C6">
        <w:rPr>
          <w:rtl/>
        </w:rPr>
        <w:t>ר</w:t>
      </w:r>
      <w:r w:rsidR="00EA30AF">
        <w:rPr>
          <w:rtl/>
        </w:rPr>
        <w:t>ְ</w:t>
      </w:r>
      <w:r w:rsidR="00F628C6">
        <w:rPr>
          <w:rtl/>
        </w:rPr>
        <w:t>ך</w:t>
      </w:r>
      <w:r w:rsidR="00EA30AF">
        <w:rPr>
          <w:rtl/>
        </w:rPr>
        <w:t>ָ</w:t>
      </w:r>
      <w:r w:rsidR="00F628C6">
        <w:rPr>
          <w:rtl/>
        </w:rPr>
        <w:t xml:space="preserve"> ונתן בך רוח חיים, אמר להם</w:t>
      </w:r>
      <w:r w:rsidR="00EA30AF">
        <w:rPr>
          <w:rFonts w:hint="cs"/>
          <w:rtl/>
        </w:rPr>
        <w:t>:</w:t>
      </w:r>
      <w:r w:rsidR="00F628C6">
        <w:rPr>
          <w:rtl/>
        </w:rPr>
        <w:t xml:space="preserve"> ומה מעשיו</w:t>
      </w:r>
      <w:r w:rsidR="00EA30AF">
        <w:rPr>
          <w:rFonts w:hint="cs"/>
          <w:rtl/>
        </w:rPr>
        <w:t>?</w:t>
      </w:r>
      <w:r w:rsidR="00F628C6">
        <w:rPr>
          <w:rtl/>
        </w:rPr>
        <w:t xml:space="preserve"> אמרו לו</w:t>
      </w:r>
      <w:r w:rsidR="00EA30AF">
        <w:rPr>
          <w:rFonts w:hint="cs"/>
          <w:rtl/>
        </w:rPr>
        <w:t>:</w:t>
      </w:r>
      <w:r w:rsidR="00F628C6">
        <w:rPr>
          <w:rtl/>
        </w:rPr>
        <w:t xml:space="preserve"> נוטה שמים ויוסד ארץ, קולו חוצב להבות אש, מפרק הרים, ומשבר סלעים, קשתו אש, ח</w:t>
      </w:r>
      <w:r w:rsidR="00593726">
        <w:rPr>
          <w:rtl/>
        </w:rPr>
        <w:t>ִ</w:t>
      </w:r>
      <w:r w:rsidR="00F628C6">
        <w:rPr>
          <w:rtl/>
        </w:rPr>
        <w:t>צ</w:t>
      </w:r>
      <w:r w:rsidR="00593726">
        <w:rPr>
          <w:rtl/>
        </w:rPr>
        <w:t>ָ</w:t>
      </w:r>
      <w:r w:rsidR="00F628C6">
        <w:rPr>
          <w:rtl/>
        </w:rPr>
        <w:t>יו שלהבת, רומחו לפיד, מגינו עננים, חרבו ברק, יוצר הרים וגבעות, מכסה הרים בעשבים, מוריד גשמים וטללים מפריח דשאים, ועונה חיות</w:t>
      </w:r>
      <w:r w:rsidR="00EA30AF">
        <w:rPr>
          <w:rFonts w:hint="cs"/>
          <w:rtl/>
        </w:rPr>
        <w:t>,</w:t>
      </w:r>
      <w:r w:rsidR="00EA30AF">
        <w:rPr>
          <w:rStyle w:val="a5"/>
          <w:rtl/>
        </w:rPr>
        <w:footnoteReference w:id="9"/>
      </w:r>
      <w:r w:rsidR="00F628C6">
        <w:rPr>
          <w:rtl/>
        </w:rPr>
        <w:t xml:space="preserve"> צר את העובר במעי אמו ומוציאו לאויר העולם</w:t>
      </w:r>
      <w:r w:rsidR="00EA30AF">
        <w:rPr>
          <w:rFonts w:hint="cs"/>
          <w:rtl/>
        </w:rPr>
        <w:t>:</w:t>
      </w:r>
      <w:r w:rsidR="00F628C6">
        <w:rPr>
          <w:rtl/>
        </w:rPr>
        <w:t xml:space="preserve"> </w:t>
      </w:r>
      <w:r w:rsidR="00EA30AF">
        <w:rPr>
          <w:rFonts w:hint="cs"/>
          <w:rtl/>
        </w:rPr>
        <w:t>"</w:t>
      </w:r>
      <w:r w:rsidR="00EA30AF">
        <w:rPr>
          <w:rtl/>
        </w:rPr>
        <w:t>מְהַעְדֵּה מַלְכִין וּמְהָקֵים מַלְכִין</w:t>
      </w:r>
      <w:r w:rsidR="00EA30AF">
        <w:rPr>
          <w:rFonts w:hint="cs"/>
          <w:rtl/>
        </w:rPr>
        <w:t>"</w:t>
      </w:r>
      <w:r w:rsidR="00EA30AF">
        <w:rPr>
          <w:rtl/>
        </w:rPr>
        <w:t xml:space="preserve"> </w:t>
      </w:r>
      <w:r w:rsidR="00F628C6">
        <w:rPr>
          <w:rtl/>
        </w:rPr>
        <w:t>(דניאל ב</w:t>
      </w:r>
      <w:r w:rsidR="00EA30AF">
        <w:rPr>
          <w:rFonts w:hint="cs"/>
          <w:rtl/>
        </w:rPr>
        <w:t xml:space="preserve"> כא).</w:t>
      </w:r>
      <w:r w:rsidR="00413ACA">
        <w:rPr>
          <w:rStyle w:val="a5"/>
          <w:rtl/>
        </w:rPr>
        <w:footnoteReference w:id="10"/>
      </w:r>
      <w:r w:rsidR="00F628C6">
        <w:rPr>
          <w:rtl/>
        </w:rPr>
        <w:t xml:space="preserve"> אמר להם</w:t>
      </w:r>
      <w:r w:rsidR="00EA30AF">
        <w:rPr>
          <w:rFonts w:hint="cs"/>
          <w:rtl/>
        </w:rPr>
        <w:t>:</w:t>
      </w:r>
      <w:r w:rsidR="00F628C6">
        <w:rPr>
          <w:rtl/>
        </w:rPr>
        <w:t xml:space="preserve"> מתח</w:t>
      </w:r>
      <w:r w:rsidR="00EA30AF">
        <w:rPr>
          <w:rFonts w:hint="cs"/>
          <w:rtl/>
        </w:rPr>
        <w:t>י</w:t>
      </w:r>
      <w:r w:rsidR="00F628C6">
        <w:rPr>
          <w:rtl/>
        </w:rPr>
        <w:t>לה שקר אתם אומרים</w:t>
      </w:r>
      <w:r w:rsidR="00413ACA">
        <w:rPr>
          <w:rFonts w:hint="cs"/>
          <w:rtl/>
        </w:rPr>
        <w:t>,</w:t>
      </w:r>
      <w:r w:rsidR="00F628C6">
        <w:rPr>
          <w:rtl/>
        </w:rPr>
        <w:t xml:space="preserve"> כי אני הוא אדון העולם ואני בראתי עצמי ואת נילוס, שנאמר</w:t>
      </w:r>
      <w:r w:rsidR="00EC1D71">
        <w:rPr>
          <w:rFonts w:hint="cs"/>
          <w:rtl/>
        </w:rPr>
        <w:t>:</w:t>
      </w:r>
      <w:r w:rsidR="00F628C6">
        <w:rPr>
          <w:rtl/>
        </w:rPr>
        <w:t xml:space="preserve"> </w:t>
      </w:r>
      <w:r w:rsidR="00EC1D71">
        <w:rPr>
          <w:rFonts w:hint="cs"/>
          <w:rtl/>
        </w:rPr>
        <w:t>"</w:t>
      </w:r>
      <w:r w:rsidR="00F628C6">
        <w:rPr>
          <w:rtl/>
        </w:rPr>
        <w:t>לי יאורי ואני עשיתני</w:t>
      </w:r>
      <w:r w:rsidR="00EC1D71">
        <w:rPr>
          <w:rFonts w:hint="cs"/>
          <w:rtl/>
        </w:rPr>
        <w:t xml:space="preserve">" </w:t>
      </w:r>
      <w:r w:rsidR="00EC1D71">
        <w:rPr>
          <w:rtl/>
        </w:rPr>
        <w:t>(יחזקאל כט</w:t>
      </w:r>
      <w:r w:rsidR="00EC1D71">
        <w:rPr>
          <w:rFonts w:hint="cs"/>
          <w:rtl/>
        </w:rPr>
        <w:t xml:space="preserve"> ג</w:t>
      </w:r>
      <w:r w:rsidR="00EC1D71">
        <w:rPr>
          <w:rtl/>
        </w:rPr>
        <w:t>)</w:t>
      </w:r>
      <w:r w:rsidR="00EC1D71">
        <w:rPr>
          <w:rFonts w:hint="cs"/>
          <w:rtl/>
        </w:rPr>
        <w:t>.</w:t>
      </w:r>
      <w:r w:rsidR="00F628C6">
        <w:rPr>
          <w:rtl/>
        </w:rPr>
        <w:t xml:space="preserve"> באותה שעה ק</w:t>
      </w:r>
      <w:r w:rsidR="00EC1D71">
        <w:rPr>
          <w:rtl/>
        </w:rPr>
        <w:t>ִ</w:t>
      </w:r>
      <w:r w:rsidR="00F628C6">
        <w:rPr>
          <w:rtl/>
        </w:rPr>
        <w:t>ב</w:t>
      </w:r>
      <w:r w:rsidR="00EC1D71">
        <w:rPr>
          <w:rtl/>
        </w:rPr>
        <w:t>ֵּ</w:t>
      </w:r>
      <w:r w:rsidR="00F628C6">
        <w:rPr>
          <w:rtl/>
        </w:rPr>
        <w:t>ץ כל חכמי מצרים</w:t>
      </w:r>
      <w:r w:rsidR="00EC1D71">
        <w:rPr>
          <w:rFonts w:hint="cs"/>
          <w:rtl/>
        </w:rPr>
        <w:t>,</w:t>
      </w:r>
      <w:r w:rsidR="00F628C6">
        <w:rPr>
          <w:rtl/>
        </w:rPr>
        <w:t xml:space="preserve"> אמר להם</w:t>
      </w:r>
      <w:r w:rsidR="00EC1D71">
        <w:rPr>
          <w:rFonts w:hint="cs"/>
          <w:rtl/>
        </w:rPr>
        <w:t>:</w:t>
      </w:r>
      <w:r w:rsidR="00F628C6">
        <w:rPr>
          <w:rtl/>
        </w:rPr>
        <w:t xml:space="preserve"> שמעתם שמו של אלהיהם של אלו</w:t>
      </w:r>
      <w:r w:rsidR="00EC1D71">
        <w:rPr>
          <w:rFonts w:hint="cs"/>
          <w:rtl/>
        </w:rPr>
        <w:t>?</w:t>
      </w:r>
      <w:r w:rsidR="00F628C6">
        <w:rPr>
          <w:rtl/>
        </w:rPr>
        <w:t xml:space="preserve"> אמרו לו</w:t>
      </w:r>
      <w:r w:rsidR="00EC1D71">
        <w:rPr>
          <w:rFonts w:hint="cs"/>
          <w:rtl/>
        </w:rPr>
        <w:t>:</w:t>
      </w:r>
      <w:r w:rsidR="00F628C6">
        <w:rPr>
          <w:rtl/>
        </w:rPr>
        <w:t xml:space="preserve"> שמענו שבן חכמים הוא ובן מלכי קדם</w:t>
      </w:r>
      <w:r w:rsidR="00EC1D71">
        <w:rPr>
          <w:rFonts w:hint="cs"/>
          <w:rtl/>
        </w:rPr>
        <w:t>.</w:t>
      </w:r>
      <w:r w:rsidR="00EC1D71">
        <w:rPr>
          <w:rStyle w:val="a5"/>
          <w:rtl/>
        </w:rPr>
        <w:footnoteReference w:id="11"/>
      </w:r>
      <w:r w:rsidR="00EC1D71">
        <w:rPr>
          <w:rFonts w:hint="cs"/>
          <w:rtl/>
        </w:rPr>
        <w:t xml:space="preserve"> ... </w:t>
      </w:r>
      <w:r w:rsidR="00F628C6">
        <w:rPr>
          <w:rtl/>
        </w:rPr>
        <w:t>השיבם</w:t>
      </w:r>
      <w:r w:rsidR="00EC1D71">
        <w:rPr>
          <w:rFonts w:hint="cs"/>
          <w:rtl/>
        </w:rPr>
        <w:t>:</w:t>
      </w:r>
      <w:r w:rsidR="00F628C6">
        <w:rPr>
          <w:rtl/>
        </w:rPr>
        <w:t xml:space="preserve"> אלוה שלכם איני יודע מי הוא</w:t>
      </w:r>
      <w:r w:rsidR="00EC1D71">
        <w:rPr>
          <w:rFonts w:hint="cs"/>
          <w:rtl/>
        </w:rPr>
        <w:t>,</w:t>
      </w:r>
      <w:r w:rsidR="00F628C6">
        <w:rPr>
          <w:rtl/>
        </w:rPr>
        <w:t xml:space="preserve"> שנאמר</w:t>
      </w:r>
      <w:r w:rsidR="00EC1D71">
        <w:rPr>
          <w:rFonts w:hint="cs"/>
          <w:rtl/>
        </w:rPr>
        <w:t>:</w:t>
      </w:r>
      <w:r w:rsidR="00F628C6">
        <w:rPr>
          <w:rtl/>
        </w:rPr>
        <w:t xml:space="preserve"> </w:t>
      </w:r>
      <w:r w:rsidR="00EC1D71">
        <w:rPr>
          <w:rFonts w:hint="cs"/>
          <w:rtl/>
        </w:rPr>
        <w:t>"</w:t>
      </w:r>
      <w:r w:rsidR="00F628C6">
        <w:rPr>
          <w:rtl/>
        </w:rPr>
        <w:t>מי ה' אשר אשמע בקולו</w:t>
      </w:r>
      <w:r w:rsidR="00EC1D71">
        <w:rPr>
          <w:rFonts w:hint="cs"/>
          <w:rtl/>
        </w:rPr>
        <w:t>".</w:t>
      </w:r>
      <w:r w:rsidR="00F628C6">
        <w:rPr>
          <w:rtl/>
        </w:rPr>
        <w:t xml:space="preserve"> אמר לו הק</w:t>
      </w:r>
      <w:r w:rsidR="00EC1D71">
        <w:rPr>
          <w:rFonts w:hint="cs"/>
          <w:rtl/>
        </w:rPr>
        <w:t xml:space="preserve">ב"ה: </w:t>
      </w:r>
      <w:r w:rsidR="00F628C6">
        <w:rPr>
          <w:rtl/>
        </w:rPr>
        <w:t>רשע</w:t>
      </w:r>
      <w:r w:rsidR="00EC1D71">
        <w:rPr>
          <w:rFonts w:hint="cs"/>
          <w:rtl/>
        </w:rPr>
        <w:t>,</w:t>
      </w:r>
      <w:r w:rsidR="00F628C6">
        <w:rPr>
          <w:rtl/>
        </w:rPr>
        <w:t xml:space="preserve"> </w:t>
      </w:r>
      <w:r w:rsidR="00EC1D71">
        <w:rPr>
          <w:rFonts w:hint="cs"/>
          <w:rtl/>
        </w:rPr>
        <w:t>"</w:t>
      </w:r>
      <w:r w:rsidR="00F628C6">
        <w:rPr>
          <w:rtl/>
        </w:rPr>
        <w:t>מי ה'</w:t>
      </w:r>
      <w:r w:rsidR="00EC1D71">
        <w:rPr>
          <w:rFonts w:hint="cs"/>
          <w:rtl/>
        </w:rPr>
        <w:t xml:space="preserve"> "</w:t>
      </w:r>
      <w:r w:rsidR="00F628C6">
        <w:rPr>
          <w:rtl/>
        </w:rPr>
        <w:t xml:space="preserve"> אמרת </w:t>
      </w:r>
      <w:r w:rsidR="00EC1D71">
        <w:rPr>
          <w:rtl/>
        </w:rPr>
        <w:t>–</w:t>
      </w:r>
      <w:r w:rsidR="00EC1D71">
        <w:rPr>
          <w:rFonts w:hint="cs"/>
          <w:rtl/>
        </w:rPr>
        <w:t xml:space="preserve"> "מי" </w:t>
      </w:r>
      <w:r w:rsidR="00F628C6">
        <w:rPr>
          <w:rtl/>
        </w:rPr>
        <w:t>אתה לוקה</w:t>
      </w:r>
      <w:r w:rsidR="00EC1D71">
        <w:rPr>
          <w:rFonts w:hint="cs"/>
          <w:rtl/>
        </w:rPr>
        <w:t>.</w:t>
      </w:r>
      <w:r w:rsidR="00F628C6">
        <w:rPr>
          <w:rtl/>
        </w:rPr>
        <w:t xml:space="preserve"> מ' </w:t>
      </w:r>
      <w:r w:rsidR="00EC1D71">
        <w:rPr>
          <w:rFonts w:hint="cs"/>
          <w:rtl/>
        </w:rPr>
        <w:t xml:space="preserve">- </w:t>
      </w:r>
      <w:r w:rsidR="00F628C6">
        <w:rPr>
          <w:rtl/>
        </w:rPr>
        <w:t xml:space="preserve">ארבעים י' </w:t>
      </w:r>
      <w:r w:rsidR="00EC1D71">
        <w:rPr>
          <w:rtl/>
        </w:rPr>
        <w:t>–</w:t>
      </w:r>
      <w:r w:rsidR="00EC1D71">
        <w:rPr>
          <w:rFonts w:hint="cs"/>
          <w:rtl/>
        </w:rPr>
        <w:t xml:space="preserve"> </w:t>
      </w:r>
      <w:r w:rsidR="00F628C6">
        <w:rPr>
          <w:rtl/>
        </w:rPr>
        <w:t>עשרה</w:t>
      </w:r>
      <w:r w:rsidR="00EC1D71">
        <w:rPr>
          <w:rFonts w:hint="cs"/>
          <w:rtl/>
        </w:rPr>
        <w:t>,</w:t>
      </w:r>
      <w:r w:rsidR="00F628C6">
        <w:rPr>
          <w:rtl/>
        </w:rPr>
        <w:t xml:space="preserve"> הם </w:t>
      </w:r>
      <w:r w:rsidR="00EC1D71">
        <w:rPr>
          <w:rFonts w:hint="cs"/>
          <w:rtl/>
        </w:rPr>
        <w:t>נ</w:t>
      </w:r>
      <w:r w:rsidR="00F628C6">
        <w:rPr>
          <w:rtl/>
        </w:rPr>
        <w:t>' מכות שהביא הק</w:t>
      </w:r>
      <w:r w:rsidR="00EC1D71">
        <w:rPr>
          <w:rFonts w:hint="cs"/>
          <w:rtl/>
        </w:rPr>
        <w:t xml:space="preserve">ב"ה </w:t>
      </w:r>
      <w:r w:rsidR="00F628C6">
        <w:rPr>
          <w:rtl/>
        </w:rPr>
        <w:t>על המצרים בים</w:t>
      </w:r>
      <w:r w:rsidR="00EC1D71">
        <w:rPr>
          <w:rFonts w:hint="cs"/>
          <w:rtl/>
        </w:rPr>
        <w:t>,</w:t>
      </w:r>
      <w:r w:rsidR="00F628C6">
        <w:rPr>
          <w:rtl/>
        </w:rPr>
        <w:t xml:space="preserve"> שנא</w:t>
      </w:r>
      <w:r w:rsidR="00EC1D71">
        <w:rPr>
          <w:rFonts w:hint="cs"/>
          <w:rtl/>
        </w:rPr>
        <w:t>מר: "</w:t>
      </w:r>
      <w:r w:rsidR="00EC1D71">
        <w:rPr>
          <w:rtl/>
        </w:rPr>
        <w:t>ויאמרו החרטומים אל פרעה אצבע אלהים היא</w:t>
      </w:r>
      <w:r w:rsidR="00EC1D71">
        <w:rPr>
          <w:rFonts w:hint="cs"/>
          <w:rtl/>
        </w:rPr>
        <w:t>"</w:t>
      </w:r>
      <w:r w:rsidR="00EC1D71">
        <w:rPr>
          <w:rtl/>
        </w:rPr>
        <w:t xml:space="preserve"> </w:t>
      </w:r>
      <w:r w:rsidR="00F628C6">
        <w:rPr>
          <w:rtl/>
        </w:rPr>
        <w:t>(שמות ח</w:t>
      </w:r>
      <w:r w:rsidR="00EC1D71">
        <w:rPr>
          <w:rFonts w:hint="cs"/>
          <w:rtl/>
        </w:rPr>
        <w:t xml:space="preserve"> טו</w:t>
      </w:r>
      <w:r w:rsidR="00F628C6">
        <w:rPr>
          <w:rtl/>
        </w:rPr>
        <w:t>)</w:t>
      </w:r>
      <w:r w:rsidR="00EC1D71">
        <w:rPr>
          <w:rFonts w:hint="cs"/>
          <w:rtl/>
        </w:rPr>
        <w:t>;</w:t>
      </w:r>
      <w:r w:rsidR="00F628C6">
        <w:rPr>
          <w:rtl/>
        </w:rPr>
        <w:t xml:space="preserve"> ועל הים מהו אומר</w:t>
      </w:r>
      <w:r w:rsidR="00DE2400">
        <w:rPr>
          <w:rFonts w:hint="cs"/>
          <w:rtl/>
        </w:rPr>
        <w:t>? "</w:t>
      </w:r>
      <w:r w:rsidR="00F628C6">
        <w:rPr>
          <w:rtl/>
        </w:rPr>
        <w:t>וירא ישראל את היד הגדולה</w:t>
      </w:r>
      <w:r w:rsidR="00DE2400">
        <w:rPr>
          <w:rFonts w:hint="cs"/>
          <w:rtl/>
        </w:rPr>
        <w:t xml:space="preserve"> אשר עשה ה' במצרים" </w:t>
      </w:r>
      <w:r w:rsidR="00EC1D71">
        <w:rPr>
          <w:rtl/>
        </w:rPr>
        <w:t>(שמות יד</w:t>
      </w:r>
      <w:r w:rsidR="00DE2400">
        <w:rPr>
          <w:rFonts w:hint="cs"/>
          <w:rtl/>
        </w:rPr>
        <w:t xml:space="preserve"> לא</w:t>
      </w:r>
      <w:r w:rsidR="00EC1D71">
        <w:rPr>
          <w:rtl/>
        </w:rPr>
        <w:t>)</w:t>
      </w:r>
      <w:r w:rsidR="00DE2400">
        <w:rPr>
          <w:rFonts w:hint="cs"/>
          <w:rtl/>
        </w:rPr>
        <w:t>.</w:t>
      </w:r>
      <w:r w:rsidR="00F628C6">
        <w:rPr>
          <w:rtl/>
        </w:rPr>
        <w:t xml:space="preserve"> כמה לקו באצבע</w:t>
      </w:r>
      <w:r w:rsidR="00DE2400">
        <w:rPr>
          <w:rFonts w:hint="cs"/>
          <w:rtl/>
        </w:rPr>
        <w:t>?</w:t>
      </w:r>
      <w:r w:rsidR="00F628C6">
        <w:rPr>
          <w:rtl/>
        </w:rPr>
        <w:t xml:space="preserve"> </w:t>
      </w:r>
      <w:r w:rsidR="00DE2400">
        <w:rPr>
          <w:rFonts w:hint="cs"/>
          <w:rtl/>
        </w:rPr>
        <w:t xml:space="preserve">- </w:t>
      </w:r>
      <w:r w:rsidR="00F628C6">
        <w:rPr>
          <w:rtl/>
        </w:rPr>
        <w:t>עשר מכות</w:t>
      </w:r>
      <w:r w:rsidR="00DE2400">
        <w:rPr>
          <w:rFonts w:hint="cs"/>
          <w:rtl/>
        </w:rPr>
        <w:t>.</w:t>
      </w:r>
      <w:r w:rsidR="00F628C6">
        <w:rPr>
          <w:rtl/>
        </w:rPr>
        <w:t xml:space="preserve"> חשוב חמשה אצבעות שביד הגדולה לכל א</w:t>
      </w:r>
      <w:r w:rsidR="00DE2400">
        <w:rPr>
          <w:rFonts w:hint="cs"/>
          <w:rtl/>
        </w:rPr>
        <w:t xml:space="preserve">חת ואחת עשר </w:t>
      </w:r>
      <w:r w:rsidR="00F628C6">
        <w:rPr>
          <w:rtl/>
        </w:rPr>
        <w:t xml:space="preserve">מכות </w:t>
      </w:r>
      <w:r w:rsidR="00DE2400">
        <w:rPr>
          <w:rFonts w:hint="cs"/>
          <w:rtl/>
        </w:rPr>
        <w:t xml:space="preserve">- </w:t>
      </w:r>
      <w:r w:rsidR="00F628C6">
        <w:rPr>
          <w:rtl/>
        </w:rPr>
        <w:t>הרי חמשים</w:t>
      </w:r>
      <w:r w:rsidR="00DE2400">
        <w:rPr>
          <w:rFonts w:hint="cs"/>
          <w:rtl/>
        </w:rPr>
        <w:t>.</w:t>
      </w:r>
    </w:p>
    <w:p w:rsidR="00DE2400" w:rsidRDefault="00DE2400" w:rsidP="00DE2400">
      <w:pPr>
        <w:pStyle w:val="ac"/>
        <w:rPr>
          <w:rFonts w:hint="cs"/>
          <w:rtl/>
        </w:rPr>
      </w:pPr>
    </w:p>
    <w:p w:rsidR="00722F1E" w:rsidRDefault="00DE2400" w:rsidP="00DC54F7">
      <w:pPr>
        <w:pStyle w:val="ac"/>
        <w:rPr>
          <w:rFonts w:hint="cs"/>
          <w:rtl/>
        </w:rPr>
      </w:pPr>
      <w:r>
        <w:rPr>
          <w:rFonts w:hint="cs"/>
          <w:rtl/>
        </w:rPr>
        <w:t xml:space="preserve">עכשיו הבנתי מדוע חשוב להגיע למספר חמישים. זו התשובה לפרעה שזלזל בקב"ה ואמר: מי זה ה'? עכשיו אפשר להשלים את הפיוט ולשאול: חמישים מי יודע? </w:t>
      </w:r>
      <w:r w:rsidR="00DC54F7">
        <w:rPr>
          <w:rFonts w:hint="cs"/>
          <w:rtl/>
        </w:rPr>
        <w:t xml:space="preserve">- </w:t>
      </w:r>
      <w:r>
        <w:rPr>
          <w:rFonts w:hint="cs"/>
          <w:rtl/>
        </w:rPr>
        <w:t>חמישים "מי ה' "</w:t>
      </w:r>
      <w:r w:rsidR="00DC54F7">
        <w:rPr>
          <w:rFonts w:hint="cs"/>
          <w:rtl/>
        </w:rPr>
        <w:t xml:space="preserve">, </w:t>
      </w:r>
      <w:r>
        <w:rPr>
          <w:rFonts w:hint="cs"/>
          <w:rtl/>
        </w:rPr>
        <w:t>אני יודע.</w:t>
      </w:r>
    </w:p>
    <w:p w:rsidR="007F4C1F" w:rsidRDefault="007F4C1F" w:rsidP="00DE2400">
      <w:pPr>
        <w:pStyle w:val="ad"/>
        <w:spacing w:before="240"/>
        <w:rPr>
          <w:rFonts w:hint="cs"/>
          <w:rtl/>
        </w:rPr>
      </w:pPr>
      <w:r>
        <w:rPr>
          <w:rFonts w:hint="cs"/>
          <w:rtl/>
        </w:rPr>
        <w:t>חג שמח וליל סדר מהנה</w:t>
      </w:r>
    </w:p>
    <w:p w:rsidR="007F4C1F" w:rsidRDefault="007F4C1F" w:rsidP="007F4C1F">
      <w:pPr>
        <w:pStyle w:val="ad"/>
        <w:rPr>
          <w:rtl/>
        </w:rPr>
      </w:pPr>
      <w:r>
        <w:rPr>
          <w:rtl/>
        </w:rPr>
        <w:t>מחלקי המים</w:t>
      </w:r>
    </w:p>
    <w:sectPr w:rsidR="007F4C1F" w:rsidSect="004A2791">
      <w:headerReference w:type="default" r:id="rId7"/>
      <w:footerReference w:type="default" r:id="rId8"/>
      <w:headerReference w:type="first" r:id="rId9"/>
      <w:endnotePr>
        <w:numFmt w:val="lowerLetter"/>
      </w:endnotePr>
      <w:pgSz w:w="11907" w:h="16840" w:code="9"/>
      <w:pgMar w:top="1418" w:right="1361" w:bottom="1304" w:left="1134" w:header="720" w:footer="397"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2AC" w:rsidRDefault="00A352AC">
      <w:r>
        <w:separator/>
      </w:r>
    </w:p>
  </w:endnote>
  <w:endnote w:type="continuationSeparator" w:id="0">
    <w:p w:rsidR="00A352AC" w:rsidRDefault="00A3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D71" w:rsidRPr="00F8747C" w:rsidRDefault="00EC1D71" w:rsidP="004A2791">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D6E5B">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D6E5B">
      <w:rPr>
        <w:rStyle w:val="af1"/>
        <w:noProof/>
        <w:rtl/>
      </w:rPr>
      <w:t>3</w:t>
    </w:r>
    <w:r w:rsidRPr="00F8747C">
      <w:rPr>
        <w:rStyle w:val="af1"/>
      </w:rPr>
      <w:fldChar w:fldCharType="end"/>
    </w:r>
  </w:p>
  <w:p w:rsidR="00EC1D71" w:rsidRPr="004A2791" w:rsidRDefault="00EC1D71" w:rsidP="004A279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2AC" w:rsidRDefault="00A352AC">
      <w:r>
        <w:rPr>
          <w:rtl/>
        </w:rPr>
        <w:separator/>
      </w:r>
    </w:p>
  </w:footnote>
  <w:footnote w:type="continuationSeparator" w:id="0">
    <w:p w:rsidR="00A352AC" w:rsidRDefault="00A352AC">
      <w:r>
        <w:continuationSeparator/>
      </w:r>
    </w:p>
  </w:footnote>
  <w:footnote w:id="1">
    <w:p w:rsidR="00EC1D71" w:rsidRDefault="00EC1D71" w:rsidP="00A72C8D">
      <w:pPr>
        <w:pStyle w:val="a3"/>
        <w:rPr>
          <w:rFonts w:hint="cs"/>
        </w:rPr>
      </w:pPr>
      <w:r>
        <w:rPr>
          <w:rStyle w:val="a5"/>
        </w:rPr>
        <w:footnoteRef/>
      </w:r>
      <w:r>
        <w:rPr>
          <w:rtl/>
        </w:rPr>
        <w:t xml:space="preserve"> </w:t>
      </w:r>
      <w:r>
        <w:rPr>
          <w:rFonts w:hint="cs"/>
          <w:rtl/>
        </w:rPr>
        <w:t>יום שבו המלך מקבל שליחים מכל המדינות שכפופות לו שמביאים דורונות ומאשרים את נאמנותם למלך.</w:t>
      </w:r>
    </w:p>
  </w:footnote>
  <w:footnote w:id="2">
    <w:p w:rsidR="00EC1D71" w:rsidRDefault="00EC1D71">
      <w:pPr>
        <w:pStyle w:val="a3"/>
        <w:rPr>
          <w:rFonts w:hint="cs"/>
          <w:rtl/>
        </w:rPr>
      </w:pPr>
      <w:r>
        <w:rPr>
          <w:rStyle w:val="a5"/>
        </w:rPr>
        <w:footnoteRef/>
      </w:r>
      <w:r>
        <w:rPr>
          <w:rtl/>
        </w:rPr>
        <w:t xml:space="preserve"> </w:t>
      </w:r>
      <w:r>
        <w:rPr>
          <w:rFonts w:hint="cs"/>
          <w:rtl/>
        </w:rPr>
        <w:t>דורונות מעוטרים.</w:t>
      </w:r>
    </w:p>
  </w:footnote>
  <w:footnote w:id="3">
    <w:p w:rsidR="00EC1D71" w:rsidRDefault="00EC1D71" w:rsidP="00A72C8D">
      <w:pPr>
        <w:pStyle w:val="a3"/>
        <w:rPr>
          <w:rFonts w:hint="cs"/>
        </w:rPr>
      </w:pPr>
      <w:r>
        <w:rPr>
          <w:rStyle w:val="a5"/>
        </w:rPr>
        <w:footnoteRef/>
      </w:r>
      <w:r>
        <w:rPr>
          <w:rtl/>
        </w:rPr>
        <w:t xml:space="preserve"> </w:t>
      </w:r>
      <w:r>
        <w:rPr>
          <w:rFonts w:hint="cs"/>
          <w:rtl/>
        </w:rPr>
        <w:t>יום שבו עלה המלך לשלטון. מונח מתקופת רומי שהועתק ע"י הדרשן לפרעה של מצרים.</w:t>
      </w:r>
    </w:p>
  </w:footnote>
  <w:footnote w:id="4">
    <w:p w:rsidR="00EC1D71" w:rsidRDefault="00EC1D71">
      <w:pPr>
        <w:pStyle w:val="a3"/>
        <w:rPr>
          <w:rFonts w:hint="cs"/>
          <w:rtl/>
        </w:rPr>
      </w:pPr>
      <w:r>
        <w:rPr>
          <w:rStyle w:val="a5"/>
        </w:rPr>
        <w:footnoteRef/>
      </w:r>
      <w:r>
        <w:rPr>
          <w:rtl/>
        </w:rPr>
        <w:t xml:space="preserve"> </w:t>
      </w:r>
      <w:r>
        <w:rPr>
          <w:rFonts w:hint="cs"/>
          <w:rtl/>
        </w:rPr>
        <w:t>להראות שגם האלילים שלהם כפופים לאליל של מצרים.</w:t>
      </w:r>
    </w:p>
  </w:footnote>
  <w:footnote w:id="5">
    <w:p w:rsidR="00EC1D71" w:rsidRDefault="00EC1D71" w:rsidP="003B39E2">
      <w:pPr>
        <w:pStyle w:val="a3"/>
        <w:rPr>
          <w:rFonts w:hint="cs"/>
        </w:rPr>
      </w:pPr>
      <w:r>
        <w:rPr>
          <w:rStyle w:val="a5"/>
        </w:rPr>
        <w:footnoteRef/>
      </w:r>
      <w:r>
        <w:rPr>
          <w:rtl/>
        </w:rPr>
        <w:t xml:space="preserve"> </w:t>
      </w:r>
      <w:r>
        <w:rPr>
          <w:rFonts w:hint="cs"/>
          <w:rtl/>
        </w:rPr>
        <w:t>לא בכדי ממקם הדרשן את התייצבות משה ואהרון לפני פרעה באותו היום שבו כל שליטי האיזור באים ומכבדים אותו ואילו הם באים ודורשים: "שלח את עמי".</w:t>
      </w:r>
    </w:p>
  </w:footnote>
  <w:footnote w:id="6">
    <w:p w:rsidR="00EC1D71" w:rsidRDefault="00EC1D71">
      <w:pPr>
        <w:pStyle w:val="a3"/>
        <w:rPr>
          <w:rFonts w:hint="cs"/>
        </w:rPr>
      </w:pPr>
      <w:r>
        <w:rPr>
          <w:rStyle w:val="a5"/>
        </w:rPr>
        <w:footnoteRef/>
      </w:r>
      <w:r>
        <w:rPr>
          <w:rtl/>
        </w:rPr>
        <w:t xml:space="preserve"> </w:t>
      </w:r>
      <w:r>
        <w:rPr>
          <w:rFonts w:hint="cs"/>
          <w:rtl/>
        </w:rPr>
        <w:t>ברור שמשה ואהרון לא אמרו: "הקב"ה", אלא "אלוהי ישראל" או "אלוהי העברים", מה שמדגיש מאד את הניגוד לכל שאר הנציגים שבאו בשם אלילהם לכבד את פרעה. אבל הדרשן כנראה העדיף לדבר אל קהל שומעי לקחו בשפה המוכרת להם יותר.</w:t>
      </w:r>
    </w:p>
  </w:footnote>
  <w:footnote w:id="7">
    <w:p w:rsidR="00EC1D71" w:rsidRDefault="00EC1D71">
      <w:pPr>
        <w:pStyle w:val="a3"/>
        <w:rPr>
          <w:rFonts w:hint="cs"/>
        </w:rPr>
      </w:pPr>
      <w:r>
        <w:rPr>
          <w:rStyle w:val="a5"/>
        </w:rPr>
        <w:footnoteRef/>
      </w:r>
      <w:r>
        <w:rPr>
          <w:rtl/>
        </w:rPr>
        <w:t xml:space="preserve"> </w:t>
      </w:r>
      <w:r>
        <w:rPr>
          <w:rFonts w:hint="cs"/>
          <w:rtl/>
        </w:rPr>
        <w:t>היינו מוצא בכתובים שלו.</w:t>
      </w:r>
    </w:p>
  </w:footnote>
  <w:footnote w:id="8">
    <w:p w:rsidR="00EC1D71" w:rsidRDefault="00EC1D71" w:rsidP="00042E5D">
      <w:pPr>
        <w:pStyle w:val="a3"/>
        <w:rPr>
          <w:rFonts w:hint="cs"/>
          <w:rtl/>
        </w:rPr>
      </w:pPr>
      <w:r>
        <w:rPr>
          <w:rStyle w:val="a5"/>
        </w:rPr>
        <w:footnoteRef/>
      </w:r>
      <w:r>
        <w:rPr>
          <w:rtl/>
        </w:rPr>
        <w:t xml:space="preserve"> </w:t>
      </w:r>
      <w:r>
        <w:rPr>
          <w:rFonts w:hint="cs"/>
          <w:rtl/>
        </w:rPr>
        <w:t>ומי הכהן שנכנס לבית הקברות? הקב"ה בכבודו ובעצמו כשבא לגאול את ישראל. ראה שמות רבה טו ה: "</w:t>
      </w:r>
      <w:r>
        <w:rPr>
          <w:rFonts w:hint="eastAsia"/>
          <w:rtl/>
          <w:lang w:eastAsia="en-US"/>
        </w:rPr>
        <w:t>ויאמר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משה</w:t>
      </w:r>
      <w:r>
        <w:rPr>
          <w:rtl/>
          <w:lang w:eastAsia="en-US"/>
        </w:rPr>
        <w:t xml:space="preserve"> </w:t>
      </w:r>
      <w:r>
        <w:rPr>
          <w:rFonts w:hint="eastAsia"/>
          <w:rtl/>
          <w:lang w:eastAsia="en-US"/>
        </w:rPr>
        <w:t>ואל</w:t>
      </w:r>
      <w:r>
        <w:rPr>
          <w:rtl/>
          <w:lang w:eastAsia="en-US"/>
        </w:rPr>
        <w:t xml:space="preserve"> </w:t>
      </w:r>
      <w:r>
        <w:rPr>
          <w:rFonts w:hint="eastAsia"/>
          <w:rtl/>
          <w:lang w:eastAsia="en-US"/>
        </w:rPr>
        <w:t>אהרן</w:t>
      </w:r>
      <w:r>
        <w:rPr>
          <w:rtl/>
          <w:lang w:eastAsia="en-US"/>
        </w:rPr>
        <w:t xml:space="preserve"> </w:t>
      </w:r>
      <w:r>
        <w:rPr>
          <w:rFonts w:hint="eastAsia"/>
          <w:rtl/>
          <w:lang w:eastAsia="en-US"/>
        </w:rPr>
        <w:t>בארץ</w:t>
      </w:r>
      <w:r>
        <w:rPr>
          <w:rtl/>
          <w:lang w:eastAsia="en-US"/>
        </w:rPr>
        <w:t xml:space="preserve"> </w:t>
      </w:r>
      <w:r>
        <w:rPr>
          <w:rFonts w:hint="eastAsia"/>
          <w:rtl/>
          <w:lang w:eastAsia="en-US"/>
        </w:rPr>
        <w:t>מצרים</w:t>
      </w:r>
      <w:r>
        <w:rPr>
          <w:rtl/>
          <w:lang w:eastAsia="en-US"/>
        </w:rPr>
        <w:t xml:space="preserve"> </w:t>
      </w:r>
      <w:r>
        <w:rPr>
          <w:rFonts w:hint="eastAsia"/>
          <w:rtl/>
          <w:lang w:eastAsia="en-US"/>
        </w:rPr>
        <w:t>לאמר</w:t>
      </w:r>
      <w:r>
        <w:rPr>
          <w:rFonts w:hint="cs"/>
          <w:rtl/>
          <w:lang w:eastAsia="en-US"/>
        </w:rPr>
        <w:t xml:space="preserve"> ...</w:t>
      </w:r>
      <w:r>
        <w:rPr>
          <w:rtl/>
        </w:rPr>
        <w:t>אמר ר' שמעון בן לקיש: גדולה חיבתם של ישראל שנגלה הקב"ה במקום עבודה זרה ובמקום ט</w:t>
      </w:r>
      <w:r>
        <w:rPr>
          <w:rFonts w:hint="cs"/>
          <w:rtl/>
        </w:rPr>
        <w:t>י</w:t>
      </w:r>
      <w:r>
        <w:rPr>
          <w:rtl/>
        </w:rPr>
        <w:t>נופת ובמקום טומאה בשביל לגאלם. משל לכהן שנפלה תרומתו לבית הקברות. אמר: מה אעשה? לטמא את עצמי אי אפשר ולהניח תרומתי אי אפשר. מוטב לי לטמא את עצמי פעם אחת וחוזר ומטהר ולא אאבד את תרומתי</w:t>
      </w:r>
      <w:r>
        <w:rPr>
          <w:rFonts w:hint="cs"/>
          <w:rtl/>
        </w:rPr>
        <w:t>"</w:t>
      </w:r>
      <w:r>
        <w:rPr>
          <w:rtl/>
        </w:rPr>
        <w:t>.</w:t>
      </w:r>
      <w:r>
        <w:rPr>
          <w:rFonts w:hint="cs"/>
          <w:rtl/>
        </w:rPr>
        <w:t xml:space="preserve"> בדברינו </w:t>
      </w:r>
      <w:hyperlink r:id="rId1" w:history="1">
        <w:r w:rsidRPr="00042E5D">
          <w:rPr>
            <w:rStyle w:val="Hyperlink"/>
            <w:rFonts w:hint="cs"/>
            <w:rtl/>
          </w:rPr>
          <w:t>מה לכהן בבית הקברות</w:t>
        </w:r>
      </w:hyperlink>
      <w:r>
        <w:rPr>
          <w:rFonts w:hint="cs"/>
          <w:rtl/>
        </w:rPr>
        <w:t xml:space="preserve"> בפרשת בא, שם עמדנו על הניגוד החריף בין שני מדרשים אלה.</w:t>
      </w:r>
    </w:p>
  </w:footnote>
  <w:footnote w:id="9">
    <w:p w:rsidR="00EC1D71" w:rsidRDefault="00EC1D71" w:rsidP="00EA30AF">
      <w:pPr>
        <w:pStyle w:val="a3"/>
        <w:rPr>
          <w:rFonts w:hint="cs"/>
        </w:rPr>
      </w:pPr>
      <w:r>
        <w:rPr>
          <w:rStyle w:val="a5"/>
        </w:rPr>
        <w:footnoteRef/>
      </w:r>
      <w:r>
        <w:rPr>
          <w:rtl/>
        </w:rPr>
        <w:t xml:space="preserve"> </w:t>
      </w:r>
      <w:r w:rsidR="00593726">
        <w:rPr>
          <w:rFonts w:hint="cs"/>
          <w:rtl/>
        </w:rPr>
        <w:t>עונה לתפילת ה</w:t>
      </w:r>
      <w:r>
        <w:rPr>
          <w:rFonts w:hint="cs"/>
          <w:rtl/>
        </w:rPr>
        <w:t xml:space="preserve">נשים </w:t>
      </w:r>
      <w:r w:rsidR="00593726">
        <w:rPr>
          <w:rFonts w:hint="cs"/>
          <w:rtl/>
        </w:rPr>
        <w:t>ה</w:t>
      </w:r>
      <w:r>
        <w:rPr>
          <w:rFonts w:hint="cs"/>
          <w:rtl/>
        </w:rPr>
        <w:t xml:space="preserve">יולדות, כפסוק בשמות א יט: " ... </w:t>
      </w:r>
      <w:r>
        <w:rPr>
          <w:rtl/>
        </w:rPr>
        <w:t>כִּי חָיוֹת הֵנָּה בְּטֶרֶם תָּבוֹא אֲלֵהֶן הַמְיַלֶּדֶת וְיָלָדוּ</w:t>
      </w:r>
      <w:r>
        <w:rPr>
          <w:rFonts w:hint="cs"/>
          <w:rtl/>
        </w:rPr>
        <w:t>".</w:t>
      </w:r>
    </w:p>
  </w:footnote>
  <w:footnote w:id="10">
    <w:p w:rsidR="00EC1D71" w:rsidRDefault="00EC1D71">
      <w:pPr>
        <w:pStyle w:val="a3"/>
        <w:rPr>
          <w:rFonts w:hint="cs"/>
          <w:rtl/>
        </w:rPr>
      </w:pPr>
      <w:r>
        <w:rPr>
          <w:rStyle w:val="a5"/>
        </w:rPr>
        <w:footnoteRef/>
      </w:r>
      <w:r>
        <w:rPr>
          <w:rtl/>
        </w:rPr>
        <w:t xml:space="preserve"> </w:t>
      </w:r>
      <w:r>
        <w:rPr>
          <w:rFonts w:hint="cs"/>
          <w:rtl/>
        </w:rPr>
        <w:t xml:space="preserve">שהקב"ה מעביר מלכים ומקים מלכים. ראה שם הפסוק המלא בדניאל ותרגומו בדעת מקרא. ולמה הפירוט הארוך הזה על כל יכולותיו של הקב"ה? האין זה בבחינת "כל המוסיף גורע"? או כמו שאמרו למי שהאריך בתאריו של הקב"ה בתפילה: סיימת לפרט את כל שבחיו? </w:t>
      </w:r>
      <w:r w:rsidR="00082306">
        <w:rPr>
          <w:rFonts w:hint="cs"/>
          <w:rtl/>
        </w:rPr>
        <w:t xml:space="preserve">(ברכות לג ע"ב). </w:t>
      </w:r>
      <w:r>
        <w:rPr>
          <w:rFonts w:hint="cs"/>
          <w:rtl/>
        </w:rPr>
        <w:t>נראה שהכוונה היא מענה לאמונה בריבוי אלים כאשר לכל אל התפקיד והתחום שלו. הקב"ה עושה הכל.</w:t>
      </w:r>
    </w:p>
  </w:footnote>
  <w:footnote w:id="11">
    <w:p w:rsidR="00EC1D71" w:rsidRDefault="00EC1D71">
      <w:pPr>
        <w:pStyle w:val="a3"/>
        <w:rPr>
          <w:rFonts w:hint="cs"/>
          <w:rtl/>
        </w:rPr>
      </w:pPr>
      <w:r>
        <w:rPr>
          <w:rStyle w:val="a5"/>
        </w:rPr>
        <w:footnoteRef/>
      </w:r>
      <w:r>
        <w:rPr>
          <w:rtl/>
        </w:rPr>
        <w:t xml:space="preserve"> </w:t>
      </w:r>
      <w:r>
        <w:rPr>
          <w:rFonts w:hint="cs"/>
          <w:rtl/>
        </w:rPr>
        <w:t>היינו יש שם בקדם, מעבר הנהר, ההסתכלות של מצרים על המזרח, יש שם איזה אלוה נוסף שאולי טרם תועד בגנזי מצרים. תשובה כמובן מזלזלת. דלגנו על המשך המדרש בקטע של חכמי מצרים. ראה במקור שם.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D71" w:rsidRDefault="00EC1D71" w:rsidP="00A5246A">
    <w:pPr>
      <w:pStyle w:val="1"/>
      <w:tabs>
        <w:tab w:val="right" w:pos="9412"/>
      </w:tabs>
      <w:rPr>
        <w:rFonts w:hint="cs"/>
        <w:rtl/>
      </w:rPr>
    </w:pPr>
    <w:r>
      <w:rPr>
        <w:rFonts w:hint="cs"/>
        <w:rtl/>
      </w:rPr>
      <w:t>סיפור לילדים, ליל הסדר</w:t>
    </w:r>
    <w:r>
      <w:rPr>
        <w:rFonts w:hint="cs"/>
        <w:rtl/>
      </w:rPr>
      <w:tab/>
      <w:t>פסח תשע"ב</w:t>
    </w:r>
  </w:p>
  <w:p w:rsidR="00EC1D71" w:rsidRPr="004A2791" w:rsidRDefault="00EC1D71" w:rsidP="004A2791">
    <w:pPr>
      <w:pStyle w:val="a6"/>
      <w:tabs>
        <w:tab w:val="clear" w:pos="8306"/>
        <w:tab w:val="right" w:pos="94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D71" w:rsidRDefault="00EC1D71" w:rsidP="003D69A7">
    <w:pPr>
      <w:pStyle w:val="1"/>
      <w:tabs>
        <w:tab w:val="right" w:pos="9412"/>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CD6E5B">
      <w:rPr>
        <w:rtl/>
      </w:rPr>
      <w:t>חידון לליל הסדר</w:t>
    </w:r>
    <w:r>
      <w:rPr>
        <w:rtl/>
      </w:rPr>
      <w:fldChar w:fldCharType="end"/>
    </w:r>
    <w:r>
      <w:rPr>
        <w:rFonts w:hint="cs"/>
        <w:rtl/>
      </w:rPr>
      <w:tab/>
      <w:t>מחלקי המים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D95"/>
    <w:multiLevelType w:val="multilevel"/>
    <w:tmpl w:val="D6C27E2C"/>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 w15:restartNumberingAfterBreak="0">
    <w:nsid w:val="07591647"/>
    <w:multiLevelType w:val="singleLevel"/>
    <w:tmpl w:val="040D000F"/>
    <w:lvl w:ilvl="0">
      <w:start w:val="1"/>
      <w:numFmt w:val="decimal"/>
      <w:lvlText w:val="%1."/>
      <w:lvlJc w:val="center"/>
      <w:pPr>
        <w:tabs>
          <w:tab w:val="num" w:pos="648"/>
        </w:tabs>
        <w:ind w:left="360" w:right="360" w:hanging="72"/>
      </w:pPr>
    </w:lvl>
  </w:abstractNum>
  <w:abstractNum w:abstractNumId="2" w15:restartNumberingAfterBreak="0">
    <w:nsid w:val="0A9120C3"/>
    <w:multiLevelType w:val="hybridMultilevel"/>
    <w:tmpl w:val="2E4092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BD196F"/>
    <w:multiLevelType w:val="hybridMultilevel"/>
    <w:tmpl w:val="D902A922"/>
    <w:lvl w:ilvl="0" w:tplc="036A3E4C">
      <w:start w:val="1"/>
      <w:numFmt w:val="bullet"/>
      <w:lvlText w:val=""/>
      <w:lvlJc w:val="left"/>
      <w:pPr>
        <w:tabs>
          <w:tab w:val="num" w:pos="1080"/>
        </w:tabs>
        <w:ind w:left="1080" w:hanging="36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9E2544"/>
    <w:multiLevelType w:val="hybridMultilevel"/>
    <w:tmpl w:val="A274AF44"/>
    <w:lvl w:ilvl="0" w:tplc="04090013">
      <w:start w:val="1"/>
      <w:numFmt w:val="hebrew1"/>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04003"/>
    <w:multiLevelType w:val="hybridMultilevel"/>
    <w:tmpl w:val="C664797C"/>
    <w:lvl w:ilvl="0" w:tplc="040D000F">
      <w:start w:val="1"/>
      <w:numFmt w:val="decimal"/>
      <w:lvlText w:val="%1."/>
      <w:lvlJc w:val="center"/>
      <w:pPr>
        <w:tabs>
          <w:tab w:val="num" w:pos="648"/>
        </w:tabs>
        <w:ind w:left="360" w:right="360" w:hanging="7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FB658E"/>
    <w:multiLevelType w:val="hybridMultilevel"/>
    <w:tmpl w:val="82C065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54244A"/>
    <w:multiLevelType w:val="hybridMultilevel"/>
    <w:tmpl w:val="B32AEB16"/>
    <w:lvl w:ilvl="0" w:tplc="036A3E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E027CD"/>
    <w:multiLevelType w:val="hybridMultilevel"/>
    <w:tmpl w:val="D376E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D0D4C"/>
    <w:multiLevelType w:val="hybridMultilevel"/>
    <w:tmpl w:val="BD668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D36F7A"/>
    <w:multiLevelType w:val="hybridMultilevel"/>
    <w:tmpl w:val="C82268AE"/>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15:restartNumberingAfterBreak="0">
    <w:nsid w:val="49730065"/>
    <w:multiLevelType w:val="hybridMultilevel"/>
    <w:tmpl w:val="B3D6BC64"/>
    <w:lvl w:ilvl="0" w:tplc="040D000F">
      <w:start w:val="1"/>
      <w:numFmt w:val="decimal"/>
      <w:lvlText w:val="%1."/>
      <w:lvlJc w:val="left"/>
      <w:pPr>
        <w:tabs>
          <w:tab w:val="num" w:pos="720"/>
        </w:tabs>
        <w:ind w:left="720" w:right="720" w:hanging="360"/>
      </w:pPr>
    </w:lvl>
    <w:lvl w:ilvl="1" w:tplc="040D0019" w:tentative="1">
      <w:start w:val="1"/>
      <w:numFmt w:val="lowerRoman"/>
      <w:lvlText w:val="%2."/>
      <w:lvlJc w:val="left"/>
      <w:pPr>
        <w:tabs>
          <w:tab w:val="num" w:pos="1440"/>
        </w:tabs>
        <w:ind w:left="1440" w:right="1440" w:hanging="360"/>
      </w:pPr>
    </w:lvl>
    <w:lvl w:ilvl="2" w:tplc="040D001B" w:tentative="1">
      <w:start w:val="1"/>
      <w:numFmt w:val="hebrew2"/>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Roman"/>
      <w:lvlText w:val="%5."/>
      <w:lvlJc w:val="left"/>
      <w:pPr>
        <w:tabs>
          <w:tab w:val="num" w:pos="3600"/>
        </w:tabs>
        <w:ind w:left="3600" w:right="3600" w:hanging="360"/>
      </w:pPr>
    </w:lvl>
    <w:lvl w:ilvl="5" w:tplc="040D001B" w:tentative="1">
      <w:start w:val="1"/>
      <w:numFmt w:val="hebrew2"/>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Roman"/>
      <w:lvlText w:val="%8."/>
      <w:lvlJc w:val="left"/>
      <w:pPr>
        <w:tabs>
          <w:tab w:val="num" w:pos="5760"/>
        </w:tabs>
        <w:ind w:left="5760" w:right="5760" w:hanging="360"/>
      </w:pPr>
    </w:lvl>
    <w:lvl w:ilvl="8" w:tplc="040D001B" w:tentative="1">
      <w:start w:val="1"/>
      <w:numFmt w:val="hebrew2"/>
      <w:lvlText w:val="%9."/>
      <w:lvlJc w:val="right"/>
      <w:pPr>
        <w:tabs>
          <w:tab w:val="num" w:pos="6480"/>
        </w:tabs>
        <w:ind w:left="6480" w:right="6480" w:hanging="180"/>
      </w:pPr>
    </w:lvl>
  </w:abstractNum>
  <w:abstractNum w:abstractNumId="12" w15:restartNumberingAfterBreak="0">
    <w:nsid w:val="501627FA"/>
    <w:multiLevelType w:val="hybridMultilevel"/>
    <w:tmpl w:val="9384C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D67E98"/>
    <w:multiLevelType w:val="hybridMultilevel"/>
    <w:tmpl w:val="E46A4AA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4" w15:restartNumberingAfterBreak="0">
    <w:nsid w:val="57A7751A"/>
    <w:multiLevelType w:val="hybridMultilevel"/>
    <w:tmpl w:val="698ECC0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C31479"/>
    <w:multiLevelType w:val="hybridMultilevel"/>
    <w:tmpl w:val="42589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992B8D"/>
    <w:multiLevelType w:val="multilevel"/>
    <w:tmpl w:val="CDA60056"/>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7" w15:restartNumberingAfterBreak="0">
    <w:nsid w:val="5DAE27DD"/>
    <w:multiLevelType w:val="hybridMultilevel"/>
    <w:tmpl w:val="E67CDE20"/>
    <w:lvl w:ilvl="0" w:tplc="040D000F">
      <w:start w:val="1"/>
      <w:numFmt w:val="decimal"/>
      <w:lvlText w:val="%1."/>
      <w:lvlJc w:val="left"/>
      <w:pPr>
        <w:tabs>
          <w:tab w:val="num" w:pos="648"/>
        </w:tabs>
        <w:ind w:left="648" w:right="648" w:hanging="360"/>
      </w:pPr>
    </w:lvl>
    <w:lvl w:ilvl="1" w:tplc="040D0019" w:tentative="1">
      <w:start w:val="1"/>
      <w:numFmt w:val="lowerLetter"/>
      <w:lvlText w:val="%2."/>
      <w:lvlJc w:val="left"/>
      <w:pPr>
        <w:tabs>
          <w:tab w:val="num" w:pos="1368"/>
        </w:tabs>
        <w:ind w:left="1368" w:right="1368" w:hanging="360"/>
      </w:pPr>
    </w:lvl>
    <w:lvl w:ilvl="2" w:tplc="040D001B" w:tentative="1">
      <w:start w:val="1"/>
      <w:numFmt w:val="lowerRoman"/>
      <w:lvlText w:val="%3."/>
      <w:lvlJc w:val="right"/>
      <w:pPr>
        <w:tabs>
          <w:tab w:val="num" w:pos="2088"/>
        </w:tabs>
        <w:ind w:left="2088" w:right="2088" w:hanging="180"/>
      </w:pPr>
    </w:lvl>
    <w:lvl w:ilvl="3" w:tplc="040D000F" w:tentative="1">
      <w:start w:val="1"/>
      <w:numFmt w:val="decimal"/>
      <w:lvlText w:val="%4."/>
      <w:lvlJc w:val="left"/>
      <w:pPr>
        <w:tabs>
          <w:tab w:val="num" w:pos="2808"/>
        </w:tabs>
        <w:ind w:left="2808" w:right="2808" w:hanging="360"/>
      </w:pPr>
    </w:lvl>
    <w:lvl w:ilvl="4" w:tplc="040D0019" w:tentative="1">
      <w:start w:val="1"/>
      <w:numFmt w:val="lowerLetter"/>
      <w:lvlText w:val="%5."/>
      <w:lvlJc w:val="left"/>
      <w:pPr>
        <w:tabs>
          <w:tab w:val="num" w:pos="3528"/>
        </w:tabs>
        <w:ind w:left="3528" w:right="3528" w:hanging="360"/>
      </w:pPr>
    </w:lvl>
    <w:lvl w:ilvl="5" w:tplc="040D001B" w:tentative="1">
      <w:start w:val="1"/>
      <w:numFmt w:val="lowerRoman"/>
      <w:lvlText w:val="%6."/>
      <w:lvlJc w:val="right"/>
      <w:pPr>
        <w:tabs>
          <w:tab w:val="num" w:pos="4248"/>
        </w:tabs>
        <w:ind w:left="4248" w:right="4248" w:hanging="180"/>
      </w:pPr>
    </w:lvl>
    <w:lvl w:ilvl="6" w:tplc="040D000F" w:tentative="1">
      <w:start w:val="1"/>
      <w:numFmt w:val="decimal"/>
      <w:lvlText w:val="%7."/>
      <w:lvlJc w:val="left"/>
      <w:pPr>
        <w:tabs>
          <w:tab w:val="num" w:pos="4968"/>
        </w:tabs>
        <w:ind w:left="4968" w:right="4968" w:hanging="360"/>
      </w:pPr>
    </w:lvl>
    <w:lvl w:ilvl="7" w:tplc="040D0019" w:tentative="1">
      <w:start w:val="1"/>
      <w:numFmt w:val="lowerLetter"/>
      <w:lvlText w:val="%8."/>
      <w:lvlJc w:val="left"/>
      <w:pPr>
        <w:tabs>
          <w:tab w:val="num" w:pos="5688"/>
        </w:tabs>
        <w:ind w:left="5688" w:right="5688" w:hanging="360"/>
      </w:pPr>
    </w:lvl>
    <w:lvl w:ilvl="8" w:tplc="040D001B" w:tentative="1">
      <w:start w:val="1"/>
      <w:numFmt w:val="lowerRoman"/>
      <w:lvlText w:val="%9."/>
      <w:lvlJc w:val="right"/>
      <w:pPr>
        <w:tabs>
          <w:tab w:val="num" w:pos="6408"/>
        </w:tabs>
        <w:ind w:left="6408" w:right="6408" w:hanging="180"/>
      </w:pPr>
    </w:lvl>
  </w:abstractNum>
  <w:abstractNum w:abstractNumId="18" w15:restartNumberingAfterBreak="0">
    <w:nsid w:val="626C0964"/>
    <w:multiLevelType w:val="hybridMultilevel"/>
    <w:tmpl w:val="F384D79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9" w15:restartNumberingAfterBreak="0">
    <w:nsid w:val="66077640"/>
    <w:multiLevelType w:val="hybridMultilevel"/>
    <w:tmpl w:val="68ECA3AC"/>
    <w:lvl w:ilvl="0" w:tplc="036A3E4C">
      <w:start w:val="1"/>
      <w:numFmt w:val="bullet"/>
      <w:lvlText w:val=""/>
      <w:lvlJc w:val="left"/>
      <w:pPr>
        <w:tabs>
          <w:tab w:val="num" w:pos="1800"/>
        </w:tabs>
        <w:ind w:left="1800" w:hanging="360"/>
      </w:pPr>
      <w:rPr>
        <w:rFonts w:ascii="Symbol" w:hAnsi="Symbol"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80B2C6C"/>
    <w:multiLevelType w:val="multilevel"/>
    <w:tmpl w:val="E46A4AA4"/>
    <w:lvl w:ilvl="0">
      <w:start w:val="1"/>
      <w:numFmt w:val="decimal"/>
      <w:lvlText w:val="%1."/>
      <w:lvlJc w:val="left"/>
      <w:pPr>
        <w:tabs>
          <w:tab w:val="num" w:pos="648"/>
        </w:tabs>
        <w:ind w:left="648" w:hanging="360"/>
      </w:pPr>
    </w:lvl>
    <w:lvl w:ilvl="1">
      <w:start w:val="1"/>
      <w:numFmt w:val="decimal"/>
      <w:lvlText w:val="%2."/>
      <w:lvlJc w:val="center"/>
      <w:pPr>
        <w:tabs>
          <w:tab w:val="num" w:pos="1368"/>
        </w:tabs>
        <w:ind w:left="1080" w:right="360" w:hanging="72"/>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21" w15:restartNumberingAfterBreak="0">
    <w:nsid w:val="72A32FCA"/>
    <w:multiLevelType w:val="hybridMultilevel"/>
    <w:tmpl w:val="1ADAA158"/>
    <w:lvl w:ilvl="0" w:tplc="036A3E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1430DA"/>
    <w:multiLevelType w:val="hybridMultilevel"/>
    <w:tmpl w:val="CDA60056"/>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3" w15:restartNumberingAfterBreak="0">
    <w:nsid w:val="76877B8C"/>
    <w:multiLevelType w:val="hybridMultilevel"/>
    <w:tmpl w:val="89C25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C84FD9"/>
    <w:multiLevelType w:val="hybridMultilevel"/>
    <w:tmpl w:val="D6C27E2C"/>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1"/>
  </w:num>
  <w:num w:numId="2">
    <w:abstractNumId w:val="11"/>
  </w:num>
  <w:num w:numId="3">
    <w:abstractNumId w:val="17"/>
  </w:num>
  <w:num w:numId="4">
    <w:abstractNumId w:val="13"/>
  </w:num>
  <w:num w:numId="5">
    <w:abstractNumId w:val="18"/>
  </w:num>
  <w:num w:numId="6">
    <w:abstractNumId w:val="5"/>
  </w:num>
  <w:num w:numId="7">
    <w:abstractNumId w:val="20"/>
  </w:num>
  <w:num w:numId="8">
    <w:abstractNumId w:val="22"/>
  </w:num>
  <w:num w:numId="9">
    <w:abstractNumId w:val="16"/>
  </w:num>
  <w:num w:numId="10">
    <w:abstractNumId w:val="24"/>
  </w:num>
  <w:num w:numId="11">
    <w:abstractNumId w:val="0"/>
  </w:num>
  <w:num w:numId="12">
    <w:abstractNumId w:val="10"/>
  </w:num>
  <w:num w:numId="13">
    <w:abstractNumId w:val="7"/>
  </w:num>
  <w:num w:numId="14">
    <w:abstractNumId w:val="21"/>
  </w:num>
  <w:num w:numId="15">
    <w:abstractNumId w:val="9"/>
  </w:num>
  <w:num w:numId="16">
    <w:abstractNumId w:val="6"/>
  </w:num>
  <w:num w:numId="17">
    <w:abstractNumId w:val="4"/>
  </w:num>
  <w:num w:numId="18">
    <w:abstractNumId w:val="19"/>
  </w:num>
  <w:num w:numId="19">
    <w:abstractNumId w:val="3"/>
  </w:num>
  <w:num w:numId="20">
    <w:abstractNumId w:val="2"/>
  </w:num>
  <w:num w:numId="21">
    <w:abstractNumId w:val="14"/>
  </w:num>
  <w:num w:numId="22">
    <w:abstractNumId w:val="12"/>
  </w:num>
  <w:num w:numId="23">
    <w:abstractNumId w:val="15"/>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0NjEzMDE0MjAxsDRT0lEKTi0uzszPAykwqgUA/fvXEiwAAAA="/>
  </w:docVars>
  <w:rsids>
    <w:rsidRoot w:val="0057209F"/>
    <w:rsid w:val="00004FA3"/>
    <w:rsid w:val="0002699B"/>
    <w:rsid w:val="00042E5D"/>
    <w:rsid w:val="000458B7"/>
    <w:rsid w:val="00047974"/>
    <w:rsid w:val="00055AA2"/>
    <w:rsid w:val="000735F6"/>
    <w:rsid w:val="0008134A"/>
    <w:rsid w:val="00082306"/>
    <w:rsid w:val="000829B2"/>
    <w:rsid w:val="00093CF1"/>
    <w:rsid w:val="00096011"/>
    <w:rsid w:val="000A3ACD"/>
    <w:rsid w:val="000A3F82"/>
    <w:rsid w:val="000D2EF3"/>
    <w:rsid w:val="000D3ACF"/>
    <w:rsid w:val="000D6CF2"/>
    <w:rsid w:val="000E1420"/>
    <w:rsid w:val="000E1EAD"/>
    <w:rsid w:val="00113120"/>
    <w:rsid w:val="0012070D"/>
    <w:rsid w:val="00120845"/>
    <w:rsid w:val="00131DBA"/>
    <w:rsid w:val="001337CA"/>
    <w:rsid w:val="001346CA"/>
    <w:rsid w:val="0013773E"/>
    <w:rsid w:val="00151CDA"/>
    <w:rsid w:val="001603DA"/>
    <w:rsid w:val="001658B7"/>
    <w:rsid w:val="001724C1"/>
    <w:rsid w:val="001829D6"/>
    <w:rsid w:val="001966EC"/>
    <w:rsid w:val="001B49A9"/>
    <w:rsid w:val="001B7A5F"/>
    <w:rsid w:val="001D32F3"/>
    <w:rsid w:val="001D6687"/>
    <w:rsid w:val="002217E9"/>
    <w:rsid w:val="00226674"/>
    <w:rsid w:val="00232428"/>
    <w:rsid w:val="00234AA6"/>
    <w:rsid w:val="00237636"/>
    <w:rsid w:val="0024436F"/>
    <w:rsid w:val="00273DFF"/>
    <w:rsid w:val="00282ABF"/>
    <w:rsid w:val="002853F5"/>
    <w:rsid w:val="00292D66"/>
    <w:rsid w:val="002A3253"/>
    <w:rsid w:val="002B082C"/>
    <w:rsid w:val="002B34A9"/>
    <w:rsid w:val="002B4FE0"/>
    <w:rsid w:val="002C13E4"/>
    <w:rsid w:val="002C1F1A"/>
    <w:rsid w:val="002C5912"/>
    <w:rsid w:val="002C7EDC"/>
    <w:rsid w:val="002E19AB"/>
    <w:rsid w:val="002F4CB4"/>
    <w:rsid w:val="00307019"/>
    <w:rsid w:val="00325B5C"/>
    <w:rsid w:val="0033141C"/>
    <w:rsid w:val="00336519"/>
    <w:rsid w:val="003415DD"/>
    <w:rsid w:val="00344813"/>
    <w:rsid w:val="00345FE2"/>
    <w:rsid w:val="0035173F"/>
    <w:rsid w:val="00353B65"/>
    <w:rsid w:val="00353EC5"/>
    <w:rsid w:val="00354118"/>
    <w:rsid w:val="003548D9"/>
    <w:rsid w:val="003559B9"/>
    <w:rsid w:val="003738A9"/>
    <w:rsid w:val="0038497D"/>
    <w:rsid w:val="00384B55"/>
    <w:rsid w:val="00394B26"/>
    <w:rsid w:val="0039528A"/>
    <w:rsid w:val="00395C30"/>
    <w:rsid w:val="00397A4F"/>
    <w:rsid w:val="003A1910"/>
    <w:rsid w:val="003B2E5A"/>
    <w:rsid w:val="003B39E2"/>
    <w:rsid w:val="003C2B12"/>
    <w:rsid w:val="003D69A7"/>
    <w:rsid w:val="003D6BB5"/>
    <w:rsid w:val="003D7392"/>
    <w:rsid w:val="003F1988"/>
    <w:rsid w:val="003F45C9"/>
    <w:rsid w:val="00401996"/>
    <w:rsid w:val="00413336"/>
    <w:rsid w:val="00413ACA"/>
    <w:rsid w:val="00443A6E"/>
    <w:rsid w:val="00444033"/>
    <w:rsid w:val="004449D1"/>
    <w:rsid w:val="00450566"/>
    <w:rsid w:val="0045687C"/>
    <w:rsid w:val="00496169"/>
    <w:rsid w:val="004A2791"/>
    <w:rsid w:val="004B281A"/>
    <w:rsid w:val="004C22D8"/>
    <w:rsid w:val="004C407C"/>
    <w:rsid w:val="004D36D9"/>
    <w:rsid w:val="004F50E9"/>
    <w:rsid w:val="00502B62"/>
    <w:rsid w:val="005030E7"/>
    <w:rsid w:val="005033F3"/>
    <w:rsid w:val="0050362E"/>
    <w:rsid w:val="005528FA"/>
    <w:rsid w:val="0056029B"/>
    <w:rsid w:val="005667C6"/>
    <w:rsid w:val="0057209F"/>
    <w:rsid w:val="00585CD8"/>
    <w:rsid w:val="00593726"/>
    <w:rsid w:val="005941FB"/>
    <w:rsid w:val="00594A19"/>
    <w:rsid w:val="00596D15"/>
    <w:rsid w:val="005A4F1A"/>
    <w:rsid w:val="005A61BF"/>
    <w:rsid w:val="005C358B"/>
    <w:rsid w:val="005D5707"/>
    <w:rsid w:val="005E2571"/>
    <w:rsid w:val="005F609F"/>
    <w:rsid w:val="00614E5A"/>
    <w:rsid w:val="006173FD"/>
    <w:rsid w:val="00632D39"/>
    <w:rsid w:val="00647C38"/>
    <w:rsid w:val="00657391"/>
    <w:rsid w:val="00662F8A"/>
    <w:rsid w:val="00665E8C"/>
    <w:rsid w:val="006754F2"/>
    <w:rsid w:val="006C2242"/>
    <w:rsid w:val="006C75F1"/>
    <w:rsid w:val="006D1A76"/>
    <w:rsid w:val="006D29D9"/>
    <w:rsid w:val="006D4B8A"/>
    <w:rsid w:val="006D6D22"/>
    <w:rsid w:val="006E63D3"/>
    <w:rsid w:val="006E7B06"/>
    <w:rsid w:val="006E7F0A"/>
    <w:rsid w:val="006F0426"/>
    <w:rsid w:val="006F3854"/>
    <w:rsid w:val="006F6B62"/>
    <w:rsid w:val="00705306"/>
    <w:rsid w:val="00705B98"/>
    <w:rsid w:val="00722F1E"/>
    <w:rsid w:val="00736F04"/>
    <w:rsid w:val="0074589A"/>
    <w:rsid w:val="00745BF5"/>
    <w:rsid w:val="00746B9D"/>
    <w:rsid w:val="00747B6F"/>
    <w:rsid w:val="0075291E"/>
    <w:rsid w:val="00755006"/>
    <w:rsid w:val="00773685"/>
    <w:rsid w:val="007827F6"/>
    <w:rsid w:val="00791E51"/>
    <w:rsid w:val="007A18CE"/>
    <w:rsid w:val="007A3708"/>
    <w:rsid w:val="007B4EF4"/>
    <w:rsid w:val="007B547B"/>
    <w:rsid w:val="007D5BBA"/>
    <w:rsid w:val="007E5377"/>
    <w:rsid w:val="007E77B4"/>
    <w:rsid w:val="007F3301"/>
    <w:rsid w:val="007F4C1F"/>
    <w:rsid w:val="008077D7"/>
    <w:rsid w:val="008138A3"/>
    <w:rsid w:val="008263FF"/>
    <w:rsid w:val="00842DF5"/>
    <w:rsid w:val="00845993"/>
    <w:rsid w:val="00853172"/>
    <w:rsid w:val="00860255"/>
    <w:rsid w:val="00874A40"/>
    <w:rsid w:val="00893A00"/>
    <w:rsid w:val="008962CF"/>
    <w:rsid w:val="008A0CF4"/>
    <w:rsid w:val="008A38CA"/>
    <w:rsid w:val="008A4CF1"/>
    <w:rsid w:val="008A565B"/>
    <w:rsid w:val="008B3A96"/>
    <w:rsid w:val="008B708C"/>
    <w:rsid w:val="008C2D88"/>
    <w:rsid w:val="008C463E"/>
    <w:rsid w:val="008D5880"/>
    <w:rsid w:val="008E676F"/>
    <w:rsid w:val="008F0514"/>
    <w:rsid w:val="008F5D61"/>
    <w:rsid w:val="008F7483"/>
    <w:rsid w:val="009000E7"/>
    <w:rsid w:val="009023C5"/>
    <w:rsid w:val="0091099D"/>
    <w:rsid w:val="00926E67"/>
    <w:rsid w:val="00934297"/>
    <w:rsid w:val="00945014"/>
    <w:rsid w:val="00964918"/>
    <w:rsid w:val="00975BD3"/>
    <w:rsid w:val="00981DD3"/>
    <w:rsid w:val="009A469A"/>
    <w:rsid w:val="009B7D7C"/>
    <w:rsid w:val="009C22DF"/>
    <w:rsid w:val="009C2467"/>
    <w:rsid w:val="009F32F0"/>
    <w:rsid w:val="00A12A55"/>
    <w:rsid w:val="00A15639"/>
    <w:rsid w:val="00A265A9"/>
    <w:rsid w:val="00A352AC"/>
    <w:rsid w:val="00A4107D"/>
    <w:rsid w:val="00A41C87"/>
    <w:rsid w:val="00A4527B"/>
    <w:rsid w:val="00A47AC2"/>
    <w:rsid w:val="00A51099"/>
    <w:rsid w:val="00A5246A"/>
    <w:rsid w:val="00A536A0"/>
    <w:rsid w:val="00A677AA"/>
    <w:rsid w:val="00A72C8D"/>
    <w:rsid w:val="00A75FFD"/>
    <w:rsid w:val="00A77ECC"/>
    <w:rsid w:val="00A863B0"/>
    <w:rsid w:val="00A93482"/>
    <w:rsid w:val="00AA68BD"/>
    <w:rsid w:val="00AB068E"/>
    <w:rsid w:val="00AB6908"/>
    <w:rsid w:val="00AB7DAA"/>
    <w:rsid w:val="00AC0F7D"/>
    <w:rsid w:val="00AC60E0"/>
    <w:rsid w:val="00AE6AA5"/>
    <w:rsid w:val="00B0008A"/>
    <w:rsid w:val="00B20010"/>
    <w:rsid w:val="00B256E2"/>
    <w:rsid w:val="00B3728F"/>
    <w:rsid w:val="00B432DE"/>
    <w:rsid w:val="00B5000B"/>
    <w:rsid w:val="00B57732"/>
    <w:rsid w:val="00B82FE6"/>
    <w:rsid w:val="00B90D1E"/>
    <w:rsid w:val="00B9161D"/>
    <w:rsid w:val="00B95BB1"/>
    <w:rsid w:val="00BB2BFF"/>
    <w:rsid w:val="00BE06B3"/>
    <w:rsid w:val="00BE30FF"/>
    <w:rsid w:val="00BF3F5D"/>
    <w:rsid w:val="00C06CCA"/>
    <w:rsid w:val="00C1066B"/>
    <w:rsid w:val="00C10F08"/>
    <w:rsid w:val="00C26C8F"/>
    <w:rsid w:val="00C332C2"/>
    <w:rsid w:val="00C348AA"/>
    <w:rsid w:val="00C4192B"/>
    <w:rsid w:val="00C44ECF"/>
    <w:rsid w:val="00C44F72"/>
    <w:rsid w:val="00C6390E"/>
    <w:rsid w:val="00C96B46"/>
    <w:rsid w:val="00CA6D04"/>
    <w:rsid w:val="00CB6321"/>
    <w:rsid w:val="00CD6E5B"/>
    <w:rsid w:val="00CF565C"/>
    <w:rsid w:val="00CF5C02"/>
    <w:rsid w:val="00D04638"/>
    <w:rsid w:val="00D326DE"/>
    <w:rsid w:val="00D377BF"/>
    <w:rsid w:val="00D479A2"/>
    <w:rsid w:val="00D503FE"/>
    <w:rsid w:val="00D6239A"/>
    <w:rsid w:val="00D6762D"/>
    <w:rsid w:val="00D73859"/>
    <w:rsid w:val="00D9472F"/>
    <w:rsid w:val="00DB12A9"/>
    <w:rsid w:val="00DC54F7"/>
    <w:rsid w:val="00DD4265"/>
    <w:rsid w:val="00DD7873"/>
    <w:rsid w:val="00DE2400"/>
    <w:rsid w:val="00E06C46"/>
    <w:rsid w:val="00E121B7"/>
    <w:rsid w:val="00E40566"/>
    <w:rsid w:val="00E41E26"/>
    <w:rsid w:val="00E61D45"/>
    <w:rsid w:val="00E62980"/>
    <w:rsid w:val="00E8370A"/>
    <w:rsid w:val="00E86628"/>
    <w:rsid w:val="00E92731"/>
    <w:rsid w:val="00EA111B"/>
    <w:rsid w:val="00EA1E7E"/>
    <w:rsid w:val="00EA30AF"/>
    <w:rsid w:val="00EA7C06"/>
    <w:rsid w:val="00EB44F0"/>
    <w:rsid w:val="00EC0E2A"/>
    <w:rsid w:val="00EC1D71"/>
    <w:rsid w:val="00EF7E09"/>
    <w:rsid w:val="00F07440"/>
    <w:rsid w:val="00F16A0A"/>
    <w:rsid w:val="00F524BF"/>
    <w:rsid w:val="00F60A41"/>
    <w:rsid w:val="00F628C6"/>
    <w:rsid w:val="00F64389"/>
    <w:rsid w:val="00F754EF"/>
    <w:rsid w:val="00F934AA"/>
    <w:rsid w:val="00FA60F8"/>
    <w:rsid w:val="00FA6DF0"/>
    <w:rsid w:val="00FA710E"/>
    <w:rsid w:val="00FC2516"/>
    <w:rsid w:val="00FD2186"/>
    <w:rsid w:val="00FD527D"/>
    <w:rsid w:val="00FE2A2B"/>
    <w:rsid w:val="00FF7B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62A3051-01E6-4290-B29E-598BDA1F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65A9"/>
    <w:pPr>
      <w:bidi/>
    </w:pPr>
    <w:rPr>
      <w:rFonts w:cs="Narkisim"/>
      <w:sz w:val="22"/>
      <w:szCs w:val="22"/>
      <w:lang w:eastAsia="he-IL"/>
    </w:rPr>
  </w:style>
  <w:style w:type="paragraph" w:styleId="1">
    <w:name w:val="heading 1"/>
    <w:basedOn w:val="a"/>
    <w:next w:val="a"/>
    <w:link w:val="10"/>
    <w:qFormat/>
    <w:rsid w:val="00A265A9"/>
    <w:pPr>
      <w:keepNext/>
      <w:tabs>
        <w:tab w:val="right" w:pos="9469"/>
      </w:tabs>
      <w:jc w:val="both"/>
      <w:outlineLvl w:val="0"/>
    </w:pPr>
    <w:rPr>
      <w:rFonts w:cs="David"/>
      <w:b/>
      <w:bCs/>
      <w:szCs w:val="28"/>
    </w:rPr>
  </w:style>
  <w:style w:type="paragraph" w:styleId="3">
    <w:name w:val="heading 3"/>
    <w:basedOn w:val="a"/>
    <w:next w:val="a"/>
    <w:qFormat/>
    <w:rsid w:val="0057209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rsid w:val="00A265A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265A9"/>
  </w:style>
  <w:style w:type="paragraph" w:styleId="a3">
    <w:name w:val="footnote text"/>
    <w:basedOn w:val="a"/>
    <w:link w:val="a4"/>
    <w:rsid w:val="00A265A9"/>
    <w:pPr>
      <w:ind w:left="170" w:hanging="170"/>
      <w:jc w:val="both"/>
    </w:pPr>
    <w:rPr>
      <w:sz w:val="20"/>
      <w:szCs w:val="20"/>
    </w:rPr>
  </w:style>
  <w:style w:type="character" w:styleId="a5">
    <w:name w:val="footnote reference"/>
    <w:semiHidden/>
    <w:rsid w:val="00A265A9"/>
    <w:rPr>
      <w:vertAlign w:val="superscript"/>
    </w:rPr>
  </w:style>
  <w:style w:type="paragraph" w:styleId="a6">
    <w:name w:val="header"/>
    <w:basedOn w:val="a"/>
    <w:link w:val="a7"/>
    <w:rsid w:val="00A265A9"/>
    <w:pPr>
      <w:tabs>
        <w:tab w:val="center" w:pos="4153"/>
        <w:tab w:val="right" w:pos="8306"/>
      </w:tabs>
    </w:pPr>
  </w:style>
  <w:style w:type="paragraph" w:styleId="a8">
    <w:name w:val="footer"/>
    <w:basedOn w:val="a"/>
    <w:link w:val="a9"/>
    <w:rsid w:val="00A265A9"/>
    <w:pPr>
      <w:tabs>
        <w:tab w:val="center" w:pos="4153"/>
        <w:tab w:val="right" w:pos="8306"/>
      </w:tabs>
    </w:pPr>
  </w:style>
  <w:style w:type="paragraph" w:customStyle="1" w:styleId="aa">
    <w:name w:val="כותרת"/>
    <w:basedOn w:val="a"/>
    <w:rsid w:val="00A265A9"/>
    <w:pPr>
      <w:spacing w:before="240" w:line="320" w:lineRule="atLeast"/>
      <w:jc w:val="center"/>
    </w:pPr>
    <w:rPr>
      <w:rFonts w:cs="David"/>
      <w:b/>
      <w:bCs/>
      <w:spacing w:val="20"/>
      <w:szCs w:val="32"/>
    </w:rPr>
  </w:style>
  <w:style w:type="paragraph" w:customStyle="1" w:styleId="ab">
    <w:name w:val="כותרת קטע"/>
    <w:basedOn w:val="a"/>
    <w:rsid w:val="00A265A9"/>
    <w:pPr>
      <w:spacing w:before="240" w:line="300" w:lineRule="atLeast"/>
    </w:pPr>
    <w:rPr>
      <w:rFonts w:cs="Arial"/>
      <w:b/>
      <w:bCs/>
      <w:szCs w:val="24"/>
    </w:rPr>
  </w:style>
  <w:style w:type="paragraph" w:customStyle="1" w:styleId="ac">
    <w:name w:val="מקור"/>
    <w:basedOn w:val="a"/>
    <w:rsid w:val="00A265A9"/>
    <w:pPr>
      <w:spacing w:line="320" w:lineRule="atLeast"/>
      <w:jc w:val="both"/>
    </w:pPr>
    <w:rPr>
      <w:rFonts w:cs="David"/>
      <w:szCs w:val="24"/>
    </w:rPr>
  </w:style>
  <w:style w:type="paragraph" w:customStyle="1" w:styleId="ad">
    <w:name w:val="מחלקי המים"/>
    <w:basedOn w:val="a"/>
    <w:rsid w:val="00A265A9"/>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Balloon Text"/>
    <w:basedOn w:val="a"/>
    <w:link w:val="af0"/>
    <w:uiPriority w:val="99"/>
    <w:semiHidden/>
    <w:unhideWhenUsed/>
    <w:rsid w:val="00A265A9"/>
    <w:rPr>
      <w:rFonts w:ascii="Tahoma" w:hAnsi="Tahoma" w:cs="Tahoma"/>
      <w:sz w:val="16"/>
      <w:szCs w:val="16"/>
    </w:rPr>
  </w:style>
  <w:style w:type="character" w:styleId="Hyperlink">
    <w:name w:val="Hyperlink"/>
    <w:rsid w:val="00A265A9"/>
    <w:rPr>
      <w:color w:val="0000FF"/>
      <w:u w:val="single"/>
    </w:rPr>
  </w:style>
  <w:style w:type="character" w:styleId="af1">
    <w:name w:val="page number"/>
    <w:basedOn w:val="a0"/>
    <w:rsid w:val="004A2791"/>
  </w:style>
  <w:style w:type="character" w:styleId="FollowedHyperlink">
    <w:name w:val="FollowedHyperlink"/>
    <w:rsid w:val="00665E8C"/>
    <w:rPr>
      <w:color w:val="800080"/>
      <w:u w:val="single"/>
    </w:rPr>
  </w:style>
  <w:style w:type="character" w:customStyle="1" w:styleId="a4">
    <w:name w:val="טקסט הערת שוליים תו"/>
    <w:link w:val="a3"/>
    <w:rsid w:val="00A265A9"/>
    <w:rPr>
      <w:rFonts w:cs="Narkisim"/>
      <w:lang w:eastAsia="he-IL"/>
    </w:rPr>
  </w:style>
  <w:style w:type="character" w:customStyle="1" w:styleId="10">
    <w:name w:val="כותרת 1 תו"/>
    <w:link w:val="1"/>
    <w:rsid w:val="00A265A9"/>
    <w:rPr>
      <w:rFonts w:cs="David"/>
      <w:b/>
      <w:bCs/>
      <w:sz w:val="22"/>
      <w:szCs w:val="28"/>
      <w:lang w:eastAsia="he-IL"/>
    </w:rPr>
  </w:style>
  <w:style w:type="character" w:customStyle="1" w:styleId="a7">
    <w:name w:val="כותרת עליונה תו"/>
    <w:link w:val="a6"/>
    <w:rsid w:val="00A265A9"/>
    <w:rPr>
      <w:rFonts w:cs="Narkisim"/>
      <w:sz w:val="22"/>
      <w:szCs w:val="22"/>
      <w:lang w:eastAsia="he-IL"/>
    </w:rPr>
  </w:style>
  <w:style w:type="character" w:customStyle="1" w:styleId="a9">
    <w:name w:val="כותרת תחתונה תו"/>
    <w:link w:val="a8"/>
    <w:rsid w:val="00A265A9"/>
    <w:rPr>
      <w:rFonts w:cs="Narkisim"/>
      <w:sz w:val="22"/>
      <w:szCs w:val="22"/>
      <w:lang w:eastAsia="he-IL"/>
    </w:rPr>
  </w:style>
  <w:style w:type="character" w:customStyle="1" w:styleId="af0">
    <w:name w:val="טקסט בלונים תו"/>
    <w:link w:val="af"/>
    <w:uiPriority w:val="99"/>
    <w:semiHidden/>
    <w:rsid w:val="00A265A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mayim.org.il/?parasha=%D7%9E%D7%94-%D7%9C%D7%9B%D7%94%D7%9F-%D7%91%D7%91%D7%99%D7%AA-%D7%94%D7%A7%D7%91%D7%A8%D7%95%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1495</Words>
  <Characters>7478</Characters>
  <Application>Microsoft Office Word</Application>
  <DocSecurity>4</DocSecurity>
  <Lines>62</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חידון שעשועון מחלקי המים לקטנים ולגדולים</vt:lpstr>
      <vt:lpstr>חידון שעשועון מחלקי המים לקטנים ולגדולים</vt:lpstr>
    </vt:vector>
  </TitlesOfParts>
  <Company>Microsoft</Company>
  <LinksUpToDate>false</LinksUpToDate>
  <CharactersWithSpaces>8956</CharactersWithSpaces>
  <SharedDoc>false</SharedDoc>
  <HLinks>
    <vt:vector size="6" baseType="variant">
      <vt:variant>
        <vt:i4>7929906</vt:i4>
      </vt:variant>
      <vt:variant>
        <vt:i4>0</vt:i4>
      </vt:variant>
      <vt:variant>
        <vt:i4>0</vt:i4>
      </vt:variant>
      <vt:variant>
        <vt:i4>5</vt:i4>
      </vt:variant>
      <vt:variant>
        <vt:lpwstr>https://www.mayim.org.il/?parasha=%D7%9E%D7%94-%D7%9C%D7%9B%D7%94%D7%9F-%D7%91%D7%91%D7%99%D7%AA-%D7%94%D7%A7%D7%91%D7%A8%D7%95%D7%AA1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חידון שעשועון מחלקי המים לקטנים ולגדולים</dc:title>
  <dc:subject>חידון לליל הסדר</dc:subject>
  <dc:creator>Asher Yuval</dc:creator>
  <cp:keywords/>
  <cp:lastModifiedBy>שמעון אפק</cp:lastModifiedBy>
  <cp:revision>2</cp:revision>
  <cp:lastPrinted>2019-04-20T19:20:00Z</cp:lastPrinted>
  <dcterms:created xsi:type="dcterms:W3CDTF">2019-04-21T05:28:00Z</dcterms:created>
  <dcterms:modified xsi:type="dcterms:W3CDTF">2019-04-21T05:28:00Z</dcterms:modified>
</cp:coreProperties>
</file>