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C5891" w:rsidRPr="00323480" w:rsidRDefault="00FC5891">
      <w:pPr>
        <w:pStyle w:val="aa"/>
        <w:spacing w:line="360" w:lineRule="auto"/>
        <w:rPr>
          <w:rtl/>
        </w:rPr>
      </w:pPr>
      <w:r w:rsidRPr="00323480">
        <w:rPr>
          <w:rtl/>
        </w:rPr>
        <w:fldChar w:fldCharType="begin"/>
      </w:r>
      <w:r w:rsidRPr="00323480">
        <w:rPr>
          <w:rtl/>
        </w:rPr>
        <w:instrText xml:space="preserve"> </w:instrText>
      </w:r>
      <w:r w:rsidRPr="00323480">
        <w:instrText>TITLE  \* MERGEFORMAT</w:instrText>
      </w:r>
      <w:r w:rsidRPr="00323480">
        <w:rPr>
          <w:rtl/>
        </w:rPr>
        <w:instrText xml:space="preserve"> </w:instrText>
      </w:r>
      <w:r w:rsidRPr="00323480">
        <w:rPr>
          <w:rtl/>
        </w:rPr>
        <w:fldChar w:fldCharType="separate"/>
      </w:r>
      <w:r w:rsidRPr="00323480">
        <w:rPr>
          <w:rtl/>
        </w:rPr>
        <w:t>חודש בחודשו ושבת בשבתו</w:t>
      </w:r>
      <w:r w:rsidRPr="00323480">
        <w:rPr>
          <w:rtl/>
        </w:rPr>
        <w:fldChar w:fldCharType="end"/>
      </w:r>
    </w:p>
    <w:p w:rsidR="00FC5891" w:rsidRPr="00323480" w:rsidRDefault="00FC5891" w:rsidP="00524A92">
      <w:pPr>
        <w:autoSpaceDE w:val="0"/>
        <w:autoSpaceDN w:val="0"/>
        <w:adjustRightInd w:val="0"/>
        <w:spacing w:before="240"/>
        <w:rPr>
          <w:rFonts w:cs="David"/>
          <w:sz w:val="20"/>
          <w:szCs w:val="24"/>
          <w:rtl/>
          <w:lang w:val="he-IL"/>
        </w:rPr>
      </w:pPr>
      <w:r w:rsidRPr="00323480">
        <w:rPr>
          <w:rFonts w:cs="David" w:hint="cs"/>
          <w:b/>
          <w:bCs/>
          <w:szCs w:val="24"/>
          <w:rtl/>
        </w:rPr>
        <w:t>וְהָיָה מִדֵּי חֹדֶשׁ בְּחָדְשׁוֹ וּמִדֵּי שַׁבָּת בְּשַׁבַּתּוֹ יָבוֹא כָל בָּשָׂר לְהִשְׁתַּחֲוֹת לְפָנַי אָמַר ה'</w:t>
      </w:r>
      <w:r w:rsidR="00524A92">
        <w:rPr>
          <w:rFonts w:cs="David" w:hint="cs"/>
          <w:b/>
          <w:bCs/>
          <w:szCs w:val="24"/>
          <w:rtl/>
        </w:rPr>
        <w:t>:</w:t>
      </w:r>
      <w:r w:rsidRPr="00323480">
        <w:rPr>
          <w:rFonts w:cs="David" w:hint="cs"/>
          <w:b/>
          <w:bCs/>
          <w:szCs w:val="24"/>
          <w:rtl/>
        </w:rPr>
        <w:t xml:space="preserve"> </w:t>
      </w:r>
      <w:r w:rsidRPr="00323480">
        <w:rPr>
          <w:rtl/>
        </w:rPr>
        <w:t>(</w:t>
      </w:r>
      <w:r w:rsidRPr="00323480">
        <w:rPr>
          <w:rFonts w:hint="cs"/>
          <w:rtl/>
        </w:rPr>
        <w:t>ישעיהו סו כג</w:t>
      </w:r>
      <w:r w:rsidRPr="00323480">
        <w:rPr>
          <w:rtl/>
        </w:rPr>
        <w:t>)</w:t>
      </w:r>
      <w:r w:rsidR="008710FC">
        <w:rPr>
          <w:rFonts w:hint="cs"/>
          <w:rtl/>
        </w:rPr>
        <w:t>.</w:t>
      </w:r>
      <w:r w:rsidR="00A00A9A" w:rsidRPr="00323480">
        <w:rPr>
          <w:rStyle w:val="a5"/>
          <w:rFonts w:cs="David"/>
          <w:sz w:val="20"/>
          <w:szCs w:val="24"/>
          <w:rtl/>
          <w:lang w:val="he-IL"/>
        </w:rPr>
        <w:footnoteReference w:id="1"/>
      </w:r>
    </w:p>
    <w:p w:rsidR="002F4F9E" w:rsidRPr="00323480" w:rsidRDefault="002F4F9E" w:rsidP="002F4F9E">
      <w:pPr>
        <w:pStyle w:val="ab"/>
        <w:rPr>
          <w:rtl/>
          <w:lang w:eastAsia="en-US"/>
        </w:rPr>
      </w:pPr>
      <w:r w:rsidRPr="00323480">
        <w:rPr>
          <w:rFonts w:hint="eastAsia"/>
          <w:rtl/>
          <w:lang w:eastAsia="en-US"/>
        </w:rPr>
        <w:t>מסכת</w:t>
      </w:r>
      <w:r w:rsidRPr="00323480">
        <w:rPr>
          <w:rtl/>
          <w:lang w:eastAsia="en-US"/>
        </w:rPr>
        <w:t xml:space="preserve"> </w:t>
      </w:r>
      <w:r w:rsidRPr="00323480">
        <w:rPr>
          <w:rFonts w:hint="eastAsia"/>
          <w:rtl/>
          <w:lang w:eastAsia="en-US"/>
        </w:rPr>
        <w:t>ברכות</w:t>
      </w:r>
      <w:r w:rsidRPr="00323480">
        <w:rPr>
          <w:rtl/>
          <w:lang w:eastAsia="en-US"/>
        </w:rPr>
        <w:t xml:space="preserve"> </w:t>
      </w:r>
      <w:r w:rsidRPr="00323480">
        <w:rPr>
          <w:rFonts w:hint="eastAsia"/>
          <w:rtl/>
          <w:lang w:eastAsia="en-US"/>
        </w:rPr>
        <w:t>דף</w:t>
      </w:r>
      <w:r w:rsidRPr="00323480">
        <w:rPr>
          <w:rtl/>
          <w:lang w:eastAsia="en-US"/>
        </w:rPr>
        <w:t xml:space="preserve"> </w:t>
      </w:r>
      <w:r w:rsidRPr="00323480">
        <w:rPr>
          <w:rFonts w:hint="eastAsia"/>
          <w:rtl/>
          <w:lang w:eastAsia="en-US"/>
        </w:rPr>
        <w:t>לא</w:t>
      </w:r>
      <w:r w:rsidRPr="00323480">
        <w:rPr>
          <w:rtl/>
          <w:lang w:eastAsia="en-US"/>
        </w:rPr>
        <w:t xml:space="preserve"> </w:t>
      </w:r>
      <w:r w:rsidRPr="00323480">
        <w:rPr>
          <w:rFonts w:hint="eastAsia"/>
          <w:rtl/>
          <w:lang w:eastAsia="en-US"/>
        </w:rPr>
        <w:t>עמוד</w:t>
      </w:r>
      <w:r w:rsidRPr="00323480">
        <w:rPr>
          <w:rtl/>
          <w:lang w:eastAsia="en-US"/>
        </w:rPr>
        <w:t xml:space="preserve"> </w:t>
      </w:r>
      <w:r w:rsidRPr="00323480">
        <w:rPr>
          <w:rFonts w:hint="eastAsia"/>
          <w:rtl/>
          <w:lang w:eastAsia="en-US"/>
        </w:rPr>
        <w:t>א</w:t>
      </w:r>
      <w:r w:rsidRPr="00323480">
        <w:rPr>
          <w:rtl/>
          <w:lang w:eastAsia="en-US"/>
        </w:rPr>
        <w:t xml:space="preserve"> </w:t>
      </w:r>
    </w:p>
    <w:p w:rsidR="002F4F9E" w:rsidRPr="00323480" w:rsidRDefault="002F4F9E" w:rsidP="002F4F9E">
      <w:pPr>
        <w:pStyle w:val="ac"/>
        <w:rPr>
          <w:rFonts w:hint="cs"/>
          <w:rtl/>
          <w:lang w:eastAsia="en-US"/>
        </w:rPr>
      </w:pPr>
      <w:r w:rsidRPr="00323480">
        <w:rPr>
          <w:rFonts w:hint="eastAsia"/>
          <w:rtl/>
          <w:lang w:eastAsia="en-US"/>
        </w:rPr>
        <w:t>תנו</w:t>
      </w:r>
      <w:r w:rsidRPr="00323480">
        <w:rPr>
          <w:rtl/>
          <w:lang w:eastAsia="en-US"/>
        </w:rPr>
        <w:t xml:space="preserve"> </w:t>
      </w:r>
      <w:r w:rsidRPr="00323480">
        <w:rPr>
          <w:rFonts w:hint="eastAsia"/>
          <w:rtl/>
          <w:lang w:eastAsia="en-US"/>
        </w:rPr>
        <w:t>רבנן</w:t>
      </w:r>
      <w:r w:rsidRPr="00323480">
        <w:rPr>
          <w:rtl/>
          <w:lang w:eastAsia="en-US"/>
        </w:rPr>
        <w:t xml:space="preserve">: </w:t>
      </w:r>
      <w:r w:rsidRPr="00323480">
        <w:rPr>
          <w:rFonts w:hint="eastAsia"/>
          <w:rtl/>
          <w:lang w:eastAsia="en-US"/>
        </w:rPr>
        <w:t>אין</w:t>
      </w:r>
      <w:r w:rsidRPr="00323480">
        <w:rPr>
          <w:rtl/>
          <w:lang w:eastAsia="en-US"/>
        </w:rPr>
        <w:t xml:space="preserve"> </w:t>
      </w:r>
      <w:r w:rsidRPr="00323480">
        <w:rPr>
          <w:rFonts w:hint="eastAsia"/>
          <w:rtl/>
          <w:lang w:eastAsia="en-US"/>
        </w:rPr>
        <w:t>עומדין</w:t>
      </w:r>
      <w:r w:rsidRPr="00323480">
        <w:rPr>
          <w:rtl/>
          <w:lang w:eastAsia="en-US"/>
        </w:rPr>
        <w:t xml:space="preserve"> </w:t>
      </w:r>
      <w:r w:rsidRPr="00323480">
        <w:rPr>
          <w:rFonts w:hint="eastAsia"/>
          <w:rtl/>
          <w:lang w:eastAsia="en-US"/>
        </w:rPr>
        <w:t>להתפלל</w:t>
      </w:r>
      <w:r w:rsidRPr="00323480">
        <w:rPr>
          <w:rtl/>
          <w:lang w:eastAsia="en-US"/>
        </w:rPr>
        <w:t xml:space="preserve"> </w:t>
      </w:r>
      <w:r w:rsidRPr="00323480">
        <w:rPr>
          <w:rFonts w:hint="eastAsia"/>
          <w:rtl/>
          <w:lang w:eastAsia="en-US"/>
        </w:rPr>
        <w:t>לא</w:t>
      </w:r>
      <w:r w:rsidRPr="00323480">
        <w:rPr>
          <w:rtl/>
          <w:lang w:eastAsia="en-US"/>
        </w:rPr>
        <w:t xml:space="preserve"> </w:t>
      </w:r>
      <w:r w:rsidRPr="00323480">
        <w:rPr>
          <w:rFonts w:hint="eastAsia"/>
          <w:rtl/>
          <w:lang w:eastAsia="en-US"/>
        </w:rPr>
        <w:t>מתוך</w:t>
      </w:r>
      <w:r w:rsidRPr="00323480">
        <w:rPr>
          <w:rtl/>
          <w:lang w:eastAsia="en-US"/>
        </w:rPr>
        <w:t xml:space="preserve"> </w:t>
      </w:r>
      <w:r w:rsidRPr="00323480">
        <w:rPr>
          <w:rFonts w:hint="eastAsia"/>
          <w:rtl/>
          <w:lang w:eastAsia="en-US"/>
        </w:rPr>
        <w:t>עצבות</w:t>
      </w:r>
      <w:r w:rsidRPr="00323480">
        <w:rPr>
          <w:rtl/>
          <w:lang w:eastAsia="en-US"/>
        </w:rPr>
        <w:t xml:space="preserve">, </w:t>
      </w:r>
      <w:r w:rsidRPr="00323480">
        <w:rPr>
          <w:rFonts w:hint="eastAsia"/>
          <w:rtl/>
          <w:lang w:eastAsia="en-US"/>
        </w:rPr>
        <w:t>ולא</w:t>
      </w:r>
      <w:r w:rsidRPr="00323480">
        <w:rPr>
          <w:rtl/>
          <w:lang w:eastAsia="en-US"/>
        </w:rPr>
        <w:t xml:space="preserve"> </w:t>
      </w:r>
      <w:r w:rsidRPr="00323480">
        <w:rPr>
          <w:rFonts w:hint="eastAsia"/>
          <w:rtl/>
          <w:lang w:eastAsia="en-US"/>
        </w:rPr>
        <w:t>מתוך</w:t>
      </w:r>
      <w:r w:rsidRPr="00323480">
        <w:rPr>
          <w:rtl/>
          <w:lang w:eastAsia="en-US"/>
        </w:rPr>
        <w:t xml:space="preserve"> </w:t>
      </w:r>
      <w:r w:rsidRPr="00323480">
        <w:rPr>
          <w:rFonts w:hint="eastAsia"/>
          <w:rtl/>
          <w:lang w:eastAsia="en-US"/>
        </w:rPr>
        <w:t>עצלות</w:t>
      </w:r>
      <w:r w:rsidRPr="00323480">
        <w:rPr>
          <w:rtl/>
          <w:lang w:eastAsia="en-US"/>
        </w:rPr>
        <w:t xml:space="preserve">, </w:t>
      </w:r>
      <w:r w:rsidRPr="00323480">
        <w:rPr>
          <w:rFonts w:hint="eastAsia"/>
          <w:rtl/>
          <w:lang w:eastAsia="en-US"/>
        </w:rPr>
        <w:t>ולא</w:t>
      </w:r>
      <w:r w:rsidRPr="00323480">
        <w:rPr>
          <w:rtl/>
          <w:lang w:eastAsia="en-US"/>
        </w:rPr>
        <w:t xml:space="preserve"> </w:t>
      </w:r>
      <w:r w:rsidRPr="00323480">
        <w:rPr>
          <w:rFonts w:hint="eastAsia"/>
          <w:rtl/>
          <w:lang w:eastAsia="en-US"/>
        </w:rPr>
        <w:t>מתוך</w:t>
      </w:r>
      <w:r w:rsidRPr="00323480">
        <w:rPr>
          <w:rtl/>
          <w:lang w:eastAsia="en-US"/>
        </w:rPr>
        <w:t xml:space="preserve"> </w:t>
      </w:r>
      <w:r w:rsidRPr="00323480">
        <w:rPr>
          <w:rFonts w:hint="eastAsia"/>
          <w:rtl/>
          <w:lang w:eastAsia="en-US"/>
        </w:rPr>
        <w:t>שחוק</w:t>
      </w:r>
      <w:r w:rsidRPr="00323480">
        <w:rPr>
          <w:rtl/>
          <w:lang w:eastAsia="en-US"/>
        </w:rPr>
        <w:t xml:space="preserve">, </w:t>
      </w:r>
      <w:r w:rsidRPr="00323480">
        <w:rPr>
          <w:rFonts w:hint="eastAsia"/>
          <w:rtl/>
          <w:lang w:eastAsia="en-US"/>
        </w:rPr>
        <w:t>ולא</w:t>
      </w:r>
      <w:r w:rsidRPr="00323480">
        <w:rPr>
          <w:rtl/>
          <w:lang w:eastAsia="en-US"/>
        </w:rPr>
        <w:t xml:space="preserve"> </w:t>
      </w:r>
      <w:r w:rsidRPr="00323480">
        <w:rPr>
          <w:rFonts w:hint="eastAsia"/>
          <w:rtl/>
          <w:lang w:eastAsia="en-US"/>
        </w:rPr>
        <w:t>מתוך</w:t>
      </w:r>
      <w:r w:rsidRPr="00323480">
        <w:rPr>
          <w:rtl/>
          <w:lang w:eastAsia="en-US"/>
        </w:rPr>
        <w:t xml:space="preserve"> </w:t>
      </w:r>
      <w:r w:rsidRPr="00323480">
        <w:rPr>
          <w:rFonts w:hint="eastAsia"/>
          <w:rtl/>
          <w:lang w:eastAsia="en-US"/>
        </w:rPr>
        <w:t>שיחה</w:t>
      </w:r>
      <w:r w:rsidRPr="00323480">
        <w:rPr>
          <w:rtl/>
          <w:lang w:eastAsia="en-US"/>
        </w:rPr>
        <w:t xml:space="preserve">, </w:t>
      </w:r>
      <w:r w:rsidRPr="00323480">
        <w:rPr>
          <w:rFonts w:hint="eastAsia"/>
          <w:rtl/>
          <w:lang w:eastAsia="en-US"/>
        </w:rPr>
        <w:t>ולא</w:t>
      </w:r>
      <w:r w:rsidRPr="00323480">
        <w:rPr>
          <w:rtl/>
          <w:lang w:eastAsia="en-US"/>
        </w:rPr>
        <w:t xml:space="preserve"> </w:t>
      </w:r>
      <w:r w:rsidRPr="00323480">
        <w:rPr>
          <w:rFonts w:hint="eastAsia"/>
          <w:rtl/>
          <w:lang w:eastAsia="en-US"/>
        </w:rPr>
        <w:t>מתוך</w:t>
      </w:r>
      <w:r w:rsidRPr="00323480">
        <w:rPr>
          <w:rtl/>
          <w:lang w:eastAsia="en-US"/>
        </w:rPr>
        <w:t xml:space="preserve"> </w:t>
      </w:r>
      <w:r w:rsidRPr="00323480">
        <w:rPr>
          <w:rFonts w:hint="eastAsia"/>
          <w:rtl/>
          <w:lang w:eastAsia="en-US"/>
        </w:rPr>
        <w:t>קלות</w:t>
      </w:r>
      <w:r w:rsidRPr="00323480">
        <w:rPr>
          <w:rtl/>
          <w:lang w:eastAsia="en-US"/>
        </w:rPr>
        <w:t xml:space="preserve"> </w:t>
      </w:r>
      <w:r w:rsidRPr="00323480">
        <w:rPr>
          <w:rFonts w:hint="eastAsia"/>
          <w:rtl/>
          <w:lang w:eastAsia="en-US"/>
        </w:rPr>
        <w:t>ראש</w:t>
      </w:r>
      <w:r w:rsidRPr="00323480">
        <w:rPr>
          <w:rtl/>
          <w:lang w:eastAsia="en-US"/>
        </w:rPr>
        <w:t xml:space="preserve">, </w:t>
      </w:r>
      <w:r w:rsidRPr="00323480">
        <w:rPr>
          <w:rFonts w:hint="eastAsia"/>
          <w:rtl/>
          <w:lang w:eastAsia="en-US"/>
        </w:rPr>
        <w:t>ולא</w:t>
      </w:r>
      <w:r w:rsidRPr="00323480">
        <w:rPr>
          <w:rtl/>
          <w:lang w:eastAsia="en-US"/>
        </w:rPr>
        <w:t xml:space="preserve"> </w:t>
      </w:r>
      <w:r w:rsidRPr="00323480">
        <w:rPr>
          <w:rFonts w:hint="eastAsia"/>
          <w:rtl/>
          <w:lang w:eastAsia="en-US"/>
        </w:rPr>
        <w:t>מתוך</w:t>
      </w:r>
      <w:r w:rsidRPr="00323480">
        <w:rPr>
          <w:rtl/>
          <w:lang w:eastAsia="en-US"/>
        </w:rPr>
        <w:t xml:space="preserve"> </w:t>
      </w:r>
      <w:r w:rsidRPr="00323480">
        <w:rPr>
          <w:rFonts w:hint="eastAsia"/>
          <w:rtl/>
          <w:lang w:eastAsia="en-US"/>
        </w:rPr>
        <w:t>דברים</w:t>
      </w:r>
      <w:r w:rsidRPr="00323480">
        <w:rPr>
          <w:rtl/>
          <w:lang w:eastAsia="en-US"/>
        </w:rPr>
        <w:t xml:space="preserve"> </w:t>
      </w:r>
      <w:r w:rsidRPr="00323480">
        <w:rPr>
          <w:rFonts w:hint="eastAsia"/>
          <w:rtl/>
          <w:lang w:eastAsia="en-US"/>
        </w:rPr>
        <w:t>בטלים</w:t>
      </w:r>
      <w:r w:rsidRPr="00323480">
        <w:rPr>
          <w:rFonts w:hint="cs"/>
          <w:rtl/>
          <w:lang w:eastAsia="en-US"/>
        </w:rPr>
        <w:t>.</w:t>
      </w:r>
      <w:r w:rsidRPr="00323480">
        <w:rPr>
          <w:rtl/>
          <w:lang w:eastAsia="en-US"/>
        </w:rPr>
        <w:t xml:space="preserve"> </w:t>
      </w:r>
      <w:r w:rsidRPr="00323480">
        <w:rPr>
          <w:rFonts w:hint="eastAsia"/>
          <w:rtl/>
          <w:lang w:eastAsia="en-US"/>
        </w:rPr>
        <w:t>אלא</w:t>
      </w:r>
      <w:r w:rsidRPr="00323480">
        <w:rPr>
          <w:rFonts w:hint="cs"/>
          <w:rtl/>
          <w:lang w:eastAsia="en-US"/>
        </w:rPr>
        <w:t>,</w:t>
      </w:r>
      <w:r w:rsidRPr="00323480">
        <w:rPr>
          <w:rtl/>
          <w:lang w:eastAsia="en-US"/>
        </w:rPr>
        <w:t xml:space="preserve"> </w:t>
      </w:r>
      <w:r w:rsidRPr="00323480">
        <w:rPr>
          <w:rFonts w:hint="eastAsia"/>
          <w:rtl/>
          <w:lang w:eastAsia="en-US"/>
        </w:rPr>
        <w:t>מתוך</w:t>
      </w:r>
      <w:r w:rsidRPr="00323480">
        <w:rPr>
          <w:rtl/>
          <w:lang w:eastAsia="en-US"/>
        </w:rPr>
        <w:t xml:space="preserve"> </w:t>
      </w:r>
      <w:r w:rsidRPr="00323480">
        <w:rPr>
          <w:rFonts w:hint="eastAsia"/>
          <w:rtl/>
          <w:lang w:eastAsia="en-US"/>
        </w:rPr>
        <w:t>שמחה</w:t>
      </w:r>
      <w:r w:rsidRPr="00323480">
        <w:rPr>
          <w:rtl/>
          <w:lang w:eastAsia="en-US"/>
        </w:rPr>
        <w:t xml:space="preserve"> </w:t>
      </w:r>
      <w:r w:rsidRPr="00323480">
        <w:rPr>
          <w:rFonts w:hint="eastAsia"/>
          <w:rtl/>
          <w:lang w:eastAsia="en-US"/>
        </w:rPr>
        <w:t>של</w:t>
      </w:r>
      <w:r w:rsidRPr="00323480">
        <w:rPr>
          <w:rtl/>
          <w:lang w:eastAsia="en-US"/>
        </w:rPr>
        <w:t xml:space="preserve"> </w:t>
      </w:r>
      <w:r w:rsidRPr="00323480">
        <w:rPr>
          <w:rFonts w:hint="eastAsia"/>
          <w:rtl/>
          <w:lang w:eastAsia="en-US"/>
        </w:rPr>
        <w:t>מצוה</w:t>
      </w:r>
      <w:r w:rsidRPr="00323480">
        <w:rPr>
          <w:rtl/>
          <w:lang w:eastAsia="en-US"/>
        </w:rPr>
        <w:t xml:space="preserve">. </w:t>
      </w:r>
      <w:r w:rsidRPr="00323480">
        <w:rPr>
          <w:rFonts w:hint="eastAsia"/>
          <w:rtl/>
          <w:lang w:eastAsia="en-US"/>
        </w:rPr>
        <w:t>וכן</w:t>
      </w:r>
      <w:r w:rsidRPr="00323480">
        <w:rPr>
          <w:rtl/>
          <w:lang w:eastAsia="en-US"/>
        </w:rPr>
        <w:t xml:space="preserve"> </w:t>
      </w:r>
      <w:r w:rsidRPr="00323480">
        <w:rPr>
          <w:rFonts w:hint="eastAsia"/>
          <w:rtl/>
          <w:lang w:eastAsia="en-US"/>
        </w:rPr>
        <w:t>לא</w:t>
      </w:r>
      <w:r w:rsidRPr="00323480">
        <w:rPr>
          <w:rtl/>
          <w:lang w:eastAsia="en-US"/>
        </w:rPr>
        <w:t xml:space="preserve"> </w:t>
      </w:r>
      <w:r w:rsidRPr="00323480">
        <w:rPr>
          <w:rFonts w:hint="eastAsia"/>
          <w:rtl/>
          <w:lang w:eastAsia="en-US"/>
        </w:rPr>
        <w:t>יפטר</w:t>
      </w:r>
      <w:r w:rsidRPr="00323480">
        <w:rPr>
          <w:rtl/>
          <w:lang w:eastAsia="en-US"/>
        </w:rPr>
        <w:t xml:space="preserve"> </w:t>
      </w:r>
      <w:r w:rsidRPr="00323480">
        <w:rPr>
          <w:rFonts w:hint="eastAsia"/>
          <w:rtl/>
          <w:lang w:eastAsia="en-US"/>
        </w:rPr>
        <w:t>אדם</w:t>
      </w:r>
      <w:r w:rsidRPr="00323480">
        <w:rPr>
          <w:rtl/>
          <w:lang w:eastAsia="en-US"/>
        </w:rPr>
        <w:t xml:space="preserve"> </w:t>
      </w:r>
      <w:r w:rsidRPr="00323480">
        <w:rPr>
          <w:rFonts w:hint="eastAsia"/>
          <w:rtl/>
          <w:lang w:eastAsia="en-US"/>
        </w:rPr>
        <w:t>מחברו</w:t>
      </w:r>
      <w:r w:rsidRPr="00323480">
        <w:rPr>
          <w:rtl/>
          <w:lang w:eastAsia="en-US"/>
        </w:rPr>
        <w:t xml:space="preserve"> </w:t>
      </w:r>
      <w:r w:rsidRPr="00323480">
        <w:rPr>
          <w:rFonts w:hint="eastAsia"/>
          <w:rtl/>
          <w:lang w:eastAsia="en-US"/>
        </w:rPr>
        <w:t>לא</w:t>
      </w:r>
      <w:r w:rsidRPr="00323480">
        <w:rPr>
          <w:rtl/>
          <w:lang w:eastAsia="en-US"/>
        </w:rPr>
        <w:t xml:space="preserve"> </w:t>
      </w:r>
      <w:r w:rsidRPr="00323480">
        <w:rPr>
          <w:rFonts w:hint="eastAsia"/>
          <w:rtl/>
          <w:lang w:eastAsia="en-US"/>
        </w:rPr>
        <w:t>מתוך</w:t>
      </w:r>
      <w:r w:rsidRPr="00323480">
        <w:rPr>
          <w:rtl/>
          <w:lang w:eastAsia="en-US"/>
        </w:rPr>
        <w:t xml:space="preserve"> </w:t>
      </w:r>
      <w:r w:rsidRPr="00323480">
        <w:rPr>
          <w:rFonts w:hint="eastAsia"/>
          <w:rtl/>
          <w:lang w:eastAsia="en-US"/>
        </w:rPr>
        <w:t>שיחה</w:t>
      </w:r>
      <w:r w:rsidRPr="00323480">
        <w:rPr>
          <w:rtl/>
          <w:lang w:eastAsia="en-US"/>
        </w:rPr>
        <w:t xml:space="preserve">, </w:t>
      </w:r>
      <w:r w:rsidRPr="00323480">
        <w:rPr>
          <w:rFonts w:hint="eastAsia"/>
          <w:rtl/>
          <w:lang w:eastAsia="en-US"/>
        </w:rPr>
        <w:t>ולא</w:t>
      </w:r>
      <w:r w:rsidRPr="00323480">
        <w:rPr>
          <w:rtl/>
          <w:lang w:eastAsia="en-US"/>
        </w:rPr>
        <w:t xml:space="preserve"> </w:t>
      </w:r>
      <w:r w:rsidRPr="00323480">
        <w:rPr>
          <w:rFonts w:hint="eastAsia"/>
          <w:rtl/>
          <w:lang w:eastAsia="en-US"/>
        </w:rPr>
        <w:t>מתוך</w:t>
      </w:r>
      <w:r w:rsidRPr="00323480">
        <w:rPr>
          <w:rtl/>
          <w:lang w:eastAsia="en-US"/>
        </w:rPr>
        <w:t xml:space="preserve"> </w:t>
      </w:r>
      <w:r w:rsidRPr="00323480">
        <w:rPr>
          <w:rFonts w:hint="eastAsia"/>
          <w:rtl/>
          <w:lang w:eastAsia="en-US"/>
        </w:rPr>
        <w:t>שחוק</w:t>
      </w:r>
      <w:r w:rsidRPr="00323480">
        <w:rPr>
          <w:rtl/>
          <w:lang w:eastAsia="en-US"/>
        </w:rPr>
        <w:t xml:space="preserve">, </w:t>
      </w:r>
      <w:r w:rsidRPr="00323480">
        <w:rPr>
          <w:rFonts w:hint="eastAsia"/>
          <w:rtl/>
          <w:lang w:eastAsia="en-US"/>
        </w:rPr>
        <w:t>ולא</w:t>
      </w:r>
      <w:r w:rsidRPr="00323480">
        <w:rPr>
          <w:rtl/>
          <w:lang w:eastAsia="en-US"/>
        </w:rPr>
        <w:t xml:space="preserve"> </w:t>
      </w:r>
      <w:r w:rsidRPr="00323480">
        <w:rPr>
          <w:rFonts w:hint="eastAsia"/>
          <w:rtl/>
          <w:lang w:eastAsia="en-US"/>
        </w:rPr>
        <w:t>מתוך</w:t>
      </w:r>
      <w:r w:rsidRPr="00323480">
        <w:rPr>
          <w:rtl/>
          <w:lang w:eastAsia="en-US"/>
        </w:rPr>
        <w:t xml:space="preserve"> </w:t>
      </w:r>
      <w:r w:rsidRPr="00323480">
        <w:rPr>
          <w:rFonts w:hint="eastAsia"/>
          <w:rtl/>
          <w:lang w:eastAsia="en-US"/>
        </w:rPr>
        <w:t>קלות</w:t>
      </w:r>
      <w:r w:rsidRPr="00323480">
        <w:rPr>
          <w:rtl/>
          <w:lang w:eastAsia="en-US"/>
        </w:rPr>
        <w:t xml:space="preserve"> </w:t>
      </w:r>
      <w:r w:rsidRPr="00323480">
        <w:rPr>
          <w:rFonts w:hint="eastAsia"/>
          <w:rtl/>
          <w:lang w:eastAsia="en-US"/>
        </w:rPr>
        <w:t>ראש</w:t>
      </w:r>
      <w:r w:rsidRPr="00323480">
        <w:rPr>
          <w:rtl/>
          <w:lang w:eastAsia="en-US"/>
        </w:rPr>
        <w:t xml:space="preserve">, </w:t>
      </w:r>
      <w:r w:rsidRPr="00323480">
        <w:rPr>
          <w:rFonts w:hint="eastAsia"/>
          <w:rtl/>
          <w:lang w:eastAsia="en-US"/>
        </w:rPr>
        <w:t>ולא</w:t>
      </w:r>
      <w:r w:rsidRPr="00323480">
        <w:rPr>
          <w:rtl/>
          <w:lang w:eastAsia="en-US"/>
        </w:rPr>
        <w:t xml:space="preserve"> </w:t>
      </w:r>
      <w:r w:rsidRPr="00323480">
        <w:rPr>
          <w:rFonts w:hint="eastAsia"/>
          <w:rtl/>
          <w:lang w:eastAsia="en-US"/>
        </w:rPr>
        <w:t>מתוך</w:t>
      </w:r>
      <w:r w:rsidRPr="00323480">
        <w:rPr>
          <w:rtl/>
          <w:lang w:eastAsia="en-US"/>
        </w:rPr>
        <w:t xml:space="preserve"> </w:t>
      </w:r>
      <w:r w:rsidRPr="00323480">
        <w:rPr>
          <w:rFonts w:hint="eastAsia"/>
          <w:rtl/>
          <w:lang w:eastAsia="en-US"/>
        </w:rPr>
        <w:t>דברים</w:t>
      </w:r>
      <w:r w:rsidRPr="00323480">
        <w:rPr>
          <w:rtl/>
          <w:lang w:eastAsia="en-US"/>
        </w:rPr>
        <w:t xml:space="preserve"> </w:t>
      </w:r>
      <w:r w:rsidRPr="00323480">
        <w:rPr>
          <w:rFonts w:hint="eastAsia"/>
          <w:rtl/>
          <w:lang w:eastAsia="en-US"/>
        </w:rPr>
        <w:t>בטלים</w:t>
      </w:r>
      <w:r w:rsidRPr="00323480">
        <w:rPr>
          <w:rtl/>
          <w:lang w:eastAsia="en-US"/>
        </w:rPr>
        <w:t xml:space="preserve"> - </w:t>
      </w:r>
      <w:r w:rsidRPr="00323480">
        <w:rPr>
          <w:rFonts w:hint="eastAsia"/>
          <w:rtl/>
          <w:lang w:eastAsia="en-US"/>
        </w:rPr>
        <w:t>אלא</w:t>
      </w:r>
      <w:r w:rsidRPr="00323480">
        <w:rPr>
          <w:rtl/>
          <w:lang w:eastAsia="en-US"/>
        </w:rPr>
        <w:t xml:space="preserve"> </w:t>
      </w:r>
      <w:r w:rsidRPr="00323480">
        <w:rPr>
          <w:rFonts w:hint="eastAsia"/>
          <w:rtl/>
          <w:lang w:eastAsia="en-US"/>
        </w:rPr>
        <w:t>מתוך</w:t>
      </w:r>
      <w:r w:rsidRPr="00323480">
        <w:rPr>
          <w:rtl/>
          <w:lang w:eastAsia="en-US"/>
        </w:rPr>
        <w:t xml:space="preserve"> </w:t>
      </w:r>
      <w:r w:rsidRPr="00323480">
        <w:rPr>
          <w:rFonts w:hint="eastAsia"/>
          <w:rtl/>
          <w:lang w:eastAsia="en-US"/>
        </w:rPr>
        <w:t>דבר</w:t>
      </w:r>
      <w:r w:rsidRPr="00323480">
        <w:rPr>
          <w:rtl/>
          <w:lang w:eastAsia="en-US"/>
        </w:rPr>
        <w:t xml:space="preserve"> </w:t>
      </w:r>
      <w:r w:rsidRPr="00323480">
        <w:rPr>
          <w:rFonts w:hint="eastAsia"/>
          <w:rtl/>
          <w:lang w:eastAsia="en-US"/>
        </w:rPr>
        <w:t>הלכה</w:t>
      </w:r>
      <w:r w:rsidRPr="00323480">
        <w:rPr>
          <w:rtl/>
          <w:lang w:eastAsia="en-US"/>
        </w:rPr>
        <w:t xml:space="preserve">, </w:t>
      </w:r>
      <w:r w:rsidRPr="00323480">
        <w:rPr>
          <w:rFonts w:hint="eastAsia"/>
          <w:rtl/>
          <w:lang w:eastAsia="en-US"/>
        </w:rPr>
        <w:t>שכן</w:t>
      </w:r>
      <w:r w:rsidRPr="00323480">
        <w:rPr>
          <w:rtl/>
          <w:lang w:eastAsia="en-US"/>
        </w:rPr>
        <w:t xml:space="preserve"> </w:t>
      </w:r>
      <w:r w:rsidRPr="00323480">
        <w:rPr>
          <w:rFonts w:hint="eastAsia"/>
          <w:rtl/>
          <w:lang w:eastAsia="en-US"/>
        </w:rPr>
        <w:t>מצינו</w:t>
      </w:r>
      <w:r w:rsidRPr="00323480">
        <w:rPr>
          <w:rtl/>
          <w:lang w:eastAsia="en-US"/>
        </w:rPr>
        <w:t xml:space="preserve"> </w:t>
      </w:r>
      <w:r w:rsidRPr="00323480">
        <w:rPr>
          <w:rFonts w:hint="eastAsia"/>
          <w:rtl/>
          <w:lang w:eastAsia="en-US"/>
        </w:rPr>
        <w:t>בנביאים</w:t>
      </w:r>
      <w:r w:rsidRPr="00323480">
        <w:rPr>
          <w:rtl/>
          <w:lang w:eastAsia="en-US"/>
        </w:rPr>
        <w:t xml:space="preserve"> </w:t>
      </w:r>
      <w:r w:rsidRPr="00323480">
        <w:rPr>
          <w:rFonts w:hint="eastAsia"/>
          <w:rtl/>
          <w:lang w:eastAsia="en-US"/>
        </w:rPr>
        <w:t>הראשונים</w:t>
      </w:r>
      <w:r w:rsidRPr="00323480">
        <w:rPr>
          <w:rtl/>
          <w:lang w:eastAsia="en-US"/>
        </w:rPr>
        <w:t xml:space="preserve"> </w:t>
      </w:r>
      <w:r w:rsidRPr="00323480">
        <w:rPr>
          <w:rFonts w:hint="eastAsia"/>
          <w:rtl/>
          <w:lang w:eastAsia="en-US"/>
        </w:rPr>
        <w:t>שסיימו</w:t>
      </w:r>
      <w:r w:rsidRPr="00323480">
        <w:rPr>
          <w:rtl/>
          <w:lang w:eastAsia="en-US"/>
        </w:rPr>
        <w:t xml:space="preserve"> </w:t>
      </w:r>
      <w:r w:rsidRPr="00323480">
        <w:rPr>
          <w:rFonts w:hint="eastAsia"/>
          <w:rtl/>
          <w:lang w:eastAsia="en-US"/>
        </w:rPr>
        <w:t>דבריהם</w:t>
      </w:r>
      <w:r w:rsidRPr="00323480">
        <w:rPr>
          <w:rtl/>
          <w:lang w:eastAsia="en-US"/>
        </w:rPr>
        <w:t xml:space="preserve"> </w:t>
      </w:r>
      <w:r w:rsidRPr="00323480">
        <w:rPr>
          <w:rFonts w:hint="eastAsia"/>
          <w:rtl/>
          <w:lang w:eastAsia="en-US"/>
        </w:rPr>
        <w:t>בדברי</w:t>
      </w:r>
      <w:r w:rsidRPr="00323480">
        <w:rPr>
          <w:rtl/>
          <w:lang w:eastAsia="en-US"/>
        </w:rPr>
        <w:t xml:space="preserve"> </w:t>
      </w:r>
      <w:r w:rsidRPr="00323480">
        <w:rPr>
          <w:rFonts w:hint="eastAsia"/>
          <w:rtl/>
          <w:lang w:eastAsia="en-US"/>
        </w:rPr>
        <w:t>שבח</w:t>
      </w:r>
      <w:r w:rsidRPr="00323480">
        <w:rPr>
          <w:rtl/>
          <w:lang w:eastAsia="en-US"/>
        </w:rPr>
        <w:t xml:space="preserve"> </w:t>
      </w:r>
      <w:r w:rsidRPr="00323480">
        <w:rPr>
          <w:rFonts w:hint="eastAsia"/>
          <w:rtl/>
          <w:lang w:eastAsia="en-US"/>
        </w:rPr>
        <w:t>ותנחומים</w:t>
      </w:r>
      <w:r w:rsidRPr="00323480">
        <w:rPr>
          <w:rtl/>
          <w:lang w:eastAsia="en-US"/>
        </w:rPr>
        <w:t>.</w:t>
      </w:r>
      <w:r w:rsidR="00A73516" w:rsidRPr="00323480">
        <w:rPr>
          <w:rStyle w:val="a5"/>
          <w:rtl/>
          <w:lang w:eastAsia="en-US"/>
        </w:rPr>
        <w:footnoteReference w:id="2"/>
      </w:r>
    </w:p>
    <w:p w:rsidR="00FC5891" w:rsidRPr="00323480" w:rsidRDefault="00FC5891">
      <w:pPr>
        <w:pStyle w:val="ab"/>
        <w:rPr>
          <w:rtl/>
          <w:lang w:val="he-IL"/>
        </w:rPr>
      </w:pPr>
      <w:r w:rsidRPr="00323480">
        <w:rPr>
          <w:rFonts w:hint="cs"/>
          <w:rtl/>
          <w:lang w:val="he-IL"/>
        </w:rPr>
        <w:t xml:space="preserve">אבן עזרא שמות (הפירוש הארוך) פרק יב פסוק ב </w:t>
      </w:r>
    </w:p>
    <w:p w:rsidR="00FC5891" w:rsidRPr="00323480" w:rsidRDefault="00FC5891" w:rsidP="008710FC">
      <w:pPr>
        <w:pStyle w:val="ac"/>
        <w:rPr>
          <w:rFonts w:hint="cs"/>
          <w:rtl/>
          <w:lang w:val="he-IL"/>
        </w:rPr>
      </w:pPr>
      <w:r w:rsidRPr="00323480">
        <w:rPr>
          <w:rFonts w:hint="cs"/>
          <w:rtl/>
          <w:lang w:val="he-IL"/>
        </w:rPr>
        <w:t xml:space="preserve">ראש חדשים. אמר רבי </w:t>
      </w:r>
      <w:smartTag w:uri="urn:schemas-microsoft-com:office:smarttags" w:element="PersonName">
        <w:smartTagPr>
          <w:attr w:name="ProductID" w:val="משה הכהן"/>
        </w:smartTagPr>
        <w:r w:rsidRPr="00323480">
          <w:rPr>
            <w:rFonts w:hint="cs"/>
            <w:rtl/>
            <w:lang w:val="he-IL"/>
          </w:rPr>
          <w:t>משה הכהן</w:t>
        </w:r>
      </w:smartTag>
      <w:r w:rsidR="00A73516" w:rsidRPr="00323480">
        <w:rPr>
          <w:rFonts w:hint="cs"/>
          <w:rtl/>
          <w:lang w:val="he-IL"/>
        </w:rPr>
        <w:t>:</w:t>
      </w:r>
      <w:r w:rsidRPr="00323480">
        <w:rPr>
          <w:rFonts w:hint="cs"/>
          <w:rtl/>
          <w:lang w:val="he-IL"/>
        </w:rPr>
        <w:t xml:space="preserve"> אין צריך לומר ראש ח</w:t>
      </w:r>
      <w:r w:rsidR="00767FD4" w:rsidRPr="00323480">
        <w:rPr>
          <w:rFonts w:hint="cs"/>
          <w:rtl/>
          <w:lang w:val="he-IL"/>
        </w:rPr>
        <w:t>ו</w:t>
      </w:r>
      <w:r w:rsidRPr="00323480">
        <w:rPr>
          <w:rFonts w:hint="cs"/>
          <w:rtl/>
          <w:lang w:val="he-IL"/>
        </w:rPr>
        <w:t>דש רק ח</w:t>
      </w:r>
      <w:r w:rsidR="00A73516" w:rsidRPr="00323480">
        <w:rPr>
          <w:rFonts w:hint="cs"/>
          <w:rtl/>
          <w:lang w:val="he-IL"/>
        </w:rPr>
        <w:t>ו</w:t>
      </w:r>
      <w:r w:rsidRPr="00323480">
        <w:rPr>
          <w:rFonts w:hint="cs"/>
          <w:rtl/>
          <w:lang w:val="he-IL"/>
        </w:rPr>
        <w:t>דש לבדו, כי הטעם יום ח</w:t>
      </w:r>
      <w:r w:rsidR="008710FC">
        <w:rPr>
          <w:rFonts w:hint="cs"/>
          <w:rtl/>
          <w:lang w:val="he-IL"/>
        </w:rPr>
        <w:t>י</w:t>
      </w:r>
      <w:r w:rsidRPr="00323480">
        <w:rPr>
          <w:rFonts w:hint="cs"/>
          <w:rtl/>
          <w:lang w:val="he-IL"/>
        </w:rPr>
        <w:t>דוש אור הלבנה, וכן כתיב</w:t>
      </w:r>
      <w:r w:rsidR="008710FC">
        <w:rPr>
          <w:rFonts w:hint="cs"/>
          <w:rtl/>
          <w:lang w:val="he-IL"/>
        </w:rPr>
        <w:t>:</w:t>
      </w:r>
      <w:r w:rsidRPr="00323480">
        <w:rPr>
          <w:rFonts w:hint="cs"/>
          <w:rtl/>
          <w:lang w:val="he-IL"/>
        </w:rPr>
        <w:t xml:space="preserve"> חדש ושבת (ישעי</w:t>
      </w:r>
      <w:r w:rsidR="008710FC">
        <w:rPr>
          <w:rFonts w:hint="cs"/>
          <w:rtl/>
          <w:lang w:val="he-IL"/>
        </w:rPr>
        <w:t>הו</w:t>
      </w:r>
      <w:r w:rsidRPr="00323480">
        <w:rPr>
          <w:rFonts w:hint="cs"/>
          <w:rtl/>
          <w:lang w:val="he-IL"/>
        </w:rPr>
        <w:t xml:space="preserve"> א יג), חדשיכם ומועדיכם (שם שם יד), מדי חדש בחדשו (שם סו כג). ואחרים טענו עליו, אם כן למה אמר בחדש השביעי באחד לחדש (במד</w:t>
      </w:r>
      <w:r w:rsidR="00767FD4" w:rsidRPr="00323480">
        <w:rPr>
          <w:rFonts w:hint="cs"/>
          <w:rtl/>
          <w:lang w:val="he-IL"/>
        </w:rPr>
        <w:t>בר</w:t>
      </w:r>
      <w:r w:rsidRPr="00323480">
        <w:rPr>
          <w:rFonts w:hint="cs"/>
          <w:rtl/>
          <w:lang w:val="he-IL"/>
        </w:rPr>
        <w:t xml:space="preserve"> כט, א)? והוא השיב להסיר הספק. גם טענו עליו, ובראשי חדשיכם (שם כח, יא). הוא השיב, כי על חדש ניסן ידבר בכל שנה, כי ניסן לבדו הוא ראש חדשים. ושאלוהו, אם כן מה קרבן שאר החדשים</w:t>
      </w:r>
      <w:r w:rsidR="00767FD4" w:rsidRPr="00323480">
        <w:rPr>
          <w:rFonts w:hint="cs"/>
          <w:rtl/>
          <w:lang w:val="he-IL"/>
        </w:rPr>
        <w:t>?</w:t>
      </w:r>
      <w:r w:rsidRPr="00323480">
        <w:rPr>
          <w:rFonts w:hint="cs"/>
          <w:rtl/>
          <w:lang w:val="he-IL"/>
        </w:rPr>
        <w:t xml:space="preserve"> והוא השיב, כי שם כתוב זאת עולת חדש בחדשו לחדשי השנה (שם שם, יד) בפרשה עצמה, וכן אמר, וביום שמחתכם ובמועדיכם ובראשי חדשיכם ותקעתם בחצ</w:t>
      </w:r>
      <w:r w:rsidR="005F250C" w:rsidRPr="00323480">
        <w:rPr>
          <w:rFonts w:hint="cs"/>
          <w:rtl/>
          <w:lang w:val="he-IL"/>
        </w:rPr>
        <w:t>ו</w:t>
      </w:r>
      <w:r w:rsidRPr="00323480">
        <w:rPr>
          <w:rFonts w:hint="cs"/>
          <w:rtl/>
          <w:lang w:val="he-IL"/>
        </w:rPr>
        <w:t>צר</w:t>
      </w:r>
      <w:r w:rsidR="005F250C" w:rsidRPr="00323480">
        <w:rPr>
          <w:rFonts w:hint="cs"/>
          <w:rtl/>
          <w:lang w:val="he-IL"/>
        </w:rPr>
        <w:t>ו</w:t>
      </w:r>
      <w:r w:rsidRPr="00323480">
        <w:rPr>
          <w:rFonts w:hint="cs"/>
          <w:rtl/>
          <w:lang w:val="he-IL"/>
        </w:rPr>
        <w:t>ת (במד</w:t>
      </w:r>
      <w:r w:rsidR="005F250C" w:rsidRPr="00323480">
        <w:rPr>
          <w:rFonts w:hint="cs"/>
          <w:rtl/>
          <w:lang w:val="he-IL"/>
        </w:rPr>
        <w:t>בר</w:t>
      </w:r>
      <w:r w:rsidRPr="00323480">
        <w:rPr>
          <w:rFonts w:hint="cs"/>
          <w:rtl/>
          <w:lang w:val="he-IL"/>
        </w:rPr>
        <w:t xml:space="preserve"> י, י), כי הוא תח</w:t>
      </w:r>
      <w:r w:rsidR="008710FC">
        <w:rPr>
          <w:rFonts w:hint="cs"/>
          <w:rtl/>
          <w:lang w:val="he-IL"/>
        </w:rPr>
        <w:t>י</w:t>
      </w:r>
      <w:r w:rsidRPr="00323480">
        <w:rPr>
          <w:rFonts w:hint="cs"/>
          <w:rtl/>
          <w:lang w:val="he-IL"/>
        </w:rPr>
        <w:t>לת השנה, ואנחנו לא נניח דברי רבותיו ז"ל בעבור סברותינו, כי הם אמרו כי בכל חדש יתקעו בחצוצרות. והוא הנכון, לומר חדש או ראש חדש, וכתוב עד חדש ימים (שם יא, כ), שטעמו שימלאו ימי החדש שלו</w:t>
      </w:r>
      <w:r w:rsidR="00767FD4" w:rsidRPr="00323480">
        <w:rPr>
          <w:rFonts w:hint="cs"/>
          <w:rtl/>
          <w:lang w:val="he-IL"/>
        </w:rPr>
        <w:t>.</w:t>
      </w:r>
      <w:r w:rsidR="007B5B4C" w:rsidRPr="00323480">
        <w:rPr>
          <w:rStyle w:val="a5"/>
          <w:rtl/>
          <w:lang w:val="he-IL"/>
        </w:rPr>
        <w:footnoteReference w:id="3"/>
      </w:r>
    </w:p>
    <w:p w:rsidR="00FC5891" w:rsidRPr="00323480" w:rsidRDefault="00FC5891">
      <w:pPr>
        <w:pStyle w:val="ab"/>
        <w:rPr>
          <w:rtl/>
          <w:lang w:val="he-IL"/>
        </w:rPr>
      </w:pPr>
      <w:r w:rsidRPr="00323480">
        <w:rPr>
          <w:rFonts w:hint="cs"/>
          <w:rtl/>
          <w:lang w:val="he-IL"/>
        </w:rPr>
        <w:t xml:space="preserve">מסכת סוטה דף ה עמוד א </w:t>
      </w:r>
    </w:p>
    <w:p w:rsidR="00FC5891" w:rsidRPr="00323480" w:rsidRDefault="00FC5891" w:rsidP="00DC7D20">
      <w:pPr>
        <w:pStyle w:val="ac"/>
        <w:rPr>
          <w:rFonts w:hint="cs"/>
          <w:rtl/>
          <w:lang w:val="he-IL"/>
        </w:rPr>
      </w:pPr>
      <w:r w:rsidRPr="00323480">
        <w:rPr>
          <w:rFonts w:hint="cs"/>
          <w:rtl/>
          <w:lang w:val="he-IL"/>
        </w:rPr>
        <w:t>אמר חזקיה: אין תפ</w:t>
      </w:r>
      <w:r w:rsidR="008710FC">
        <w:rPr>
          <w:rFonts w:hint="cs"/>
          <w:rtl/>
          <w:lang w:val="he-IL"/>
        </w:rPr>
        <w:t>י</w:t>
      </w:r>
      <w:r w:rsidRPr="00323480">
        <w:rPr>
          <w:rFonts w:hint="cs"/>
          <w:rtl/>
          <w:lang w:val="he-IL"/>
        </w:rPr>
        <w:t>לתו של אדם נשמעת אא"כ משים לבו כבשר, שנא</w:t>
      </w:r>
      <w:r w:rsidR="00DC7D20" w:rsidRPr="00323480">
        <w:rPr>
          <w:rFonts w:hint="cs"/>
          <w:rtl/>
          <w:lang w:val="he-IL"/>
        </w:rPr>
        <w:t>מר</w:t>
      </w:r>
      <w:r w:rsidRPr="00323480">
        <w:rPr>
          <w:rFonts w:hint="cs"/>
          <w:rtl/>
          <w:lang w:val="he-IL"/>
        </w:rPr>
        <w:t xml:space="preserve">: </w:t>
      </w:r>
      <w:r w:rsidR="00DC7D20" w:rsidRPr="00323480">
        <w:rPr>
          <w:rFonts w:hint="cs"/>
          <w:rtl/>
          <w:lang w:val="he-IL"/>
        </w:rPr>
        <w:t>"</w:t>
      </w:r>
      <w:r w:rsidRPr="00323480">
        <w:rPr>
          <w:rFonts w:hint="cs"/>
          <w:rtl/>
          <w:lang w:val="he-IL"/>
        </w:rPr>
        <w:t>והיה מדי חדש בחדשו [וגו'] יב</w:t>
      </w:r>
      <w:r w:rsidR="008710FC">
        <w:rPr>
          <w:rFonts w:hint="cs"/>
          <w:rtl/>
          <w:lang w:val="he-IL"/>
        </w:rPr>
        <w:t>ו</w:t>
      </w:r>
      <w:r w:rsidRPr="00323480">
        <w:rPr>
          <w:rFonts w:hint="cs"/>
          <w:rtl/>
          <w:lang w:val="he-IL"/>
        </w:rPr>
        <w:t>א כל בשר להשתחוות</w:t>
      </w:r>
      <w:r w:rsidR="00DC7D20" w:rsidRPr="00323480">
        <w:rPr>
          <w:rFonts w:hint="cs"/>
          <w:rtl/>
          <w:lang w:val="he-IL"/>
        </w:rPr>
        <w:t xml:space="preserve"> לפני</w:t>
      </w:r>
      <w:r w:rsidRPr="00323480">
        <w:rPr>
          <w:rFonts w:hint="cs"/>
          <w:rtl/>
          <w:lang w:val="he-IL"/>
        </w:rPr>
        <w:t xml:space="preserve"> וגו'</w:t>
      </w:r>
      <w:r w:rsidR="00DC7D20" w:rsidRPr="00323480">
        <w:rPr>
          <w:rFonts w:hint="cs"/>
          <w:rtl/>
          <w:lang w:val="he-IL"/>
        </w:rPr>
        <w:t xml:space="preserve"> "</w:t>
      </w:r>
      <w:r w:rsidRPr="00323480">
        <w:rPr>
          <w:rFonts w:hint="cs"/>
          <w:rtl/>
          <w:lang w:val="he-IL"/>
        </w:rPr>
        <w:t xml:space="preserve">. א"ר זירא: בשר כתיב ביה </w:t>
      </w:r>
      <w:r w:rsidR="00DC7D20" w:rsidRPr="00323480">
        <w:rPr>
          <w:rFonts w:hint="cs"/>
          <w:rtl/>
          <w:lang w:val="he-IL"/>
        </w:rPr>
        <w:t>(</w:t>
      </w:r>
      <w:r w:rsidRPr="00323480">
        <w:rPr>
          <w:rFonts w:hint="cs"/>
          <w:rtl/>
          <w:lang w:val="he-IL"/>
        </w:rPr>
        <w:t>ויקרא יג</w:t>
      </w:r>
      <w:r w:rsidR="00DC7D20" w:rsidRPr="00323480">
        <w:rPr>
          <w:rFonts w:hint="cs"/>
          <w:rtl/>
          <w:lang w:val="he-IL"/>
        </w:rPr>
        <w:t xml:space="preserve"> יח)</w:t>
      </w:r>
      <w:r w:rsidRPr="00323480">
        <w:rPr>
          <w:rFonts w:hint="cs"/>
          <w:rtl/>
          <w:lang w:val="he-IL"/>
        </w:rPr>
        <w:t xml:space="preserve"> </w:t>
      </w:r>
      <w:r w:rsidR="00DC7D20" w:rsidRPr="00323480">
        <w:rPr>
          <w:rFonts w:hint="cs"/>
          <w:rtl/>
          <w:lang w:val="he-IL"/>
        </w:rPr>
        <w:t>"</w:t>
      </w:r>
      <w:r w:rsidRPr="00323480">
        <w:rPr>
          <w:rFonts w:hint="cs"/>
          <w:rtl/>
          <w:lang w:val="he-IL"/>
        </w:rPr>
        <w:t>ונרפא</w:t>
      </w:r>
      <w:r w:rsidR="00DC7D20" w:rsidRPr="00323480">
        <w:rPr>
          <w:rFonts w:hint="cs"/>
          <w:rtl/>
          <w:lang w:val="he-IL"/>
        </w:rPr>
        <w:t>"</w:t>
      </w:r>
      <w:r w:rsidRPr="00323480">
        <w:rPr>
          <w:rFonts w:hint="cs"/>
          <w:rtl/>
          <w:lang w:val="he-IL"/>
        </w:rPr>
        <w:t>, אדם לא כתיב ביה ונרפא.</w:t>
      </w:r>
      <w:r w:rsidR="00DC7D20" w:rsidRPr="00323480">
        <w:rPr>
          <w:rStyle w:val="a5"/>
          <w:rtl/>
          <w:lang w:val="he-IL"/>
        </w:rPr>
        <w:footnoteReference w:id="4"/>
      </w:r>
      <w:r w:rsidRPr="00323480">
        <w:rPr>
          <w:rFonts w:hint="cs"/>
          <w:rtl/>
          <w:lang w:val="he-IL"/>
        </w:rPr>
        <w:t xml:space="preserve"> </w:t>
      </w:r>
    </w:p>
    <w:p w:rsidR="00FC5891" w:rsidRPr="00323480" w:rsidRDefault="00FC5891" w:rsidP="00DC7D20">
      <w:pPr>
        <w:pStyle w:val="ab"/>
        <w:rPr>
          <w:rtl/>
          <w:lang w:val="he-IL"/>
        </w:rPr>
      </w:pPr>
      <w:r w:rsidRPr="00323480">
        <w:rPr>
          <w:rFonts w:hint="cs"/>
          <w:rtl/>
          <w:lang w:val="he-IL"/>
        </w:rPr>
        <w:lastRenderedPageBreak/>
        <w:t xml:space="preserve">פסיקתא רבתי (איש שלום) פרשה א  </w:t>
      </w:r>
    </w:p>
    <w:p w:rsidR="00FC5891" w:rsidRPr="00323480" w:rsidRDefault="00FC5891" w:rsidP="008710FC">
      <w:pPr>
        <w:pStyle w:val="ac"/>
        <w:rPr>
          <w:rtl/>
          <w:lang w:val="he-IL"/>
        </w:rPr>
      </w:pPr>
      <w:r w:rsidRPr="00323480">
        <w:rPr>
          <w:rFonts w:hint="cs"/>
          <w:rtl/>
          <w:lang w:val="he-IL"/>
        </w:rPr>
        <w:t>ילמדינו רבינו</w:t>
      </w:r>
      <w:r w:rsidR="00EC5668" w:rsidRPr="00323480">
        <w:rPr>
          <w:rFonts w:hint="cs"/>
          <w:rtl/>
          <w:lang w:val="he-IL"/>
        </w:rPr>
        <w:t>:</w:t>
      </w:r>
      <w:r w:rsidRPr="00323480">
        <w:rPr>
          <w:rFonts w:hint="cs"/>
          <w:rtl/>
          <w:lang w:val="he-IL"/>
        </w:rPr>
        <w:t xml:space="preserve"> אדם מישראל שבירך על המזון בר</w:t>
      </w:r>
      <w:r w:rsidR="00EC5668" w:rsidRPr="00323480">
        <w:rPr>
          <w:rFonts w:hint="cs"/>
          <w:rtl/>
          <w:lang w:val="he-IL"/>
        </w:rPr>
        <w:t>אש חודש ו</w:t>
      </w:r>
      <w:r w:rsidRPr="00323480">
        <w:rPr>
          <w:rFonts w:hint="cs"/>
          <w:rtl/>
          <w:lang w:val="he-IL"/>
        </w:rPr>
        <w:t>שכח ולא הזכיר של ראש חודש</w:t>
      </w:r>
      <w:r w:rsidR="00EC5668" w:rsidRPr="00323480">
        <w:rPr>
          <w:rFonts w:hint="cs"/>
          <w:rtl/>
          <w:lang w:val="he-IL"/>
        </w:rPr>
        <w:t xml:space="preserve">, </w:t>
      </w:r>
      <w:r w:rsidRPr="00323480">
        <w:rPr>
          <w:rFonts w:hint="cs"/>
          <w:rtl/>
          <w:lang w:val="he-IL"/>
        </w:rPr>
        <w:t>כיצד הוא צריך לעשות</w:t>
      </w:r>
      <w:r w:rsidR="00EC5668" w:rsidRPr="00323480">
        <w:rPr>
          <w:rFonts w:hint="cs"/>
          <w:rtl/>
          <w:lang w:val="he-IL"/>
        </w:rPr>
        <w:t>?</w:t>
      </w:r>
      <w:r w:rsidRPr="00323480">
        <w:rPr>
          <w:rFonts w:hint="cs"/>
          <w:rtl/>
          <w:lang w:val="he-IL"/>
        </w:rPr>
        <w:t xml:space="preserve"> ל</w:t>
      </w:r>
      <w:r w:rsidR="008C64AA" w:rsidRPr="00323480">
        <w:rPr>
          <w:rFonts w:hint="eastAsia"/>
          <w:rtl/>
          <w:lang w:val="he-IL"/>
        </w:rPr>
        <w:t>ִ</w:t>
      </w:r>
      <w:r w:rsidRPr="00323480">
        <w:rPr>
          <w:rFonts w:hint="cs"/>
          <w:rtl/>
          <w:lang w:val="he-IL"/>
        </w:rPr>
        <w:t>מ</w:t>
      </w:r>
      <w:r w:rsidR="008C64AA" w:rsidRPr="00323480">
        <w:rPr>
          <w:rFonts w:hint="eastAsia"/>
          <w:rtl/>
          <w:lang w:val="he-IL"/>
        </w:rPr>
        <w:t>ְּ</w:t>
      </w:r>
      <w:r w:rsidRPr="00323480">
        <w:rPr>
          <w:rFonts w:hint="cs"/>
          <w:rtl/>
          <w:lang w:val="he-IL"/>
        </w:rPr>
        <w:t>דו</w:t>
      </w:r>
      <w:r w:rsidR="008C64AA" w:rsidRPr="00323480">
        <w:rPr>
          <w:rFonts w:hint="eastAsia"/>
          <w:rtl/>
          <w:lang w:val="he-IL"/>
        </w:rPr>
        <w:t>ּ</w:t>
      </w:r>
      <w:r w:rsidRPr="00323480">
        <w:rPr>
          <w:rFonts w:hint="cs"/>
          <w:rtl/>
          <w:lang w:val="he-IL"/>
        </w:rPr>
        <w:t>נו</w:t>
      </w:r>
      <w:r w:rsidR="008C64AA" w:rsidRPr="00323480">
        <w:rPr>
          <w:rFonts w:hint="eastAsia"/>
          <w:rtl/>
          <w:lang w:val="he-IL"/>
        </w:rPr>
        <w:t>ּ</w:t>
      </w:r>
      <w:r w:rsidRPr="00323480">
        <w:rPr>
          <w:rFonts w:hint="cs"/>
          <w:rtl/>
          <w:lang w:val="he-IL"/>
        </w:rPr>
        <w:t xml:space="preserve"> רבותינו</w:t>
      </w:r>
      <w:r w:rsidR="006D6A07" w:rsidRPr="00323480">
        <w:rPr>
          <w:rFonts w:hint="cs"/>
          <w:rtl/>
          <w:lang w:val="he-IL"/>
        </w:rPr>
        <w:t>:</w:t>
      </w:r>
      <w:r w:rsidRPr="00323480">
        <w:rPr>
          <w:rFonts w:hint="cs"/>
          <w:rtl/>
          <w:lang w:val="he-IL"/>
        </w:rPr>
        <w:t xml:space="preserve"> שכח ולא הזכיר של </w:t>
      </w:r>
      <w:r w:rsidR="00524A92">
        <w:rPr>
          <w:rFonts w:hint="cs"/>
          <w:rtl/>
          <w:lang w:val="he-IL"/>
        </w:rPr>
        <w:t>ראש חודש</w:t>
      </w:r>
      <w:r w:rsidR="006D6A07" w:rsidRPr="00323480">
        <w:rPr>
          <w:rFonts w:hint="cs"/>
          <w:rtl/>
          <w:lang w:val="he-IL"/>
        </w:rPr>
        <w:t>,</w:t>
      </w:r>
      <w:r w:rsidRPr="00323480">
        <w:rPr>
          <w:rFonts w:hint="cs"/>
          <w:rtl/>
          <w:lang w:val="he-IL"/>
        </w:rPr>
        <w:t xml:space="preserve"> ומשגמר ברכת המזון ונזכר מיד עד שלא הסיח דעתו מן הברכה</w:t>
      </w:r>
      <w:r w:rsidR="006D6A07" w:rsidRPr="00323480">
        <w:rPr>
          <w:rFonts w:hint="cs"/>
          <w:rtl/>
          <w:lang w:val="he-IL"/>
        </w:rPr>
        <w:t>,</w:t>
      </w:r>
      <w:r w:rsidRPr="00323480">
        <w:rPr>
          <w:rFonts w:hint="cs"/>
          <w:rtl/>
          <w:lang w:val="he-IL"/>
        </w:rPr>
        <w:t xml:space="preserve"> אין צריך לחזור לכתחילה אלא גומרה ברכה קטנה בסוף</w:t>
      </w:r>
      <w:r w:rsidR="006D6A07" w:rsidRPr="00323480">
        <w:rPr>
          <w:rFonts w:hint="cs"/>
          <w:rtl/>
          <w:lang w:val="he-IL"/>
        </w:rPr>
        <w:t xml:space="preserve">: "ברוך אתה ה' אלהינו מלך העולם </w:t>
      </w:r>
      <w:smartTag w:uri="urn:schemas-microsoft-com:office:smarttags" w:element="PersonName">
        <w:smartTagPr>
          <w:attr w:name="ProductID" w:val="אשר נתן"/>
        </w:smartTagPr>
        <w:r w:rsidRPr="00323480">
          <w:rPr>
            <w:rFonts w:hint="cs"/>
            <w:rtl/>
            <w:lang w:val="he-IL"/>
          </w:rPr>
          <w:t>אשר נתן</w:t>
        </w:r>
      </w:smartTag>
      <w:r w:rsidRPr="00323480">
        <w:rPr>
          <w:rFonts w:hint="cs"/>
          <w:rtl/>
          <w:lang w:val="he-IL"/>
        </w:rPr>
        <w:t xml:space="preserve"> ראשי חדשים לישראל עמו</w:t>
      </w:r>
      <w:r w:rsidR="006D6A07" w:rsidRPr="00323480">
        <w:rPr>
          <w:rFonts w:hint="cs"/>
          <w:rtl/>
          <w:lang w:val="he-IL"/>
        </w:rPr>
        <w:t>.</w:t>
      </w:r>
      <w:r w:rsidRPr="00323480">
        <w:rPr>
          <w:rFonts w:hint="cs"/>
          <w:rtl/>
          <w:lang w:val="he-IL"/>
        </w:rPr>
        <w:t xml:space="preserve"> בא"י מקדש ישראל וראשי חדשים</w:t>
      </w:r>
      <w:r w:rsidR="006D6A07" w:rsidRPr="00323480">
        <w:rPr>
          <w:rFonts w:hint="cs"/>
          <w:rtl/>
          <w:lang w:val="he-IL"/>
        </w:rPr>
        <w:t>".</w:t>
      </w:r>
      <w:r w:rsidRPr="00323480">
        <w:rPr>
          <w:rFonts w:hint="cs"/>
          <w:rtl/>
          <w:lang w:val="he-IL"/>
        </w:rPr>
        <w:t xml:space="preserve"> שמעון בן אבא בשם רבי יוחנן אמר</w:t>
      </w:r>
      <w:r w:rsidR="006D6A07" w:rsidRPr="00323480">
        <w:rPr>
          <w:rFonts w:hint="cs"/>
          <w:rtl/>
          <w:lang w:val="he-IL"/>
        </w:rPr>
        <w:t xml:space="preserve">: </w:t>
      </w:r>
      <w:r w:rsidRPr="00323480">
        <w:rPr>
          <w:rFonts w:hint="cs"/>
          <w:rtl/>
          <w:lang w:val="he-IL"/>
        </w:rPr>
        <w:t xml:space="preserve">ספק הזכיר של </w:t>
      </w:r>
      <w:r w:rsidR="00524A92">
        <w:rPr>
          <w:rFonts w:hint="cs"/>
          <w:rtl/>
          <w:lang w:val="he-IL"/>
        </w:rPr>
        <w:t>ראש חודש</w:t>
      </w:r>
      <w:r w:rsidRPr="00323480">
        <w:rPr>
          <w:rFonts w:hint="cs"/>
          <w:rtl/>
          <w:lang w:val="he-IL"/>
        </w:rPr>
        <w:t xml:space="preserve"> ספק לא הזכיר</w:t>
      </w:r>
      <w:r w:rsidR="006D6A07" w:rsidRPr="00323480">
        <w:rPr>
          <w:rFonts w:hint="cs"/>
          <w:rtl/>
          <w:lang w:val="he-IL"/>
        </w:rPr>
        <w:t>,</w:t>
      </w:r>
      <w:r w:rsidRPr="00323480">
        <w:rPr>
          <w:rFonts w:hint="cs"/>
          <w:rtl/>
          <w:lang w:val="he-IL"/>
        </w:rPr>
        <w:t xml:space="preserve"> אין מחזירין אותו</w:t>
      </w:r>
      <w:r w:rsidR="006D6A07" w:rsidRPr="00323480">
        <w:rPr>
          <w:rFonts w:hint="cs"/>
          <w:rtl/>
          <w:lang w:val="he-IL"/>
        </w:rPr>
        <w:t xml:space="preserve">. </w:t>
      </w:r>
      <w:r w:rsidRPr="00323480">
        <w:rPr>
          <w:rFonts w:hint="cs"/>
          <w:rtl/>
          <w:lang w:val="he-IL"/>
        </w:rPr>
        <w:t>וצריך ב</w:t>
      </w:r>
      <w:r w:rsidR="00D038C8">
        <w:rPr>
          <w:rFonts w:hint="cs"/>
          <w:rtl/>
          <w:lang w:val="he-IL"/>
        </w:rPr>
        <w:t>תפילה</w:t>
      </w:r>
      <w:r w:rsidRPr="00323480">
        <w:rPr>
          <w:rFonts w:hint="cs"/>
          <w:rtl/>
          <w:lang w:val="he-IL"/>
        </w:rPr>
        <w:t xml:space="preserve"> של מוספין לומר והשיאנו ה' אלהינו</w:t>
      </w:r>
      <w:r w:rsidR="006D6A07" w:rsidRPr="00323480">
        <w:rPr>
          <w:rFonts w:hint="cs"/>
          <w:rtl/>
          <w:lang w:val="he-IL"/>
        </w:rPr>
        <w:t>.</w:t>
      </w:r>
      <w:r w:rsidRPr="00323480">
        <w:rPr>
          <w:rFonts w:hint="cs"/>
          <w:rtl/>
          <w:lang w:val="he-IL"/>
        </w:rPr>
        <w:t xml:space="preserve"> הרי למדנו שראשי חדשים שקולין כמועדות</w:t>
      </w:r>
      <w:r w:rsidR="006D6A07" w:rsidRPr="00323480">
        <w:rPr>
          <w:rFonts w:hint="cs"/>
          <w:rtl/>
          <w:lang w:val="he-IL"/>
        </w:rPr>
        <w:t>,</w:t>
      </w:r>
      <w:r w:rsidRPr="00323480">
        <w:rPr>
          <w:rFonts w:hint="cs"/>
          <w:rtl/>
          <w:lang w:val="he-IL"/>
        </w:rPr>
        <w:t xml:space="preserve"> שנאמר</w:t>
      </w:r>
      <w:r w:rsidR="006D6A07" w:rsidRPr="00323480">
        <w:rPr>
          <w:rFonts w:hint="cs"/>
          <w:rtl/>
          <w:lang w:val="he-IL"/>
        </w:rPr>
        <w:t>: "</w:t>
      </w:r>
      <w:r w:rsidRPr="00323480">
        <w:rPr>
          <w:rFonts w:hint="cs"/>
          <w:rtl/>
          <w:lang w:val="he-IL"/>
        </w:rPr>
        <w:t>וביום שמחתכם ובמועדיכם ובראשי חדשיכם</w:t>
      </w:r>
      <w:r w:rsidR="006D6A07" w:rsidRPr="00323480">
        <w:rPr>
          <w:rFonts w:hint="cs"/>
          <w:rtl/>
          <w:lang w:val="he-IL"/>
        </w:rPr>
        <w:t>"</w:t>
      </w:r>
      <w:r w:rsidRPr="00323480">
        <w:rPr>
          <w:rFonts w:hint="cs"/>
          <w:rtl/>
          <w:lang w:val="he-IL"/>
        </w:rPr>
        <w:t xml:space="preserve"> (במדבר י' י')</w:t>
      </w:r>
      <w:r w:rsidR="006D6A07" w:rsidRPr="00323480">
        <w:rPr>
          <w:rFonts w:hint="cs"/>
          <w:rtl/>
          <w:lang w:val="he-IL"/>
        </w:rPr>
        <w:t>.</w:t>
      </w:r>
      <w:r w:rsidR="00572CFF" w:rsidRPr="00323480">
        <w:rPr>
          <w:rStyle w:val="a5"/>
          <w:rtl/>
          <w:lang w:val="he-IL"/>
        </w:rPr>
        <w:footnoteReference w:id="5"/>
      </w:r>
      <w:r w:rsidRPr="00323480">
        <w:rPr>
          <w:rFonts w:hint="cs"/>
          <w:rtl/>
          <w:lang w:val="he-IL"/>
        </w:rPr>
        <w:t xml:space="preserve"> ואפילו כשבת שקולין הן ראשי חדשים</w:t>
      </w:r>
      <w:r w:rsidR="006D6A07" w:rsidRPr="00323480">
        <w:rPr>
          <w:rFonts w:hint="cs"/>
          <w:rtl/>
          <w:lang w:val="he-IL"/>
        </w:rPr>
        <w:t>.</w:t>
      </w:r>
      <w:r w:rsidRPr="00323480">
        <w:rPr>
          <w:rFonts w:hint="cs"/>
          <w:rtl/>
          <w:lang w:val="he-IL"/>
        </w:rPr>
        <w:t xml:space="preserve"> נמצאת אומר שראשי חדשים שקולים כנגד המועדות והשבתות</w:t>
      </w:r>
      <w:r w:rsidR="006D6A07" w:rsidRPr="00323480">
        <w:rPr>
          <w:rFonts w:hint="cs"/>
          <w:rtl/>
          <w:lang w:val="he-IL"/>
        </w:rPr>
        <w:t>.</w:t>
      </w:r>
      <w:r w:rsidRPr="00323480">
        <w:rPr>
          <w:rFonts w:hint="cs"/>
          <w:rtl/>
          <w:lang w:val="he-IL"/>
        </w:rPr>
        <w:t xml:space="preserve"> ומניין שהם שקולים אף כנגד השבתות</w:t>
      </w:r>
      <w:r w:rsidR="006D6A07" w:rsidRPr="00323480">
        <w:rPr>
          <w:rFonts w:hint="cs"/>
          <w:rtl/>
          <w:lang w:val="he-IL"/>
        </w:rPr>
        <w:t>?</w:t>
      </w:r>
      <w:r w:rsidRPr="00323480">
        <w:rPr>
          <w:rFonts w:hint="cs"/>
          <w:rtl/>
          <w:lang w:val="he-IL"/>
        </w:rPr>
        <w:t xml:space="preserve"> ממה שהשלים בנביא</w:t>
      </w:r>
      <w:r w:rsidR="006D6A07" w:rsidRPr="00323480">
        <w:rPr>
          <w:rFonts w:hint="cs"/>
          <w:rtl/>
          <w:lang w:val="he-IL"/>
        </w:rPr>
        <w:t>: "</w:t>
      </w:r>
      <w:r w:rsidRPr="00323480">
        <w:rPr>
          <w:rFonts w:hint="cs"/>
          <w:rtl/>
          <w:lang w:val="he-IL"/>
        </w:rPr>
        <w:t>והיה מדי חודש בחדשו ומדי שבת בשבתו יב</w:t>
      </w:r>
      <w:r w:rsidR="007D21C9">
        <w:rPr>
          <w:rFonts w:hint="cs"/>
          <w:rtl/>
          <w:lang w:val="he-IL"/>
        </w:rPr>
        <w:t>ו</w:t>
      </w:r>
      <w:r w:rsidRPr="00323480">
        <w:rPr>
          <w:rFonts w:hint="cs"/>
          <w:rtl/>
          <w:lang w:val="he-IL"/>
        </w:rPr>
        <w:t>א כל בשר להשתחות</w:t>
      </w:r>
      <w:r w:rsidR="006D6A07" w:rsidRPr="00323480">
        <w:rPr>
          <w:rFonts w:hint="cs"/>
          <w:rtl/>
          <w:lang w:val="he-IL"/>
        </w:rPr>
        <w:t>"</w:t>
      </w:r>
      <w:r w:rsidRPr="00323480">
        <w:rPr>
          <w:rFonts w:hint="cs"/>
          <w:rtl/>
          <w:lang w:val="he-IL"/>
        </w:rPr>
        <w:t>.</w:t>
      </w:r>
      <w:r w:rsidR="0064453F" w:rsidRPr="00323480">
        <w:rPr>
          <w:rStyle w:val="a5"/>
          <w:rtl/>
          <w:lang w:val="he-IL"/>
        </w:rPr>
        <w:footnoteReference w:id="6"/>
      </w:r>
      <w:r w:rsidRPr="00323480">
        <w:rPr>
          <w:rFonts w:hint="cs"/>
          <w:rtl/>
          <w:lang w:val="he-IL"/>
        </w:rPr>
        <w:t xml:space="preserve"> </w:t>
      </w:r>
    </w:p>
    <w:p w:rsidR="00FC5891" w:rsidRPr="00323480" w:rsidRDefault="00FC5891" w:rsidP="00EC5668">
      <w:pPr>
        <w:pStyle w:val="ab"/>
        <w:rPr>
          <w:rtl/>
          <w:lang w:val="he-IL"/>
        </w:rPr>
      </w:pPr>
      <w:r w:rsidRPr="00323480">
        <w:rPr>
          <w:rFonts w:hint="cs"/>
          <w:rtl/>
          <w:lang w:val="he-IL"/>
        </w:rPr>
        <w:t xml:space="preserve">שמות רבה פרשה טו </w:t>
      </w:r>
      <w:r w:rsidR="00EC5668" w:rsidRPr="00323480">
        <w:rPr>
          <w:rFonts w:hint="cs"/>
          <w:rtl/>
          <w:lang w:val="he-IL"/>
        </w:rPr>
        <w:t xml:space="preserve">סימן כט </w:t>
      </w:r>
    </w:p>
    <w:p w:rsidR="00FC5891" w:rsidRPr="00323480" w:rsidRDefault="00FC5891" w:rsidP="00323480">
      <w:pPr>
        <w:pStyle w:val="ac"/>
        <w:rPr>
          <w:rFonts w:hint="cs"/>
          <w:rtl/>
          <w:lang w:val="he-IL"/>
        </w:rPr>
      </w:pPr>
      <w:r w:rsidRPr="00323480">
        <w:rPr>
          <w:rFonts w:hint="cs"/>
          <w:rtl/>
          <w:lang w:val="he-IL"/>
        </w:rPr>
        <w:t>"החדש הזה לכם</w:t>
      </w:r>
      <w:r w:rsidR="00EC5668" w:rsidRPr="00323480">
        <w:rPr>
          <w:rFonts w:hint="cs"/>
          <w:rtl/>
          <w:lang w:val="he-IL"/>
        </w:rPr>
        <w:t xml:space="preserve">" - </w:t>
      </w:r>
      <w:r w:rsidRPr="00323480">
        <w:rPr>
          <w:rFonts w:hint="cs"/>
          <w:rtl/>
          <w:lang w:val="he-IL"/>
        </w:rPr>
        <w:t>מדת הקב"ה אינו כמדת בשר ודם</w:t>
      </w:r>
      <w:r w:rsidR="00EC5668" w:rsidRPr="00323480">
        <w:rPr>
          <w:rFonts w:hint="cs"/>
          <w:rtl/>
          <w:lang w:val="he-IL"/>
        </w:rPr>
        <w:t xml:space="preserve">. </w:t>
      </w:r>
      <w:r w:rsidRPr="00323480">
        <w:rPr>
          <w:rFonts w:hint="cs"/>
          <w:rtl/>
          <w:lang w:val="he-IL"/>
        </w:rPr>
        <w:t>מדת ב</w:t>
      </w:r>
      <w:r w:rsidR="00EC5668" w:rsidRPr="00323480">
        <w:rPr>
          <w:rFonts w:hint="cs"/>
          <w:rtl/>
          <w:lang w:val="he-IL"/>
        </w:rPr>
        <w:t xml:space="preserve">שר ודם, </w:t>
      </w:r>
      <w:r w:rsidRPr="00323480">
        <w:rPr>
          <w:rFonts w:hint="cs"/>
          <w:rtl/>
          <w:lang w:val="he-IL"/>
        </w:rPr>
        <w:t>שנים עומדים בפני המלך אחד מלמד קטיגוריא שלו ואחד סניגוריא שלו</w:t>
      </w:r>
      <w:r w:rsidR="00EC5668" w:rsidRPr="00323480">
        <w:rPr>
          <w:rFonts w:hint="cs"/>
          <w:rtl/>
          <w:lang w:val="he-IL"/>
        </w:rPr>
        <w:t>.</w:t>
      </w:r>
      <w:r w:rsidRPr="00323480">
        <w:rPr>
          <w:rFonts w:hint="cs"/>
          <w:rtl/>
          <w:lang w:val="he-IL"/>
        </w:rPr>
        <w:t xml:space="preserve"> לא כל המלמד קטיגוריא מלמד סניגוריא</w:t>
      </w:r>
      <w:r w:rsidR="00EC5668" w:rsidRPr="00323480">
        <w:rPr>
          <w:rFonts w:hint="cs"/>
          <w:rtl/>
          <w:lang w:val="he-IL"/>
        </w:rPr>
        <w:t>,</w:t>
      </w:r>
      <w:r w:rsidRPr="00323480">
        <w:rPr>
          <w:rFonts w:hint="cs"/>
          <w:rtl/>
          <w:lang w:val="he-IL"/>
        </w:rPr>
        <w:t xml:space="preserve"> ולא המלמד סניגוריא מלמד קטיגוריא</w:t>
      </w:r>
      <w:r w:rsidR="00EC5668" w:rsidRPr="00323480">
        <w:rPr>
          <w:rFonts w:hint="cs"/>
          <w:rtl/>
          <w:lang w:val="he-IL"/>
        </w:rPr>
        <w:t>.</w:t>
      </w:r>
      <w:r w:rsidRPr="00323480">
        <w:rPr>
          <w:rFonts w:hint="cs"/>
          <w:rtl/>
          <w:lang w:val="he-IL"/>
        </w:rPr>
        <w:t xml:space="preserve"> אבל הקב"ה אינו כן</w:t>
      </w:r>
      <w:r w:rsidR="00EC5668" w:rsidRPr="00323480">
        <w:rPr>
          <w:rFonts w:hint="cs"/>
          <w:rtl/>
          <w:lang w:val="he-IL"/>
        </w:rPr>
        <w:t>,</w:t>
      </w:r>
      <w:r w:rsidRPr="00323480">
        <w:rPr>
          <w:rFonts w:hint="cs"/>
          <w:rtl/>
          <w:lang w:val="he-IL"/>
        </w:rPr>
        <w:t xml:space="preserve"> הוא מלמד סניגוריא הוא מלמד קטיגוריא</w:t>
      </w:r>
      <w:r w:rsidR="00EC5668" w:rsidRPr="00323480">
        <w:rPr>
          <w:rFonts w:hint="cs"/>
          <w:rtl/>
          <w:lang w:val="he-IL"/>
        </w:rPr>
        <w:t>.</w:t>
      </w:r>
      <w:r w:rsidRPr="00323480">
        <w:rPr>
          <w:rFonts w:hint="cs"/>
          <w:rtl/>
          <w:lang w:val="he-IL"/>
        </w:rPr>
        <w:t xml:space="preserve"> הוא הפה שאמר (ישעיה א) </w:t>
      </w:r>
      <w:r w:rsidR="006D6A07" w:rsidRPr="00323480">
        <w:rPr>
          <w:rFonts w:hint="cs"/>
          <w:rtl/>
          <w:lang w:val="he-IL"/>
        </w:rPr>
        <w:t>"</w:t>
      </w:r>
      <w:r w:rsidRPr="00323480">
        <w:rPr>
          <w:rFonts w:hint="cs"/>
          <w:rtl/>
          <w:lang w:val="he-IL"/>
        </w:rPr>
        <w:t>הוי גוי חוטא</w:t>
      </w:r>
      <w:r w:rsidR="006D6A07" w:rsidRPr="00323480">
        <w:rPr>
          <w:rFonts w:hint="cs"/>
          <w:rtl/>
          <w:lang w:val="he-IL"/>
        </w:rPr>
        <w:t>"</w:t>
      </w:r>
      <w:r w:rsidRPr="00323480">
        <w:rPr>
          <w:rFonts w:hint="cs"/>
          <w:rtl/>
          <w:lang w:val="he-IL"/>
        </w:rPr>
        <w:t xml:space="preserve">, הוא הפה שאמר (שם כו) </w:t>
      </w:r>
      <w:r w:rsidR="006D6A07" w:rsidRPr="00323480">
        <w:rPr>
          <w:rFonts w:hint="cs"/>
          <w:rtl/>
          <w:lang w:val="he-IL"/>
        </w:rPr>
        <w:t>"</w:t>
      </w:r>
      <w:r w:rsidRPr="00323480">
        <w:rPr>
          <w:rFonts w:hint="cs"/>
          <w:rtl/>
          <w:lang w:val="he-IL"/>
        </w:rPr>
        <w:t>פתחו שערים ויבא גוי צדיק</w:t>
      </w:r>
      <w:r w:rsidR="006D6A07" w:rsidRPr="00323480">
        <w:rPr>
          <w:rFonts w:hint="cs"/>
          <w:rtl/>
          <w:lang w:val="he-IL"/>
        </w:rPr>
        <w:t>".</w:t>
      </w:r>
      <w:r w:rsidRPr="00323480">
        <w:rPr>
          <w:rFonts w:hint="cs"/>
          <w:rtl/>
          <w:lang w:val="he-IL"/>
        </w:rPr>
        <w:t xml:space="preserve"> הפה שאמר </w:t>
      </w:r>
      <w:r w:rsidR="006D6A07" w:rsidRPr="00323480">
        <w:rPr>
          <w:rFonts w:hint="cs"/>
          <w:rtl/>
          <w:lang w:val="he-IL"/>
        </w:rPr>
        <w:t>"</w:t>
      </w:r>
      <w:r w:rsidRPr="00323480">
        <w:rPr>
          <w:rFonts w:hint="cs"/>
          <w:rtl/>
          <w:lang w:val="he-IL"/>
        </w:rPr>
        <w:t>עם כבד עון</w:t>
      </w:r>
      <w:r w:rsidR="006D6A07" w:rsidRPr="00323480">
        <w:rPr>
          <w:rFonts w:hint="cs"/>
          <w:rtl/>
          <w:lang w:val="he-IL"/>
        </w:rPr>
        <w:t xml:space="preserve">", </w:t>
      </w:r>
      <w:r w:rsidRPr="00323480">
        <w:rPr>
          <w:rFonts w:hint="cs"/>
          <w:rtl/>
          <w:lang w:val="he-IL"/>
        </w:rPr>
        <w:t xml:space="preserve">הוא שאמר (שם ס) </w:t>
      </w:r>
      <w:r w:rsidR="006D6A07" w:rsidRPr="00323480">
        <w:rPr>
          <w:rFonts w:hint="cs"/>
          <w:rtl/>
          <w:lang w:val="he-IL"/>
        </w:rPr>
        <w:t>"</w:t>
      </w:r>
      <w:r w:rsidRPr="00323480">
        <w:rPr>
          <w:rFonts w:hint="cs"/>
          <w:rtl/>
          <w:lang w:val="he-IL"/>
        </w:rPr>
        <w:t>ועמך כלם צדיקים</w:t>
      </w:r>
      <w:r w:rsidR="006D6A07" w:rsidRPr="00323480">
        <w:rPr>
          <w:rFonts w:hint="cs"/>
          <w:rtl/>
          <w:lang w:val="he-IL"/>
        </w:rPr>
        <w:t>".</w:t>
      </w:r>
      <w:r w:rsidRPr="00323480">
        <w:rPr>
          <w:rFonts w:hint="cs"/>
          <w:rtl/>
          <w:lang w:val="he-IL"/>
        </w:rPr>
        <w:t xml:space="preserve"> הפה שאמר </w:t>
      </w:r>
      <w:r w:rsidR="006D6A07" w:rsidRPr="00323480">
        <w:rPr>
          <w:rFonts w:hint="cs"/>
          <w:rtl/>
          <w:lang w:val="he-IL"/>
        </w:rPr>
        <w:t>"</w:t>
      </w:r>
      <w:r w:rsidRPr="00323480">
        <w:rPr>
          <w:rFonts w:hint="cs"/>
          <w:rtl/>
          <w:lang w:val="he-IL"/>
        </w:rPr>
        <w:t>בנים משחיתים</w:t>
      </w:r>
      <w:r w:rsidR="006D6A07" w:rsidRPr="00323480">
        <w:rPr>
          <w:rFonts w:hint="cs"/>
          <w:rtl/>
          <w:lang w:val="he-IL"/>
        </w:rPr>
        <w:t>",</w:t>
      </w:r>
      <w:r w:rsidRPr="00323480">
        <w:rPr>
          <w:rFonts w:hint="cs"/>
          <w:rtl/>
          <w:lang w:val="he-IL"/>
        </w:rPr>
        <w:t xml:space="preserve"> הוא שאמר (שם נד) </w:t>
      </w:r>
      <w:r w:rsidR="006D6A07" w:rsidRPr="00323480">
        <w:rPr>
          <w:rFonts w:hint="cs"/>
          <w:rtl/>
          <w:lang w:val="he-IL"/>
        </w:rPr>
        <w:t>"</w:t>
      </w:r>
      <w:r w:rsidRPr="00323480">
        <w:rPr>
          <w:rFonts w:hint="cs"/>
          <w:rtl/>
          <w:lang w:val="he-IL"/>
        </w:rPr>
        <w:t>וכל בניך למודי ה'</w:t>
      </w:r>
      <w:r w:rsidR="006D6A07" w:rsidRPr="00323480">
        <w:rPr>
          <w:rFonts w:hint="cs"/>
          <w:rtl/>
          <w:lang w:val="he-IL"/>
        </w:rPr>
        <w:t xml:space="preserve"> ".</w:t>
      </w:r>
      <w:r w:rsidRPr="00323480">
        <w:rPr>
          <w:rFonts w:hint="cs"/>
          <w:rtl/>
          <w:lang w:val="he-IL"/>
        </w:rPr>
        <w:t xml:space="preserve"> הפה שאמר </w:t>
      </w:r>
      <w:r w:rsidR="006D6A07" w:rsidRPr="00323480">
        <w:rPr>
          <w:rFonts w:hint="cs"/>
          <w:rtl/>
          <w:lang w:val="he-IL"/>
        </w:rPr>
        <w:t>"</w:t>
      </w:r>
      <w:r w:rsidRPr="00323480">
        <w:rPr>
          <w:rFonts w:hint="cs"/>
          <w:rtl/>
          <w:lang w:val="he-IL"/>
        </w:rPr>
        <w:t>זרע מרעים</w:t>
      </w:r>
      <w:r w:rsidR="006D6A07" w:rsidRPr="00323480">
        <w:rPr>
          <w:rFonts w:hint="cs"/>
          <w:rtl/>
          <w:lang w:val="he-IL"/>
        </w:rPr>
        <w:t>"</w:t>
      </w:r>
      <w:r w:rsidRPr="00323480">
        <w:rPr>
          <w:rFonts w:hint="cs"/>
          <w:rtl/>
          <w:lang w:val="he-IL"/>
        </w:rPr>
        <w:t xml:space="preserve"> הוא שאמר (שם סא) </w:t>
      </w:r>
      <w:r w:rsidR="00280C18" w:rsidRPr="00323480">
        <w:rPr>
          <w:rFonts w:hint="cs"/>
          <w:rtl/>
          <w:lang w:val="he-IL"/>
        </w:rPr>
        <w:t>"</w:t>
      </w:r>
      <w:r w:rsidRPr="00323480">
        <w:rPr>
          <w:rFonts w:hint="cs"/>
          <w:rtl/>
          <w:lang w:val="he-IL"/>
        </w:rPr>
        <w:t>ונודע בגוים זרעם</w:t>
      </w:r>
      <w:r w:rsidR="00280C18" w:rsidRPr="00323480">
        <w:rPr>
          <w:rFonts w:hint="cs"/>
          <w:rtl/>
          <w:lang w:val="he-IL"/>
        </w:rPr>
        <w:t>".</w:t>
      </w:r>
      <w:r w:rsidRPr="00323480">
        <w:rPr>
          <w:rFonts w:hint="cs"/>
          <w:rtl/>
          <w:lang w:val="he-IL"/>
        </w:rPr>
        <w:t xml:space="preserve"> הפה שאמר </w:t>
      </w:r>
      <w:r w:rsidR="00280C18" w:rsidRPr="00323480">
        <w:rPr>
          <w:rFonts w:hint="cs"/>
          <w:rtl/>
          <w:lang w:val="he-IL"/>
        </w:rPr>
        <w:t>"</w:t>
      </w:r>
      <w:r w:rsidRPr="00323480">
        <w:rPr>
          <w:rFonts w:hint="cs"/>
          <w:rtl/>
          <w:lang w:val="he-IL"/>
        </w:rPr>
        <w:t xml:space="preserve">גם כי תרבו </w:t>
      </w:r>
      <w:r w:rsidR="00D038C8">
        <w:rPr>
          <w:rFonts w:hint="cs"/>
          <w:rtl/>
          <w:lang w:val="he-IL"/>
        </w:rPr>
        <w:t>תפילה</w:t>
      </w:r>
      <w:r w:rsidRPr="00323480">
        <w:rPr>
          <w:rFonts w:hint="cs"/>
          <w:rtl/>
          <w:lang w:val="he-IL"/>
        </w:rPr>
        <w:t xml:space="preserve"> אינני שומע</w:t>
      </w:r>
      <w:r w:rsidR="00280C18" w:rsidRPr="00323480">
        <w:rPr>
          <w:rFonts w:hint="cs"/>
          <w:rtl/>
          <w:lang w:val="he-IL"/>
        </w:rPr>
        <w:t>"</w:t>
      </w:r>
      <w:r w:rsidRPr="00323480">
        <w:rPr>
          <w:rFonts w:hint="cs"/>
          <w:rtl/>
          <w:lang w:val="he-IL"/>
        </w:rPr>
        <w:t xml:space="preserve">, הוא הפה שאמר (שם סה) </w:t>
      </w:r>
      <w:r w:rsidR="00280C18" w:rsidRPr="00323480">
        <w:rPr>
          <w:rFonts w:hint="cs"/>
          <w:rtl/>
          <w:lang w:val="he-IL"/>
        </w:rPr>
        <w:t>"</w:t>
      </w:r>
      <w:r w:rsidRPr="00323480">
        <w:rPr>
          <w:rFonts w:hint="cs"/>
          <w:rtl/>
          <w:lang w:val="he-IL"/>
        </w:rPr>
        <w:t>והיה טרם יקראו ואני אענה</w:t>
      </w:r>
      <w:r w:rsidR="00280C18" w:rsidRPr="00323480">
        <w:rPr>
          <w:rFonts w:hint="cs"/>
          <w:rtl/>
          <w:lang w:val="he-IL"/>
        </w:rPr>
        <w:t>".</w:t>
      </w:r>
      <w:r w:rsidRPr="00323480">
        <w:rPr>
          <w:rFonts w:hint="cs"/>
          <w:rtl/>
          <w:lang w:val="he-IL"/>
        </w:rPr>
        <w:t xml:space="preserve"> הפה שאמר </w:t>
      </w:r>
      <w:r w:rsidR="00280C18" w:rsidRPr="00323480">
        <w:rPr>
          <w:rFonts w:hint="cs"/>
          <w:rtl/>
          <w:lang w:val="he-IL"/>
        </w:rPr>
        <w:t>"</w:t>
      </w:r>
      <w:r w:rsidRPr="00323480">
        <w:rPr>
          <w:rFonts w:hint="cs"/>
          <w:rtl/>
          <w:lang w:val="he-IL"/>
        </w:rPr>
        <w:t>חדשיכם ומועדיכם שנאה נפשי</w:t>
      </w:r>
      <w:r w:rsidR="00280C18" w:rsidRPr="00323480">
        <w:rPr>
          <w:rFonts w:hint="cs"/>
          <w:rtl/>
          <w:lang w:val="he-IL"/>
        </w:rPr>
        <w:t>"</w:t>
      </w:r>
      <w:r w:rsidRPr="00323480">
        <w:rPr>
          <w:rFonts w:hint="cs"/>
          <w:rtl/>
          <w:lang w:val="he-IL"/>
        </w:rPr>
        <w:t xml:space="preserve">, הוא שאמר (שם סו) </w:t>
      </w:r>
      <w:r w:rsidR="00280C18" w:rsidRPr="00323480">
        <w:rPr>
          <w:rFonts w:hint="cs"/>
          <w:rtl/>
          <w:lang w:val="he-IL"/>
        </w:rPr>
        <w:t>"</w:t>
      </w:r>
      <w:r w:rsidRPr="00323480">
        <w:rPr>
          <w:rFonts w:hint="cs"/>
          <w:rtl/>
          <w:lang w:val="he-IL"/>
        </w:rPr>
        <w:t>והיה מדי חדש בחדשו</w:t>
      </w:r>
      <w:r w:rsidR="00280C18" w:rsidRPr="00323480">
        <w:rPr>
          <w:rFonts w:hint="cs"/>
          <w:rtl/>
          <w:lang w:val="he-IL"/>
        </w:rPr>
        <w:t>".</w:t>
      </w:r>
      <w:r w:rsidRPr="00323480">
        <w:rPr>
          <w:rFonts w:hint="cs"/>
          <w:rtl/>
          <w:lang w:val="he-IL"/>
        </w:rPr>
        <w:t xml:space="preserve"> למה אמר חדשיכם</w:t>
      </w:r>
      <w:r w:rsidR="00280C18" w:rsidRPr="00323480">
        <w:rPr>
          <w:rFonts w:hint="cs"/>
          <w:rtl/>
          <w:lang w:val="he-IL"/>
        </w:rPr>
        <w:t>?</w:t>
      </w:r>
      <w:r w:rsidRPr="00323480">
        <w:rPr>
          <w:rFonts w:hint="cs"/>
          <w:rtl/>
          <w:lang w:val="he-IL"/>
        </w:rPr>
        <w:t xml:space="preserve"> לפי שחדשים מתנה הם לישראל שנאמר</w:t>
      </w:r>
      <w:r w:rsidR="00323480" w:rsidRPr="00323480">
        <w:rPr>
          <w:rFonts w:hint="cs"/>
          <w:rtl/>
          <w:lang w:val="he-IL"/>
        </w:rPr>
        <w:t>: "</w:t>
      </w:r>
      <w:r w:rsidRPr="00323480">
        <w:rPr>
          <w:rFonts w:hint="cs"/>
          <w:rtl/>
          <w:lang w:val="he-IL"/>
        </w:rPr>
        <w:t>החדש הזה לכם</w:t>
      </w:r>
      <w:r w:rsidR="00323480" w:rsidRPr="00323480">
        <w:rPr>
          <w:rFonts w:hint="cs"/>
          <w:rtl/>
          <w:lang w:val="he-IL"/>
        </w:rPr>
        <w:t>"</w:t>
      </w:r>
      <w:r w:rsidRPr="00323480">
        <w:rPr>
          <w:rFonts w:hint="cs"/>
          <w:rtl/>
          <w:lang w:val="he-IL"/>
        </w:rPr>
        <w:t>.</w:t>
      </w:r>
      <w:r w:rsidR="00C740F6">
        <w:rPr>
          <w:rStyle w:val="a5"/>
          <w:rtl/>
          <w:lang w:val="he-IL"/>
        </w:rPr>
        <w:footnoteReference w:id="7"/>
      </w:r>
    </w:p>
    <w:p w:rsidR="00FC5891" w:rsidRPr="00323480" w:rsidRDefault="00FC5891" w:rsidP="00D038C8">
      <w:pPr>
        <w:pStyle w:val="ab"/>
        <w:rPr>
          <w:rtl/>
          <w:lang w:val="he-IL"/>
        </w:rPr>
      </w:pPr>
      <w:r w:rsidRPr="00323480">
        <w:rPr>
          <w:rFonts w:hint="cs"/>
          <w:rtl/>
          <w:lang w:val="he-IL"/>
        </w:rPr>
        <w:t xml:space="preserve">פסיקתא רבתי (איש שלום) פרשה א </w:t>
      </w:r>
      <w:r w:rsidR="00D038C8">
        <w:rPr>
          <w:rFonts w:hint="cs"/>
          <w:rtl/>
          <w:lang w:val="he-IL"/>
        </w:rPr>
        <w:t xml:space="preserve">- </w:t>
      </w:r>
      <w:r w:rsidRPr="00323480">
        <w:rPr>
          <w:rFonts w:hint="cs"/>
          <w:rtl/>
          <w:lang w:val="he-IL"/>
        </w:rPr>
        <w:t xml:space="preserve">והיה מדי חדש </w:t>
      </w:r>
    </w:p>
    <w:p w:rsidR="00FC5891" w:rsidRPr="00323480" w:rsidRDefault="00500C16" w:rsidP="009D250B">
      <w:pPr>
        <w:pStyle w:val="ac"/>
        <w:rPr>
          <w:rFonts w:hint="cs"/>
          <w:rtl/>
          <w:lang w:val="he-IL"/>
        </w:rPr>
      </w:pPr>
      <w:r>
        <w:rPr>
          <w:rFonts w:hint="cs"/>
          <w:rtl/>
          <w:lang w:val="he-IL"/>
        </w:rPr>
        <w:t>"</w:t>
      </w:r>
      <w:r w:rsidR="00FC5891" w:rsidRPr="00323480">
        <w:rPr>
          <w:rFonts w:hint="cs"/>
          <w:rtl/>
          <w:lang w:val="he-IL"/>
        </w:rPr>
        <w:t>והיה מדי חדש בחדשו וגו'</w:t>
      </w:r>
      <w:r>
        <w:rPr>
          <w:rFonts w:hint="cs"/>
          <w:rtl/>
          <w:lang w:val="he-IL"/>
        </w:rPr>
        <w:t xml:space="preserve"> ". </w:t>
      </w:r>
      <w:r w:rsidR="00FC5891" w:rsidRPr="00323480">
        <w:rPr>
          <w:rFonts w:hint="cs"/>
          <w:rtl/>
          <w:lang w:val="he-IL"/>
        </w:rPr>
        <w:t>כך פתח ר' תנחומא</w:t>
      </w:r>
      <w:r>
        <w:rPr>
          <w:rFonts w:hint="cs"/>
          <w:rtl/>
          <w:lang w:val="he-IL"/>
        </w:rPr>
        <w:t>: "</w:t>
      </w:r>
      <w:r w:rsidR="00FC5891" w:rsidRPr="00323480">
        <w:rPr>
          <w:rFonts w:hint="cs"/>
          <w:rtl/>
          <w:lang w:val="he-IL"/>
        </w:rPr>
        <w:t>צמאה נפשי לאלהים לאל חי מתי אבא ואראה פני אלהים</w:t>
      </w:r>
      <w:r>
        <w:rPr>
          <w:rFonts w:hint="cs"/>
          <w:rtl/>
          <w:lang w:val="he-IL"/>
        </w:rPr>
        <w:t>"</w:t>
      </w:r>
      <w:r w:rsidR="00FC5891" w:rsidRPr="00323480">
        <w:rPr>
          <w:rFonts w:hint="cs"/>
          <w:rtl/>
          <w:lang w:val="he-IL"/>
        </w:rPr>
        <w:t xml:space="preserve"> (תהלים מב ג) </w:t>
      </w:r>
      <w:r>
        <w:rPr>
          <w:rFonts w:hint="cs"/>
          <w:rtl/>
          <w:lang w:val="he-IL"/>
        </w:rPr>
        <w:t xml:space="preserve">... </w:t>
      </w:r>
      <w:r w:rsidR="00FC5891" w:rsidRPr="00323480">
        <w:rPr>
          <w:rFonts w:hint="cs"/>
          <w:rtl/>
          <w:lang w:val="he-IL"/>
        </w:rPr>
        <w:t>כשתעשה את הדין באומות העולם</w:t>
      </w:r>
      <w:r>
        <w:rPr>
          <w:rFonts w:hint="cs"/>
          <w:rtl/>
          <w:lang w:val="he-IL"/>
        </w:rPr>
        <w:t xml:space="preserve"> ... </w:t>
      </w:r>
      <w:r w:rsidR="00FC5891" w:rsidRPr="00323480">
        <w:rPr>
          <w:rFonts w:hint="cs"/>
          <w:rtl/>
          <w:lang w:val="he-IL"/>
        </w:rPr>
        <w:t xml:space="preserve">כשתחזור אותה האלהות שעשיתני בסיני </w:t>
      </w:r>
      <w:r>
        <w:rPr>
          <w:rFonts w:hint="cs"/>
          <w:rtl/>
          <w:lang w:val="he-IL"/>
        </w:rPr>
        <w:t>...</w:t>
      </w:r>
      <w:r w:rsidR="00FC5891" w:rsidRPr="00323480">
        <w:rPr>
          <w:rFonts w:hint="cs"/>
          <w:rtl/>
          <w:lang w:val="he-IL"/>
        </w:rPr>
        <w:t xml:space="preserve"> שתלבושו </w:t>
      </w:r>
      <w:r w:rsidR="00FC5891" w:rsidRPr="00323480">
        <w:rPr>
          <w:rFonts w:hint="cs"/>
          <w:rtl/>
          <w:lang w:val="he-IL"/>
        </w:rPr>
        <w:lastRenderedPageBreak/>
        <w:t>אלהות כשם שלבשת בסיני</w:t>
      </w:r>
      <w:r>
        <w:rPr>
          <w:rFonts w:hint="cs"/>
          <w:rtl/>
          <w:lang w:val="he-IL"/>
        </w:rPr>
        <w:t>.</w:t>
      </w:r>
      <w:r w:rsidR="00FC5891" w:rsidRPr="00323480">
        <w:rPr>
          <w:rFonts w:hint="cs"/>
          <w:rtl/>
          <w:lang w:val="he-IL"/>
        </w:rPr>
        <w:t xml:space="preserve"> ה</w:t>
      </w:r>
      <w:r w:rsidR="00932C18">
        <w:rPr>
          <w:rFonts w:hint="eastAsia"/>
          <w:rtl/>
          <w:lang w:val="he-IL"/>
        </w:rPr>
        <w:t>ַ</w:t>
      </w:r>
      <w:r w:rsidR="00FC5891" w:rsidRPr="00323480">
        <w:rPr>
          <w:rFonts w:hint="cs"/>
          <w:rtl/>
          <w:lang w:val="he-IL"/>
        </w:rPr>
        <w:t>ק</w:t>
      </w:r>
      <w:r w:rsidR="00932C18">
        <w:rPr>
          <w:rFonts w:hint="eastAsia"/>
          <w:rtl/>
          <w:lang w:val="he-IL"/>
        </w:rPr>
        <w:t>ְ</w:t>
      </w:r>
      <w:r w:rsidR="00FC5891" w:rsidRPr="00323480">
        <w:rPr>
          <w:rFonts w:hint="cs"/>
          <w:rtl/>
          <w:lang w:val="he-IL"/>
        </w:rPr>
        <w:t>ר</w:t>
      </w:r>
      <w:r w:rsidR="00932C18">
        <w:rPr>
          <w:rFonts w:hint="eastAsia"/>
          <w:rtl/>
          <w:lang w:val="he-IL"/>
        </w:rPr>
        <w:t>ֵ</w:t>
      </w:r>
      <w:r w:rsidR="00FC5891" w:rsidRPr="00323480">
        <w:rPr>
          <w:rFonts w:hint="cs"/>
          <w:rtl/>
          <w:lang w:val="he-IL"/>
        </w:rPr>
        <w:t>ב הקץ ותייחד אלהותך בעולמך והיה ה' למלך על כל הארץ (זכריה י"ד ט')</w:t>
      </w:r>
      <w:r>
        <w:rPr>
          <w:rFonts w:hint="cs"/>
          <w:rtl/>
          <w:lang w:val="he-IL"/>
        </w:rPr>
        <w:t xml:space="preserve"> ... "לאלהים לאל חי" - </w:t>
      </w:r>
      <w:r w:rsidR="00FC5891" w:rsidRPr="00323480">
        <w:rPr>
          <w:rFonts w:hint="cs"/>
          <w:rtl/>
          <w:lang w:val="he-IL"/>
        </w:rPr>
        <w:t>שהוא חי וקים לעולמי עולמים</w:t>
      </w:r>
      <w:r>
        <w:rPr>
          <w:rFonts w:hint="cs"/>
          <w:rtl/>
          <w:lang w:val="he-IL"/>
        </w:rPr>
        <w:t xml:space="preserve"> ...</w:t>
      </w:r>
      <w:r w:rsidR="00FC5891" w:rsidRPr="00323480">
        <w:rPr>
          <w:rFonts w:hint="cs"/>
          <w:rtl/>
          <w:lang w:val="he-IL"/>
        </w:rPr>
        <w:t xml:space="preserve"> שהוא מבטיח על גבי חיינו להוריד גשמים בעונתם ולהפריח טללים בזמנם בשביל חיינו</w:t>
      </w:r>
      <w:r>
        <w:rPr>
          <w:rFonts w:hint="cs"/>
          <w:rtl/>
          <w:lang w:val="he-IL"/>
        </w:rPr>
        <w:t xml:space="preserve"> ..</w:t>
      </w:r>
      <w:r w:rsidR="00FC5891" w:rsidRPr="00323480">
        <w:rPr>
          <w:rFonts w:hint="cs"/>
          <w:rtl/>
          <w:lang w:val="he-IL"/>
        </w:rPr>
        <w:t>. לאל חי לאל שהוא חי וקים בדברו</w:t>
      </w:r>
      <w:r>
        <w:rPr>
          <w:rFonts w:hint="cs"/>
          <w:rtl/>
          <w:lang w:val="he-IL"/>
        </w:rPr>
        <w:t>.</w:t>
      </w:r>
      <w:r w:rsidR="00FC5891" w:rsidRPr="00323480">
        <w:rPr>
          <w:rFonts w:hint="cs"/>
          <w:rtl/>
          <w:lang w:val="he-IL"/>
        </w:rPr>
        <w:t xml:space="preserve"> א"ר </w:t>
      </w:r>
      <w:smartTag w:uri="urn:schemas-microsoft-com:office:smarttags" w:element="PersonName">
        <w:smartTagPr>
          <w:attr w:name="ProductID" w:val="פנחס הכהן בן"/>
        </w:smartTagPr>
        <w:r w:rsidR="00FC5891" w:rsidRPr="00323480">
          <w:rPr>
            <w:rFonts w:hint="cs"/>
            <w:rtl/>
            <w:lang w:val="he-IL"/>
          </w:rPr>
          <w:t>פנחס הכהן בן</w:t>
        </w:r>
      </w:smartTag>
      <w:r w:rsidR="00FC5891" w:rsidRPr="00323480">
        <w:rPr>
          <w:rFonts w:hint="cs"/>
          <w:rtl/>
          <w:lang w:val="he-IL"/>
        </w:rPr>
        <w:t xml:space="preserve"> חמא</w:t>
      </w:r>
      <w:r>
        <w:rPr>
          <w:rFonts w:hint="cs"/>
          <w:rtl/>
          <w:lang w:val="he-IL"/>
        </w:rPr>
        <w:t>:</w:t>
      </w:r>
      <w:r w:rsidR="00FC5891" w:rsidRPr="00323480">
        <w:rPr>
          <w:rFonts w:hint="cs"/>
          <w:rtl/>
          <w:lang w:val="he-IL"/>
        </w:rPr>
        <w:t xml:space="preserve"> אע"פ שמתו המבטיחין אלו הנביאים</w:t>
      </w:r>
      <w:r>
        <w:rPr>
          <w:rFonts w:hint="cs"/>
          <w:rtl/>
          <w:lang w:val="he-IL"/>
        </w:rPr>
        <w:t>,</w:t>
      </w:r>
      <w:r w:rsidR="00FC5891" w:rsidRPr="00323480">
        <w:rPr>
          <w:rFonts w:hint="cs"/>
          <w:rtl/>
          <w:lang w:val="he-IL"/>
        </w:rPr>
        <w:t xml:space="preserve"> אבל האלהים שהבטיח חי וקיים</w:t>
      </w:r>
      <w:r>
        <w:rPr>
          <w:rFonts w:hint="cs"/>
          <w:rtl/>
          <w:lang w:val="he-IL"/>
        </w:rPr>
        <w:t xml:space="preserve"> ...</w:t>
      </w:r>
      <w:r w:rsidR="00FC5891" w:rsidRPr="00323480">
        <w:rPr>
          <w:rFonts w:hint="cs"/>
          <w:rtl/>
          <w:lang w:val="he-IL"/>
        </w:rPr>
        <w:t xml:space="preserve"> אמרו לו ישראל</w:t>
      </w:r>
      <w:r>
        <w:rPr>
          <w:rFonts w:hint="cs"/>
          <w:rtl/>
          <w:lang w:val="he-IL"/>
        </w:rPr>
        <w:t>:</w:t>
      </w:r>
      <w:r w:rsidR="00FC5891" w:rsidRPr="00323480">
        <w:rPr>
          <w:rFonts w:hint="cs"/>
          <w:rtl/>
          <w:lang w:val="he-IL"/>
        </w:rPr>
        <w:t xml:space="preserve"> ר</w:t>
      </w:r>
      <w:r>
        <w:rPr>
          <w:rFonts w:hint="cs"/>
          <w:rtl/>
          <w:lang w:val="he-IL"/>
        </w:rPr>
        <w:t>י</w:t>
      </w:r>
      <w:r w:rsidR="00FC5891" w:rsidRPr="00323480">
        <w:rPr>
          <w:rFonts w:hint="cs"/>
          <w:rtl/>
          <w:lang w:val="he-IL"/>
        </w:rPr>
        <w:t>בונו של עולם</w:t>
      </w:r>
      <w:r>
        <w:rPr>
          <w:rFonts w:hint="cs"/>
          <w:rtl/>
          <w:lang w:val="he-IL"/>
        </w:rPr>
        <w:t>,</w:t>
      </w:r>
      <w:r w:rsidR="00FC5891" w:rsidRPr="00323480">
        <w:rPr>
          <w:rFonts w:hint="cs"/>
          <w:rtl/>
          <w:lang w:val="he-IL"/>
        </w:rPr>
        <w:t xml:space="preserve"> אימתי אתה מחזיר לנו את הכבוד שהיינו עולין בשלשת פעמי רגלים ורואין פני השכינה</w:t>
      </w:r>
      <w:r>
        <w:rPr>
          <w:rFonts w:hint="cs"/>
          <w:rtl/>
          <w:lang w:val="he-IL"/>
        </w:rPr>
        <w:t xml:space="preserve"> ...</w:t>
      </w:r>
      <w:r w:rsidR="00FC5891" w:rsidRPr="00323480">
        <w:rPr>
          <w:rFonts w:hint="cs"/>
          <w:rtl/>
          <w:lang w:val="he-IL"/>
        </w:rPr>
        <w:t xml:space="preserve"> אמרו</w:t>
      </w:r>
      <w:r>
        <w:rPr>
          <w:rFonts w:hint="cs"/>
          <w:rtl/>
          <w:lang w:val="he-IL"/>
        </w:rPr>
        <w:t>:</w:t>
      </w:r>
      <w:r w:rsidR="00FC5891" w:rsidRPr="00323480">
        <w:rPr>
          <w:rFonts w:hint="cs"/>
          <w:rtl/>
          <w:lang w:val="he-IL"/>
        </w:rPr>
        <w:t xml:space="preserve"> אימתי את מחזירנו לאותו הכבוד</w:t>
      </w:r>
      <w:r>
        <w:rPr>
          <w:rFonts w:hint="cs"/>
          <w:rtl/>
          <w:lang w:val="he-IL"/>
        </w:rPr>
        <w:t>?</w:t>
      </w:r>
      <w:r w:rsidR="00FC5891" w:rsidRPr="00323480">
        <w:rPr>
          <w:rFonts w:hint="cs"/>
          <w:rtl/>
          <w:lang w:val="he-IL"/>
        </w:rPr>
        <w:t xml:space="preserve"> הרי כמה זמן שחרב בית חיינו</w:t>
      </w:r>
      <w:r>
        <w:rPr>
          <w:rFonts w:hint="cs"/>
          <w:rtl/>
          <w:lang w:val="he-IL"/>
        </w:rPr>
        <w:t>,</w:t>
      </w:r>
      <w:r w:rsidR="00FC5891" w:rsidRPr="00323480">
        <w:rPr>
          <w:rFonts w:hint="cs"/>
          <w:rtl/>
          <w:lang w:val="he-IL"/>
        </w:rPr>
        <w:t xml:space="preserve"> הרי שבוע</w:t>
      </w:r>
      <w:r>
        <w:rPr>
          <w:rFonts w:hint="cs"/>
          <w:rtl/>
          <w:lang w:val="he-IL"/>
        </w:rPr>
        <w:t>,</w:t>
      </w:r>
      <w:r w:rsidR="00FC5891" w:rsidRPr="00323480">
        <w:rPr>
          <w:rFonts w:hint="cs"/>
          <w:rtl/>
          <w:lang w:val="he-IL"/>
        </w:rPr>
        <w:t xml:space="preserve"> הרי יובל</w:t>
      </w:r>
      <w:r>
        <w:rPr>
          <w:rFonts w:hint="cs"/>
          <w:rtl/>
          <w:lang w:val="he-IL"/>
        </w:rPr>
        <w:t>,</w:t>
      </w:r>
      <w:r w:rsidR="00FC5891" w:rsidRPr="00323480">
        <w:rPr>
          <w:rFonts w:hint="cs"/>
          <w:rtl/>
          <w:lang w:val="he-IL"/>
        </w:rPr>
        <w:t xml:space="preserve"> הרי שבע מאות ושבעים ושבע ועתה הוא כבר אלף ומאה וחמשים ואחד</w:t>
      </w:r>
      <w:r w:rsidR="00C740F6">
        <w:rPr>
          <w:rFonts w:hint="cs"/>
          <w:rtl/>
          <w:lang w:val="he-IL"/>
        </w:rPr>
        <w:t>.</w:t>
      </w:r>
      <w:r w:rsidR="00C740F6">
        <w:rPr>
          <w:rStyle w:val="a5"/>
          <w:rtl/>
          <w:lang w:val="he-IL"/>
        </w:rPr>
        <w:footnoteReference w:id="8"/>
      </w:r>
      <w:r w:rsidR="00FC5891" w:rsidRPr="00323480">
        <w:rPr>
          <w:rFonts w:hint="cs"/>
          <w:rtl/>
          <w:lang w:val="he-IL"/>
        </w:rPr>
        <w:t xml:space="preserve"> </w:t>
      </w:r>
      <w:r w:rsidR="009D250B">
        <w:rPr>
          <w:rFonts w:hint="cs"/>
          <w:rtl/>
          <w:lang w:val="he-IL"/>
        </w:rPr>
        <w:t>"</w:t>
      </w:r>
      <w:r w:rsidR="00FC5891" w:rsidRPr="00323480">
        <w:rPr>
          <w:rFonts w:hint="cs"/>
          <w:rtl/>
          <w:lang w:val="he-IL"/>
        </w:rPr>
        <w:t>מתי אב</w:t>
      </w:r>
      <w:r w:rsidR="007D21C9">
        <w:rPr>
          <w:rFonts w:hint="cs"/>
          <w:rtl/>
          <w:lang w:val="he-IL"/>
        </w:rPr>
        <w:t>ו</w:t>
      </w:r>
      <w:r w:rsidR="00FC5891" w:rsidRPr="00323480">
        <w:rPr>
          <w:rFonts w:hint="cs"/>
          <w:rtl/>
          <w:lang w:val="he-IL"/>
        </w:rPr>
        <w:t>א ואראה פני האלהים</w:t>
      </w:r>
      <w:r w:rsidR="009D250B">
        <w:rPr>
          <w:rFonts w:hint="cs"/>
          <w:rtl/>
          <w:lang w:val="he-IL"/>
        </w:rPr>
        <w:t>"?</w:t>
      </w:r>
      <w:r w:rsidR="00FC5891" w:rsidRPr="00323480">
        <w:rPr>
          <w:rFonts w:hint="cs"/>
          <w:rtl/>
          <w:lang w:val="he-IL"/>
        </w:rPr>
        <w:t xml:space="preserve"> אמר להם</w:t>
      </w:r>
      <w:r w:rsidR="009D250B">
        <w:rPr>
          <w:rFonts w:hint="cs"/>
          <w:rtl/>
          <w:lang w:val="he-IL"/>
        </w:rPr>
        <w:t>:</w:t>
      </w:r>
      <w:r w:rsidR="00FC5891" w:rsidRPr="00323480">
        <w:rPr>
          <w:rFonts w:hint="cs"/>
          <w:rtl/>
          <w:lang w:val="he-IL"/>
        </w:rPr>
        <w:t xml:space="preserve"> בני</w:t>
      </w:r>
      <w:r w:rsidR="009D250B">
        <w:rPr>
          <w:rFonts w:hint="cs"/>
          <w:rtl/>
          <w:lang w:val="he-IL"/>
        </w:rPr>
        <w:t>,</w:t>
      </w:r>
      <w:r w:rsidR="00FC5891" w:rsidRPr="00323480">
        <w:rPr>
          <w:rFonts w:hint="cs"/>
          <w:rtl/>
          <w:lang w:val="he-IL"/>
        </w:rPr>
        <w:t xml:space="preserve"> בעולם הזה כמה פעמים הייתם עולים</w:t>
      </w:r>
      <w:r w:rsidR="009D250B">
        <w:rPr>
          <w:rFonts w:hint="cs"/>
          <w:rtl/>
          <w:lang w:val="he-IL"/>
        </w:rPr>
        <w:t>,</w:t>
      </w:r>
      <w:r w:rsidR="00FC5891" w:rsidRPr="00323480">
        <w:rPr>
          <w:rFonts w:hint="cs"/>
          <w:rtl/>
          <w:lang w:val="he-IL"/>
        </w:rPr>
        <w:t xml:space="preserve"> לא של</w:t>
      </w:r>
      <w:r w:rsidR="00D038C8">
        <w:rPr>
          <w:rFonts w:hint="cs"/>
          <w:rtl/>
          <w:lang w:val="he-IL"/>
        </w:rPr>
        <w:t>ו</w:t>
      </w:r>
      <w:r w:rsidR="00FC5891" w:rsidRPr="00323480">
        <w:rPr>
          <w:rFonts w:hint="cs"/>
          <w:rtl/>
          <w:lang w:val="he-IL"/>
        </w:rPr>
        <w:t>שה פעמים בשנה</w:t>
      </w:r>
      <w:r w:rsidR="009D250B">
        <w:rPr>
          <w:rFonts w:hint="cs"/>
          <w:rtl/>
          <w:lang w:val="he-IL"/>
        </w:rPr>
        <w:t>?</w:t>
      </w:r>
      <w:r w:rsidR="00FC5891" w:rsidRPr="00323480">
        <w:rPr>
          <w:rFonts w:hint="cs"/>
          <w:rtl/>
          <w:lang w:val="he-IL"/>
        </w:rPr>
        <w:t xml:space="preserve"> כשיגיע הקץ</w:t>
      </w:r>
      <w:r w:rsidR="009D250B">
        <w:rPr>
          <w:rFonts w:hint="cs"/>
          <w:rtl/>
          <w:lang w:val="he-IL"/>
        </w:rPr>
        <w:t>,</w:t>
      </w:r>
      <w:r w:rsidR="00FC5891" w:rsidRPr="00323480">
        <w:rPr>
          <w:rFonts w:hint="cs"/>
          <w:rtl/>
          <w:lang w:val="he-IL"/>
        </w:rPr>
        <w:t xml:space="preserve"> אני בונה אותו ואין אתם עולים של</w:t>
      </w:r>
      <w:r w:rsidR="00D038C8">
        <w:rPr>
          <w:rFonts w:hint="cs"/>
          <w:rtl/>
          <w:lang w:val="he-IL"/>
        </w:rPr>
        <w:t>ו</w:t>
      </w:r>
      <w:r w:rsidR="00FC5891" w:rsidRPr="00323480">
        <w:rPr>
          <w:rFonts w:hint="cs"/>
          <w:rtl/>
          <w:lang w:val="he-IL"/>
        </w:rPr>
        <w:t>שה פעמים בשנה</w:t>
      </w:r>
      <w:r w:rsidR="00D038C8">
        <w:rPr>
          <w:rFonts w:hint="cs"/>
          <w:rtl/>
          <w:lang w:val="he-IL"/>
        </w:rPr>
        <w:t>,</w:t>
      </w:r>
      <w:r w:rsidR="00FC5891" w:rsidRPr="00323480">
        <w:rPr>
          <w:rFonts w:hint="cs"/>
          <w:rtl/>
          <w:lang w:val="he-IL"/>
        </w:rPr>
        <w:t xml:space="preserve"> אלא כל חודש וחודש ובכל שבת ושבת אתם עתידים להיות עולים שם</w:t>
      </w:r>
      <w:r w:rsidR="009D250B">
        <w:rPr>
          <w:rFonts w:hint="cs"/>
          <w:rtl/>
          <w:lang w:val="he-IL"/>
        </w:rPr>
        <w:t>,</w:t>
      </w:r>
      <w:r w:rsidR="00FC5891" w:rsidRPr="00323480">
        <w:rPr>
          <w:rFonts w:hint="cs"/>
          <w:rtl/>
          <w:lang w:val="he-IL"/>
        </w:rPr>
        <w:t xml:space="preserve"> כמה שנאמר</w:t>
      </w:r>
      <w:r w:rsidR="009D250B">
        <w:rPr>
          <w:rFonts w:hint="cs"/>
          <w:rtl/>
          <w:lang w:val="he-IL"/>
        </w:rPr>
        <w:t>: "</w:t>
      </w:r>
      <w:r w:rsidR="00FC5891" w:rsidRPr="00323480">
        <w:rPr>
          <w:rFonts w:hint="cs"/>
          <w:rtl/>
          <w:lang w:val="he-IL"/>
        </w:rPr>
        <w:t>והיה מדי חודש בחדשו ומדי שבת בשבתו</w:t>
      </w:r>
      <w:r w:rsidR="009D250B">
        <w:rPr>
          <w:rFonts w:hint="cs"/>
          <w:rtl/>
          <w:lang w:val="he-IL"/>
        </w:rPr>
        <w:t>"</w:t>
      </w:r>
      <w:r w:rsidR="00FC5891" w:rsidRPr="00323480">
        <w:rPr>
          <w:rFonts w:hint="cs"/>
          <w:rtl/>
          <w:lang w:val="he-IL"/>
        </w:rPr>
        <w:t>.</w:t>
      </w:r>
      <w:r w:rsidR="00F50A2F">
        <w:rPr>
          <w:rStyle w:val="a5"/>
          <w:rtl/>
          <w:lang w:val="he-IL"/>
        </w:rPr>
        <w:footnoteReference w:id="9"/>
      </w:r>
      <w:r w:rsidR="00FC5891" w:rsidRPr="00323480">
        <w:rPr>
          <w:rFonts w:hint="cs"/>
          <w:rtl/>
          <w:lang w:val="he-IL"/>
        </w:rPr>
        <w:t xml:space="preserve"> </w:t>
      </w:r>
    </w:p>
    <w:p w:rsidR="00FC5891" w:rsidRPr="00323480" w:rsidRDefault="00FC5891" w:rsidP="00EC5668">
      <w:pPr>
        <w:pStyle w:val="ab"/>
        <w:rPr>
          <w:rtl/>
          <w:lang w:val="he-IL"/>
        </w:rPr>
      </w:pPr>
      <w:r w:rsidRPr="00323480">
        <w:rPr>
          <w:rFonts w:hint="cs"/>
          <w:rtl/>
          <w:lang w:val="he-IL"/>
        </w:rPr>
        <w:t xml:space="preserve">ילקוט שמעוני ישעיהו רמז תקג </w:t>
      </w:r>
    </w:p>
    <w:p w:rsidR="00F50A2F" w:rsidRDefault="009D250B" w:rsidP="00F50A2F">
      <w:pPr>
        <w:pStyle w:val="ac"/>
        <w:rPr>
          <w:rFonts w:hint="cs"/>
          <w:rtl/>
          <w:lang w:val="he-IL"/>
        </w:rPr>
      </w:pPr>
      <w:r>
        <w:rPr>
          <w:rFonts w:hint="cs"/>
          <w:rtl/>
          <w:lang w:val="he-IL"/>
        </w:rPr>
        <w:t xml:space="preserve">... </w:t>
      </w:r>
      <w:r w:rsidR="00FC5891" w:rsidRPr="00323480">
        <w:rPr>
          <w:rFonts w:hint="cs"/>
          <w:rtl/>
          <w:lang w:val="he-IL"/>
        </w:rPr>
        <w:t>והיאך אפשר שיב</w:t>
      </w:r>
      <w:r w:rsidR="007D21C9">
        <w:rPr>
          <w:rFonts w:hint="cs"/>
          <w:rtl/>
          <w:lang w:val="he-IL"/>
        </w:rPr>
        <w:t>ו</w:t>
      </w:r>
      <w:r w:rsidR="00FC5891" w:rsidRPr="00323480">
        <w:rPr>
          <w:rFonts w:hint="cs"/>
          <w:rtl/>
          <w:lang w:val="he-IL"/>
        </w:rPr>
        <w:t>א כל בשר בירושלים בכל שבת ובכל חדש</w:t>
      </w:r>
      <w:r>
        <w:rPr>
          <w:rFonts w:hint="cs"/>
          <w:rtl/>
          <w:lang w:val="he-IL"/>
        </w:rPr>
        <w:t>?</w:t>
      </w:r>
      <w:r w:rsidR="00FC5891" w:rsidRPr="00323480">
        <w:rPr>
          <w:rFonts w:hint="cs"/>
          <w:rtl/>
          <w:lang w:val="he-IL"/>
        </w:rPr>
        <w:t xml:space="preserve"> אמר רבי לוי</w:t>
      </w:r>
      <w:r>
        <w:rPr>
          <w:rFonts w:hint="cs"/>
          <w:rtl/>
          <w:lang w:val="he-IL"/>
        </w:rPr>
        <w:t>:</w:t>
      </w:r>
      <w:r w:rsidR="00FC5891" w:rsidRPr="00323480">
        <w:rPr>
          <w:rFonts w:hint="cs"/>
          <w:rtl/>
          <w:lang w:val="he-IL"/>
        </w:rPr>
        <w:t xml:space="preserve"> עתידה ירושלים להיות כארץ ישראל</w:t>
      </w:r>
      <w:r>
        <w:rPr>
          <w:rFonts w:hint="cs"/>
          <w:rtl/>
          <w:lang w:val="he-IL"/>
        </w:rPr>
        <w:t>,</w:t>
      </w:r>
      <w:r w:rsidR="00FC5891" w:rsidRPr="00323480">
        <w:rPr>
          <w:rFonts w:hint="cs"/>
          <w:rtl/>
          <w:lang w:val="he-IL"/>
        </w:rPr>
        <w:t xml:space="preserve"> וארץ ישראל ככל העולם כ</w:t>
      </w:r>
      <w:r>
        <w:rPr>
          <w:rFonts w:hint="cs"/>
          <w:rtl/>
          <w:lang w:val="he-IL"/>
        </w:rPr>
        <w:t>ו</w:t>
      </w:r>
      <w:r w:rsidR="00FC5891" w:rsidRPr="00323480">
        <w:rPr>
          <w:rFonts w:hint="cs"/>
          <w:rtl/>
          <w:lang w:val="he-IL"/>
        </w:rPr>
        <w:t>לו</w:t>
      </w:r>
      <w:r>
        <w:rPr>
          <w:rFonts w:hint="cs"/>
          <w:rtl/>
          <w:lang w:val="he-IL"/>
        </w:rPr>
        <w:t>.</w:t>
      </w:r>
      <w:r w:rsidR="00FC5891" w:rsidRPr="00323480">
        <w:rPr>
          <w:rFonts w:hint="cs"/>
          <w:rtl/>
          <w:lang w:val="he-IL"/>
        </w:rPr>
        <w:t xml:space="preserve"> והיאך באים בראש חדש ובשבת מסוף העולם</w:t>
      </w:r>
      <w:r>
        <w:rPr>
          <w:rFonts w:hint="cs"/>
          <w:rtl/>
          <w:lang w:val="he-IL"/>
        </w:rPr>
        <w:t>?</w:t>
      </w:r>
      <w:r w:rsidR="00FC5891" w:rsidRPr="00323480">
        <w:rPr>
          <w:rFonts w:hint="cs"/>
          <w:rtl/>
          <w:lang w:val="he-IL"/>
        </w:rPr>
        <w:t xml:space="preserve"> אלא העבים באים וטוענים אותם ומביאים אותם לירושלים והם מתפללין שם בב</w:t>
      </w:r>
      <w:r w:rsidR="00E1110A">
        <w:rPr>
          <w:rFonts w:hint="cs"/>
          <w:rtl/>
          <w:lang w:val="he-IL"/>
        </w:rPr>
        <w:t>ו</w:t>
      </w:r>
      <w:r w:rsidR="00FC5891" w:rsidRPr="00323480">
        <w:rPr>
          <w:rFonts w:hint="cs"/>
          <w:rtl/>
          <w:lang w:val="he-IL"/>
        </w:rPr>
        <w:t>קר, והוא שהנביא מקלסן</w:t>
      </w:r>
      <w:r w:rsidR="00524A92">
        <w:rPr>
          <w:rFonts w:hint="cs"/>
          <w:rtl/>
          <w:lang w:val="he-IL"/>
        </w:rPr>
        <w:t>:</w:t>
      </w:r>
      <w:r w:rsidR="00FC5891" w:rsidRPr="00323480">
        <w:rPr>
          <w:rFonts w:hint="cs"/>
          <w:rtl/>
          <w:lang w:val="he-IL"/>
        </w:rPr>
        <w:t xml:space="preserve"> </w:t>
      </w:r>
      <w:r w:rsidR="00FF4353">
        <w:rPr>
          <w:rFonts w:hint="cs"/>
          <w:rtl/>
          <w:lang w:val="he-IL"/>
        </w:rPr>
        <w:t>"</w:t>
      </w:r>
      <w:r w:rsidR="00FC5891" w:rsidRPr="00323480">
        <w:rPr>
          <w:rFonts w:hint="cs"/>
          <w:rtl/>
          <w:lang w:val="he-IL"/>
        </w:rPr>
        <w:t>מי אלה כעב תעופינה</w:t>
      </w:r>
      <w:r w:rsidR="00FF4353">
        <w:rPr>
          <w:rFonts w:hint="cs"/>
          <w:rtl/>
          <w:lang w:val="he-IL"/>
        </w:rPr>
        <w:t>"</w:t>
      </w:r>
      <w:r w:rsidR="00E1110A">
        <w:rPr>
          <w:rFonts w:hint="cs"/>
          <w:rtl/>
          <w:lang w:val="he-IL"/>
        </w:rPr>
        <w:t>.</w:t>
      </w:r>
      <w:r w:rsidR="00DA21BE">
        <w:rPr>
          <w:rStyle w:val="a5"/>
          <w:rtl/>
          <w:lang w:val="he-IL"/>
        </w:rPr>
        <w:footnoteReference w:id="10"/>
      </w:r>
      <w:r w:rsidR="00FC5891" w:rsidRPr="00323480">
        <w:rPr>
          <w:rFonts w:hint="cs"/>
          <w:rtl/>
          <w:lang w:val="he-IL"/>
        </w:rPr>
        <w:t xml:space="preserve"> והרי שחל </w:t>
      </w:r>
      <w:r w:rsidR="00524A92">
        <w:rPr>
          <w:rFonts w:hint="cs"/>
          <w:rtl/>
          <w:lang w:val="he-IL"/>
        </w:rPr>
        <w:t>ראש חודש</w:t>
      </w:r>
      <w:r w:rsidR="00FC5891" w:rsidRPr="00323480">
        <w:rPr>
          <w:rFonts w:hint="cs"/>
          <w:rtl/>
          <w:lang w:val="he-IL"/>
        </w:rPr>
        <w:t xml:space="preserve"> להיות בשבת ואומר הכתוב והיה מדי חדש בחדשו ומדי שבת בשבתו והיאך</w:t>
      </w:r>
      <w:r w:rsidR="00E1110A">
        <w:rPr>
          <w:rFonts w:hint="cs"/>
          <w:rtl/>
          <w:lang w:val="he-IL"/>
        </w:rPr>
        <w:t>?</w:t>
      </w:r>
      <w:r w:rsidR="00E1110A">
        <w:rPr>
          <w:rStyle w:val="a5"/>
          <w:rtl/>
          <w:lang w:val="he-IL"/>
        </w:rPr>
        <w:footnoteReference w:id="11"/>
      </w:r>
      <w:r w:rsidR="00FC5891" w:rsidRPr="00323480">
        <w:rPr>
          <w:rFonts w:hint="cs"/>
          <w:rtl/>
          <w:lang w:val="he-IL"/>
        </w:rPr>
        <w:t xml:space="preserve"> אמר רבי </w:t>
      </w:r>
      <w:smartTag w:uri="urn:schemas-microsoft-com:office:smarttags" w:element="PersonName">
        <w:smartTagPr>
          <w:attr w:name="ProductID" w:val="פנחס הכהן"/>
        </w:smartTagPr>
        <w:r w:rsidR="00FC5891" w:rsidRPr="00323480">
          <w:rPr>
            <w:rFonts w:hint="cs"/>
            <w:rtl/>
            <w:lang w:val="he-IL"/>
          </w:rPr>
          <w:t>פנחס הכהן</w:t>
        </w:r>
      </w:smartTag>
      <w:r w:rsidR="00FC5891" w:rsidRPr="00323480">
        <w:rPr>
          <w:rFonts w:hint="cs"/>
          <w:rtl/>
          <w:lang w:val="he-IL"/>
        </w:rPr>
        <w:t xml:space="preserve"> ברבי חמא בשם ר' ראובן</w:t>
      </w:r>
      <w:r w:rsidR="00E1110A">
        <w:rPr>
          <w:rFonts w:hint="cs"/>
          <w:rtl/>
          <w:lang w:val="he-IL"/>
        </w:rPr>
        <w:t>:</w:t>
      </w:r>
      <w:r w:rsidR="00FC5891" w:rsidRPr="00323480">
        <w:rPr>
          <w:rFonts w:hint="cs"/>
          <w:rtl/>
          <w:lang w:val="he-IL"/>
        </w:rPr>
        <w:t xml:space="preserve"> באים שני פעמים</w:t>
      </w:r>
      <w:r w:rsidR="00E1110A">
        <w:rPr>
          <w:rFonts w:hint="cs"/>
          <w:rtl/>
          <w:lang w:val="he-IL"/>
        </w:rPr>
        <w:t>,</w:t>
      </w:r>
      <w:r w:rsidR="00FC5891" w:rsidRPr="00323480">
        <w:rPr>
          <w:rFonts w:hint="cs"/>
          <w:rtl/>
          <w:lang w:val="he-IL"/>
        </w:rPr>
        <w:t xml:space="preserve"> אחד של שבת ואחד של </w:t>
      </w:r>
      <w:r w:rsidR="00524A92">
        <w:rPr>
          <w:rFonts w:hint="cs"/>
          <w:rtl/>
          <w:lang w:val="he-IL"/>
        </w:rPr>
        <w:t>ראש חודש</w:t>
      </w:r>
      <w:r w:rsidR="00FC5891" w:rsidRPr="00323480">
        <w:rPr>
          <w:rFonts w:hint="cs"/>
          <w:rtl/>
          <w:lang w:val="he-IL"/>
        </w:rPr>
        <w:t xml:space="preserve"> והעבים טוענין אותם בהשכמה ומביאים אותם לירושלים והם מתפללים שם בב</w:t>
      </w:r>
      <w:r w:rsidR="00E1110A">
        <w:rPr>
          <w:rFonts w:hint="cs"/>
          <w:rtl/>
          <w:lang w:val="he-IL"/>
        </w:rPr>
        <w:t>ו</w:t>
      </w:r>
      <w:r w:rsidR="00FC5891" w:rsidRPr="00323480">
        <w:rPr>
          <w:rFonts w:hint="cs"/>
          <w:rtl/>
          <w:lang w:val="he-IL"/>
        </w:rPr>
        <w:t>קר</w:t>
      </w:r>
      <w:r w:rsidR="00F50A2F">
        <w:rPr>
          <w:rFonts w:hint="cs"/>
          <w:rtl/>
          <w:lang w:val="he-IL"/>
        </w:rPr>
        <w:t>.</w:t>
      </w:r>
      <w:r w:rsidR="00FC5891" w:rsidRPr="00323480">
        <w:rPr>
          <w:rFonts w:hint="cs"/>
          <w:rtl/>
          <w:lang w:val="he-IL"/>
        </w:rPr>
        <w:t xml:space="preserve"> והם טוענים אותם לבתיהם</w:t>
      </w:r>
      <w:r w:rsidR="00F50A2F">
        <w:rPr>
          <w:rFonts w:hint="cs"/>
          <w:rtl/>
          <w:lang w:val="he-IL"/>
        </w:rPr>
        <w:t>. "</w:t>
      </w:r>
      <w:r w:rsidR="00FC5891" w:rsidRPr="00323480">
        <w:rPr>
          <w:rFonts w:hint="cs"/>
          <w:rtl/>
          <w:lang w:val="he-IL"/>
        </w:rPr>
        <w:t>מי אלה כעב תעופינה</w:t>
      </w:r>
      <w:r w:rsidR="00F50A2F">
        <w:rPr>
          <w:rFonts w:hint="cs"/>
          <w:rtl/>
          <w:lang w:val="he-IL"/>
        </w:rPr>
        <w:t>" -</w:t>
      </w:r>
      <w:r w:rsidR="00FC5891" w:rsidRPr="00323480">
        <w:rPr>
          <w:rFonts w:hint="cs"/>
          <w:rtl/>
          <w:lang w:val="he-IL"/>
        </w:rPr>
        <w:t xml:space="preserve"> הרי של ב</w:t>
      </w:r>
      <w:r w:rsidR="00524A92">
        <w:rPr>
          <w:rFonts w:hint="cs"/>
          <w:rtl/>
          <w:lang w:val="he-IL"/>
        </w:rPr>
        <w:t>ו</w:t>
      </w:r>
      <w:r w:rsidR="00FC5891" w:rsidRPr="00323480">
        <w:rPr>
          <w:rFonts w:hint="cs"/>
          <w:rtl/>
          <w:lang w:val="he-IL"/>
        </w:rPr>
        <w:t xml:space="preserve">קר, </w:t>
      </w:r>
      <w:r w:rsidR="00F50A2F">
        <w:rPr>
          <w:rFonts w:hint="cs"/>
          <w:rtl/>
          <w:lang w:val="he-IL"/>
        </w:rPr>
        <w:t>"</w:t>
      </w:r>
      <w:r w:rsidR="00FC5891" w:rsidRPr="00323480">
        <w:rPr>
          <w:rFonts w:hint="cs"/>
          <w:rtl/>
          <w:lang w:val="he-IL"/>
        </w:rPr>
        <w:t>וכיונים אל ארובותיהם</w:t>
      </w:r>
      <w:r w:rsidR="00F50A2F">
        <w:rPr>
          <w:rFonts w:hint="cs"/>
          <w:rtl/>
          <w:lang w:val="he-IL"/>
        </w:rPr>
        <w:t>" -</w:t>
      </w:r>
      <w:r w:rsidR="00FC5891" w:rsidRPr="00323480">
        <w:rPr>
          <w:rFonts w:hint="cs"/>
          <w:rtl/>
          <w:lang w:val="he-IL"/>
        </w:rPr>
        <w:t xml:space="preserve"> הרי של מנחה.</w:t>
      </w:r>
      <w:r w:rsidR="00CD150F">
        <w:rPr>
          <w:rStyle w:val="a5"/>
          <w:rtl/>
          <w:lang w:val="he-IL"/>
        </w:rPr>
        <w:footnoteReference w:id="12"/>
      </w:r>
      <w:r w:rsidR="00CD150F">
        <w:rPr>
          <w:rFonts w:hint="cs"/>
          <w:rtl/>
          <w:lang w:val="he-IL"/>
        </w:rPr>
        <w:t xml:space="preserve"> ... </w:t>
      </w:r>
      <w:r w:rsidR="00FC5891" w:rsidRPr="00323480">
        <w:rPr>
          <w:rFonts w:hint="cs"/>
          <w:rtl/>
          <w:lang w:val="he-IL"/>
        </w:rPr>
        <w:t xml:space="preserve"> </w:t>
      </w:r>
    </w:p>
    <w:p w:rsidR="00FC5891" w:rsidRPr="00323480" w:rsidRDefault="00FC5891" w:rsidP="00FF4353">
      <w:pPr>
        <w:pStyle w:val="ac"/>
        <w:rPr>
          <w:rtl/>
          <w:lang w:val="he-IL"/>
        </w:rPr>
      </w:pPr>
      <w:r w:rsidRPr="00323480">
        <w:rPr>
          <w:rFonts w:hint="cs"/>
          <w:rtl/>
          <w:lang w:val="he-IL"/>
        </w:rPr>
        <w:t>אינו אומר יב</w:t>
      </w:r>
      <w:r w:rsidR="00524A92">
        <w:rPr>
          <w:rFonts w:hint="cs"/>
          <w:rtl/>
          <w:lang w:val="he-IL"/>
        </w:rPr>
        <w:t>ו</w:t>
      </w:r>
      <w:r w:rsidRPr="00323480">
        <w:rPr>
          <w:rFonts w:hint="cs"/>
          <w:rtl/>
          <w:lang w:val="he-IL"/>
        </w:rPr>
        <w:t xml:space="preserve">א כל ישראל אלא </w:t>
      </w:r>
      <w:r w:rsidR="00CD150F">
        <w:rPr>
          <w:rFonts w:hint="cs"/>
          <w:rtl/>
          <w:lang w:val="he-IL"/>
        </w:rPr>
        <w:t>"</w:t>
      </w:r>
      <w:r w:rsidRPr="00323480">
        <w:rPr>
          <w:rFonts w:hint="cs"/>
          <w:rtl/>
          <w:lang w:val="he-IL"/>
        </w:rPr>
        <w:t>יב</w:t>
      </w:r>
      <w:r w:rsidR="00524A92">
        <w:rPr>
          <w:rFonts w:hint="cs"/>
          <w:rtl/>
          <w:lang w:val="he-IL"/>
        </w:rPr>
        <w:t>ו</w:t>
      </w:r>
      <w:r w:rsidRPr="00323480">
        <w:rPr>
          <w:rFonts w:hint="cs"/>
          <w:rtl/>
          <w:lang w:val="he-IL"/>
        </w:rPr>
        <w:t>א כל בשר</w:t>
      </w:r>
      <w:r w:rsidR="00CD150F">
        <w:rPr>
          <w:rFonts w:hint="cs"/>
          <w:rtl/>
          <w:lang w:val="he-IL"/>
        </w:rPr>
        <w:t>"</w:t>
      </w:r>
      <w:r w:rsidRPr="00323480">
        <w:rPr>
          <w:rFonts w:hint="cs"/>
          <w:rtl/>
          <w:lang w:val="he-IL"/>
        </w:rPr>
        <w:t xml:space="preserve"> אמר רבי אלעזר</w:t>
      </w:r>
      <w:r w:rsidR="00CD150F">
        <w:rPr>
          <w:rFonts w:hint="cs"/>
          <w:rtl/>
          <w:lang w:val="he-IL"/>
        </w:rPr>
        <w:t>:</w:t>
      </w:r>
      <w:r w:rsidRPr="00323480">
        <w:rPr>
          <w:rFonts w:hint="cs"/>
          <w:rtl/>
          <w:lang w:val="he-IL"/>
        </w:rPr>
        <w:t xml:space="preserve"> כל מי שנעשה כבשר בעולם הזה זוכה לראות פני השכינה</w:t>
      </w:r>
      <w:r w:rsidR="00CD150F">
        <w:rPr>
          <w:rFonts w:hint="cs"/>
          <w:rtl/>
          <w:lang w:val="he-IL"/>
        </w:rPr>
        <w:t>,</w:t>
      </w:r>
      <w:r w:rsidRPr="00323480">
        <w:rPr>
          <w:rFonts w:hint="cs"/>
          <w:rtl/>
          <w:lang w:val="he-IL"/>
        </w:rPr>
        <w:t xml:space="preserve"> כדכתיב</w:t>
      </w:r>
      <w:r w:rsidR="00CD150F">
        <w:rPr>
          <w:rFonts w:hint="cs"/>
          <w:rtl/>
          <w:lang w:val="he-IL"/>
        </w:rPr>
        <w:t>: "</w:t>
      </w:r>
      <w:r w:rsidRPr="00323480">
        <w:rPr>
          <w:rFonts w:hint="cs"/>
          <w:rtl/>
          <w:lang w:val="he-IL"/>
        </w:rPr>
        <w:t xml:space="preserve">עוצם עיניו מראות ברע </w:t>
      </w:r>
      <w:r w:rsidR="00CD150F">
        <w:rPr>
          <w:rFonts w:hint="cs"/>
          <w:rtl/>
          <w:lang w:val="he-IL"/>
        </w:rPr>
        <w:t xml:space="preserve">... </w:t>
      </w:r>
      <w:r w:rsidRPr="00323480">
        <w:rPr>
          <w:rFonts w:hint="cs"/>
          <w:rtl/>
          <w:lang w:val="he-IL"/>
        </w:rPr>
        <w:t>מלך בי</w:t>
      </w:r>
      <w:r w:rsidR="00CD150F">
        <w:rPr>
          <w:rFonts w:hint="cs"/>
          <w:rtl/>
          <w:lang w:val="he-IL"/>
        </w:rPr>
        <w:t>ו</w:t>
      </w:r>
      <w:r w:rsidRPr="00323480">
        <w:rPr>
          <w:rFonts w:hint="cs"/>
          <w:rtl/>
          <w:lang w:val="he-IL"/>
        </w:rPr>
        <w:t>פיו תחזינה עיניך</w:t>
      </w:r>
      <w:r w:rsidR="00CD150F">
        <w:rPr>
          <w:rFonts w:hint="cs"/>
          <w:rtl/>
          <w:lang w:val="he-IL"/>
        </w:rPr>
        <w:t>" (ישעיהו לג טו-יז)</w:t>
      </w:r>
      <w:r w:rsidRPr="00323480">
        <w:rPr>
          <w:rFonts w:hint="cs"/>
          <w:rtl/>
          <w:lang w:val="he-IL"/>
        </w:rPr>
        <w:t>.</w:t>
      </w:r>
      <w:r w:rsidR="00FF4353">
        <w:rPr>
          <w:rStyle w:val="a5"/>
          <w:rtl/>
          <w:lang w:val="he-IL"/>
        </w:rPr>
        <w:footnoteReference w:id="13"/>
      </w:r>
      <w:r w:rsidRPr="00323480">
        <w:rPr>
          <w:rFonts w:hint="cs"/>
          <w:rtl/>
          <w:lang w:val="he-IL"/>
        </w:rPr>
        <w:t xml:space="preserve"> </w:t>
      </w:r>
      <w:r w:rsidR="00FF4353" w:rsidRPr="00323480">
        <w:rPr>
          <w:rFonts w:hint="cs"/>
          <w:rtl/>
          <w:lang w:val="he-IL"/>
        </w:rPr>
        <w:t>אמר רב נחמן</w:t>
      </w:r>
      <w:r w:rsidR="00FF4353">
        <w:rPr>
          <w:rFonts w:hint="cs"/>
          <w:rtl/>
          <w:lang w:val="he-IL"/>
        </w:rPr>
        <w:t>:</w:t>
      </w:r>
      <w:r w:rsidR="00FF4353" w:rsidRPr="00323480">
        <w:rPr>
          <w:rFonts w:hint="cs"/>
          <w:rtl/>
          <w:lang w:val="he-IL"/>
        </w:rPr>
        <w:t xml:space="preserve"> מה שהיה הוא שיהיה</w:t>
      </w:r>
      <w:r w:rsidR="00FF4353">
        <w:rPr>
          <w:rFonts w:hint="cs"/>
          <w:rtl/>
          <w:lang w:val="he-IL"/>
        </w:rPr>
        <w:t>.</w:t>
      </w:r>
      <w:r w:rsidR="00FF4353" w:rsidRPr="00323480">
        <w:rPr>
          <w:rFonts w:hint="cs"/>
          <w:rtl/>
          <w:lang w:val="he-IL"/>
        </w:rPr>
        <w:t xml:space="preserve"> כשם שנטל הקב"ה את ישראל ביציאתן ממצרים בענני כבוד</w:t>
      </w:r>
      <w:r w:rsidR="00FF4353">
        <w:rPr>
          <w:rFonts w:hint="cs"/>
          <w:rtl/>
          <w:lang w:val="he-IL"/>
        </w:rPr>
        <w:t>,</w:t>
      </w:r>
      <w:r w:rsidR="00FF4353" w:rsidRPr="00323480">
        <w:rPr>
          <w:rFonts w:hint="cs"/>
          <w:rtl/>
          <w:lang w:val="he-IL"/>
        </w:rPr>
        <w:t xml:space="preserve"> שנאמר</w:t>
      </w:r>
      <w:r w:rsidR="00FF4353">
        <w:rPr>
          <w:rFonts w:hint="cs"/>
          <w:rtl/>
          <w:lang w:val="he-IL"/>
        </w:rPr>
        <w:t>: "</w:t>
      </w:r>
      <w:r w:rsidR="00FF4353" w:rsidRPr="00323480">
        <w:rPr>
          <w:rFonts w:hint="cs"/>
          <w:rtl/>
          <w:lang w:val="he-IL"/>
        </w:rPr>
        <w:t>ואשא אתכם על כנפי נשרים</w:t>
      </w:r>
      <w:r w:rsidR="00FF4353">
        <w:rPr>
          <w:rFonts w:hint="cs"/>
          <w:rtl/>
          <w:lang w:val="he-IL"/>
        </w:rPr>
        <w:t>",</w:t>
      </w:r>
      <w:r w:rsidR="00FF4353" w:rsidRPr="00323480">
        <w:rPr>
          <w:rFonts w:hint="cs"/>
          <w:rtl/>
          <w:lang w:val="he-IL"/>
        </w:rPr>
        <w:t xml:space="preserve"> כך הוא עושה להם</w:t>
      </w:r>
      <w:r w:rsidR="00FF4353">
        <w:rPr>
          <w:rFonts w:hint="cs"/>
          <w:rtl/>
          <w:lang w:val="he-IL"/>
        </w:rPr>
        <w:t xml:space="preserve"> (לעתיד לבוא),</w:t>
      </w:r>
      <w:r w:rsidR="00FF4353" w:rsidRPr="00323480">
        <w:rPr>
          <w:rFonts w:hint="cs"/>
          <w:rtl/>
          <w:lang w:val="he-IL"/>
        </w:rPr>
        <w:t xml:space="preserve"> שנאמר</w:t>
      </w:r>
      <w:r w:rsidR="00FF4353">
        <w:rPr>
          <w:rFonts w:hint="cs"/>
          <w:rtl/>
          <w:lang w:val="he-IL"/>
        </w:rPr>
        <w:t>: "</w:t>
      </w:r>
      <w:r w:rsidR="00FF4353" w:rsidRPr="00323480">
        <w:rPr>
          <w:rFonts w:hint="cs"/>
          <w:rtl/>
          <w:lang w:val="he-IL"/>
        </w:rPr>
        <w:t>מי אלה כעב תעופינה</w:t>
      </w:r>
      <w:r w:rsidR="00FF4353">
        <w:rPr>
          <w:rFonts w:hint="cs"/>
          <w:rtl/>
          <w:lang w:val="he-IL"/>
        </w:rPr>
        <w:t xml:space="preserve"> וכיונים אל ארובותיהם ... </w:t>
      </w:r>
      <w:r w:rsidR="00FF4353" w:rsidRPr="00323480">
        <w:rPr>
          <w:rFonts w:hint="cs"/>
          <w:rtl/>
          <w:lang w:val="he-IL"/>
        </w:rPr>
        <w:t>להביא בניך מרחוק</w:t>
      </w:r>
      <w:r w:rsidR="00FF4353">
        <w:rPr>
          <w:rFonts w:hint="cs"/>
          <w:rtl/>
          <w:lang w:val="he-IL"/>
        </w:rPr>
        <w:t>"</w:t>
      </w:r>
      <w:r w:rsidR="00FF4353" w:rsidRPr="00323480">
        <w:rPr>
          <w:rFonts w:hint="cs"/>
          <w:rtl/>
          <w:lang w:val="he-IL"/>
        </w:rPr>
        <w:t xml:space="preserve"> (</w:t>
      </w:r>
      <w:r w:rsidR="00FF4353">
        <w:rPr>
          <w:rFonts w:hint="cs"/>
          <w:rtl/>
          <w:lang w:val="he-IL"/>
        </w:rPr>
        <w:t>ישעיהו ס ח-ט).</w:t>
      </w:r>
    </w:p>
    <w:p w:rsidR="00FC5891" w:rsidRPr="00323480" w:rsidRDefault="00FC5891">
      <w:pPr>
        <w:pStyle w:val="ad"/>
        <w:spacing w:before="120"/>
        <w:rPr>
          <w:rFonts w:hint="cs"/>
          <w:rtl/>
        </w:rPr>
      </w:pPr>
      <w:r w:rsidRPr="00323480">
        <w:rPr>
          <w:rtl/>
        </w:rPr>
        <w:t xml:space="preserve">שבת שלום </w:t>
      </w:r>
      <w:r w:rsidRPr="00323480">
        <w:rPr>
          <w:rFonts w:hint="cs"/>
          <w:rtl/>
        </w:rPr>
        <w:t xml:space="preserve">וחודש טוב </w:t>
      </w:r>
    </w:p>
    <w:p w:rsidR="00FC5891" w:rsidRPr="00323480" w:rsidRDefault="00FC5891">
      <w:pPr>
        <w:pStyle w:val="ad"/>
        <w:rPr>
          <w:rFonts w:hint="cs"/>
          <w:rtl/>
        </w:rPr>
      </w:pPr>
      <w:r w:rsidRPr="00323480">
        <w:rPr>
          <w:rtl/>
        </w:rPr>
        <w:t>מחלקי המים</w:t>
      </w:r>
    </w:p>
    <w:p w:rsidR="00FC5891" w:rsidRPr="00323480" w:rsidRDefault="00FC5891" w:rsidP="008710FC">
      <w:pPr>
        <w:pStyle w:val="ac"/>
        <w:spacing w:before="120" w:line="280" w:lineRule="atLeast"/>
        <w:rPr>
          <w:rFonts w:cs="Narkisim" w:hint="cs"/>
          <w:szCs w:val="22"/>
          <w:rtl/>
        </w:rPr>
      </w:pPr>
      <w:r w:rsidRPr="00323480">
        <w:rPr>
          <w:rFonts w:cs="Narkisim" w:hint="cs"/>
          <w:szCs w:val="22"/>
          <w:rtl/>
        </w:rPr>
        <w:t>מים אחרונים:</w:t>
      </w:r>
      <w:r w:rsidR="00F50A2F">
        <w:rPr>
          <w:rFonts w:cs="Narkisim" w:hint="cs"/>
          <w:szCs w:val="22"/>
          <w:rtl/>
        </w:rPr>
        <w:t xml:space="preserve"> ראינו לעיל את שיטת ארץ ישראל שראש חודש הוא מועד בו אומרים תפילת "והשיאנו" ו</w:t>
      </w:r>
      <w:r w:rsidR="00DD492D">
        <w:rPr>
          <w:rFonts w:cs="Narkisim" w:hint="cs"/>
          <w:szCs w:val="22"/>
          <w:rtl/>
        </w:rPr>
        <w:t>את שיטת בני בבל שחלק</w:t>
      </w:r>
      <w:r w:rsidR="008710FC">
        <w:rPr>
          <w:rFonts w:cs="Narkisim" w:hint="cs"/>
          <w:szCs w:val="22"/>
          <w:rtl/>
        </w:rPr>
        <w:t>ו</w:t>
      </w:r>
      <w:r w:rsidR="00DD492D">
        <w:rPr>
          <w:rFonts w:cs="Narkisim" w:hint="cs"/>
          <w:szCs w:val="22"/>
          <w:rtl/>
        </w:rPr>
        <w:t xml:space="preserve"> על כך ו</w:t>
      </w:r>
      <w:r w:rsidR="00F50A2F">
        <w:rPr>
          <w:rFonts w:cs="Narkisim" w:hint="cs"/>
          <w:szCs w:val="22"/>
          <w:rtl/>
        </w:rPr>
        <w:t>לא ראו בראש חודש מועד. מעניין להשוות</w:t>
      </w:r>
      <w:r w:rsidRPr="00323480">
        <w:rPr>
          <w:rFonts w:cs="Narkisim" w:hint="cs"/>
          <w:szCs w:val="22"/>
          <w:rtl/>
        </w:rPr>
        <w:t xml:space="preserve"> </w:t>
      </w:r>
      <w:r w:rsidR="00F50A2F">
        <w:rPr>
          <w:rFonts w:cs="Narkisim" w:hint="cs"/>
          <w:szCs w:val="22"/>
          <w:rtl/>
        </w:rPr>
        <w:t xml:space="preserve">את נוסח "והשיאנו" מצד אחד, עם תפילת "רצה </w:t>
      </w:r>
      <w:r w:rsidR="00F50A2F">
        <w:rPr>
          <w:rFonts w:cs="Narkisim" w:hint="cs"/>
          <w:szCs w:val="22"/>
          <w:rtl/>
        </w:rPr>
        <w:lastRenderedPageBreak/>
        <w:t>במנוחתנו" של שבת</w:t>
      </w:r>
      <w:r w:rsidR="00DD492D">
        <w:rPr>
          <w:rFonts w:cs="Narkisim" w:hint="cs"/>
          <w:szCs w:val="22"/>
          <w:rtl/>
        </w:rPr>
        <w:t>;</w:t>
      </w:r>
      <w:r w:rsidR="00F50A2F">
        <w:rPr>
          <w:rFonts w:cs="Narkisim" w:hint="cs"/>
          <w:szCs w:val="22"/>
          <w:rtl/>
        </w:rPr>
        <w:t xml:space="preserve"> ו</w:t>
      </w:r>
      <w:r w:rsidR="00DD492D">
        <w:rPr>
          <w:rFonts w:cs="Narkisim" w:hint="cs"/>
          <w:szCs w:val="22"/>
          <w:rtl/>
        </w:rPr>
        <w:t>מ</w:t>
      </w:r>
      <w:r w:rsidR="00F50A2F">
        <w:rPr>
          <w:rFonts w:cs="Narkisim" w:hint="cs"/>
          <w:szCs w:val="22"/>
          <w:rtl/>
        </w:rPr>
        <w:t xml:space="preserve">צד שני, עם "חדש עלינו את החודש הזה" </w:t>
      </w:r>
      <w:r w:rsidR="00DD492D">
        <w:rPr>
          <w:rFonts w:cs="Narkisim" w:hint="cs"/>
          <w:szCs w:val="22"/>
          <w:rtl/>
        </w:rPr>
        <w:t xml:space="preserve">של תפילת מוסף בראש חודש </w:t>
      </w:r>
      <w:r w:rsidR="00F50A2F">
        <w:rPr>
          <w:rFonts w:cs="Narkisim" w:hint="cs"/>
          <w:szCs w:val="22"/>
          <w:rtl/>
        </w:rPr>
        <w:t xml:space="preserve">שהוא מנהג בבל, מנהגנו עד היום. כל שלוש התפילות חותמות את "ברכת היום" (הזמן) ומסתיימות בברכה: ברוך את ה' מקדש וכו'. </w:t>
      </w:r>
    </w:p>
    <w:sectPr w:rsidR="00FC5891" w:rsidRPr="00323480" w:rsidSect="00B9515A">
      <w:headerReference w:type="default" r:id="rId6"/>
      <w:footerReference w:type="default" r:id="rId7"/>
      <w:headerReference w:type="first" r:id="rId8"/>
      <w:endnotePr>
        <w:numFmt w:val="lowerLetter"/>
      </w:endnotePr>
      <w:pgSz w:w="11907" w:h="16840" w:code="9"/>
      <w:pgMar w:top="1304"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45B" w:rsidRDefault="0078145B" w:rsidP="00FC5891">
      <w:pPr>
        <w:pStyle w:val="ac"/>
      </w:pPr>
      <w:r>
        <w:separator/>
      </w:r>
    </w:p>
  </w:endnote>
  <w:endnote w:type="continuationSeparator" w:id="0">
    <w:p w:rsidR="0078145B" w:rsidRDefault="0078145B" w:rsidP="00FC5891">
      <w:pPr>
        <w:pStyle w:val="a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0FC" w:rsidRPr="00F8747C" w:rsidRDefault="008710FC" w:rsidP="008710F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05A90">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05A90">
      <w:rPr>
        <w:rStyle w:val="af1"/>
        <w:noProof/>
        <w:rtl/>
      </w:rPr>
      <w:t>4</w:t>
    </w:r>
    <w:r w:rsidRPr="00F8747C">
      <w:rPr>
        <w:rStyle w:val="af1"/>
      </w:rPr>
      <w:fldChar w:fldCharType="end"/>
    </w:r>
  </w:p>
  <w:p w:rsidR="008710FC" w:rsidRDefault="008710FC" w:rsidP="008710FC">
    <w:pPr>
      <w:pStyle w:val="a8"/>
    </w:pPr>
  </w:p>
  <w:p w:rsidR="008710FC" w:rsidRDefault="008710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45B" w:rsidRDefault="0078145B">
      <w:r>
        <w:separator/>
      </w:r>
    </w:p>
  </w:footnote>
  <w:footnote w:type="continuationSeparator" w:id="0">
    <w:p w:rsidR="0078145B" w:rsidRDefault="0078145B" w:rsidP="00FC5891">
      <w:pPr>
        <w:pStyle w:val="ac"/>
      </w:pPr>
      <w:r>
        <w:continuationSeparator/>
      </w:r>
    </w:p>
  </w:footnote>
  <w:footnote w:id="1">
    <w:p w:rsidR="00B70A9F" w:rsidRPr="009A0B8F" w:rsidRDefault="00B70A9F" w:rsidP="00805A90">
      <w:pPr>
        <w:pStyle w:val="a3"/>
        <w:rPr>
          <w:rFonts w:hint="cs"/>
          <w:rtl/>
        </w:rPr>
      </w:pPr>
      <w:r w:rsidRPr="009A0B8F">
        <w:rPr>
          <w:rStyle w:val="a5"/>
        </w:rPr>
        <w:footnoteRef/>
      </w:r>
      <w:r w:rsidRPr="009A0B8F">
        <w:rPr>
          <w:rtl/>
        </w:rPr>
        <w:t xml:space="preserve"> </w:t>
      </w:r>
      <w:r w:rsidRPr="009A0B8F">
        <w:rPr>
          <w:rFonts w:hint="cs"/>
          <w:rtl/>
        </w:rPr>
        <w:t xml:space="preserve">פעמיים בשנה, בערך, נופל ראש חודש בשבת </w:t>
      </w:r>
      <w:r>
        <w:rPr>
          <w:rFonts w:hint="cs"/>
          <w:rtl/>
        </w:rPr>
        <w:t xml:space="preserve">(12 כפול 1.5 לחלק ל- 7) </w:t>
      </w:r>
      <w:r w:rsidRPr="009A0B8F">
        <w:rPr>
          <w:rFonts w:hint="cs"/>
          <w:rtl/>
        </w:rPr>
        <w:t xml:space="preserve">ואז נדחית הפטרת השבת מפני הפטרת שבת וראש חודש, שהיא בפרק סו המסיים את ספר ישעיהו (ראה סדר ההפטרות במועדים ושבתות המיוחדות, מסכת מגילה דף לא ע"א). </w:t>
      </w:r>
      <w:r w:rsidR="00805A90">
        <w:rPr>
          <w:rFonts w:hint="cs"/>
          <w:rtl/>
        </w:rPr>
        <w:t>דף זה נכתב במקור ב</w:t>
      </w:r>
      <w:r w:rsidRPr="009A0B8F">
        <w:rPr>
          <w:rFonts w:hint="cs"/>
          <w:rtl/>
        </w:rPr>
        <w:t xml:space="preserve">פרשת קרח </w:t>
      </w:r>
      <w:r w:rsidR="00805A90">
        <w:rPr>
          <w:rFonts w:hint="cs"/>
          <w:rtl/>
        </w:rPr>
        <w:t xml:space="preserve">תשס"ז. פרשת קרח זכתה </w:t>
      </w:r>
      <w:r w:rsidRPr="009A0B8F">
        <w:rPr>
          <w:rFonts w:hint="cs"/>
          <w:rtl/>
        </w:rPr>
        <w:t xml:space="preserve">לקשר מיוחד עם ראש חודש (תמוז), משום שברוב שנים או שחל בה ראש חודש </w:t>
      </w:r>
      <w:r>
        <w:rPr>
          <w:rFonts w:hint="cs"/>
          <w:rtl/>
        </w:rPr>
        <w:t xml:space="preserve">זה </w:t>
      </w:r>
      <w:r w:rsidRPr="009A0B8F">
        <w:rPr>
          <w:rFonts w:hint="cs"/>
          <w:rtl/>
        </w:rPr>
        <w:t xml:space="preserve">או שמברכים בה את החודש. </w:t>
      </w:r>
      <w:r w:rsidR="00805A90">
        <w:rPr>
          <w:rFonts w:hint="cs"/>
          <w:rtl/>
        </w:rPr>
        <w:t>לפיכך</w:t>
      </w:r>
      <w:r w:rsidRPr="009A0B8F">
        <w:rPr>
          <w:rFonts w:hint="cs"/>
          <w:rtl/>
        </w:rPr>
        <w:t xml:space="preserve">, חשבנו לנצל הזדמנות זו ולהפליג מהפרשה להפטרה, ולא </w:t>
      </w:r>
      <w:r>
        <w:rPr>
          <w:rFonts w:hint="cs"/>
          <w:rtl/>
        </w:rPr>
        <w:t>ל</w:t>
      </w:r>
      <w:r w:rsidRPr="009A0B8F">
        <w:rPr>
          <w:rFonts w:hint="cs"/>
          <w:rtl/>
        </w:rPr>
        <w:t>פטרת הפרשה (בשמואל א יא), אלא הפטרת שבת וראש חודש.</w:t>
      </w:r>
    </w:p>
  </w:footnote>
  <w:footnote w:id="2">
    <w:p w:rsidR="00B70A9F" w:rsidRPr="009A0B8F" w:rsidRDefault="00B70A9F" w:rsidP="00805A90">
      <w:pPr>
        <w:pStyle w:val="a3"/>
        <w:rPr>
          <w:rFonts w:hint="cs"/>
          <w:rtl/>
        </w:rPr>
      </w:pPr>
      <w:r w:rsidRPr="009A0B8F">
        <w:rPr>
          <w:rStyle w:val="a5"/>
        </w:rPr>
        <w:footnoteRef/>
      </w:r>
      <w:r w:rsidRPr="009A0B8F">
        <w:rPr>
          <w:rtl/>
        </w:rPr>
        <w:t xml:space="preserve"> </w:t>
      </w:r>
      <w:r w:rsidRPr="009A0B8F">
        <w:rPr>
          <w:rFonts w:hint="cs"/>
          <w:rtl/>
          <w:lang w:eastAsia="en-US"/>
        </w:rPr>
        <w:t>יש לדון הרבה בברייתא זו, אך ענייננו הפעם הוא בסיומה, היינו, באמירה שהנביאים (כולם, לאו דווקא מה שאנו קוראים נביאים ראשונים, ראה פירוש מהרש"א</w:t>
      </w:r>
      <w:r>
        <w:rPr>
          <w:rFonts w:hint="cs"/>
          <w:rtl/>
          <w:lang w:eastAsia="en-US"/>
        </w:rPr>
        <w:t xml:space="preserve"> שם</w:t>
      </w:r>
      <w:r w:rsidRPr="009A0B8F">
        <w:rPr>
          <w:rFonts w:hint="cs"/>
          <w:rtl/>
          <w:lang w:eastAsia="en-US"/>
        </w:rPr>
        <w:t>), הקפידו לסיים ספריהם בדברי בשבח ונחמה (וכן הוא ברבות ממסכתות התלמוד ו</w:t>
      </w:r>
      <w:r>
        <w:rPr>
          <w:rFonts w:hint="cs"/>
          <w:rtl/>
          <w:lang w:eastAsia="en-US"/>
        </w:rPr>
        <w:t>ה</w:t>
      </w:r>
      <w:r w:rsidRPr="009A0B8F">
        <w:rPr>
          <w:rFonts w:hint="cs"/>
          <w:rtl/>
          <w:lang w:eastAsia="en-US"/>
        </w:rPr>
        <w:t>מדרשים). הקושי המתבקש הוא מסיומה של ההפטרה שלנו, בה דווקא ישעיהו המנחם הגדול, בוחר לסיים בפסוק הבא לאחר זה שהבאנו:</w:t>
      </w:r>
      <w:r w:rsidRPr="009A0B8F">
        <w:rPr>
          <w:rFonts w:ascii="ResponsaTTF" w:cs="ResponsaTTF"/>
          <w:rtl/>
          <w:lang w:eastAsia="en-US"/>
        </w:rPr>
        <w:t xml:space="preserve"> </w:t>
      </w:r>
      <w:r w:rsidRPr="009A0B8F">
        <w:rPr>
          <w:rFonts w:hint="cs"/>
          <w:rtl/>
          <w:lang w:eastAsia="en-US"/>
        </w:rPr>
        <w:t>"</w:t>
      </w:r>
      <w:r w:rsidRPr="009A0B8F">
        <w:rPr>
          <w:rFonts w:hint="eastAsia"/>
          <w:rtl/>
          <w:lang w:eastAsia="en-US"/>
        </w:rPr>
        <w:t>וְיָצְאוּ</w:t>
      </w:r>
      <w:r w:rsidRPr="009A0B8F">
        <w:rPr>
          <w:rtl/>
          <w:lang w:eastAsia="en-US"/>
        </w:rPr>
        <w:t xml:space="preserve"> </w:t>
      </w:r>
      <w:r w:rsidRPr="009A0B8F">
        <w:rPr>
          <w:rFonts w:hint="eastAsia"/>
          <w:rtl/>
          <w:lang w:eastAsia="en-US"/>
        </w:rPr>
        <w:t>וְרָאוּ</w:t>
      </w:r>
      <w:r w:rsidRPr="009A0B8F">
        <w:rPr>
          <w:rtl/>
          <w:lang w:eastAsia="en-US"/>
        </w:rPr>
        <w:t xml:space="preserve"> </w:t>
      </w:r>
      <w:r w:rsidRPr="009A0B8F">
        <w:rPr>
          <w:rFonts w:hint="eastAsia"/>
          <w:rtl/>
          <w:lang w:eastAsia="en-US"/>
        </w:rPr>
        <w:t>בְּפִגְרֵי</w:t>
      </w:r>
      <w:r w:rsidRPr="009A0B8F">
        <w:rPr>
          <w:rtl/>
          <w:lang w:eastAsia="en-US"/>
        </w:rPr>
        <w:t xml:space="preserve"> </w:t>
      </w:r>
      <w:r w:rsidRPr="009A0B8F">
        <w:rPr>
          <w:rFonts w:hint="eastAsia"/>
          <w:rtl/>
          <w:lang w:eastAsia="en-US"/>
        </w:rPr>
        <w:t>הָאֲנָשִׁים</w:t>
      </w:r>
      <w:r w:rsidRPr="009A0B8F">
        <w:rPr>
          <w:rtl/>
          <w:lang w:eastAsia="en-US"/>
        </w:rPr>
        <w:t xml:space="preserve"> </w:t>
      </w:r>
      <w:r w:rsidRPr="009A0B8F">
        <w:rPr>
          <w:rFonts w:hint="eastAsia"/>
          <w:rtl/>
          <w:lang w:eastAsia="en-US"/>
        </w:rPr>
        <w:t>הַפֹּשְׁעִים</w:t>
      </w:r>
      <w:r w:rsidRPr="009A0B8F">
        <w:rPr>
          <w:rtl/>
          <w:lang w:eastAsia="en-US"/>
        </w:rPr>
        <w:t xml:space="preserve"> </w:t>
      </w:r>
      <w:r w:rsidRPr="009A0B8F">
        <w:rPr>
          <w:rFonts w:hint="eastAsia"/>
          <w:rtl/>
          <w:lang w:eastAsia="en-US"/>
        </w:rPr>
        <w:t>בִּי</w:t>
      </w:r>
      <w:r w:rsidRPr="009A0B8F">
        <w:rPr>
          <w:rtl/>
          <w:lang w:eastAsia="en-US"/>
        </w:rPr>
        <w:t xml:space="preserve"> </w:t>
      </w:r>
      <w:r w:rsidRPr="009A0B8F">
        <w:rPr>
          <w:rFonts w:hint="eastAsia"/>
          <w:rtl/>
          <w:lang w:eastAsia="en-US"/>
        </w:rPr>
        <w:t>כִּי</w:t>
      </w:r>
      <w:r w:rsidRPr="009A0B8F">
        <w:rPr>
          <w:rtl/>
          <w:lang w:eastAsia="en-US"/>
        </w:rPr>
        <w:t xml:space="preserve"> </w:t>
      </w:r>
      <w:r w:rsidRPr="009A0B8F">
        <w:rPr>
          <w:rFonts w:hint="eastAsia"/>
          <w:rtl/>
          <w:lang w:eastAsia="en-US"/>
        </w:rPr>
        <w:t>תוֹלַעְתָּם</w:t>
      </w:r>
      <w:r w:rsidRPr="009A0B8F">
        <w:rPr>
          <w:rtl/>
          <w:lang w:eastAsia="en-US"/>
        </w:rPr>
        <w:t xml:space="preserve"> </w:t>
      </w:r>
      <w:r w:rsidRPr="009A0B8F">
        <w:rPr>
          <w:rFonts w:hint="eastAsia"/>
          <w:rtl/>
          <w:lang w:eastAsia="en-US"/>
        </w:rPr>
        <w:t>לֹא</w:t>
      </w:r>
      <w:r w:rsidRPr="009A0B8F">
        <w:rPr>
          <w:rtl/>
          <w:lang w:eastAsia="en-US"/>
        </w:rPr>
        <w:t xml:space="preserve"> </w:t>
      </w:r>
      <w:r w:rsidRPr="009A0B8F">
        <w:rPr>
          <w:rFonts w:hint="eastAsia"/>
          <w:rtl/>
          <w:lang w:eastAsia="en-US"/>
        </w:rPr>
        <w:t>תָמוּת</w:t>
      </w:r>
      <w:r w:rsidRPr="009A0B8F">
        <w:rPr>
          <w:rtl/>
          <w:lang w:eastAsia="en-US"/>
        </w:rPr>
        <w:t xml:space="preserve"> </w:t>
      </w:r>
      <w:r w:rsidRPr="009A0B8F">
        <w:rPr>
          <w:rFonts w:hint="eastAsia"/>
          <w:rtl/>
          <w:lang w:eastAsia="en-US"/>
        </w:rPr>
        <w:t>וְאִשָּׁם</w:t>
      </w:r>
      <w:r w:rsidRPr="009A0B8F">
        <w:rPr>
          <w:rtl/>
          <w:lang w:eastAsia="en-US"/>
        </w:rPr>
        <w:t xml:space="preserve"> </w:t>
      </w:r>
      <w:r w:rsidRPr="009A0B8F">
        <w:rPr>
          <w:rFonts w:hint="eastAsia"/>
          <w:rtl/>
          <w:lang w:eastAsia="en-US"/>
        </w:rPr>
        <w:t>לֹא</w:t>
      </w:r>
      <w:r w:rsidRPr="009A0B8F">
        <w:rPr>
          <w:rtl/>
          <w:lang w:eastAsia="en-US"/>
        </w:rPr>
        <w:t xml:space="preserve"> </w:t>
      </w:r>
      <w:r w:rsidRPr="009A0B8F">
        <w:rPr>
          <w:rFonts w:hint="eastAsia"/>
          <w:rtl/>
          <w:lang w:eastAsia="en-US"/>
        </w:rPr>
        <w:t>תִכְבֶּה</w:t>
      </w:r>
      <w:r w:rsidRPr="009A0B8F">
        <w:rPr>
          <w:rtl/>
          <w:lang w:eastAsia="en-US"/>
        </w:rPr>
        <w:t xml:space="preserve"> </w:t>
      </w:r>
      <w:r w:rsidRPr="009A0B8F">
        <w:rPr>
          <w:rFonts w:hint="eastAsia"/>
          <w:rtl/>
          <w:lang w:eastAsia="en-US"/>
        </w:rPr>
        <w:t>וְהָיוּ</w:t>
      </w:r>
      <w:r w:rsidRPr="009A0B8F">
        <w:rPr>
          <w:rtl/>
          <w:lang w:eastAsia="en-US"/>
        </w:rPr>
        <w:t xml:space="preserve"> </w:t>
      </w:r>
      <w:r w:rsidRPr="009A0B8F">
        <w:rPr>
          <w:rFonts w:hint="eastAsia"/>
          <w:rtl/>
          <w:lang w:eastAsia="en-US"/>
        </w:rPr>
        <w:t>דֵרָאוֹן</w:t>
      </w:r>
      <w:r w:rsidRPr="009A0B8F">
        <w:rPr>
          <w:rtl/>
          <w:lang w:eastAsia="en-US"/>
        </w:rPr>
        <w:t xml:space="preserve"> </w:t>
      </w:r>
      <w:r w:rsidRPr="009A0B8F">
        <w:rPr>
          <w:rFonts w:hint="eastAsia"/>
          <w:rtl/>
          <w:lang w:eastAsia="en-US"/>
        </w:rPr>
        <w:t>לְכָל</w:t>
      </w:r>
      <w:r w:rsidRPr="009A0B8F">
        <w:rPr>
          <w:rtl/>
          <w:lang w:eastAsia="en-US"/>
        </w:rPr>
        <w:t xml:space="preserve"> </w:t>
      </w:r>
      <w:r w:rsidRPr="009A0B8F">
        <w:rPr>
          <w:rFonts w:hint="eastAsia"/>
          <w:rtl/>
          <w:lang w:eastAsia="en-US"/>
        </w:rPr>
        <w:t>בָּשָׂר</w:t>
      </w:r>
      <w:r w:rsidRPr="009A0B8F">
        <w:rPr>
          <w:rFonts w:hint="cs"/>
          <w:rtl/>
          <w:lang w:eastAsia="en-US"/>
        </w:rPr>
        <w:t xml:space="preserve">". קושי על קושי הוא שגם מי שהתעורר לדון בעניין, התוספות בגמרא </w:t>
      </w:r>
      <w:r>
        <w:rPr>
          <w:rFonts w:hint="cs"/>
          <w:rtl/>
          <w:lang w:eastAsia="en-US"/>
        </w:rPr>
        <w:t xml:space="preserve">ברכות שם </w:t>
      </w:r>
      <w:r w:rsidRPr="009A0B8F">
        <w:rPr>
          <w:rFonts w:hint="cs"/>
          <w:rtl/>
          <w:lang w:eastAsia="en-US"/>
        </w:rPr>
        <w:t xml:space="preserve">והירושלמי שהוא מצטט, שואלים </w:t>
      </w:r>
      <w:r>
        <w:rPr>
          <w:rFonts w:hint="cs"/>
          <w:rtl/>
          <w:lang w:eastAsia="en-US"/>
        </w:rPr>
        <w:t xml:space="preserve">על </w:t>
      </w:r>
      <w:r w:rsidRPr="009A0B8F">
        <w:rPr>
          <w:rFonts w:hint="cs"/>
          <w:rtl/>
          <w:lang w:eastAsia="en-US"/>
        </w:rPr>
        <w:t>מגילת איכה (דברי ירמיהו), תרי עשר וקהלת</w:t>
      </w:r>
      <w:r>
        <w:rPr>
          <w:rFonts w:hint="cs"/>
          <w:rtl/>
          <w:lang w:eastAsia="en-US"/>
        </w:rPr>
        <w:t xml:space="preserve">, </w:t>
      </w:r>
      <w:r w:rsidRPr="009A0B8F">
        <w:rPr>
          <w:rFonts w:hint="cs"/>
          <w:rtl/>
          <w:lang w:eastAsia="en-US"/>
        </w:rPr>
        <w:t>ולא חשו לדברי ישעיהו. ראה פירוש מהרש"א בגמרא ברכות שם וכן דרשות ר"י אבן שועיב פרשת ואתחנן שמנסים לענות על שאלה זו ותורף דבריהם הוא שמדובר באנשים רשעים ולפיכך אין בזה גנות או פגם. אדרבא, מי שרואה את סופם חוזר ומתעורר לשוב ולבוא להשתחוות לפני ה' מידי חודש בחודשו ושבת בשבתו. כך או כך, א</w:t>
      </w:r>
      <w:r w:rsidR="00805A90">
        <w:rPr>
          <w:rFonts w:hint="cs"/>
          <w:rtl/>
          <w:lang w:eastAsia="en-US"/>
        </w:rPr>
        <w:t xml:space="preserve">ין אנו </w:t>
      </w:r>
      <w:r w:rsidRPr="009A0B8F">
        <w:rPr>
          <w:rFonts w:hint="cs"/>
          <w:rtl/>
          <w:lang w:eastAsia="en-US"/>
        </w:rPr>
        <w:t xml:space="preserve">סומכים על פירושים אלה ונוהגים לחזור ולכפול את הפסוק </w:t>
      </w:r>
      <w:r>
        <w:rPr>
          <w:rFonts w:hint="cs"/>
          <w:rtl/>
          <w:lang w:eastAsia="en-US"/>
        </w:rPr>
        <w:t>ש</w:t>
      </w:r>
      <w:r w:rsidRPr="009A0B8F">
        <w:rPr>
          <w:rFonts w:hint="cs"/>
          <w:rtl/>
          <w:lang w:eastAsia="en-US"/>
        </w:rPr>
        <w:t>לפני האחרון, על מנת לקיים דברי הברייתא לסיים בדברי שב</w:t>
      </w:r>
      <w:r w:rsidR="00805A90">
        <w:rPr>
          <w:rFonts w:hint="cs"/>
          <w:rtl/>
          <w:lang w:eastAsia="en-US"/>
        </w:rPr>
        <w:t>ח</w:t>
      </w:r>
      <w:r w:rsidRPr="009A0B8F">
        <w:rPr>
          <w:rFonts w:hint="cs"/>
          <w:rtl/>
          <w:lang w:eastAsia="en-US"/>
        </w:rPr>
        <w:t xml:space="preserve"> ותנחומים. אולי אפילו רומ</w:t>
      </w:r>
      <w:r>
        <w:rPr>
          <w:rFonts w:hint="cs"/>
          <w:rtl/>
          <w:lang w:eastAsia="en-US"/>
        </w:rPr>
        <w:t>ז</w:t>
      </w:r>
      <w:r w:rsidRPr="009A0B8F">
        <w:rPr>
          <w:rFonts w:hint="cs"/>
          <w:rtl/>
          <w:lang w:eastAsia="en-US"/>
        </w:rPr>
        <w:t xml:space="preserve">ים </w:t>
      </w:r>
      <w:r>
        <w:rPr>
          <w:rFonts w:hint="cs"/>
          <w:rtl/>
          <w:lang w:eastAsia="en-US"/>
        </w:rPr>
        <w:t xml:space="preserve">בכך שישעיהו וכל המסיימים בדבר לא טוב, </w:t>
      </w:r>
      <w:r w:rsidRPr="009A0B8F">
        <w:rPr>
          <w:rFonts w:hint="cs"/>
          <w:rtl/>
          <w:lang w:eastAsia="en-US"/>
        </w:rPr>
        <w:t xml:space="preserve">התכוונו לקרוא (אם לא לכתוב) </w:t>
      </w:r>
      <w:r>
        <w:rPr>
          <w:rFonts w:hint="cs"/>
          <w:rtl/>
          <w:lang w:eastAsia="en-US"/>
        </w:rPr>
        <w:t xml:space="preserve">כך </w:t>
      </w:r>
      <w:r w:rsidRPr="009A0B8F">
        <w:rPr>
          <w:rFonts w:hint="cs"/>
          <w:rtl/>
          <w:lang w:eastAsia="en-US"/>
        </w:rPr>
        <w:t>את ספרם. וסימן יש לזכור ארבעה ספרים אלה: יתק"ק: ישעיהו, תרי עשר (</w:t>
      </w:r>
      <w:r w:rsidR="000F7C80">
        <w:rPr>
          <w:rFonts w:hint="cs"/>
          <w:rtl/>
          <w:lang w:eastAsia="en-US"/>
        </w:rPr>
        <w:t xml:space="preserve">סוף </w:t>
      </w:r>
      <w:r w:rsidRPr="009A0B8F">
        <w:rPr>
          <w:rFonts w:hint="cs"/>
          <w:rtl/>
          <w:lang w:eastAsia="en-US"/>
        </w:rPr>
        <w:t>מלאכי, הפטרת שבת הגדול), קינות (מגילת איכה) וקהלת.</w:t>
      </w:r>
    </w:p>
  </w:footnote>
  <w:footnote w:id="3">
    <w:p w:rsidR="00B70A9F" w:rsidRPr="009A0B8F" w:rsidRDefault="00B70A9F" w:rsidP="00524A92">
      <w:pPr>
        <w:pStyle w:val="a3"/>
        <w:rPr>
          <w:rFonts w:hint="cs"/>
          <w:rtl/>
        </w:rPr>
      </w:pPr>
      <w:r w:rsidRPr="009A0B8F">
        <w:rPr>
          <w:rStyle w:val="a5"/>
        </w:rPr>
        <w:footnoteRef/>
      </w:r>
      <w:r w:rsidRPr="009A0B8F">
        <w:rPr>
          <w:rtl/>
        </w:rPr>
        <w:t xml:space="preserve"> </w:t>
      </w:r>
      <w:r w:rsidRPr="009A0B8F">
        <w:rPr>
          <w:rFonts w:hint="cs"/>
          <w:rtl/>
          <w:lang w:val="he-IL"/>
        </w:rPr>
        <w:t xml:space="preserve">שיטת ר' </w:t>
      </w:r>
      <w:smartTag w:uri="urn:schemas-microsoft-com:office:smarttags" w:element="PersonName">
        <w:smartTagPr>
          <w:attr w:name="ProductID" w:val="משה הכהן"/>
        </w:smartTagPr>
        <w:r w:rsidRPr="009A0B8F">
          <w:rPr>
            <w:rFonts w:hint="cs"/>
            <w:rtl/>
            <w:lang w:val="he-IL"/>
          </w:rPr>
          <w:t>משה הכהן</w:t>
        </w:r>
      </w:smartTag>
      <w:r w:rsidRPr="009A0B8F">
        <w:rPr>
          <w:rFonts w:hint="cs"/>
          <w:rtl/>
          <w:lang w:val="he-IL"/>
        </w:rPr>
        <w:t xml:space="preserve"> היא שראש חודש שלנו הוא "חודש", יום שבו מתחדשת הלבנה, ואין צורך להוסיף את המילה "ראש". מספיק לומר חודש, בלי ראש חודש. רק ניסן הוא ראש חודשים, </w:t>
      </w:r>
      <w:r w:rsidR="000F7C80">
        <w:rPr>
          <w:rFonts w:hint="cs"/>
          <w:rtl/>
          <w:lang w:val="he-IL"/>
        </w:rPr>
        <w:t xml:space="preserve">ראש לכל החדשים, </w:t>
      </w:r>
      <w:r w:rsidRPr="009A0B8F">
        <w:rPr>
          <w:rFonts w:hint="cs"/>
          <w:rtl/>
          <w:lang w:val="he-IL"/>
        </w:rPr>
        <w:t xml:space="preserve">החודש הראשון בשנה. והקשו עליו מה שהקשו וענה מה שענה ונראה מהאופן שאבן עזרא מביא דעה זו שאין הוא פוסל אותה לגמרי, הגם שאינו מסכים איתה. ונראה שגם ר' </w:t>
      </w:r>
      <w:smartTag w:uri="urn:schemas-microsoft-com:office:smarttags" w:element="PersonName">
        <w:smartTagPr>
          <w:attr w:name="ProductID" w:val="משה הכהן"/>
        </w:smartTagPr>
        <w:r w:rsidRPr="009A0B8F">
          <w:rPr>
            <w:rFonts w:hint="cs"/>
            <w:rtl/>
            <w:lang w:val="he-IL"/>
          </w:rPr>
          <w:t>משה הכהן</w:t>
        </w:r>
      </w:smartTag>
      <w:r w:rsidRPr="009A0B8F">
        <w:rPr>
          <w:rFonts w:hint="cs"/>
          <w:rtl/>
          <w:lang w:val="he-IL"/>
        </w:rPr>
        <w:t xml:space="preserve"> יסכים שחודש הוא גם ראש חודש (שלנו)</w:t>
      </w:r>
      <w:r w:rsidR="000F7C80">
        <w:rPr>
          <w:rFonts w:hint="cs"/>
          <w:rtl/>
          <w:lang w:val="he-IL"/>
        </w:rPr>
        <w:t xml:space="preserve">, אך </w:t>
      </w:r>
      <w:r w:rsidRPr="009A0B8F">
        <w:rPr>
          <w:rFonts w:hint="cs"/>
          <w:rtl/>
          <w:lang w:val="he-IL"/>
        </w:rPr>
        <w:t xml:space="preserve">גם החודש כולו, שהרי </w:t>
      </w:r>
      <w:r w:rsidR="000F7C80">
        <w:rPr>
          <w:rFonts w:hint="cs"/>
          <w:rtl/>
          <w:lang w:val="he-IL"/>
        </w:rPr>
        <w:t xml:space="preserve">כאשר אנשים אומרים:  </w:t>
      </w:r>
      <w:r w:rsidRPr="009A0B8F">
        <w:rPr>
          <w:rFonts w:hint="cs"/>
          <w:rtl/>
          <w:lang w:val="he-IL"/>
        </w:rPr>
        <w:t>חודש תמוז</w:t>
      </w:r>
      <w:r w:rsidR="000F7C80">
        <w:rPr>
          <w:rFonts w:hint="cs"/>
          <w:rtl/>
          <w:lang w:val="he-IL"/>
        </w:rPr>
        <w:t>, חודש אב וכו'</w:t>
      </w:r>
      <w:r w:rsidRPr="009A0B8F">
        <w:rPr>
          <w:rFonts w:hint="cs"/>
          <w:rtl/>
          <w:lang w:val="he-IL"/>
        </w:rPr>
        <w:t xml:space="preserve">, </w:t>
      </w:r>
      <w:r w:rsidR="000F7C80">
        <w:rPr>
          <w:rFonts w:hint="cs"/>
          <w:rtl/>
          <w:lang w:val="he-IL"/>
        </w:rPr>
        <w:t xml:space="preserve">נאמר </w:t>
      </w:r>
      <w:r w:rsidRPr="009A0B8F">
        <w:rPr>
          <w:rFonts w:hint="cs"/>
          <w:rtl/>
          <w:lang w:val="he-IL"/>
        </w:rPr>
        <w:t>שהוא רק ראש חודש תמוז</w:t>
      </w:r>
      <w:r w:rsidR="000F7C80">
        <w:rPr>
          <w:rFonts w:hint="cs"/>
          <w:rtl/>
          <w:lang w:val="he-IL"/>
        </w:rPr>
        <w:t>, אב וכו'</w:t>
      </w:r>
      <w:r w:rsidRPr="009A0B8F">
        <w:rPr>
          <w:rFonts w:hint="cs"/>
          <w:rtl/>
          <w:lang w:val="he-IL"/>
        </w:rPr>
        <w:t xml:space="preserve">? הרי זה מעין מה שהתגלגל וקרה למילה פסח שהתחילה כיום יד בחודש, ערב החג, מועד הקרבת קרבן הפסח, והתגלגלה וכיסתה את החג כולו. </w:t>
      </w:r>
      <w:r w:rsidR="000F7C80">
        <w:rPr>
          <w:rFonts w:hint="cs"/>
          <w:rtl/>
          <w:lang w:val="he-IL"/>
        </w:rPr>
        <w:t xml:space="preserve">לא זכינו לירד לסוף </w:t>
      </w:r>
      <w:r w:rsidR="0011603F" w:rsidRPr="009A0B8F">
        <w:rPr>
          <w:rFonts w:hint="cs"/>
          <w:rtl/>
          <w:lang w:val="he-IL"/>
        </w:rPr>
        <w:t>שיטת</w:t>
      </w:r>
      <w:r w:rsidR="0011603F">
        <w:rPr>
          <w:rFonts w:hint="cs"/>
          <w:rtl/>
          <w:lang w:val="he-IL"/>
        </w:rPr>
        <w:t>ו</w:t>
      </w:r>
      <w:r w:rsidR="0011603F" w:rsidRPr="009A0B8F">
        <w:rPr>
          <w:rFonts w:hint="cs"/>
          <w:rtl/>
          <w:lang w:val="he-IL"/>
        </w:rPr>
        <w:t xml:space="preserve"> ר' </w:t>
      </w:r>
      <w:smartTag w:uri="urn:schemas-microsoft-com:office:smarttags" w:element="PersonName">
        <w:smartTagPr>
          <w:attr w:name="ProductID" w:val="משה הכהן"/>
        </w:smartTagPr>
        <w:r w:rsidR="0011603F" w:rsidRPr="009A0B8F">
          <w:rPr>
            <w:rFonts w:hint="cs"/>
            <w:rtl/>
            <w:lang w:val="he-IL"/>
          </w:rPr>
          <w:t>משה הכהן</w:t>
        </w:r>
      </w:smartTag>
      <w:r w:rsidR="0011603F">
        <w:rPr>
          <w:rFonts w:hint="cs"/>
          <w:rtl/>
          <w:lang w:val="he-IL"/>
        </w:rPr>
        <w:t>, לתשובותיו לטענות כנגדו</w:t>
      </w:r>
      <w:r w:rsidR="000F7C80">
        <w:rPr>
          <w:rFonts w:hint="cs"/>
          <w:rtl/>
          <w:lang w:val="he-IL"/>
        </w:rPr>
        <w:t xml:space="preserve"> ולאופן בו אבן עזרא מקבל או לא מקבל את דבריו. </w:t>
      </w:r>
      <w:r w:rsidRPr="009A0B8F">
        <w:rPr>
          <w:rFonts w:hint="cs"/>
          <w:rtl/>
          <w:lang w:val="he-IL"/>
        </w:rPr>
        <w:t xml:space="preserve">מה שחשוב לעניינו הוא הפסוק שלנו "חודש בחודשו" שממנו מביא ר' </w:t>
      </w:r>
      <w:smartTag w:uri="urn:schemas-microsoft-com:office:smarttags" w:element="PersonName">
        <w:smartTagPr>
          <w:attr w:name="ProductID" w:val="משה הכהן"/>
        </w:smartTagPr>
        <w:r w:rsidRPr="009A0B8F">
          <w:rPr>
            <w:rFonts w:hint="cs"/>
            <w:rtl/>
            <w:lang w:val="he-IL"/>
          </w:rPr>
          <w:t>משה הכהן</w:t>
        </w:r>
      </w:smartTag>
      <w:r w:rsidRPr="009A0B8F">
        <w:rPr>
          <w:rFonts w:hint="cs"/>
          <w:rtl/>
          <w:lang w:val="he-IL"/>
        </w:rPr>
        <w:t xml:space="preserve"> ראיה לשיטתו</w:t>
      </w:r>
      <w:r w:rsidR="00524A92">
        <w:rPr>
          <w:rFonts w:hint="cs"/>
          <w:rtl/>
          <w:lang w:val="he-IL"/>
        </w:rPr>
        <w:t xml:space="preserve">, </w:t>
      </w:r>
      <w:r w:rsidR="0011603F">
        <w:rPr>
          <w:rFonts w:hint="cs"/>
          <w:rtl/>
          <w:lang w:val="he-IL"/>
        </w:rPr>
        <w:t>בחודשו במובן של ראשיתו</w:t>
      </w:r>
      <w:r w:rsidR="00524A92">
        <w:rPr>
          <w:rFonts w:hint="cs"/>
          <w:rtl/>
          <w:lang w:val="he-IL"/>
        </w:rPr>
        <w:t>.</w:t>
      </w:r>
      <w:r w:rsidR="0011603F">
        <w:rPr>
          <w:rFonts w:hint="cs"/>
          <w:rtl/>
          <w:lang w:val="he-IL"/>
        </w:rPr>
        <w:t xml:space="preserve"> ופשיטא שרק בראש החודש יבואו. </w:t>
      </w:r>
      <w:r w:rsidRPr="009A0B8F">
        <w:rPr>
          <w:rFonts w:hint="cs"/>
          <w:rtl/>
          <w:lang w:val="he-IL"/>
        </w:rPr>
        <w:t>האם ז</w:t>
      </w:r>
      <w:r w:rsidR="0011603F">
        <w:rPr>
          <w:rFonts w:hint="cs"/>
          <w:rtl/>
          <w:lang w:val="he-IL"/>
        </w:rPr>
        <w:t>ו</w:t>
      </w:r>
      <w:r w:rsidRPr="009A0B8F">
        <w:rPr>
          <w:rFonts w:hint="cs"/>
          <w:rtl/>
          <w:lang w:val="he-IL"/>
        </w:rPr>
        <w:t xml:space="preserve"> באמת הוכחה שאי אפשר להשיב עליה?</w:t>
      </w:r>
    </w:p>
  </w:footnote>
  <w:footnote w:id="4">
    <w:p w:rsidR="00B70A9F" w:rsidRPr="009A0B8F" w:rsidRDefault="00B70A9F" w:rsidP="0011603F">
      <w:pPr>
        <w:pStyle w:val="a3"/>
        <w:rPr>
          <w:rFonts w:hint="cs"/>
        </w:rPr>
      </w:pPr>
      <w:r w:rsidRPr="009A0B8F">
        <w:rPr>
          <w:rStyle w:val="a5"/>
        </w:rPr>
        <w:footnoteRef/>
      </w:r>
      <w:r w:rsidRPr="009A0B8F">
        <w:rPr>
          <w:rtl/>
        </w:rPr>
        <w:t xml:space="preserve"> </w:t>
      </w:r>
      <w:r>
        <w:rPr>
          <w:rFonts w:hint="cs"/>
          <w:rtl/>
          <w:lang w:eastAsia="en-US"/>
        </w:rPr>
        <w:t xml:space="preserve">כפשוטו, אדם ובשר הם מילים חלופיות, ראה רמב"ן בראשית ו יב במבול ("כי השחית כל בשר") שמתייחס גם לפסוק שלנו. וכן הוא בפירוש רד"ק לתהלים נו יב: "אדם ובשר אחד הוא". אבל </w:t>
      </w:r>
      <w:r w:rsidRPr="009A0B8F">
        <w:rPr>
          <w:rFonts w:hint="cs"/>
          <w:rtl/>
          <w:lang w:eastAsia="en-US"/>
        </w:rPr>
        <w:t xml:space="preserve">הדרשן מדקדק בקריאת פרק יג בספר ויקרא, הדן בצרעת, ושם לב שמתחילת הפרק מוזכר כל הזמן "אדם" שיכול להיות טהור אחרי שנטמא, אבל השורש רפ"א לא </w:t>
      </w:r>
      <w:r>
        <w:rPr>
          <w:rFonts w:hint="cs"/>
          <w:rtl/>
          <w:lang w:eastAsia="en-US"/>
        </w:rPr>
        <w:t xml:space="preserve">נאמר בו. רפ"א </w:t>
      </w:r>
      <w:r w:rsidRPr="009A0B8F">
        <w:rPr>
          <w:rFonts w:hint="cs"/>
          <w:rtl/>
          <w:lang w:eastAsia="en-US"/>
        </w:rPr>
        <w:t xml:space="preserve">מופיע </w:t>
      </w:r>
      <w:r>
        <w:rPr>
          <w:rFonts w:hint="cs"/>
          <w:rtl/>
          <w:lang w:eastAsia="en-US"/>
        </w:rPr>
        <w:t xml:space="preserve">רק </w:t>
      </w:r>
      <w:r w:rsidRPr="009A0B8F">
        <w:rPr>
          <w:rFonts w:hint="cs"/>
          <w:rtl/>
          <w:lang w:eastAsia="en-US"/>
        </w:rPr>
        <w:t xml:space="preserve">בפסוק יח בו מזוכר "בשר". ראה הפרק שם. ולעצם המדרש, השווה עם </w:t>
      </w:r>
      <w:r w:rsidRPr="009A0B8F">
        <w:rPr>
          <w:rFonts w:hint="eastAsia"/>
          <w:rtl/>
          <w:lang w:eastAsia="en-US"/>
        </w:rPr>
        <w:t>מדרש</w:t>
      </w:r>
      <w:r w:rsidRPr="009A0B8F">
        <w:rPr>
          <w:rtl/>
          <w:lang w:eastAsia="en-US"/>
        </w:rPr>
        <w:t xml:space="preserve"> </w:t>
      </w:r>
      <w:r w:rsidRPr="009A0B8F">
        <w:rPr>
          <w:rFonts w:hint="eastAsia"/>
          <w:rtl/>
          <w:lang w:eastAsia="en-US"/>
        </w:rPr>
        <w:t>תהלים</w:t>
      </w:r>
      <w:r w:rsidRPr="009A0B8F">
        <w:rPr>
          <w:rtl/>
          <w:lang w:eastAsia="en-US"/>
        </w:rPr>
        <w:t xml:space="preserve"> (</w:t>
      </w:r>
      <w:r w:rsidRPr="009A0B8F">
        <w:rPr>
          <w:rFonts w:hint="eastAsia"/>
          <w:rtl/>
          <w:lang w:eastAsia="en-US"/>
        </w:rPr>
        <w:t>בובר</w:t>
      </w:r>
      <w:r w:rsidRPr="009A0B8F">
        <w:rPr>
          <w:rtl/>
          <w:lang w:eastAsia="en-US"/>
        </w:rPr>
        <w:t xml:space="preserve">) </w:t>
      </w:r>
      <w:r w:rsidRPr="009A0B8F">
        <w:rPr>
          <w:rFonts w:hint="eastAsia"/>
          <w:rtl/>
          <w:lang w:eastAsia="en-US"/>
        </w:rPr>
        <w:t>מזמור</w:t>
      </w:r>
      <w:r w:rsidRPr="009A0B8F">
        <w:rPr>
          <w:rtl/>
          <w:lang w:eastAsia="en-US"/>
        </w:rPr>
        <w:t xml:space="preserve"> </w:t>
      </w:r>
      <w:r w:rsidRPr="009A0B8F">
        <w:rPr>
          <w:rFonts w:hint="eastAsia"/>
          <w:rtl/>
          <w:lang w:eastAsia="en-US"/>
        </w:rPr>
        <w:t>סו</w:t>
      </w:r>
      <w:r w:rsidRPr="009A0B8F">
        <w:rPr>
          <w:rFonts w:hint="cs"/>
          <w:rtl/>
          <w:lang w:eastAsia="en-US"/>
        </w:rPr>
        <w:t>: "</w:t>
      </w:r>
      <w:r w:rsidRPr="009A0B8F">
        <w:rPr>
          <w:rFonts w:hint="eastAsia"/>
          <w:rtl/>
          <w:lang w:eastAsia="en-US"/>
        </w:rPr>
        <w:t>אמר</w:t>
      </w:r>
      <w:r w:rsidRPr="009A0B8F">
        <w:rPr>
          <w:rtl/>
          <w:lang w:eastAsia="en-US"/>
        </w:rPr>
        <w:t xml:space="preserve"> </w:t>
      </w:r>
      <w:r w:rsidRPr="009A0B8F">
        <w:rPr>
          <w:rFonts w:hint="eastAsia"/>
          <w:rtl/>
          <w:lang w:eastAsia="en-US"/>
        </w:rPr>
        <w:t>ר</w:t>
      </w:r>
      <w:r w:rsidRPr="009A0B8F">
        <w:rPr>
          <w:rtl/>
          <w:lang w:eastAsia="en-US"/>
        </w:rPr>
        <w:t xml:space="preserve">' </w:t>
      </w:r>
      <w:r w:rsidRPr="009A0B8F">
        <w:rPr>
          <w:rFonts w:hint="eastAsia"/>
          <w:rtl/>
          <w:lang w:eastAsia="en-US"/>
        </w:rPr>
        <w:t>יוחנן</w:t>
      </w:r>
      <w:r w:rsidRPr="009A0B8F">
        <w:rPr>
          <w:rFonts w:hint="cs"/>
          <w:rtl/>
          <w:lang w:eastAsia="en-US"/>
        </w:rPr>
        <w:t>:</w:t>
      </w:r>
      <w:r w:rsidRPr="009A0B8F">
        <w:rPr>
          <w:rtl/>
          <w:lang w:eastAsia="en-US"/>
        </w:rPr>
        <w:t xml:space="preserve"> </w:t>
      </w:r>
      <w:r w:rsidRPr="009A0B8F">
        <w:rPr>
          <w:rFonts w:hint="eastAsia"/>
          <w:rtl/>
          <w:lang w:eastAsia="en-US"/>
        </w:rPr>
        <w:t>מהו</w:t>
      </w:r>
      <w:r w:rsidRPr="009A0B8F">
        <w:rPr>
          <w:rtl/>
          <w:lang w:eastAsia="en-US"/>
        </w:rPr>
        <w:t xml:space="preserve"> </w:t>
      </w:r>
      <w:r w:rsidRPr="009A0B8F">
        <w:rPr>
          <w:rFonts w:hint="eastAsia"/>
          <w:rtl/>
          <w:lang w:eastAsia="en-US"/>
        </w:rPr>
        <w:t>עבודתו</w:t>
      </w:r>
      <w:r w:rsidRPr="009A0B8F">
        <w:rPr>
          <w:rtl/>
          <w:lang w:eastAsia="en-US"/>
        </w:rPr>
        <w:t xml:space="preserve"> </w:t>
      </w:r>
      <w:r w:rsidRPr="009A0B8F">
        <w:rPr>
          <w:rFonts w:hint="eastAsia"/>
          <w:rtl/>
          <w:lang w:eastAsia="en-US"/>
        </w:rPr>
        <w:t>של</w:t>
      </w:r>
      <w:r w:rsidRPr="009A0B8F">
        <w:rPr>
          <w:rtl/>
          <w:lang w:eastAsia="en-US"/>
        </w:rPr>
        <w:t xml:space="preserve"> </w:t>
      </w:r>
      <w:r w:rsidRPr="009A0B8F">
        <w:rPr>
          <w:rFonts w:hint="eastAsia"/>
          <w:rtl/>
          <w:lang w:eastAsia="en-US"/>
        </w:rPr>
        <w:t>הקב</w:t>
      </w:r>
      <w:r w:rsidRPr="009A0B8F">
        <w:rPr>
          <w:rtl/>
          <w:lang w:eastAsia="en-US"/>
        </w:rPr>
        <w:t>"</w:t>
      </w:r>
      <w:r w:rsidRPr="009A0B8F">
        <w:rPr>
          <w:rFonts w:hint="eastAsia"/>
          <w:rtl/>
          <w:lang w:eastAsia="en-US"/>
        </w:rPr>
        <w:t>ה</w:t>
      </w:r>
      <w:r w:rsidR="0011603F">
        <w:rPr>
          <w:rFonts w:hint="cs"/>
          <w:rtl/>
          <w:lang w:eastAsia="en-US"/>
        </w:rPr>
        <w:t>?</w:t>
      </w:r>
      <w:r w:rsidRPr="009A0B8F">
        <w:rPr>
          <w:rtl/>
          <w:lang w:eastAsia="en-US"/>
        </w:rPr>
        <w:t xml:space="preserve"> </w:t>
      </w:r>
      <w:r w:rsidR="0011603F">
        <w:rPr>
          <w:rFonts w:hint="cs"/>
          <w:rtl/>
          <w:lang w:eastAsia="en-US"/>
        </w:rPr>
        <w:t xml:space="preserve">- </w:t>
      </w:r>
      <w:r w:rsidRPr="009A0B8F">
        <w:rPr>
          <w:rFonts w:hint="eastAsia"/>
          <w:rtl/>
          <w:lang w:eastAsia="en-US"/>
        </w:rPr>
        <w:t>תפ</w:t>
      </w:r>
      <w:r w:rsidR="0011603F">
        <w:rPr>
          <w:rFonts w:hint="cs"/>
          <w:rtl/>
          <w:lang w:eastAsia="en-US"/>
        </w:rPr>
        <w:t>י</w:t>
      </w:r>
      <w:r w:rsidRPr="009A0B8F">
        <w:rPr>
          <w:rFonts w:hint="eastAsia"/>
          <w:rtl/>
          <w:lang w:eastAsia="en-US"/>
        </w:rPr>
        <w:t>לה</w:t>
      </w:r>
      <w:r w:rsidRPr="009A0B8F">
        <w:rPr>
          <w:rtl/>
          <w:lang w:eastAsia="en-US"/>
        </w:rPr>
        <w:t xml:space="preserve">, </w:t>
      </w:r>
      <w:r w:rsidRPr="009A0B8F">
        <w:rPr>
          <w:rFonts w:hint="eastAsia"/>
          <w:rtl/>
          <w:lang w:eastAsia="en-US"/>
        </w:rPr>
        <w:t>וכן</w:t>
      </w:r>
      <w:r w:rsidRPr="009A0B8F">
        <w:rPr>
          <w:rtl/>
          <w:lang w:eastAsia="en-US"/>
        </w:rPr>
        <w:t xml:space="preserve"> </w:t>
      </w:r>
      <w:r w:rsidRPr="009A0B8F">
        <w:rPr>
          <w:rFonts w:hint="eastAsia"/>
          <w:rtl/>
          <w:lang w:eastAsia="en-US"/>
        </w:rPr>
        <w:t>משה</w:t>
      </w:r>
      <w:r w:rsidRPr="009A0B8F">
        <w:rPr>
          <w:rtl/>
          <w:lang w:eastAsia="en-US"/>
        </w:rPr>
        <w:t xml:space="preserve"> </w:t>
      </w:r>
      <w:r w:rsidRPr="009A0B8F">
        <w:rPr>
          <w:rFonts w:hint="eastAsia"/>
          <w:rtl/>
          <w:lang w:eastAsia="en-US"/>
        </w:rPr>
        <w:t>אמר</w:t>
      </w:r>
      <w:r w:rsidRPr="009A0B8F">
        <w:rPr>
          <w:rtl/>
          <w:lang w:eastAsia="en-US"/>
        </w:rPr>
        <w:t xml:space="preserve"> </w:t>
      </w:r>
      <w:r w:rsidRPr="009A0B8F">
        <w:rPr>
          <w:rFonts w:hint="cs"/>
          <w:rtl/>
          <w:lang w:eastAsia="en-US"/>
        </w:rPr>
        <w:t xml:space="preserve">... </w:t>
      </w:r>
      <w:r w:rsidRPr="009A0B8F">
        <w:rPr>
          <w:rFonts w:hint="eastAsia"/>
          <w:rtl/>
          <w:lang w:eastAsia="en-US"/>
        </w:rPr>
        <w:t>ולעבדו</w:t>
      </w:r>
      <w:r w:rsidRPr="009A0B8F">
        <w:rPr>
          <w:rtl/>
          <w:lang w:eastAsia="en-US"/>
        </w:rPr>
        <w:t xml:space="preserve"> </w:t>
      </w:r>
      <w:r w:rsidRPr="009A0B8F">
        <w:rPr>
          <w:rFonts w:hint="eastAsia"/>
          <w:rtl/>
          <w:lang w:eastAsia="en-US"/>
        </w:rPr>
        <w:t>בכל</w:t>
      </w:r>
      <w:r w:rsidRPr="009A0B8F">
        <w:rPr>
          <w:rtl/>
          <w:lang w:eastAsia="en-US"/>
        </w:rPr>
        <w:t xml:space="preserve"> </w:t>
      </w:r>
      <w:r w:rsidRPr="009A0B8F">
        <w:rPr>
          <w:rFonts w:hint="eastAsia"/>
          <w:rtl/>
          <w:lang w:eastAsia="en-US"/>
        </w:rPr>
        <w:t>לבבכם</w:t>
      </w:r>
      <w:r w:rsidRPr="009A0B8F">
        <w:rPr>
          <w:rtl/>
          <w:lang w:eastAsia="en-US"/>
        </w:rPr>
        <w:t xml:space="preserve"> (</w:t>
      </w:r>
      <w:r w:rsidRPr="009A0B8F">
        <w:rPr>
          <w:rFonts w:hint="eastAsia"/>
          <w:rtl/>
          <w:lang w:eastAsia="en-US"/>
        </w:rPr>
        <w:t>דברים</w:t>
      </w:r>
      <w:r w:rsidRPr="009A0B8F">
        <w:rPr>
          <w:rtl/>
          <w:lang w:eastAsia="en-US"/>
        </w:rPr>
        <w:t xml:space="preserve"> </w:t>
      </w:r>
      <w:r w:rsidRPr="009A0B8F">
        <w:rPr>
          <w:rFonts w:hint="eastAsia"/>
          <w:rtl/>
          <w:lang w:eastAsia="en-US"/>
        </w:rPr>
        <w:t>יא</w:t>
      </w:r>
      <w:r w:rsidRPr="009A0B8F">
        <w:rPr>
          <w:rtl/>
          <w:lang w:eastAsia="en-US"/>
        </w:rPr>
        <w:t xml:space="preserve"> </w:t>
      </w:r>
      <w:r w:rsidRPr="009A0B8F">
        <w:rPr>
          <w:rFonts w:hint="eastAsia"/>
          <w:rtl/>
          <w:lang w:eastAsia="en-US"/>
        </w:rPr>
        <w:t>יג</w:t>
      </w:r>
      <w:r w:rsidRPr="009A0B8F">
        <w:rPr>
          <w:rtl/>
          <w:lang w:eastAsia="en-US"/>
        </w:rPr>
        <w:t xml:space="preserve">), </w:t>
      </w:r>
      <w:r w:rsidRPr="009A0B8F">
        <w:rPr>
          <w:rFonts w:hint="eastAsia"/>
          <w:rtl/>
          <w:lang w:eastAsia="en-US"/>
        </w:rPr>
        <w:t>מה</w:t>
      </w:r>
      <w:r w:rsidRPr="009A0B8F">
        <w:rPr>
          <w:rtl/>
          <w:lang w:eastAsia="en-US"/>
        </w:rPr>
        <w:t xml:space="preserve"> </w:t>
      </w:r>
      <w:r w:rsidRPr="009A0B8F">
        <w:rPr>
          <w:rFonts w:hint="eastAsia"/>
          <w:rtl/>
          <w:lang w:eastAsia="en-US"/>
        </w:rPr>
        <w:t>היא</w:t>
      </w:r>
      <w:r w:rsidRPr="009A0B8F">
        <w:rPr>
          <w:rtl/>
          <w:lang w:eastAsia="en-US"/>
        </w:rPr>
        <w:t xml:space="preserve"> </w:t>
      </w:r>
      <w:r w:rsidRPr="009A0B8F">
        <w:rPr>
          <w:rFonts w:hint="eastAsia"/>
          <w:rtl/>
          <w:lang w:eastAsia="en-US"/>
        </w:rPr>
        <w:t>עבודה</w:t>
      </w:r>
      <w:r w:rsidRPr="009A0B8F">
        <w:rPr>
          <w:rtl/>
          <w:lang w:eastAsia="en-US"/>
        </w:rPr>
        <w:t xml:space="preserve"> </w:t>
      </w:r>
      <w:r w:rsidRPr="009A0B8F">
        <w:rPr>
          <w:rFonts w:hint="eastAsia"/>
          <w:rtl/>
          <w:lang w:eastAsia="en-US"/>
        </w:rPr>
        <w:t>שאדם</w:t>
      </w:r>
      <w:r w:rsidRPr="009A0B8F">
        <w:rPr>
          <w:rtl/>
          <w:lang w:eastAsia="en-US"/>
        </w:rPr>
        <w:t xml:space="preserve"> </w:t>
      </w:r>
      <w:r w:rsidRPr="009A0B8F">
        <w:rPr>
          <w:rFonts w:hint="eastAsia"/>
          <w:rtl/>
          <w:lang w:eastAsia="en-US"/>
        </w:rPr>
        <w:t>עושה</w:t>
      </w:r>
      <w:r w:rsidRPr="009A0B8F">
        <w:rPr>
          <w:rtl/>
          <w:lang w:eastAsia="en-US"/>
        </w:rPr>
        <w:t xml:space="preserve">, </w:t>
      </w:r>
      <w:r w:rsidRPr="009A0B8F">
        <w:rPr>
          <w:rFonts w:hint="eastAsia"/>
          <w:rtl/>
          <w:lang w:eastAsia="en-US"/>
        </w:rPr>
        <w:t>אלא</w:t>
      </w:r>
      <w:r w:rsidRPr="009A0B8F">
        <w:rPr>
          <w:rtl/>
          <w:lang w:eastAsia="en-US"/>
        </w:rPr>
        <w:t xml:space="preserve"> </w:t>
      </w:r>
      <w:r w:rsidRPr="009A0B8F">
        <w:rPr>
          <w:rFonts w:hint="eastAsia"/>
          <w:rtl/>
          <w:lang w:eastAsia="en-US"/>
        </w:rPr>
        <w:t>תפ</w:t>
      </w:r>
      <w:r w:rsidR="00524A92">
        <w:rPr>
          <w:rFonts w:hint="cs"/>
          <w:rtl/>
          <w:lang w:eastAsia="en-US"/>
        </w:rPr>
        <w:t>י</w:t>
      </w:r>
      <w:r w:rsidRPr="009A0B8F">
        <w:rPr>
          <w:rFonts w:hint="eastAsia"/>
          <w:rtl/>
          <w:lang w:eastAsia="en-US"/>
        </w:rPr>
        <w:t>לה</w:t>
      </w:r>
      <w:r w:rsidRPr="009A0B8F">
        <w:rPr>
          <w:rFonts w:hint="cs"/>
          <w:rtl/>
          <w:lang w:eastAsia="en-US"/>
        </w:rPr>
        <w:t xml:space="preserve"> ...</w:t>
      </w:r>
      <w:r w:rsidRPr="009A0B8F">
        <w:rPr>
          <w:rtl/>
          <w:lang w:eastAsia="en-US"/>
        </w:rPr>
        <w:t xml:space="preserve"> </w:t>
      </w:r>
      <w:r w:rsidRPr="009A0B8F">
        <w:rPr>
          <w:rFonts w:hint="eastAsia"/>
          <w:rtl/>
          <w:lang w:eastAsia="en-US"/>
        </w:rPr>
        <w:t>וכן</w:t>
      </w:r>
      <w:r w:rsidRPr="009A0B8F">
        <w:rPr>
          <w:rtl/>
          <w:lang w:eastAsia="en-US"/>
        </w:rPr>
        <w:t xml:space="preserve"> </w:t>
      </w:r>
      <w:r w:rsidRPr="009A0B8F">
        <w:rPr>
          <w:rFonts w:hint="eastAsia"/>
          <w:rtl/>
          <w:lang w:eastAsia="en-US"/>
        </w:rPr>
        <w:t>דריוש</w:t>
      </w:r>
      <w:r w:rsidRPr="009A0B8F">
        <w:rPr>
          <w:rtl/>
          <w:lang w:eastAsia="en-US"/>
        </w:rPr>
        <w:t xml:space="preserve"> </w:t>
      </w:r>
      <w:r w:rsidRPr="009A0B8F">
        <w:rPr>
          <w:rFonts w:hint="eastAsia"/>
          <w:rtl/>
          <w:lang w:eastAsia="en-US"/>
        </w:rPr>
        <w:t>אמר</w:t>
      </w:r>
      <w:r w:rsidRPr="009A0B8F">
        <w:rPr>
          <w:rtl/>
          <w:lang w:eastAsia="en-US"/>
        </w:rPr>
        <w:t xml:space="preserve"> </w:t>
      </w:r>
      <w:r w:rsidRPr="009A0B8F">
        <w:rPr>
          <w:rFonts w:hint="eastAsia"/>
          <w:rtl/>
          <w:lang w:eastAsia="en-US"/>
        </w:rPr>
        <w:t>לדניאל</w:t>
      </w:r>
      <w:r w:rsidR="0011603F">
        <w:rPr>
          <w:rFonts w:hint="cs"/>
          <w:rtl/>
          <w:lang w:eastAsia="en-US"/>
        </w:rPr>
        <w:t>:</w:t>
      </w:r>
      <w:r w:rsidRPr="009A0B8F">
        <w:rPr>
          <w:rtl/>
          <w:lang w:eastAsia="en-US"/>
        </w:rPr>
        <w:t xml:space="preserve"> </w:t>
      </w:r>
      <w:r w:rsidRPr="009A0B8F">
        <w:rPr>
          <w:rFonts w:hint="eastAsia"/>
          <w:rtl/>
          <w:lang w:eastAsia="en-US"/>
        </w:rPr>
        <w:t>אלהך</w:t>
      </w:r>
      <w:r w:rsidRPr="009A0B8F">
        <w:rPr>
          <w:rtl/>
          <w:lang w:eastAsia="en-US"/>
        </w:rPr>
        <w:t xml:space="preserve"> </w:t>
      </w:r>
      <w:r w:rsidRPr="009A0B8F">
        <w:rPr>
          <w:rFonts w:hint="eastAsia"/>
          <w:rtl/>
          <w:lang w:eastAsia="en-US"/>
        </w:rPr>
        <w:t>די</w:t>
      </w:r>
      <w:r w:rsidRPr="009A0B8F">
        <w:rPr>
          <w:rtl/>
          <w:lang w:eastAsia="en-US"/>
        </w:rPr>
        <w:t xml:space="preserve"> </w:t>
      </w:r>
      <w:r w:rsidRPr="009A0B8F">
        <w:rPr>
          <w:rFonts w:hint="eastAsia"/>
          <w:rtl/>
          <w:lang w:eastAsia="en-US"/>
        </w:rPr>
        <w:t>אנת</w:t>
      </w:r>
      <w:r w:rsidRPr="009A0B8F">
        <w:rPr>
          <w:rtl/>
          <w:lang w:eastAsia="en-US"/>
        </w:rPr>
        <w:t xml:space="preserve"> </w:t>
      </w:r>
      <w:r w:rsidRPr="009A0B8F">
        <w:rPr>
          <w:rFonts w:hint="eastAsia"/>
          <w:rtl/>
          <w:lang w:eastAsia="en-US"/>
        </w:rPr>
        <w:t>פלח</w:t>
      </w:r>
      <w:r w:rsidRPr="009A0B8F">
        <w:rPr>
          <w:rtl/>
          <w:lang w:eastAsia="en-US"/>
        </w:rPr>
        <w:t xml:space="preserve"> </w:t>
      </w:r>
      <w:r w:rsidRPr="009A0B8F">
        <w:rPr>
          <w:rFonts w:hint="eastAsia"/>
          <w:rtl/>
          <w:lang w:eastAsia="en-US"/>
        </w:rPr>
        <w:t>ליה</w:t>
      </w:r>
      <w:r w:rsidRPr="009A0B8F">
        <w:rPr>
          <w:rtl/>
          <w:lang w:eastAsia="en-US"/>
        </w:rPr>
        <w:t xml:space="preserve"> (</w:t>
      </w:r>
      <w:r w:rsidRPr="009A0B8F">
        <w:rPr>
          <w:rFonts w:hint="eastAsia"/>
          <w:rtl/>
          <w:lang w:eastAsia="en-US"/>
        </w:rPr>
        <w:t>דניאל</w:t>
      </w:r>
      <w:r w:rsidRPr="009A0B8F">
        <w:rPr>
          <w:rtl/>
          <w:lang w:eastAsia="en-US"/>
        </w:rPr>
        <w:t xml:space="preserve"> </w:t>
      </w:r>
      <w:r w:rsidRPr="009A0B8F">
        <w:rPr>
          <w:rFonts w:hint="eastAsia"/>
          <w:rtl/>
          <w:lang w:eastAsia="en-US"/>
        </w:rPr>
        <w:t>ו</w:t>
      </w:r>
      <w:r w:rsidRPr="009A0B8F">
        <w:rPr>
          <w:rtl/>
          <w:lang w:eastAsia="en-US"/>
        </w:rPr>
        <w:t xml:space="preserve"> </w:t>
      </w:r>
      <w:r w:rsidRPr="009A0B8F">
        <w:rPr>
          <w:rFonts w:hint="eastAsia"/>
          <w:rtl/>
          <w:lang w:eastAsia="en-US"/>
        </w:rPr>
        <w:t>יז</w:t>
      </w:r>
      <w:r w:rsidRPr="009A0B8F">
        <w:rPr>
          <w:rtl/>
          <w:lang w:eastAsia="en-US"/>
        </w:rPr>
        <w:t xml:space="preserve">), </w:t>
      </w:r>
      <w:r w:rsidRPr="009A0B8F">
        <w:rPr>
          <w:rFonts w:hint="eastAsia"/>
          <w:rtl/>
          <w:lang w:eastAsia="en-US"/>
        </w:rPr>
        <w:t>ומה</w:t>
      </w:r>
      <w:r w:rsidRPr="009A0B8F">
        <w:rPr>
          <w:rtl/>
          <w:lang w:eastAsia="en-US"/>
        </w:rPr>
        <w:t xml:space="preserve"> </w:t>
      </w:r>
      <w:r w:rsidRPr="009A0B8F">
        <w:rPr>
          <w:rFonts w:hint="eastAsia"/>
          <w:rtl/>
          <w:lang w:eastAsia="en-US"/>
        </w:rPr>
        <w:t>הפולחן</w:t>
      </w:r>
      <w:r w:rsidRPr="009A0B8F">
        <w:rPr>
          <w:rtl/>
          <w:lang w:eastAsia="en-US"/>
        </w:rPr>
        <w:t xml:space="preserve"> </w:t>
      </w:r>
      <w:r w:rsidRPr="009A0B8F">
        <w:rPr>
          <w:rFonts w:hint="eastAsia"/>
          <w:rtl/>
          <w:lang w:eastAsia="en-US"/>
        </w:rPr>
        <w:t>שעבד</w:t>
      </w:r>
      <w:r w:rsidRPr="009A0B8F">
        <w:rPr>
          <w:rtl/>
          <w:lang w:eastAsia="en-US"/>
        </w:rPr>
        <w:t xml:space="preserve">, </w:t>
      </w:r>
      <w:r w:rsidRPr="009A0B8F">
        <w:rPr>
          <w:rFonts w:hint="eastAsia"/>
          <w:rtl/>
          <w:lang w:eastAsia="en-US"/>
        </w:rPr>
        <w:t>אלא</w:t>
      </w:r>
      <w:r w:rsidRPr="009A0B8F">
        <w:rPr>
          <w:rtl/>
          <w:lang w:eastAsia="en-US"/>
        </w:rPr>
        <w:t xml:space="preserve"> </w:t>
      </w:r>
      <w:r w:rsidRPr="009A0B8F">
        <w:rPr>
          <w:rFonts w:hint="eastAsia"/>
          <w:rtl/>
          <w:lang w:eastAsia="en-US"/>
        </w:rPr>
        <w:t>זו</w:t>
      </w:r>
      <w:r w:rsidRPr="009A0B8F">
        <w:rPr>
          <w:rtl/>
          <w:lang w:eastAsia="en-US"/>
        </w:rPr>
        <w:t xml:space="preserve"> </w:t>
      </w:r>
      <w:r w:rsidRPr="009A0B8F">
        <w:rPr>
          <w:rFonts w:hint="eastAsia"/>
          <w:rtl/>
          <w:lang w:eastAsia="en-US"/>
        </w:rPr>
        <w:t>תפ</w:t>
      </w:r>
      <w:r w:rsidR="00D038C8">
        <w:rPr>
          <w:rFonts w:hint="cs"/>
          <w:rtl/>
          <w:lang w:eastAsia="en-US"/>
        </w:rPr>
        <w:t>י</w:t>
      </w:r>
      <w:r w:rsidRPr="009A0B8F">
        <w:rPr>
          <w:rFonts w:hint="eastAsia"/>
          <w:rtl/>
          <w:lang w:eastAsia="en-US"/>
        </w:rPr>
        <w:t>לה</w:t>
      </w:r>
      <w:r w:rsidRPr="009A0B8F">
        <w:rPr>
          <w:rFonts w:hint="cs"/>
          <w:rtl/>
          <w:lang w:eastAsia="en-US"/>
        </w:rPr>
        <w:t xml:space="preserve"> ...</w:t>
      </w:r>
      <w:r w:rsidRPr="009A0B8F">
        <w:rPr>
          <w:rtl/>
          <w:lang w:eastAsia="en-US"/>
        </w:rPr>
        <w:t xml:space="preserve"> </w:t>
      </w:r>
      <w:r w:rsidRPr="009A0B8F">
        <w:rPr>
          <w:rFonts w:hint="eastAsia"/>
          <w:rtl/>
          <w:lang w:eastAsia="en-US"/>
        </w:rPr>
        <w:t>וכן</w:t>
      </w:r>
      <w:r w:rsidRPr="009A0B8F">
        <w:rPr>
          <w:rtl/>
          <w:lang w:eastAsia="en-US"/>
        </w:rPr>
        <w:t xml:space="preserve"> </w:t>
      </w:r>
      <w:r w:rsidRPr="009A0B8F">
        <w:rPr>
          <w:rFonts w:hint="eastAsia"/>
          <w:rtl/>
          <w:lang w:eastAsia="en-US"/>
        </w:rPr>
        <w:t>ישעיה</w:t>
      </w:r>
      <w:r w:rsidRPr="009A0B8F">
        <w:rPr>
          <w:rtl/>
          <w:lang w:eastAsia="en-US"/>
        </w:rPr>
        <w:t xml:space="preserve"> </w:t>
      </w:r>
      <w:r w:rsidRPr="009A0B8F">
        <w:rPr>
          <w:rFonts w:hint="eastAsia"/>
          <w:rtl/>
          <w:lang w:eastAsia="en-US"/>
        </w:rPr>
        <w:t>אמר</w:t>
      </w:r>
      <w:r w:rsidR="0011603F">
        <w:rPr>
          <w:rFonts w:hint="cs"/>
          <w:rtl/>
          <w:lang w:eastAsia="en-US"/>
        </w:rPr>
        <w:t>:</w:t>
      </w:r>
      <w:r w:rsidRPr="009A0B8F">
        <w:rPr>
          <w:rtl/>
          <w:lang w:eastAsia="en-US"/>
        </w:rPr>
        <w:t xml:space="preserve"> </w:t>
      </w:r>
      <w:r w:rsidRPr="009A0B8F">
        <w:rPr>
          <w:rFonts w:hint="eastAsia"/>
          <w:rtl/>
          <w:lang w:eastAsia="en-US"/>
        </w:rPr>
        <w:t>והיה</w:t>
      </w:r>
      <w:r w:rsidRPr="009A0B8F">
        <w:rPr>
          <w:rtl/>
          <w:lang w:eastAsia="en-US"/>
        </w:rPr>
        <w:t xml:space="preserve"> </w:t>
      </w:r>
      <w:r w:rsidRPr="009A0B8F">
        <w:rPr>
          <w:rFonts w:hint="eastAsia"/>
          <w:rtl/>
          <w:lang w:eastAsia="en-US"/>
        </w:rPr>
        <w:t>מדי</w:t>
      </w:r>
      <w:r w:rsidRPr="009A0B8F">
        <w:rPr>
          <w:rtl/>
          <w:lang w:eastAsia="en-US"/>
        </w:rPr>
        <w:t xml:space="preserve"> </w:t>
      </w:r>
      <w:r w:rsidRPr="009A0B8F">
        <w:rPr>
          <w:rFonts w:hint="eastAsia"/>
          <w:rtl/>
          <w:lang w:eastAsia="en-US"/>
        </w:rPr>
        <w:t>חדש</w:t>
      </w:r>
      <w:r w:rsidRPr="009A0B8F">
        <w:rPr>
          <w:rtl/>
          <w:lang w:eastAsia="en-US"/>
        </w:rPr>
        <w:t xml:space="preserve"> </w:t>
      </w:r>
      <w:r w:rsidRPr="009A0B8F">
        <w:rPr>
          <w:rFonts w:hint="eastAsia"/>
          <w:rtl/>
          <w:lang w:eastAsia="en-US"/>
        </w:rPr>
        <w:t>בחדשו</w:t>
      </w:r>
      <w:r w:rsidRPr="009A0B8F">
        <w:rPr>
          <w:rtl/>
          <w:lang w:eastAsia="en-US"/>
        </w:rPr>
        <w:t xml:space="preserve"> </w:t>
      </w:r>
      <w:r w:rsidRPr="009A0B8F">
        <w:rPr>
          <w:rFonts w:hint="eastAsia"/>
          <w:rtl/>
          <w:lang w:eastAsia="en-US"/>
        </w:rPr>
        <w:t>ומדי</w:t>
      </w:r>
      <w:r w:rsidRPr="009A0B8F">
        <w:rPr>
          <w:rtl/>
          <w:lang w:eastAsia="en-US"/>
        </w:rPr>
        <w:t xml:space="preserve"> </w:t>
      </w:r>
      <w:r w:rsidRPr="009A0B8F">
        <w:rPr>
          <w:rFonts w:hint="eastAsia"/>
          <w:rtl/>
          <w:lang w:eastAsia="en-US"/>
        </w:rPr>
        <w:t>שבת</w:t>
      </w:r>
      <w:r w:rsidRPr="009A0B8F">
        <w:rPr>
          <w:rtl/>
          <w:lang w:eastAsia="en-US"/>
        </w:rPr>
        <w:t xml:space="preserve"> </w:t>
      </w:r>
      <w:r w:rsidRPr="009A0B8F">
        <w:rPr>
          <w:rFonts w:hint="eastAsia"/>
          <w:rtl/>
          <w:lang w:eastAsia="en-US"/>
        </w:rPr>
        <w:t>בשבתו</w:t>
      </w:r>
      <w:r w:rsidRPr="009A0B8F">
        <w:rPr>
          <w:rtl/>
          <w:lang w:eastAsia="en-US"/>
        </w:rPr>
        <w:t xml:space="preserve"> </w:t>
      </w:r>
      <w:r w:rsidRPr="009A0B8F">
        <w:rPr>
          <w:rFonts w:hint="eastAsia"/>
          <w:rtl/>
          <w:lang w:eastAsia="en-US"/>
        </w:rPr>
        <w:t>יבוא</w:t>
      </w:r>
      <w:r w:rsidRPr="009A0B8F">
        <w:rPr>
          <w:rtl/>
          <w:lang w:eastAsia="en-US"/>
        </w:rPr>
        <w:t xml:space="preserve"> </w:t>
      </w:r>
      <w:r w:rsidRPr="009A0B8F">
        <w:rPr>
          <w:rFonts w:hint="eastAsia"/>
          <w:rtl/>
          <w:lang w:eastAsia="en-US"/>
        </w:rPr>
        <w:t>כל</w:t>
      </w:r>
      <w:r w:rsidRPr="009A0B8F">
        <w:rPr>
          <w:rtl/>
          <w:lang w:eastAsia="en-US"/>
        </w:rPr>
        <w:t xml:space="preserve"> </w:t>
      </w:r>
      <w:r w:rsidRPr="009A0B8F">
        <w:rPr>
          <w:rFonts w:hint="eastAsia"/>
          <w:rtl/>
          <w:lang w:eastAsia="en-US"/>
        </w:rPr>
        <w:t>בשר</w:t>
      </w:r>
      <w:r w:rsidRPr="009A0B8F">
        <w:rPr>
          <w:rtl/>
          <w:lang w:eastAsia="en-US"/>
        </w:rPr>
        <w:t xml:space="preserve"> </w:t>
      </w:r>
      <w:r w:rsidRPr="009A0B8F">
        <w:rPr>
          <w:rFonts w:hint="eastAsia"/>
          <w:rtl/>
          <w:lang w:eastAsia="en-US"/>
        </w:rPr>
        <w:t>להשתחוות</w:t>
      </w:r>
      <w:r w:rsidRPr="009A0B8F">
        <w:rPr>
          <w:rtl/>
          <w:lang w:eastAsia="en-US"/>
        </w:rPr>
        <w:t xml:space="preserve"> </w:t>
      </w:r>
      <w:r w:rsidRPr="009A0B8F">
        <w:rPr>
          <w:rFonts w:hint="eastAsia"/>
          <w:rtl/>
          <w:lang w:eastAsia="en-US"/>
        </w:rPr>
        <w:t>לפני</w:t>
      </w:r>
      <w:r w:rsidRPr="009A0B8F">
        <w:rPr>
          <w:rtl/>
          <w:lang w:eastAsia="en-US"/>
        </w:rPr>
        <w:t xml:space="preserve"> (</w:t>
      </w:r>
      <w:r w:rsidRPr="009A0B8F">
        <w:rPr>
          <w:rFonts w:hint="eastAsia"/>
          <w:rtl/>
          <w:lang w:eastAsia="en-US"/>
        </w:rPr>
        <w:t>ישעיה</w:t>
      </w:r>
      <w:r w:rsidRPr="009A0B8F">
        <w:rPr>
          <w:rtl/>
          <w:lang w:eastAsia="en-US"/>
        </w:rPr>
        <w:t xml:space="preserve"> </w:t>
      </w:r>
      <w:r w:rsidRPr="009A0B8F">
        <w:rPr>
          <w:rFonts w:hint="eastAsia"/>
          <w:rtl/>
          <w:lang w:eastAsia="en-US"/>
        </w:rPr>
        <w:t>סו</w:t>
      </w:r>
      <w:r w:rsidRPr="009A0B8F">
        <w:rPr>
          <w:rtl/>
          <w:lang w:eastAsia="en-US"/>
        </w:rPr>
        <w:t xml:space="preserve"> </w:t>
      </w:r>
      <w:r w:rsidRPr="009A0B8F">
        <w:rPr>
          <w:rFonts w:hint="eastAsia"/>
          <w:rtl/>
          <w:lang w:eastAsia="en-US"/>
        </w:rPr>
        <w:t>כג</w:t>
      </w:r>
      <w:r w:rsidRPr="009A0B8F">
        <w:rPr>
          <w:rtl/>
          <w:lang w:eastAsia="en-US"/>
        </w:rPr>
        <w:t xml:space="preserve">), </w:t>
      </w:r>
      <w:r w:rsidRPr="009A0B8F">
        <w:rPr>
          <w:rFonts w:hint="eastAsia"/>
          <w:rtl/>
          <w:lang w:eastAsia="en-US"/>
        </w:rPr>
        <w:t>ואומר</w:t>
      </w:r>
      <w:r w:rsidRPr="009A0B8F">
        <w:rPr>
          <w:rtl/>
          <w:lang w:eastAsia="en-US"/>
        </w:rPr>
        <w:t xml:space="preserve"> </w:t>
      </w:r>
      <w:r w:rsidRPr="009A0B8F">
        <w:rPr>
          <w:rFonts w:hint="eastAsia"/>
          <w:rtl/>
          <w:lang w:eastAsia="en-US"/>
        </w:rPr>
        <w:t>כל</w:t>
      </w:r>
      <w:r w:rsidRPr="009A0B8F">
        <w:rPr>
          <w:rtl/>
          <w:lang w:eastAsia="en-US"/>
        </w:rPr>
        <w:t xml:space="preserve"> </w:t>
      </w:r>
      <w:r w:rsidRPr="009A0B8F">
        <w:rPr>
          <w:rFonts w:hint="eastAsia"/>
          <w:rtl/>
          <w:lang w:eastAsia="en-US"/>
        </w:rPr>
        <w:t>גוים</w:t>
      </w:r>
      <w:r w:rsidRPr="009A0B8F">
        <w:rPr>
          <w:rtl/>
          <w:lang w:eastAsia="en-US"/>
        </w:rPr>
        <w:t xml:space="preserve"> </w:t>
      </w:r>
      <w:r w:rsidRPr="009A0B8F">
        <w:rPr>
          <w:rFonts w:hint="eastAsia"/>
          <w:rtl/>
          <w:lang w:eastAsia="en-US"/>
        </w:rPr>
        <w:t>אשר</w:t>
      </w:r>
      <w:r w:rsidRPr="009A0B8F">
        <w:rPr>
          <w:rtl/>
          <w:lang w:eastAsia="en-US"/>
        </w:rPr>
        <w:t xml:space="preserve"> </w:t>
      </w:r>
      <w:r w:rsidRPr="009A0B8F">
        <w:rPr>
          <w:rFonts w:hint="eastAsia"/>
          <w:rtl/>
          <w:lang w:eastAsia="en-US"/>
        </w:rPr>
        <w:t>עשית</w:t>
      </w:r>
      <w:r w:rsidRPr="009A0B8F">
        <w:rPr>
          <w:rtl/>
          <w:lang w:eastAsia="en-US"/>
        </w:rPr>
        <w:t xml:space="preserve"> </w:t>
      </w:r>
      <w:r w:rsidRPr="009A0B8F">
        <w:rPr>
          <w:rFonts w:hint="eastAsia"/>
          <w:rtl/>
          <w:lang w:eastAsia="en-US"/>
        </w:rPr>
        <w:t>יבואו</w:t>
      </w:r>
      <w:r w:rsidRPr="009A0B8F">
        <w:rPr>
          <w:rtl/>
          <w:lang w:eastAsia="en-US"/>
        </w:rPr>
        <w:t xml:space="preserve"> </w:t>
      </w:r>
      <w:r w:rsidRPr="009A0B8F">
        <w:rPr>
          <w:rFonts w:hint="eastAsia"/>
          <w:rtl/>
          <w:lang w:eastAsia="en-US"/>
        </w:rPr>
        <w:t>וישתחוו</w:t>
      </w:r>
      <w:r w:rsidRPr="009A0B8F">
        <w:rPr>
          <w:rtl/>
          <w:lang w:eastAsia="en-US"/>
        </w:rPr>
        <w:t xml:space="preserve"> (</w:t>
      </w:r>
      <w:r w:rsidRPr="009A0B8F">
        <w:rPr>
          <w:rFonts w:hint="eastAsia"/>
          <w:rtl/>
          <w:lang w:eastAsia="en-US"/>
        </w:rPr>
        <w:t>תהלים</w:t>
      </w:r>
      <w:r w:rsidRPr="009A0B8F">
        <w:rPr>
          <w:rtl/>
          <w:lang w:eastAsia="en-US"/>
        </w:rPr>
        <w:t xml:space="preserve"> </w:t>
      </w:r>
      <w:r w:rsidRPr="009A0B8F">
        <w:rPr>
          <w:rFonts w:hint="eastAsia"/>
          <w:rtl/>
          <w:lang w:eastAsia="en-US"/>
        </w:rPr>
        <w:t>פו</w:t>
      </w:r>
      <w:r w:rsidRPr="009A0B8F">
        <w:rPr>
          <w:rtl/>
          <w:lang w:eastAsia="en-US"/>
        </w:rPr>
        <w:t xml:space="preserve"> </w:t>
      </w:r>
      <w:r w:rsidRPr="009A0B8F">
        <w:rPr>
          <w:rFonts w:hint="eastAsia"/>
          <w:rtl/>
          <w:lang w:eastAsia="en-US"/>
        </w:rPr>
        <w:t>ט</w:t>
      </w:r>
      <w:r w:rsidRPr="009A0B8F">
        <w:rPr>
          <w:rtl/>
          <w:lang w:eastAsia="en-US"/>
        </w:rPr>
        <w:t xml:space="preserve">), </w:t>
      </w:r>
      <w:r w:rsidRPr="009A0B8F">
        <w:rPr>
          <w:rFonts w:hint="eastAsia"/>
          <w:rtl/>
          <w:lang w:eastAsia="en-US"/>
        </w:rPr>
        <w:t>ולא</w:t>
      </w:r>
      <w:r w:rsidRPr="009A0B8F">
        <w:rPr>
          <w:rtl/>
          <w:lang w:eastAsia="en-US"/>
        </w:rPr>
        <w:t xml:space="preserve"> </w:t>
      </w:r>
      <w:r w:rsidRPr="009A0B8F">
        <w:rPr>
          <w:rFonts w:hint="eastAsia"/>
          <w:rtl/>
          <w:lang w:eastAsia="en-US"/>
        </w:rPr>
        <w:t>כל</w:t>
      </w:r>
      <w:r w:rsidRPr="009A0B8F">
        <w:rPr>
          <w:rtl/>
          <w:lang w:eastAsia="en-US"/>
        </w:rPr>
        <w:t xml:space="preserve"> </w:t>
      </w:r>
      <w:r w:rsidRPr="009A0B8F">
        <w:rPr>
          <w:rFonts w:hint="eastAsia"/>
          <w:rtl/>
          <w:lang w:eastAsia="en-US"/>
        </w:rPr>
        <w:t>הגוים</w:t>
      </w:r>
      <w:r w:rsidRPr="009A0B8F">
        <w:rPr>
          <w:rtl/>
          <w:lang w:eastAsia="en-US"/>
        </w:rPr>
        <w:t xml:space="preserve"> </w:t>
      </w:r>
      <w:r w:rsidRPr="009A0B8F">
        <w:rPr>
          <w:rFonts w:hint="eastAsia"/>
          <w:rtl/>
          <w:lang w:eastAsia="en-US"/>
        </w:rPr>
        <w:t>לבדם</w:t>
      </w:r>
      <w:r w:rsidRPr="009A0B8F">
        <w:rPr>
          <w:rtl/>
          <w:lang w:eastAsia="en-US"/>
        </w:rPr>
        <w:t xml:space="preserve">, </w:t>
      </w:r>
      <w:r w:rsidRPr="009A0B8F">
        <w:rPr>
          <w:rFonts w:hint="eastAsia"/>
          <w:rtl/>
          <w:lang w:eastAsia="en-US"/>
        </w:rPr>
        <w:t>אלא</w:t>
      </w:r>
      <w:r w:rsidRPr="009A0B8F">
        <w:rPr>
          <w:rtl/>
          <w:lang w:eastAsia="en-US"/>
        </w:rPr>
        <w:t xml:space="preserve"> </w:t>
      </w:r>
      <w:r w:rsidRPr="009A0B8F">
        <w:rPr>
          <w:rFonts w:hint="eastAsia"/>
          <w:rtl/>
          <w:lang w:eastAsia="en-US"/>
        </w:rPr>
        <w:t>כל</w:t>
      </w:r>
      <w:r w:rsidRPr="009A0B8F">
        <w:rPr>
          <w:rtl/>
          <w:lang w:eastAsia="en-US"/>
        </w:rPr>
        <w:t xml:space="preserve"> </w:t>
      </w:r>
      <w:r w:rsidRPr="009A0B8F">
        <w:rPr>
          <w:rFonts w:hint="eastAsia"/>
          <w:rtl/>
          <w:lang w:eastAsia="en-US"/>
        </w:rPr>
        <w:t>הארץ</w:t>
      </w:r>
      <w:r w:rsidRPr="009A0B8F">
        <w:rPr>
          <w:rtl/>
          <w:lang w:eastAsia="en-US"/>
        </w:rPr>
        <w:t xml:space="preserve"> </w:t>
      </w:r>
      <w:r w:rsidRPr="009A0B8F">
        <w:rPr>
          <w:rFonts w:hint="eastAsia"/>
          <w:rtl/>
          <w:lang w:eastAsia="en-US"/>
        </w:rPr>
        <w:t>ישתחוו</w:t>
      </w:r>
      <w:r w:rsidRPr="009A0B8F">
        <w:rPr>
          <w:rtl/>
          <w:lang w:eastAsia="en-US"/>
        </w:rPr>
        <w:t xml:space="preserve"> </w:t>
      </w:r>
      <w:r w:rsidRPr="009A0B8F">
        <w:rPr>
          <w:rFonts w:hint="eastAsia"/>
          <w:rtl/>
          <w:lang w:eastAsia="en-US"/>
        </w:rPr>
        <w:t>לך</w:t>
      </w:r>
      <w:r w:rsidRPr="009A0B8F">
        <w:rPr>
          <w:rtl/>
          <w:lang w:eastAsia="en-US"/>
        </w:rPr>
        <w:t xml:space="preserve"> (</w:t>
      </w:r>
      <w:r w:rsidRPr="009A0B8F">
        <w:rPr>
          <w:rFonts w:hint="eastAsia"/>
          <w:rtl/>
          <w:lang w:eastAsia="en-US"/>
        </w:rPr>
        <w:t>תהלים</w:t>
      </w:r>
      <w:r w:rsidRPr="009A0B8F">
        <w:rPr>
          <w:rtl/>
          <w:lang w:eastAsia="en-US"/>
        </w:rPr>
        <w:t xml:space="preserve"> </w:t>
      </w:r>
      <w:r w:rsidRPr="009A0B8F">
        <w:rPr>
          <w:rFonts w:hint="eastAsia"/>
          <w:rtl/>
          <w:lang w:eastAsia="en-US"/>
        </w:rPr>
        <w:t>סו</w:t>
      </w:r>
      <w:r w:rsidRPr="009A0B8F">
        <w:rPr>
          <w:rtl/>
          <w:lang w:eastAsia="en-US"/>
        </w:rPr>
        <w:t xml:space="preserve"> </w:t>
      </w:r>
      <w:r w:rsidRPr="009A0B8F">
        <w:rPr>
          <w:rFonts w:hint="eastAsia"/>
          <w:rtl/>
          <w:lang w:eastAsia="en-US"/>
        </w:rPr>
        <w:t>פסוק</w:t>
      </w:r>
      <w:r w:rsidRPr="009A0B8F">
        <w:rPr>
          <w:rtl/>
          <w:lang w:eastAsia="en-US"/>
        </w:rPr>
        <w:t xml:space="preserve"> </w:t>
      </w:r>
      <w:r w:rsidRPr="009A0B8F">
        <w:rPr>
          <w:rFonts w:hint="eastAsia"/>
          <w:rtl/>
          <w:lang w:eastAsia="en-US"/>
        </w:rPr>
        <w:t>ד</w:t>
      </w:r>
      <w:r w:rsidRPr="009A0B8F">
        <w:rPr>
          <w:rtl/>
          <w:lang w:eastAsia="en-US"/>
        </w:rPr>
        <w:t>)</w:t>
      </w:r>
      <w:r w:rsidR="0011603F">
        <w:rPr>
          <w:rFonts w:hint="cs"/>
          <w:rtl/>
          <w:lang w:eastAsia="en-US"/>
        </w:rPr>
        <w:t>.</w:t>
      </w:r>
      <w:r w:rsidRPr="009A0B8F">
        <w:rPr>
          <w:rtl/>
          <w:lang w:eastAsia="en-US"/>
        </w:rPr>
        <w:t xml:space="preserve"> </w:t>
      </w:r>
      <w:r w:rsidRPr="009A0B8F">
        <w:rPr>
          <w:rFonts w:hint="eastAsia"/>
          <w:rtl/>
          <w:lang w:eastAsia="en-US"/>
        </w:rPr>
        <w:t>למה</w:t>
      </w:r>
      <w:r w:rsidR="0011603F">
        <w:rPr>
          <w:rFonts w:hint="cs"/>
          <w:rtl/>
          <w:lang w:eastAsia="en-US"/>
        </w:rPr>
        <w:t>?</w:t>
      </w:r>
      <w:r w:rsidRPr="009A0B8F">
        <w:rPr>
          <w:rtl/>
          <w:lang w:eastAsia="en-US"/>
        </w:rPr>
        <w:t xml:space="preserve"> </w:t>
      </w:r>
      <w:r w:rsidRPr="009A0B8F">
        <w:rPr>
          <w:rFonts w:hint="eastAsia"/>
          <w:rtl/>
          <w:lang w:eastAsia="en-US"/>
        </w:rPr>
        <w:t>שאין</w:t>
      </w:r>
      <w:r w:rsidRPr="009A0B8F">
        <w:rPr>
          <w:rtl/>
          <w:lang w:eastAsia="en-US"/>
        </w:rPr>
        <w:t xml:space="preserve"> </w:t>
      </w:r>
      <w:r w:rsidRPr="009A0B8F">
        <w:rPr>
          <w:rFonts w:hint="eastAsia"/>
          <w:rtl/>
          <w:lang w:eastAsia="en-US"/>
        </w:rPr>
        <w:t>ממלכה</w:t>
      </w:r>
      <w:r w:rsidRPr="009A0B8F">
        <w:rPr>
          <w:rtl/>
          <w:lang w:eastAsia="en-US"/>
        </w:rPr>
        <w:t xml:space="preserve"> </w:t>
      </w:r>
      <w:r w:rsidRPr="009A0B8F">
        <w:rPr>
          <w:rFonts w:hint="eastAsia"/>
          <w:rtl/>
          <w:lang w:eastAsia="en-US"/>
        </w:rPr>
        <w:t>ושלטון</w:t>
      </w:r>
      <w:r w:rsidRPr="009A0B8F">
        <w:rPr>
          <w:rtl/>
          <w:lang w:eastAsia="en-US"/>
        </w:rPr>
        <w:t xml:space="preserve"> </w:t>
      </w:r>
      <w:r w:rsidRPr="009A0B8F">
        <w:rPr>
          <w:rFonts w:hint="eastAsia"/>
          <w:rtl/>
          <w:lang w:eastAsia="en-US"/>
        </w:rPr>
        <w:t>לבשר</w:t>
      </w:r>
      <w:r w:rsidRPr="009A0B8F">
        <w:rPr>
          <w:rtl/>
          <w:lang w:eastAsia="en-US"/>
        </w:rPr>
        <w:t xml:space="preserve"> </w:t>
      </w:r>
      <w:r w:rsidRPr="009A0B8F">
        <w:rPr>
          <w:rFonts w:hint="eastAsia"/>
          <w:rtl/>
          <w:lang w:eastAsia="en-US"/>
        </w:rPr>
        <w:t>ודם</w:t>
      </w:r>
      <w:r w:rsidRPr="009A0B8F">
        <w:rPr>
          <w:rFonts w:hint="cs"/>
          <w:rtl/>
          <w:lang w:eastAsia="en-US"/>
        </w:rPr>
        <w:t>". אין שלטון לבשר ודם, אבל יש רפואה, למי שמכיר שהוא בשר ודם. כוחה של התפילה (המדרש מבין שההשתחוויה היא תפילה) הוא בכך שהיא גורמת לאדם להכיר את מקומו, שאפילו אדם איננו, רק בשר ודם. ו</w:t>
      </w:r>
      <w:r w:rsidR="0011603F">
        <w:rPr>
          <w:rFonts w:hint="cs"/>
          <w:rtl/>
          <w:lang w:eastAsia="en-US"/>
        </w:rPr>
        <w:t xml:space="preserve">דווקא </w:t>
      </w:r>
      <w:r w:rsidRPr="009A0B8F">
        <w:rPr>
          <w:rFonts w:hint="cs"/>
          <w:rtl/>
          <w:lang w:eastAsia="en-US"/>
        </w:rPr>
        <w:t>מכאן רפואתו. בשר ודם הוא דבר חי שיש לו גם יכולת להתחדש ולהעלות ארוכה. ומתי? מידי חודש בחודשו ומידי שבת בשבתו ובפרט בשבת ראש חודש שיש ב</w:t>
      </w:r>
      <w:r w:rsidR="0011603F">
        <w:rPr>
          <w:rFonts w:hint="cs"/>
          <w:rtl/>
          <w:lang w:eastAsia="en-US"/>
        </w:rPr>
        <w:t>ו</w:t>
      </w:r>
      <w:r w:rsidRPr="009A0B8F">
        <w:rPr>
          <w:rFonts w:hint="cs"/>
          <w:rtl/>
          <w:lang w:eastAsia="en-US"/>
        </w:rPr>
        <w:t xml:space="preserve"> תפילה לחיים ארוכים.</w:t>
      </w:r>
    </w:p>
  </w:footnote>
  <w:footnote w:id="5">
    <w:p w:rsidR="00B70A9F" w:rsidRPr="009A0B8F" w:rsidRDefault="00B70A9F" w:rsidP="0011603F">
      <w:pPr>
        <w:pStyle w:val="a3"/>
        <w:rPr>
          <w:rFonts w:hint="cs"/>
        </w:rPr>
      </w:pPr>
      <w:r w:rsidRPr="009A0B8F">
        <w:rPr>
          <w:rStyle w:val="a5"/>
        </w:rPr>
        <w:footnoteRef/>
      </w:r>
      <w:r w:rsidRPr="009A0B8F">
        <w:rPr>
          <w:rtl/>
        </w:rPr>
        <w:t xml:space="preserve"> </w:t>
      </w:r>
      <w:r w:rsidRPr="009A0B8F">
        <w:rPr>
          <w:rFonts w:hint="cs"/>
          <w:rtl/>
        </w:rPr>
        <w:t xml:space="preserve">זו שיטת הירושלמי במסכת ברכות פרק ט הרואה (הלכה ב), שראש חודש הוא מועד לכל דבר: </w:t>
      </w:r>
      <w:r w:rsidRPr="009A0B8F">
        <w:rPr>
          <w:rFonts w:hint="cs"/>
          <w:rtl/>
          <w:lang w:eastAsia="en-US"/>
        </w:rPr>
        <w:t>"</w:t>
      </w:r>
      <w:r w:rsidRPr="009A0B8F">
        <w:rPr>
          <w:rFonts w:hint="eastAsia"/>
          <w:rtl/>
          <w:lang w:eastAsia="en-US"/>
        </w:rPr>
        <w:t>רבי</w:t>
      </w:r>
      <w:r w:rsidRPr="009A0B8F">
        <w:rPr>
          <w:rtl/>
          <w:lang w:eastAsia="en-US"/>
        </w:rPr>
        <w:t xml:space="preserve"> </w:t>
      </w:r>
      <w:r w:rsidRPr="009A0B8F">
        <w:rPr>
          <w:rFonts w:hint="eastAsia"/>
          <w:rtl/>
          <w:lang w:eastAsia="en-US"/>
        </w:rPr>
        <w:t>יוסי</w:t>
      </w:r>
      <w:r w:rsidRPr="009A0B8F">
        <w:rPr>
          <w:rtl/>
          <w:lang w:eastAsia="en-US"/>
        </w:rPr>
        <w:t xml:space="preserve"> </w:t>
      </w:r>
      <w:r w:rsidRPr="009A0B8F">
        <w:rPr>
          <w:rFonts w:hint="eastAsia"/>
          <w:rtl/>
          <w:lang w:eastAsia="en-US"/>
        </w:rPr>
        <w:t>בר</w:t>
      </w:r>
      <w:r w:rsidRPr="009A0B8F">
        <w:rPr>
          <w:rtl/>
          <w:lang w:eastAsia="en-US"/>
        </w:rPr>
        <w:t xml:space="preserve"> </w:t>
      </w:r>
      <w:r w:rsidRPr="009A0B8F">
        <w:rPr>
          <w:rFonts w:hint="eastAsia"/>
          <w:rtl/>
          <w:lang w:eastAsia="en-US"/>
        </w:rPr>
        <w:t>נהוריא</w:t>
      </w:r>
      <w:r w:rsidRPr="009A0B8F">
        <w:rPr>
          <w:rtl/>
          <w:lang w:eastAsia="en-US"/>
        </w:rPr>
        <w:t xml:space="preserve"> </w:t>
      </w:r>
      <w:r w:rsidRPr="009A0B8F">
        <w:rPr>
          <w:rFonts w:hint="eastAsia"/>
          <w:rtl/>
          <w:lang w:eastAsia="en-US"/>
        </w:rPr>
        <w:t>אמר</w:t>
      </w:r>
      <w:r w:rsidRPr="009A0B8F">
        <w:rPr>
          <w:rtl/>
          <w:lang w:eastAsia="en-US"/>
        </w:rPr>
        <w:t xml:space="preserve"> </w:t>
      </w:r>
      <w:r w:rsidRPr="009A0B8F">
        <w:rPr>
          <w:rFonts w:hint="eastAsia"/>
          <w:rtl/>
          <w:lang w:eastAsia="en-US"/>
        </w:rPr>
        <w:t>מקדש</w:t>
      </w:r>
      <w:r w:rsidRPr="009A0B8F">
        <w:rPr>
          <w:rtl/>
          <w:lang w:eastAsia="en-US"/>
        </w:rPr>
        <w:t xml:space="preserve"> </w:t>
      </w:r>
      <w:r w:rsidRPr="009A0B8F">
        <w:rPr>
          <w:rFonts w:hint="eastAsia"/>
          <w:rtl/>
          <w:lang w:eastAsia="en-US"/>
        </w:rPr>
        <w:t>ישר</w:t>
      </w:r>
      <w:r w:rsidRPr="009A0B8F">
        <w:rPr>
          <w:rFonts w:hint="cs"/>
          <w:rtl/>
          <w:lang w:eastAsia="en-US"/>
        </w:rPr>
        <w:t>אל</w:t>
      </w:r>
      <w:r w:rsidRPr="009A0B8F">
        <w:rPr>
          <w:rtl/>
          <w:lang w:eastAsia="en-US"/>
        </w:rPr>
        <w:t xml:space="preserve"> </w:t>
      </w:r>
      <w:r w:rsidRPr="009A0B8F">
        <w:rPr>
          <w:rFonts w:hint="eastAsia"/>
          <w:rtl/>
          <w:lang w:eastAsia="en-US"/>
        </w:rPr>
        <w:t>מחדש</w:t>
      </w:r>
      <w:r w:rsidRPr="009A0B8F">
        <w:rPr>
          <w:rtl/>
          <w:lang w:eastAsia="en-US"/>
        </w:rPr>
        <w:t xml:space="preserve"> </w:t>
      </w:r>
      <w:r w:rsidRPr="009A0B8F">
        <w:rPr>
          <w:rFonts w:hint="eastAsia"/>
          <w:rtl/>
          <w:lang w:eastAsia="en-US"/>
        </w:rPr>
        <w:t>חדשים</w:t>
      </w:r>
      <w:r w:rsidRPr="009A0B8F">
        <w:rPr>
          <w:rFonts w:hint="cs"/>
          <w:rtl/>
          <w:lang w:eastAsia="en-US"/>
        </w:rPr>
        <w:t>.</w:t>
      </w:r>
      <w:r w:rsidRPr="009A0B8F">
        <w:rPr>
          <w:rtl/>
          <w:lang w:eastAsia="en-US"/>
        </w:rPr>
        <w:t xml:space="preserve"> </w:t>
      </w:r>
      <w:r w:rsidRPr="009A0B8F">
        <w:rPr>
          <w:rFonts w:hint="eastAsia"/>
          <w:rtl/>
          <w:lang w:eastAsia="en-US"/>
        </w:rPr>
        <w:t>ר</w:t>
      </w:r>
      <w:r w:rsidRPr="009A0B8F">
        <w:rPr>
          <w:rtl/>
          <w:lang w:eastAsia="en-US"/>
        </w:rPr>
        <w:t xml:space="preserve">' </w:t>
      </w:r>
      <w:r w:rsidRPr="009A0B8F">
        <w:rPr>
          <w:rFonts w:hint="eastAsia"/>
          <w:rtl/>
          <w:lang w:eastAsia="en-US"/>
        </w:rPr>
        <w:t>חייא</w:t>
      </w:r>
      <w:r w:rsidRPr="009A0B8F">
        <w:rPr>
          <w:rtl/>
          <w:lang w:eastAsia="en-US"/>
        </w:rPr>
        <w:t xml:space="preserve"> </w:t>
      </w:r>
      <w:r w:rsidRPr="009A0B8F">
        <w:rPr>
          <w:rFonts w:hint="eastAsia"/>
          <w:rtl/>
          <w:lang w:eastAsia="en-US"/>
        </w:rPr>
        <w:t>בר</w:t>
      </w:r>
      <w:r w:rsidRPr="009A0B8F">
        <w:rPr>
          <w:rtl/>
          <w:lang w:eastAsia="en-US"/>
        </w:rPr>
        <w:t xml:space="preserve"> </w:t>
      </w:r>
      <w:r w:rsidRPr="009A0B8F">
        <w:rPr>
          <w:rFonts w:hint="eastAsia"/>
          <w:rtl/>
          <w:lang w:eastAsia="en-US"/>
        </w:rPr>
        <w:t>אשי</w:t>
      </w:r>
      <w:r w:rsidRPr="009A0B8F">
        <w:rPr>
          <w:rtl/>
          <w:lang w:eastAsia="en-US"/>
        </w:rPr>
        <w:t xml:space="preserve"> </w:t>
      </w:r>
      <w:r w:rsidRPr="009A0B8F">
        <w:rPr>
          <w:rFonts w:hint="eastAsia"/>
          <w:rtl/>
          <w:lang w:eastAsia="en-US"/>
        </w:rPr>
        <w:t>אמר</w:t>
      </w:r>
      <w:r w:rsidRPr="009A0B8F">
        <w:rPr>
          <w:rFonts w:hint="cs"/>
          <w:rtl/>
          <w:lang w:eastAsia="en-US"/>
        </w:rPr>
        <w:t>:</w:t>
      </w:r>
      <w:r w:rsidRPr="009A0B8F">
        <w:rPr>
          <w:rtl/>
          <w:lang w:eastAsia="en-US"/>
        </w:rPr>
        <w:t xml:space="preserve"> </w:t>
      </w:r>
      <w:r w:rsidRPr="009A0B8F">
        <w:rPr>
          <w:rFonts w:hint="eastAsia"/>
          <w:rtl/>
          <w:lang w:eastAsia="en-US"/>
        </w:rPr>
        <w:t>מקדש</w:t>
      </w:r>
      <w:r w:rsidRPr="009A0B8F">
        <w:rPr>
          <w:rtl/>
          <w:lang w:eastAsia="en-US"/>
        </w:rPr>
        <w:t xml:space="preserve"> </w:t>
      </w:r>
      <w:r w:rsidRPr="009A0B8F">
        <w:rPr>
          <w:rFonts w:hint="eastAsia"/>
          <w:rtl/>
          <w:lang w:eastAsia="en-US"/>
        </w:rPr>
        <w:t>ישראל</w:t>
      </w:r>
      <w:r w:rsidRPr="009A0B8F">
        <w:rPr>
          <w:rtl/>
          <w:lang w:eastAsia="en-US"/>
        </w:rPr>
        <w:t xml:space="preserve"> </w:t>
      </w:r>
      <w:r w:rsidRPr="009A0B8F">
        <w:rPr>
          <w:rFonts w:hint="eastAsia"/>
          <w:rtl/>
          <w:lang w:eastAsia="en-US"/>
        </w:rPr>
        <w:t>וראשי</w:t>
      </w:r>
      <w:r w:rsidRPr="009A0B8F">
        <w:rPr>
          <w:rtl/>
          <w:lang w:eastAsia="en-US"/>
        </w:rPr>
        <w:t xml:space="preserve"> </w:t>
      </w:r>
      <w:r w:rsidRPr="009A0B8F">
        <w:rPr>
          <w:rFonts w:hint="eastAsia"/>
          <w:rtl/>
          <w:lang w:eastAsia="en-US"/>
        </w:rPr>
        <w:t>חדשים</w:t>
      </w:r>
      <w:r w:rsidRPr="009A0B8F">
        <w:rPr>
          <w:rFonts w:hint="cs"/>
          <w:rtl/>
          <w:lang w:eastAsia="en-US"/>
        </w:rPr>
        <w:t>.</w:t>
      </w:r>
      <w:r w:rsidRPr="009A0B8F">
        <w:rPr>
          <w:rtl/>
          <w:lang w:eastAsia="en-US"/>
        </w:rPr>
        <w:t xml:space="preserve"> </w:t>
      </w:r>
      <w:r w:rsidRPr="009A0B8F">
        <w:rPr>
          <w:rFonts w:hint="eastAsia"/>
          <w:rtl/>
          <w:lang w:eastAsia="en-US"/>
        </w:rPr>
        <w:t>שמואל</w:t>
      </w:r>
      <w:r w:rsidRPr="009A0B8F">
        <w:rPr>
          <w:rtl/>
          <w:lang w:eastAsia="en-US"/>
        </w:rPr>
        <w:t xml:space="preserve"> </w:t>
      </w:r>
      <w:r w:rsidRPr="009A0B8F">
        <w:rPr>
          <w:rFonts w:hint="eastAsia"/>
          <w:rtl/>
          <w:lang w:eastAsia="en-US"/>
        </w:rPr>
        <w:t>אמר</w:t>
      </w:r>
      <w:r w:rsidRPr="009A0B8F">
        <w:rPr>
          <w:rtl/>
          <w:lang w:eastAsia="en-US"/>
        </w:rPr>
        <w:t xml:space="preserve"> </w:t>
      </w:r>
      <w:r w:rsidRPr="009A0B8F">
        <w:rPr>
          <w:rFonts w:hint="eastAsia"/>
          <w:rtl/>
          <w:lang w:eastAsia="en-US"/>
        </w:rPr>
        <w:t>צריך</w:t>
      </w:r>
      <w:r w:rsidRPr="009A0B8F">
        <w:rPr>
          <w:rtl/>
          <w:lang w:eastAsia="en-US"/>
        </w:rPr>
        <w:t xml:space="preserve"> </w:t>
      </w:r>
      <w:r w:rsidRPr="009A0B8F">
        <w:rPr>
          <w:rFonts w:hint="eastAsia"/>
          <w:rtl/>
          <w:lang w:eastAsia="en-US"/>
        </w:rPr>
        <w:t>לומר</w:t>
      </w:r>
      <w:r w:rsidRPr="009A0B8F">
        <w:rPr>
          <w:rtl/>
          <w:lang w:eastAsia="en-US"/>
        </w:rPr>
        <w:t xml:space="preserve"> </w:t>
      </w:r>
      <w:r w:rsidRPr="009A0B8F">
        <w:rPr>
          <w:rFonts w:hint="eastAsia"/>
          <w:rtl/>
          <w:lang w:eastAsia="en-US"/>
        </w:rPr>
        <w:t>והשיאנו</w:t>
      </w:r>
      <w:r w:rsidRPr="009A0B8F">
        <w:rPr>
          <w:rFonts w:hint="cs"/>
          <w:rtl/>
          <w:lang w:eastAsia="en-US"/>
        </w:rPr>
        <w:t>.</w:t>
      </w:r>
      <w:r w:rsidRPr="009A0B8F">
        <w:rPr>
          <w:rtl/>
          <w:lang w:eastAsia="en-US"/>
        </w:rPr>
        <w:t xml:space="preserve"> </w:t>
      </w:r>
      <w:r w:rsidRPr="009A0B8F">
        <w:rPr>
          <w:rFonts w:hint="eastAsia"/>
          <w:rtl/>
          <w:lang w:eastAsia="en-US"/>
        </w:rPr>
        <w:t>רב</w:t>
      </w:r>
      <w:r w:rsidRPr="009A0B8F">
        <w:rPr>
          <w:rtl/>
          <w:lang w:eastAsia="en-US"/>
        </w:rPr>
        <w:t xml:space="preserve"> </w:t>
      </w:r>
      <w:r w:rsidRPr="009A0B8F">
        <w:rPr>
          <w:rFonts w:hint="eastAsia"/>
          <w:rtl/>
          <w:lang w:eastAsia="en-US"/>
        </w:rPr>
        <w:t>אמר</w:t>
      </w:r>
      <w:r w:rsidRPr="009A0B8F">
        <w:rPr>
          <w:rtl/>
          <w:lang w:eastAsia="en-US"/>
        </w:rPr>
        <w:t xml:space="preserve"> </w:t>
      </w:r>
      <w:r w:rsidRPr="009A0B8F">
        <w:rPr>
          <w:rFonts w:hint="eastAsia"/>
          <w:rtl/>
          <w:lang w:eastAsia="en-US"/>
        </w:rPr>
        <w:t>צריך</w:t>
      </w:r>
      <w:r w:rsidRPr="009A0B8F">
        <w:rPr>
          <w:rtl/>
          <w:lang w:eastAsia="en-US"/>
        </w:rPr>
        <w:t xml:space="preserve"> </w:t>
      </w:r>
      <w:r w:rsidRPr="009A0B8F">
        <w:rPr>
          <w:rFonts w:hint="eastAsia"/>
          <w:rtl/>
          <w:lang w:eastAsia="en-US"/>
        </w:rPr>
        <w:t>להזכיר</w:t>
      </w:r>
      <w:r w:rsidRPr="009A0B8F">
        <w:rPr>
          <w:rtl/>
          <w:lang w:eastAsia="en-US"/>
        </w:rPr>
        <w:t xml:space="preserve"> </w:t>
      </w:r>
      <w:r w:rsidRPr="009A0B8F">
        <w:rPr>
          <w:rFonts w:hint="eastAsia"/>
          <w:rtl/>
          <w:lang w:eastAsia="en-US"/>
        </w:rPr>
        <w:t>בה</w:t>
      </w:r>
      <w:r w:rsidRPr="009A0B8F">
        <w:rPr>
          <w:rtl/>
          <w:lang w:eastAsia="en-US"/>
        </w:rPr>
        <w:t xml:space="preserve"> </w:t>
      </w:r>
      <w:r w:rsidRPr="009A0B8F">
        <w:rPr>
          <w:rFonts w:hint="eastAsia"/>
          <w:rtl/>
          <w:lang w:eastAsia="en-US"/>
        </w:rPr>
        <w:t>זמן</w:t>
      </w:r>
      <w:r w:rsidRPr="009A0B8F">
        <w:rPr>
          <w:rFonts w:hint="cs"/>
          <w:rtl/>
          <w:lang w:eastAsia="en-US"/>
        </w:rPr>
        <w:t>". ואנו לא נוהגים כך. ראה מחזור ויטרי סימן שכב שמאריך בנושא, אגב הדיון בברכת והשיאנו בראש השנה, ומסביר שזו הייתה מחלוקת גדולה בין בני ארץ ישראל ובני בבל: "</w:t>
      </w:r>
      <w:r w:rsidRPr="009A0B8F">
        <w:rPr>
          <w:rFonts w:hint="eastAsia"/>
          <w:rtl/>
          <w:lang w:eastAsia="en-US"/>
        </w:rPr>
        <w:t>עוד</w:t>
      </w:r>
      <w:r w:rsidRPr="009A0B8F">
        <w:rPr>
          <w:rtl/>
          <w:lang w:eastAsia="en-US"/>
        </w:rPr>
        <w:t xml:space="preserve"> </w:t>
      </w:r>
      <w:r w:rsidRPr="009A0B8F">
        <w:rPr>
          <w:rFonts w:hint="eastAsia"/>
          <w:rtl/>
          <w:lang w:eastAsia="en-US"/>
        </w:rPr>
        <w:t>מצאתי</w:t>
      </w:r>
      <w:r w:rsidRPr="009A0B8F">
        <w:rPr>
          <w:rtl/>
          <w:lang w:eastAsia="en-US"/>
        </w:rPr>
        <w:t xml:space="preserve">: </w:t>
      </w:r>
      <w:r w:rsidRPr="009A0B8F">
        <w:rPr>
          <w:rFonts w:hint="eastAsia"/>
          <w:rtl/>
          <w:lang w:eastAsia="en-US"/>
        </w:rPr>
        <w:t>כל</w:t>
      </w:r>
      <w:r w:rsidRPr="009A0B8F">
        <w:rPr>
          <w:rtl/>
          <w:lang w:eastAsia="en-US"/>
        </w:rPr>
        <w:t xml:space="preserve"> </w:t>
      </w:r>
      <w:r w:rsidRPr="009A0B8F">
        <w:rPr>
          <w:rFonts w:hint="eastAsia"/>
          <w:rtl/>
          <w:lang w:eastAsia="en-US"/>
        </w:rPr>
        <w:t>האומ</w:t>
      </w:r>
      <w:r>
        <w:rPr>
          <w:rFonts w:hint="cs"/>
          <w:rtl/>
          <w:lang w:eastAsia="en-US"/>
        </w:rPr>
        <w:t>ר</w:t>
      </w:r>
      <w:r w:rsidRPr="009A0B8F">
        <w:rPr>
          <w:rtl/>
          <w:lang w:eastAsia="en-US"/>
        </w:rPr>
        <w:t xml:space="preserve"> </w:t>
      </w:r>
      <w:r w:rsidRPr="009A0B8F">
        <w:rPr>
          <w:rFonts w:hint="eastAsia"/>
          <w:rtl/>
          <w:lang w:eastAsia="en-US"/>
        </w:rPr>
        <w:t>והשיאנו</w:t>
      </w:r>
      <w:r w:rsidRPr="009A0B8F">
        <w:rPr>
          <w:rtl/>
          <w:lang w:eastAsia="en-US"/>
        </w:rPr>
        <w:t xml:space="preserve"> </w:t>
      </w:r>
      <w:r w:rsidRPr="009A0B8F">
        <w:rPr>
          <w:rFonts w:hint="eastAsia"/>
          <w:rtl/>
          <w:lang w:eastAsia="en-US"/>
        </w:rPr>
        <w:t>בראש</w:t>
      </w:r>
      <w:r w:rsidRPr="009A0B8F">
        <w:rPr>
          <w:rtl/>
          <w:lang w:eastAsia="en-US"/>
        </w:rPr>
        <w:t xml:space="preserve"> </w:t>
      </w:r>
      <w:r w:rsidRPr="009A0B8F">
        <w:rPr>
          <w:rFonts w:hint="eastAsia"/>
          <w:rtl/>
          <w:lang w:eastAsia="en-US"/>
        </w:rPr>
        <w:t>השנה</w:t>
      </w:r>
      <w:r w:rsidRPr="009A0B8F">
        <w:rPr>
          <w:rtl/>
          <w:lang w:eastAsia="en-US"/>
        </w:rPr>
        <w:t xml:space="preserve"> </w:t>
      </w:r>
      <w:r w:rsidRPr="009A0B8F">
        <w:rPr>
          <w:rFonts w:hint="eastAsia"/>
          <w:rtl/>
          <w:lang w:eastAsia="en-US"/>
        </w:rPr>
        <w:t>ויום</w:t>
      </w:r>
      <w:r w:rsidRPr="009A0B8F">
        <w:rPr>
          <w:rtl/>
          <w:lang w:eastAsia="en-US"/>
        </w:rPr>
        <w:t xml:space="preserve"> </w:t>
      </w:r>
      <w:r w:rsidRPr="009A0B8F">
        <w:rPr>
          <w:rFonts w:hint="eastAsia"/>
          <w:rtl/>
          <w:lang w:eastAsia="en-US"/>
        </w:rPr>
        <w:t>הכיפורים</w:t>
      </w:r>
      <w:r w:rsidRPr="009A0B8F">
        <w:rPr>
          <w:rtl/>
          <w:lang w:eastAsia="en-US"/>
        </w:rPr>
        <w:t xml:space="preserve"> </w:t>
      </w:r>
      <w:r w:rsidRPr="009A0B8F">
        <w:rPr>
          <w:rFonts w:hint="eastAsia"/>
          <w:rtl/>
          <w:lang w:eastAsia="en-US"/>
        </w:rPr>
        <w:t>אינו</w:t>
      </w:r>
      <w:r w:rsidRPr="009A0B8F">
        <w:rPr>
          <w:rtl/>
          <w:lang w:eastAsia="en-US"/>
        </w:rPr>
        <w:t xml:space="preserve"> </w:t>
      </w:r>
      <w:r w:rsidRPr="009A0B8F">
        <w:rPr>
          <w:rFonts w:hint="eastAsia"/>
          <w:rtl/>
          <w:lang w:eastAsia="en-US"/>
        </w:rPr>
        <w:t>אלא</w:t>
      </w:r>
      <w:r w:rsidRPr="009A0B8F">
        <w:rPr>
          <w:rtl/>
          <w:lang w:eastAsia="en-US"/>
        </w:rPr>
        <w:t xml:space="preserve"> </w:t>
      </w:r>
      <w:r w:rsidRPr="009A0B8F">
        <w:rPr>
          <w:rFonts w:hint="eastAsia"/>
          <w:rtl/>
          <w:lang w:eastAsia="en-US"/>
        </w:rPr>
        <w:t>טועה</w:t>
      </w:r>
      <w:r>
        <w:rPr>
          <w:rFonts w:hint="cs"/>
          <w:rtl/>
          <w:lang w:eastAsia="en-US"/>
        </w:rPr>
        <w:t xml:space="preserve"> ...</w:t>
      </w:r>
      <w:r w:rsidRPr="009A0B8F">
        <w:rPr>
          <w:rtl/>
          <w:lang w:eastAsia="en-US"/>
        </w:rPr>
        <w:t xml:space="preserve"> </w:t>
      </w:r>
      <w:r w:rsidRPr="009A0B8F">
        <w:rPr>
          <w:rFonts w:hint="eastAsia"/>
          <w:rtl/>
          <w:lang w:eastAsia="en-US"/>
        </w:rPr>
        <w:t>שאע</w:t>
      </w:r>
      <w:r w:rsidRPr="009A0B8F">
        <w:rPr>
          <w:rtl/>
          <w:lang w:eastAsia="en-US"/>
        </w:rPr>
        <w:t>"</w:t>
      </w:r>
      <w:r w:rsidRPr="009A0B8F">
        <w:rPr>
          <w:rFonts w:hint="eastAsia"/>
          <w:rtl/>
          <w:lang w:eastAsia="en-US"/>
        </w:rPr>
        <w:t>פ</w:t>
      </w:r>
      <w:r w:rsidRPr="009A0B8F">
        <w:rPr>
          <w:rtl/>
          <w:lang w:eastAsia="en-US"/>
        </w:rPr>
        <w:t xml:space="preserve"> </w:t>
      </w:r>
      <w:r w:rsidRPr="009A0B8F">
        <w:rPr>
          <w:rFonts w:hint="eastAsia"/>
          <w:rtl/>
          <w:lang w:eastAsia="en-US"/>
        </w:rPr>
        <w:t>שהושבה</w:t>
      </w:r>
      <w:r w:rsidRPr="009A0B8F">
        <w:rPr>
          <w:rtl/>
          <w:lang w:eastAsia="en-US"/>
        </w:rPr>
        <w:t xml:space="preserve"> </w:t>
      </w:r>
      <w:r w:rsidRPr="009A0B8F">
        <w:rPr>
          <w:rFonts w:hint="eastAsia"/>
          <w:rtl/>
          <w:lang w:eastAsia="en-US"/>
        </w:rPr>
        <w:t>תשובה</w:t>
      </w:r>
      <w:r w:rsidRPr="009A0B8F">
        <w:rPr>
          <w:rtl/>
          <w:lang w:eastAsia="en-US"/>
        </w:rPr>
        <w:t xml:space="preserve"> </w:t>
      </w:r>
      <w:r w:rsidRPr="009A0B8F">
        <w:rPr>
          <w:rFonts w:hint="eastAsia"/>
          <w:rtl/>
          <w:lang w:eastAsia="en-US"/>
        </w:rPr>
        <w:t>מארץ</w:t>
      </w:r>
      <w:r w:rsidRPr="009A0B8F">
        <w:rPr>
          <w:rtl/>
          <w:lang w:eastAsia="en-US"/>
        </w:rPr>
        <w:t xml:space="preserve"> </w:t>
      </w:r>
      <w:r w:rsidRPr="009A0B8F">
        <w:rPr>
          <w:rFonts w:hint="eastAsia"/>
          <w:rtl/>
          <w:lang w:eastAsia="en-US"/>
        </w:rPr>
        <w:t>ישראל</w:t>
      </w:r>
      <w:r w:rsidRPr="009A0B8F">
        <w:rPr>
          <w:rtl/>
          <w:lang w:eastAsia="en-US"/>
        </w:rPr>
        <w:t xml:space="preserve"> </w:t>
      </w:r>
      <w:r w:rsidRPr="009A0B8F">
        <w:rPr>
          <w:rFonts w:hint="eastAsia"/>
          <w:rtl/>
          <w:lang w:eastAsia="en-US"/>
        </w:rPr>
        <w:t>שאומ</w:t>
      </w:r>
      <w:r>
        <w:rPr>
          <w:rFonts w:hint="cs"/>
          <w:rtl/>
          <w:lang w:eastAsia="en-US"/>
        </w:rPr>
        <w:t>רים</w:t>
      </w:r>
      <w:r w:rsidRPr="009A0B8F">
        <w:rPr>
          <w:rtl/>
          <w:lang w:eastAsia="en-US"/>
        </w:rPr>
        <w:t xml:space="preserve"> </w:t>
      </w:r>
      <w:r w:rsidRPr="009A0B8F">
        <w:rPr>
          <w:rFonts w:hint="eastAsia"/>
          <w:rtl/>
          <w:lang w:eastAsia="en-US"/>
        </w:rPr>
        <w:t>אותו</w:t>
      </w:r>
      <w:r>
        <w:rPr>
          <w:rFonts w:hint="cs"/>
          <w:rtl/>
          <w:lang w:eastAsia="en-US"/>
        </w:rPr>
        <w:t>,</w:t>
      </w:r>
      <w:r w:rsidRPr="009A0B8F">
        <w:rPr>
          <w:rtl/>
          <w:lang w:eastAsia="en-US"/>
        </w:rPr>
        <w:t xml:space="preserve"> </w:t>
      </w:r>
      <w:r w:rsidRPr="009A0B8F">
        <w:rPr>
          <w:rFonts w:hint="eastAsia"/>
          <w:rtl/>
          <w:lang w:eastAsia="en-US"/>
        </w:rPr>
        <w:t>אין</w:t>
      </w:r>
      <w:r w:rsidRPr="009A0B8F">
        <w:rPr>
          <w:rtl/>
          <w:lang w:eastAsia="en-US"/>
        </w:rPr>
        <w:t xml:space="preserve"> </w:t>
      </w:r>
      <w:r w:rsidRPr="009A0B8F">
        <w:rPr>
          <w:rFonts w:hint="eastAsia"/>
          <w:rtl/>
          <w:lang w:eastAsia="en-US"/>
        </w:rPr>
        <w:t>בכך</w:t>
      </w:r>
      <w:r w:rsidRPr="009A0B8F">
        <w:rPr>
          <w:rtl/>
          <w:lang w:eastAsia="en-US"/>
        </w:rPr>
        <w:t xml:space="preserve"> </w:t>
      </w:r>
      <w:r w:rsidRPr="009A0B8F">
        <w:rPr>
          <w:rFonts w:hint="eastAsia"/>
          <w:rtl/>
          <w:lang w:eastAsia="en-US"/>
        </w:rPr>
        <w:t>כלום</w:t>
      </w:r>
      <w:r w:rsidRPr="009A0B8F">
        <w:rPr>
          <w:rtl/>
          <w:lang w:eastAsia="en-US"/>
        </w:rPr>
        <w:t xml:space="preserve">. </w:t>
      </w:r>
      <w:r w:rsidRPr="009A0B8F">
        <w:rPr>
          <w:rFonts w:hint="eastAsia"/>
          <w:rtl/>
          <w:lang w:eastAsia="en-US"/>
        </w:rPr>
        <w:t>שמנהג</w:t>
      </w:r>
      <w:r w:rsidRPr="009A0B8F">
        <w:rPr>
          <w:rtl/>
          <w:lang w:eastAsia="en-US"/>
        </w:rPr>
        <w:t xml:space="preserve"> </w:t>
      </w:r>
      <w:r w:rsidRPr="009A0B8F">
        <w:rPr>
          <w:rFonts w:hint="eastAsia"/>
          <w:rtl/>
          <w:lang w:eastAsia="en-US"/>
        </w:rPr>
        <w:t>ארץ</w:t>
      </w:r>
      <w:r w:rsidRPr="009A0B8F">
        <w:rPr>
          <w:rtl/>
          <w:lang w:eastAsia="en-US"/>
        </w:rPr>
        <w:t xml:space="preserve"> </w:t>
      </w:r>
      <w:r w:rsidRPr="009A0B8F">
        <w:rPr>
          <w:rFonts w:hint="eastAsia"/>
          <w:rtl/>
          <w:lang w:eastAsia="en-US"/>
        </w:rPr>
        <w:t>ישראל</w:t>
      </w:r>
      <w:r w:rsidRPr="009A0B8F">
        <w:rPr>
          <w:rtl/>
          <w:lang w:eastAsia="en-US"/>
        </w:rPr>
        <w:t xml:space="preserve"> </w:t>
      </w:r>
      <w:r w:rsidRPr="009A0B8F">
        <w:rPr>
          <w:rFonts w:hint="eastAsia"/>
          <w:rtl/>
          <w:lang w:eastAsia="en-US"/>
        </w:rPr>
        <w:t>לבדו</w:t>
      </w:r>
      <w:r w:rsidRPr="009A0B8F">
        <w:rPr>
          <w:rtl/>
          <w:lang w:eastAsia="en-US"/>
        </w:rPr>
        <w:t xml:space="preserve">. </w:t>
      </w:r>
      <w:r w:rsidRPr="009A0B8F">
        <w:rPr>
          <w:rFonts w:hint="eastAsia"/>
          <w:rtl/>
          <w:lang w:eastAsia="en-US"/>
        </w:rPr>
        <w:t>ומנהג</w:t>
      </w:r>
      <w:r w:rsidRPr="009A0B8F">
        <w:rPr>
          <w:rtl/>
          <w:lang w:eastAsia="en-US"/>
        </w:rPr>
        <w:t xml:space="preserve"> </w:t>
      </w:r>
      <w:r w:rsidRPr="009A0B8F">
        <w:rPr>
          <w:rFonts w:hint="eastAsia"/>
          <w:rtl/>
          <w:lang w:eastAsia="en-US"/>
        </w:rPr>
        <w:t>בבל</w:t>
      </w:r>
      <w:r w:rsidRPr="009A0B8F">
        <w:rPr>
          <w:rtl/>
          <w:lang w:eastAsia="en-US"/>
        </w:rPr>
        <w:t xml:space="preserve"> </w:t>
      </w:r>
      <w:r w:rsidRPr="009A0B8F">
        <w:rPr>
          <w:rFonts w:hint="eastAsia"/>
          <w:rtl/>
          <w:lang w:eastAsia="en-US"/>
        </w:rPr>
        <w:t>לבדו</w:t>
      </w:r>
      <w:r w:rsidRPr="009A0B8F">
        <w:rPr>
          <w:rtl/>
          <w:lang w:eastAsia="en-US"/>
        </w:rPr>
        <w:t xml:space="preserve">. </w:t>
      </w:r>
      <w:r w:rsidRPr="009A0B8F">
        <w:rPr>
          <w:rFonts w:hint="eastAsia"/>
          <w:rtl/>
          <w:lang w:eastAsia="en-US"/>
        </w:rPr>
        <w:t>כמו</w:t>
      </w:r>
      <w:r w:rsidRPr="009A0B8F">
        <w:rPr>
          <w:rtl/>
          <w:lang w:eastAsia="en-US"/>
        </w:rPr>
        <w:t xml:space="preserve"> </w:t>
      </w:r>
      <w:r w:rsidRPr="009A0B8F">
        <w:rPr>
          <w:rFonts w:hint="eastAsia"/>
          <w:rtl/>
          <w:lang w:eastAsia="en-US"/>
        </w:rPr>
        <w:t>שמצינו</w:t>
      </w:r>
      <w:r w:rsidRPr="009A0B8F">
        <w:rPr>
          <w:rtl/>
          <w:lang w:eastAsia="en-US"/>
        </w:rPr>
        <w:t xml:space="preserve"> </w:t>
      </w:r>
      <w:r w:rsidRPr="009A0B8F">
        <w:rPr>
          <w:rFonts w:hint="eastAsia"/>
          <w:rtl/>
          <w:lang w:eastAsia="en-US"/>
        </w:rPr>
        <w:t>תשובה</w:t>
      </w:r>
      <w:r w:rsidRPr="009A0B8F">
        <w:rPr>
          <w:rtl/>
          <w:lang w:eastAsia="en-US"/>
        </w:rPr>
        <w:t xml:space="preserve"> </w:t>
      </w:r>
      <w:r w:rsidRPr="009A0B8F">
        <w:rPr>
          <w:rFonts w:hint="eastAsia"/>
          <w:rtl/>
          <w:lang w:eastAsia="en-US"/>
        </w:rPr>
        <w:t>שהרבה</w:t>
      </w:r>
      <w:r w:rsidRPr="009A0B8F">
        <w:rPr>
          <w:rtl/>
          <w:lang w:eastAsia="en-US"/>
        </w:rPr>
        <w:t xml:space="preserve"> </w:t>
      </w:r>
      <w:r w:rsidRPr="009A0B8F">
        <w:rPr>
          <w:rFonts w:hint="eastAsia"/>
          <w:rtl/>
          <w:lang w:eastAsia="en-US"/>
        </w:rPr>
        <w:t>דברים</w:t>
      </w:r>
      <w:r w:rsidRPr="009A0B8F">
        <w:rPr>
          <w:rtl/>
          <w:lang w:eastAsia="en-US"/>
        </w:rPr>
        <w:t xml:space="preserve"> </w:t>
      </w:r>
      <w:r w:rsidRPr="009A0B8F">
        <w:rPr>
          <w:rFonts w:hint="eastAsia"/>
          <w:rtl/>
          <w:lang w:eastAsia="en-US"/>
        </w:rPr>
        <w:t>בין</w:t>
      </w:r>
      <w:r w:rsidRPr="009A0B8F">
        <w:rPr>
          <w:rtl/>
          <w:lang w:eastAsia="en-US"/>
        </w:rPr>
        <w:t xml:space="preserve"> </w:t>
      </w:r>
      <w:r w:rsidRPr="009A0B8F">
        <w:rPr>
          <w:rFonts w:hint="eastAsia"/>
          <w:rtl/>
          <w:lang w:eastAsia="en-US"/>
        </w:rPr>
        <w:t>בני</w:t>
      </w:r>
      <w:r w:rsidRPr="009A0B8F">
        <w:rPr>
          <w:rtl/>
          <w:lang w:eastAsia="en-US"/>
        </w:rPr>
        <w:t xml:space="preserve"> </w:t>
      </w:r>
      <w:r w:rsidRPr="009A0B8F">
        <w:rPr>
          <w:rFonts w:hint="eastAsia"/>
          <w:rtl/>
          <w:lang w:eastAsia="en-US"/>
        </w:rPr>
        <w:t>בבל</w:t>
      </w:r>
      <w:r w:rsidRPr="009A0B8F">
        <w:rPr>
          <w:rtl/>
          <w:lang w:eastAsia="en-US"/>
        </w:rPr>
        <w:t xml:space="preserve"> </w:t>
      </w:r>
      <w:r w:rsidRPr="009A0B8F">
        <w:rPr>
          <w:rFonts w:hint="eastAsia"/>
          <w:rtl/>
          <w:lang w:eastAsia="en-US"/>
        </w:rPr>
        <w:t>ובין</w:t>
      </w:r>
      <w:r w:rsidRPr="009A0B8F">
        <w:rPr>
          <w:rtl/>
          <w:lang w:eastAsia="en-US"/>
        </w:rPr>
        <w:t xml:space="preserve"> </w:t>
      </w:r>
      <w:r w:rsidRPr="009A0B8F">
        <w:rPr>
          <w:rFonts w:hint="eastAsia"/>
          <w:rtl/>
          <w:lang w:eastAsia="en-US"/>
        </w:rPr>
        <w:t>בני</w:t>
      </w:r>
      <w:r w:rsidRPr="009A0B8F">
        <w:rPr>
          <w:rtl/>
          <w:lang w:eastAsia="en-US"/>
        </w:rPr>
        <w:t xml:space="preserve"> </w:t>
      </w:r>
      <w:r w:rsidRPr="009A0B8F">
        <w:rPr>
          <w:rFonts w:hint="eastAsia"/>
          <w:rtl/>
          <w:lang w:eastAsia="en-US"/>
        </w:rPr>
        <w:t>ארץ</w:t>
      </w:r>
      <w:r w:rsidRPr="009A0B8F">
        <w:rPr>
          <w:rtl/>
          <w:lang w:eastAsia="en-US"/>
        </w:rPr>
        <w:t xml:space="preserve"> </w:t>
      </w:r>
      <w:r w:rsidRPr="009A0B8F">
        <w:rPr>
          <w:rFonts w:hint="eastAsia"/>
          <w:rtl/>
          <w:lang w:eastAsia="en-US"/>
        </w:rPr>
        <w:t>ישראל</w:t>
      </w:r>
      <w:r>
        <w:rPr>
          <w:rFonts w:hint="cs"/>
          <w:rtl/>
          <w:lang w:eastAsia="en-US"/>
        </w:rPr>
        <w:t xml:space="preserve"> ...</w:t>
      </w:r>
      <w:r w:rsidRPr="009A0B8F">
        <w:rPr>
          <w:rtl/>
          <w:lang w:eastAsia="en-US"/>
        </w:rPr>
        <w:t xml:space="preserve"> </w:t>
      </w:r>
      <w:r w:rsidRPr="009A0B8F">
        <w:rPr>
          <w:rFonts w:hint="eastAsia"/>
          <w:rtl/>
          <w:lang w:eastAsia="en-US"/>
        </w:rPr>
        <w:t>מפני</w:t>
      </w:r>
      <w:r w:rsidRPr="009A0B8F">
        <w:rPr>
          <w:rtl/>
          <w:lang w:eastAsia="en-US"/>
        </w:rPr>
        <w:t xml:space="preserve"> </w:t>
      </w:r>
      <w:r w:rsidRPr="009A0B8F">
        <w:rPr>
          <w:rFonts w:hint="eastAsia"/>
          <w:rtl/>
          <w:lang w:eastAsia="en-US"/>
        </w:rPr>
        <w:t>שחלוקים</w:t>
      </w:r>
      <w:r w:rsidRPr="009A0B8F">
        <w:rPr>
          <w:rtl/>
          <w:lang w:eastAsia="en-US"/>
        </w:rPr>
        <w:t xml:space="preserve"> </w:t>
      </w:r>
      <w:r w:rsidRPr="009A0B8F">
        <w:rPr>
          <w:rFonts w:hint="eastAsia"/>
          <w:rtl/>
          <w:lang w:eastAsia="en-US"/>
        </w:rPr>
        <w:t>במנהגם</w:t>
      </w:r>
      <w:r w:rsidRPr="009A0B8F">
        <w:rPr>
          <w:rtl/>
          <w:lang w:eastAsia="en-US"/>
        </w:rPr>
        <w:t xml:space="preserve"> </w:t>
      </w:r>
      <w:r w:rsidRPr="009A0B8F">
        <w:rPr>
          <w:rFonts w:hint="eastAsia"/>
          <w:rtl/>
          <w:lang w:eastAsia="en-US"/>
        </w:rPr>
        <w:t>ובשמועותיהם</w:t>
      </w:r>
      <w:r w:rsidRPr="009A0B8F">
        <w:rPr>
          <w:rtl/>
          <w:lang w:eastAsia="en-US"/>
        </w:rPr>
        <w:t xml:space="preserve">. </w:t>
      </w:r>
      <w:r w:rsidRPr="009A0B8F">
        <w:rPr>
          <w:rFonts w:hint="eastAsia"/>
          <w:rtl/>
          <w:lang w:eastAsia="en-US"/>
        </w:rPr>
        <w:t>ובפסקי</w:t>
      </w:r>
      <w:r w:rsidRPr="009A0B8F">
        <w:rPr>
          <w:rtl/>
          <w:lang w:eastAsia="en-US"/>
        </w:rPr>
        <w:t xml:space="preserve"> </w:t>
      </w:r>
      <w:r w:rsidRPr="009A0B8F">
        <w:rPr>
          <w:rFonts w:hint="eastAsia"/>
          <w:rtl/>
          <w:lang w:eastAsia="en-US"/>
        </w:rPr>
        <w:t>הלכותיהם</w:t>
      </w:r>
      <w:r w:rsidRPr="009A0B8F">
        <w:rPr>
          <w:rtl/>
          <w:lang w:eastAsia="en-US"/>
        </w:rPr>
        <w:t xml:space="preserve">. </w:t>
      </w:r>
      <w:r w:rsidRPr="009A0B8F">
        <w:rPr>
          <w:rFonts w:hint="eastAsia"/>
          <w:rtl/>
          <w:lang w:eastAsia="en-US"/>
        </w:rPr>
        <w:t>שהרי</w:t>
      </w:r>
      <w:r w:rsidRPr="009A0B8F">
        <w:rPr>
          <w:rtl/>
          <w:lang w:eastAsia="en-US"/>
        </w:rPr>
        <w:t xml:space="preserve"> </w:t>
      </w:r>
      <w:r w:rsidRPr="009A0B8F">
        <w:rPr>
          <w:rFonts w:hint="eastAsia"/>
          <w:rtl/>
          <w:lang w:eastAsia="en-US"/>
        </w:rPr>
        <w:t>לדבריהם</w:t>
      </w:r>
      <w:r w:rsidRPr="009A0B8F">
        <w:rPr>
          <w:rtl/>
          <w:lang w:eastAsia="en-US"/>
        </w:rPr>
        <w:t xml:space="preserve"> </w:t>
      </w:r>
      <w:r w:rsidRPr="009A0B8F">
        <w:rPr>
          <w:rFonts w:hint="eastAsia"/>
          <w:rtl/>
          <w:lang w:eastAsia="en-US"/>
        </w:rPr>
        <w:t>אומרי</w:t>
      </w:r>
      <w:r>
        <w:rPr>
          <w:rFonts w:hint="cs"/>
          <w:rtl/>
          <w:lang w:eastAsia="en-US"/>
        </w:rPr>
        <w:t>ם</w:t>
      </w:r>
      <w:r w:rsidRPr="009A0B8F">
        <w:rPr>
          <w:rtl/>
          <w:lang w:eastAsia="en-US"/>
        </w:rPr>
        <w:t xml:space="preserve"> </w:t>
      </w:r>
      <w:r w:rsidRPr="009A0B8F">
        <w:rPr>
          <w:rFonts w:hint="eastAsia"/>
          <w:rtl/>
          <w:lang w:eastAsia="en-US"/>
        </w:rPr>
        <w:t>והשיאנו</w:t>
      </w:r>
      <w:r w:rsidRPr="009A0B8F">
        <w:rPr>
          <w:rtl/>
          <w:lang w:eastAsia="en-US"/>
        </w:rPr>
        <w:t xml:space="preserve"> </w:t>
      </w:r>
      <w:r w:rsidRPr="009A0B8F">
        <w:rPr>
          <w:rFonts w:hint="eastAsia"/>
          <w:rtl/>
          <w:lang w:eastAsia="en-US"/>
        </w:rPr>
        <w:t>בראשי</w:t>
      </w:r>
      <w:r w:rsidRPr="009A0B8F">
        <w:rPr>
          <w:rtl/>
          <w:lang w:eastAsia="en-US"/>
        </w:rPr>
        <w:t xml:space="preserve"> </w:t>
      </w:r>
      <w:r w:rsidRPr="009A0B8F">
        <w:rPr>
          <w:rFonts w:hint="eastAsia"/>
          <w:rtl/>
          <w:lang w:eastAsia="en-US"/>
        </w:rPr>
        <w:t>חדשים</w:t>
      </w:r>
      <w:r w:rsidRPr="009A0B8F">
        <w:rPr>
          <w:rtl/>
          <w:lang w:eastAsia="en-US"/>
        </w:rPr>
        <w:t xml:space="preserve">. </w:t>
      </w:r>
      <w:r w:rsidRPr="009A0B8F">
        <w:rPr>
          <w:rFonts w:hint="eastAsia"/>
          <w:rtl/>
          <w:lang w:eastAsia="en-US"/>
        </w:rPr>
        <w:t>כדמפורש</w:t>
      </w:r>
      <w:r w:rsidRPr="009A0B8F">
        <w:rPr>
          <w:rtl/>
          <w:lang w:eastAsia="en-US"/>
        </w:rPr>
        <w:t xml:space="preserve"> </w:t>
      </w:r>
      <w:r w:rsidRPr="009A0B8F">
        <w:rPr>
          <w:rFonts w:hint="eastAsia"/>
          <w:rtl/>
          <w:lang w:eastAsia="en-US"/>
        </w:rPr>
        <w:t>בתחילת</w:t>
      </w:r>
      <w:r w:rsidRPr="009A0B8F">
        <w:rPr>
          <w:rtl/>
          <w:lang w:eastAsia="en-US"/>
        </w:rPr>
        <w:t xml:space="preserve"> </w:t>
      </w:r>
      <w:r w:rsidRPr="009A0B8F">
        <w:rPr>
          <w:rFonts w:hint="eastAsia"/>
          <w:rtl/>
          <w:lang w:eastAsia="en-US"/>
        </w:rPr>
        <w:t>פסיקתא</w:t>
      </w:r>
      <w:r w:rsidRPr="009A0B8F">
        <w:rPr>
          <w:rtl/>
          <w:lang w:eastAsia="en-US"/>
        </w:rPr>
        <w:t xml:space="preserve"> </w:t>
      </w:r>
      <w:r w:rsidRPr="009A0B8F">
        <w:rPr>
          <w:rFonts w:hint="eastAsia"/>
          <w:rtl/>
          <w:lang w:eastAsia="en-US"/>
        </w:rPr>
        <w:t>הגדולה</w:t>
      </w:r>
      <w:r w:rsidRPr="009A0B8F">
        <w:rPr>
          <w:rtl/>
          <w:lang w:eastAsia="en-US"/>
        </w:rPr>
        <w:t xml:space="preserve">. </w:t>
      </w:r>
      <w:r w:rsidRPr="009A0B8F">
        <w:rPr>
          <w:rFonts w:hint="eastAsia"/>
          <w:rtl/>
          <w:lang w:eastAsia="en-US"/>
        </w:rPr>
        <w:t>ר</w:t>
      </w:r>
      <w:r w:rsidRPr="009A0B8F">
        <w:rPr>
          <w:rtl/>
          <w:lang w:eastAsia="en-US"/>
        </w:rPr>
        <w:t xml:space="preserve">' </w:t>
      </w:r>
      <w:r w:rsidRPr="009A0B8F">
        <w:rPr>
          <w:rFonts w:hint="eastAsia"/>
          <w:rtl/>
          <w:lang w:eastAsia="en-US"/>
        </w:rPr>
        <w:t>שמעון</w:t>
      </w:r>
      <w:r w:rsidRPr="009A0B8F">
        <w:rPr>
          <w:rtl/>
          <w:lang w:eastAsia="en-US"/>
        </w:rPr>
        <w:t xml:space="preserve"> </w:t>
      </w:r>
      <w:r w:rsidRPr="009A0B8F">
        <w:rPr>
          <w:rFonts w:hint="eastAsia"/>
          <w:rtl/>
          <w:lang w:eastAsia="en-US"/>
        </w:rPr>
        <w:t>בר</w:t>
      </w:r>
      <w:r w:rsidRPr="009A0B8F">
        <w:rPr>
          <w:rtl/>
          <w:lang w:eastAsia="en-US"/>
        </w:rPr>
        <w:t xml:space="preserve"> </w:t>
      </w:r>
      <w:r w:rsidRPr="009A0B8F">
        <w:rPr>
          <w:rFonts w:hint="eastAsia"/>
          <w:rtl/>
          <w:lang w:eastAsia="en-US"/>
        </w:rPr>
        <w:t>אבא</w:t>
      </w:r>
      <w:r w:rsidRPr="009A0B8F">
        <w:rPr>
          <w:rtl/>
          <w:lang w:eastAsia="en-US"/>
        </w:rPr>
        <w:t xml:space="preserve"> </w:t>
      </w:r>
      <w:r w:rsidRPr="009A0B8F">
        <w:rPr>
          <w:rFonts w:hint="eastAsia"/>
          <w:rtl/>
          <w:lang w:eastAsia="en-US"/>
        </w:rPr>
        <w:t>אמ</w:t>
      </w:r>
      <w:r>
        <w:rPr>
          <w:rFonts w:hint="cs"/>
          <w:rtl/>
          <w:lang w:eastAsia="en-US"/>
        </w:rPr>
        <w:t>ר</w:t>
      </w:r>
      <w:r w:rsidRPr="009A0B8F">
        <w:rPr>
          <w:rtl/>
          <w:lang w:eastAsia="en-US"/>
        </w:rPr>
        <w:t xml:space="preserve"> </w:t>
      </w:r>
      <w:r w:rsidRPr="009A0B8F">
        <w:rPr>
          <w:rFonts w:hint="eastAsia"/>
          <w:rtl/>
          <w:lang w:eastAsia="en-US"/>
        </w:rPr>
        <w:t>בשם</w:t>
      </w:r>
      <w:r w:rsidRPr="009A0B8F">
        <w:rPr>
          <w:rtl/>
          <w:lang w:eastAsia="en-US"/>
        </w:rPr>
        <w:t xml:space="preserve"> </w:t>
      </w:r>
      <w:r w:rsidRPr="009A0B8F">
        <w:rPr>
          <w:rFonts w:hint="eastAsia"/>
          <w:rtl/>
          <w:lang w:eastAsia="en-US"/>
        </w:rPr>
        <w:t>ר</w:t>
      </w:r>
      <w:r w:rsidRPr="009A0B8F">
        <w:rPr>
          <w:rtl/>
          <w:lang w:eastAsia="en-US"/>
        </w:rPr>
        <w:t xml:space="preserve">' </w:t>
      </w:r>
      <w:r w:rsidRPr="009A0B8F">
        <w:rPr>
          <w:rFonts w:hint="eastAsia"/>
          <w:rtl/>
          <w:lang w:eastAsia="en-US"/>
        </w:rPr>
        <w:t>יוחנן</w:t>
      </w:r>
      <w:r>
        <w:rPr>
          <w:rFonts w:hint="cs"/>
          <w:rtl/>
          <w:lang w:eastAsia="en-US"/>
        </w:rPr>
        <w:t>:</w:t>
      </w:r>
      <w:r w:rsidRPr="009A0B8F">
        <w:rPr>
          <w:rtl/>
          <w:lang w:eastAsia="en-US"/>
        </w:rPr>
        <w:t xml:space="preserve"> </w:t>
      </w:r>
      <w:r w:rsidRPr="009A0B8F">
        <w:rPr>
          <w:rFonts w:hint="eastAsia"/>
          <w:rtl/>
          <w:lang w:eastAsia="en-US"/>
        </w:rPr>
        <w:t>צריך</w:t>
      </w:r>
      <w:r w:rsidRPr="009A0B8F">
        <w:rPr>
          <w:rtl/>
          <w:lang w:eastAsia="en-US"/>
        </w:rPr>
        <w:t xml:space="preserve"> </w:t>
      </w:r>
      <w:r w:rsidRPr="009A0B8F">
        <w:rPr>
          <w:rFonts w:hint="eastAsia"/>
          <w:rtl/>
          <w:lang w:eastAsia="en-US"/>
        </w:rPr>
        <w:t>לומ</w:t>
      </w:r>
      <w:r>
        <w:rPr>
          <w:rFonts w:hint="cs"/>
          <w:rtl/>
          <w:lang w:eastAsia="en-US"/>
        </w:rPr>
        <w:t>ר</w:t>
      </w:r>
      <w:r w:rsidRPr="009A0B8F">
        <w:rPr>
          <w:rtl/>
          <w:lang w:eastAsia="en-US"/>
        </w:rPr>
        <w:t xml:space="preserve"> </w:t>
      </w:r>
      <w:r w:rsidRPr="009A0B8F">
        <w:rPr>
          <w:rFonts w:hint="eastAsia"/>
          <w:rtl/>
          <w:lang w:eastAsia="en-US"/>
        </w:rPr>
        <w:t>והשיאנו</w:t>
      </w:r>
      <w:r w:rsidRPr="009A0B8F">
        <w:rPr>
          <w:rtl/>
          <w:lang w:eastAsia="en-US"/>
        </w:rPr>
        <w:t xml:space="preserve"> </w:t>
      </w:r>
      <w:r w:rsidRPr="009A0B8F">
        <w:rPr>
          <w:rFonts w:hint="eastAsia"/>
          <w:rtl/>
          <w:lang w:eastAsia="en-US"/>
        </w:rPr>
        <w:t>בראשי</w:t>
      </w:r>
      <w:r w:rsidRPr="009A0B8F">
        <w:rPr>
          <w:rtl/>
          <w:lang w:eastAsia="en-US"/>
        </w:rPr>
        <w:t xml:space="preserve"> </w:t>
      </w:r>
      <w:r w:rsidRPr="009A0B8F">
        <w:rPr>
          <w:rFonts w:hint="eastAsia"/>
          <w:rtl/>
          <w:lang w:eastAsia="en-US"/>
        </w:rPr>
        <w:t>חדשים</w:t>
      </w:r>
      <w:r w:rsidRPr="009A0B8F">
        <w:rPr>
          <w:rtl/>
          <w:lang w:eastAsia="en-US"/>
        </w:rPr>
        <w:t xml:space="preserve">. </w:t>
      </w:r>
      <w:r w:rsidRPr="009A0B8F">
        <w:rPr>
          <w:rFonts w:hint="eastAsia"/>
          <w:rtl/>
          <w:lang w:eastAsia="en-US"/>
        </w:rPr>
        <w:t>ואף</w:t>
      </w:r>
      <w:r w:rsidRPr="009A0B8F">
        <w:rPr>
          <w:rtl/>
          <w:lang w:eastAsia="en-US"/>
        </w:rPr>
        <w:t xml:space="preserve"> </w:t>
      </w:r>
      <w:r w:rsidRPr="009A0B8F">
        <w:rPr>
          <w:rFonts w:hint="eastAsia"/>
          <w:rtl/>
          <w:lang w:eastAsia="en-US"/>
        </w:rPr>
        <w:t>חותמים</w:t>
      </w:r>
      <w:r w:rsidRPr="009A0B8F">
        <w:rPr>
          <w:rtl/>
          <w:lang w:eastAsia="en-US"/>
        </w:rPr>
        <w:t xml:space="preserve"> </w:t>
      </w:r>
      <w:r w:rsidRPr="009A0B8F">
        <w:rPr>
          <w:rFonts w:hint="eastAsia"/>
          <w:rtl/>
          <w:lang w:eastAsia="en-US"/>
        </w:rPr>
        <w:t>בארץ</w:t>
      </w:r>
      <w:r w:rsidRPr="009A0B8F">
        <w:rPr>
          <w:rtl/>
          <w:lang w:eastAsia="en-US"/>
        </w:rPr>
        <w:t xml:space="preserve"> </w:t>
      </w:r>
      <w:r w:rsidRPr="009A0B8F">
        <w:rPr>
          <w:rFonts w:hint="eastAsia"/>
          <w:rtl/>
          <w:lang w:eastAsia="en-US"/>
        </w:rPr>
        <w:t>ישראל</w:t>
      </w:r>
      <w:r w:rsidRPr="009A0B8F">
        <w:rPr>
          <w:rtl/>
          <w:lang w:eastAsia="en-US"/>
        </w:rPr>
        <w:t xml:space="preserve"> </w:t>
      </w:r>
      <w:r w:rsidRPr="009A0B8F">
        <w:rPr>
          <w:rFonts w:hint="eastAsia"/>
          <w:rtl/>
          <w:lang w:eastAsia="en-US"/>
        </w:rPr>
        <w:t>בהזמנים</w:t>
      </w:r>
      <w:r w:rsidRPr="009A0B8F">
        <w:rPr>
          <w:rtl/>
          <w:lang w:eastAsia="en-US"/>
        </w:rPr>
        <w:t xml:space="preserve"> </w:t>
      </w:r>
      <w:r w:rsidRPr="009A0B8F">
        <w:rPr>
          <w:rFonts w:hint="eastAsia"/>
          <w:rtl/>
          <w:lang w:eastAsia="en-US"/>
        </w:rPr>
        <w:t>כדמפורש</w:t>
      </w:r>
      <w:r w:rsidRPr="009A0B8F">
        <w:rPr>
          <w:rtl/>
          <w:lang w:eastAsia="en-US"/>
        </w:rPr>
        <w:t xml:space="preserve"> </w:t>
      </w:r>
      <w:r w:rsidRPr="009A0B8F">
        <w:rPr>
          <w:rFonts w:hint="eastAsia"/>
          <w:rtl/>
          <w:lang w:eastAsia="en-US"/>
        </w:rPr>
        <w:t>בהרואה</w:t>
      </w:r>
      <w:r w:rsidRPr="009A0B8F">
        <w:rPr>
          <w:rtl/>
          <w:lang w:eastAsia="en-US"/>
        </w:rPr>
        <w:t xml:space="preserve"> </w:t>
      </w:r>
      <w:r w:rsidRPr="009A0B8F">
        <w:rPr>
          <w:rFonts w:hint="eastAsia"/>
          <w:rtl/>
          <w:lang w:eastAsia="en-US"/>
        </w:rPr>
        <w:t>ירושלמי</w:t>
      </w:r>
      <w:r w:rsidRPr="009A0B8F">
        <w:rPr>
          <w:rtl/>
          <w:lang w:eastAsia="en-US"/>
        </w:rPr>
        <w:t xml:space="preserve"> </w:t>
      </w:r>
      <w:r w:rsidRPr="009A0B8F">
        <w:rPr>
          <w:rFonts w:hint="eastAsia"/>
          <w:rtl/>
          <w:lang w:eastAsia="en-US"/>
        </w:rPr>
        <w:t>אצל</w:t>
      </w:r>
      <w:r w:rsidRPr="009A0B8F">
        <w:rPr>
          <w:rtl/>
          <w:lang w:eastAsia="en-US"/>
        </w:rPr>
        <w:t xml:space="preserve"> </w:t>
      </w:r>
      <w:r w:rsidRPr="009A0B8F">
        <w:rPr>
          <w:rFonts w:hint="eastAsia"/>
          <w:rtl/>
          <w:lang w:eastAsia="en-US"/>
        </w:rPr>
        <w:t>תפילת</w:t>
      </w:r>
      <w:r w:rsidRPr="009A0B8F">
        <w:rPr>
          <w:rtl/>
          <w:lang w:eastAsia="en-US"/>
        </w:rPr>
        <w:t xml:space="preserve"> </w:t>
      </w:r>
      <w:r w:rsidRPr="009A0B8F">
        <w:rPr>
          <w:rFonts w:hint="eastAsia"/>
          <w:rtl/>
          <w:lang w:eastAsia="en-US"/>
        </w:rPr>
        <w:t>ראש</w:t>
      </w:r>
      <w:r w:rsidRPr="009A0B8F">
        <w:rPr>
          <w:rtl/>
          <w:lang w:eastAsia="en-US"/>
        </w:rPr>
        <w:t xml:space="preserve"> </w:t>
      </w:r>
      <w:r w:rsidRPr="009A0B8F">
        <w:rPr>
          <w:rFonts w:hint="eastAsia"/>
          <w:rtl/>
          <w:lang w:eastAsia="en-US"/>
        </w:rPr>
        <w:t>חדש</w:t>
      </w:r>
      <w:r>
        <w:rPr>
          <w:rFonts w:hint="cs"/>
          <w:rtl/>
          <w:lang w:eastAsia="en-US"/>
        </w:rPr>
        <w:t>:</w:t>
      </w:r>
      <w:r w:rsidRPr="009A0B8F">
        <w:rPr>
          <w:rtl/>
          <w:lang w:eastAsia="en-US"/>
        </w:rPr>
        <w:t xml:space="preserve"> </w:t>
      </w:r>
      <w:r w:rsidRPr="009A0B8F">
        <w:rPr>
          <w:rFonts w:hint="eastAsia"/>
          <w:rtl/>
          <w:lang w:eastAsia="en-US"/>
        </w:rPr>
        <w:t>רב</w:t>
      </w:r>
      <w:r w:rsidRPr="009A0B8F">
        <w:rPr>
          <w:rtl/>
          <w:lang w:eastAsia="en-US"/>
        </w:rPr>
        <w:t xml:space="preserve"> </w:t>
      </w:r>
      <w:r w:rsidRPr="009A0B8F">
        <w:rPr>
          <w:rFonts w:hint="eastAsia"/>
          <w:rtl/>
          <w:lang w:eastAsia="en-US"/>
        </w:rPr>
        <w:t>אמ</w:t>
      </w:r>
      <w:r>
        <w:rPr>
          <w:rFonts w:hint="cs"/>
          <w:rtl/>
          <w:lang w:eastAsia="en-US"/>
        </w:rPr>
        <w:t>ר</w:t>
      </w:r>
      <w:r w:rsidRPr="009A0B8F">
        <w:rPr>
          <w:rtl/>
          <w:lang w:eastAsia="en-US"/>
        </w:rPr>
        <w:t xml:space="preserve"> </w:t>
      </w:r>
      <w:r w:rsidRPr="009A0B8F">
        <w:rPr>
          <w:rFonts w:hint="eastAsia"/>
          <w:rtl/>
          <w:lang w:eastAsia="en-US"/>
        </w:rPr>
        <w:t>צריך</w:t>
      </w:r>
      <w:r w:rsidRPr="009A0B8F">
        <w:rPr>
          <w:rtl/>
          <w:lang w:eastAsia="en-US"/>
        </w:rPr>
        <w:t xml:space="preserve"> </w:t>
      </w:r>
      <w:r w:rsidRPr="009A0B8F">
        <w:rPr>
          <w:rFonts w:hint="eastAsia"/>
          <w:rtl/>
          <w:lang w:eastAsia="en-US"/>
        </w:rPr>
        <w:t>לומר</w:t>
      </w:r>
      <w:r w:rsidRPr="009A0B8F">
        <w:rPr>
          <w:rtl/>
          <w:lang w:eastAsia="en-US"/>
        </w:rPr>
        <w:t xml:space="preserve"> </w:t>
      </w:r>
      <w:r w:rsidRPr="009A0B8F">
        <w:rPr>
          <w:rFonts w:hint="eastAsia"/>
          <w:rtl/>
          <w:lang w:eastAsia="en-US"/>
        </w:rPr>
        <w:t>בה</w:t>
      </w:r>
      <w:r w:rsidRPr="009A0B8F">
        <w:rPr>
          <w:rtl/>
          <w:lang w:eastAsia="en-US"/>
        </w:rPr>
        <w:t xml:space="preserve"> </w:t>
      </w:r>
      <w:r w:rsidRPr="009A0B8F">
        <w:rPr>
          <w:rFonts w:hint="eastAsia"/>
          <w:rtl/>
          <w:lang w:eastAsia="en-US"/>
        </w:rPr>
        <w:t>זמן</w:t>
      </w:r>
      <w:r w:rsidRPr="009A0B8F">
        <w:rPr>
          <w:rtl/>
          <w:lang w:eastAsia="en-US"/>
        </w:rPr>
        <w:t xml:space="preserve">. </w:t>
      </w:r>
      <w:r w:rsidRPr="009A0B8F">
        <w:rPr>
          <w:rFonts w:hint="eastAsia"/>
          <w:rtl/>
          <w:lang w:eastAsia="en-US"/>
        </w:rPr>
        <w:t>ושמואל</w:t>
      </w:r>
      <w:r w:rsidRPr="009A0B8F">
        <w:rPr>
          <w:rtl/>
          <w:lang w:eastAsia="en-US"/>
        </w:rPr>
        <w:t xml:space="preserve"> </w:t>
      </w:r>
      <w:r w:rsidRPr="009A0B8F">
        <w:rPr>
          <w:rFonts w:hint="eastAsia"/>
          <w:rtl/>
          <w:lang w:eastAsia="en-US"/>
        </w:rPr>
        <w:t>אמ</w:t>
      </w:r>
      <w:r>
        <w:rPr>
          <w:rFonts w:hint="cs"/>
          <w:rtl/>
          <w:lang w:eastAsia="en-US"/>
        </w:rPr>
        <w:t>ר</w:t>
      </w:r>
      <w:r w:rsidRPr="009A0B8F">
        <w:rPr>
          <w:rtl/>
          <w:lang w:eastAsia="en-US"/>
        </w:rPr>
        <w:t xml:space="preserve"> </w:t>
      </w:r>
      <w:r w:rsidRPr="009A0B8F">
        <w:rPr>
          <w:rFonts w:hint="eastAsia"/>
          <w:rtl/>
          <w:lang w:eastAsia="en-US"/>
        </w:rPr>
        <w:t>צריך</w:t>
      </w:r>
      <w:r w:rsidRPr="009A0B8F">
        <w:rPr>
          <w:rtl/>
          <w:lang w:eastAsia="en-US"/>
        </w:rPr>
        <w:t xml:space="preserve"> </w:t>
      </w:r>
      <w:r w:rsidRPr="009A0B8F">
        <w:rPr>
          <w:rFonts w:hint="eastAsia"/>
          <w:rtl/>
          <w:lang w:eastAsia="en-US"/>
        </w:rPr>
        <w:t>לומר</w:t>
      </w:r>
      <w:r w:rsidRPr="009A0B8F">
        <w:rPr>
          <w:rtl/>
          <w:lang w:eastAsia="en-US"/>
        </w:rPr>
        <w:t xml:space="preserve"> </w:t>
      </w:r>
      <w:r w:rsidRPr="009A0B8F">
        <w:rPr>
          <w:rFonts w:hint="eastAsia"/>
          <w:rtl/>
          <w:lang w:eastAsia="en-US"/>
        </w:rPr>
        <w:t>והשיאנו</w:t>
      </w:r>
      <w:r w:rsidRPr="009A0B8F">
        <w:rPr>
          <w:rtl/>
          <w:lang w:eastAsia="en-US"/>
        </w:rPr>
        <w:t xml:space="preserve">. </w:t>
      </w:r>
      <w:r w:rsidRPr="009A0B8F">
        <w:rPr>
          <w:rFonts w:hint="eastAsia"/>
          <w:rtl/>
          <w:lang w:eastAsia="en-US"/>
        </w:rPr>
        <w:t>לפיכך</w:t>
      </w:r>
      <w:r w:rsidRPr="009A0B8F">
        <w:rPr>
          <w:rtl/>
          <w:lang w:eastAsia="en-US"/>
        </w:rPr>
        <w:t xml:space="preserve"> </w:t>
      </w:r>
      <w:r w:rsidRPr="009A0B8F">
        <w:rPr>
          <w:rFonts w:hint="eastAsia"/>
          <w:rtl/>
          <w:lang w:eastAsia="en-US"/>
        </w:rPr>
        <w:t>בארץ</w:t>
      </w:r>
      <w:r w:rsidRPr="009A0B8F">
        <w:rPr>
          <w:rtl/>
          <w:lang w:eastAsia="en-US"/>
        </w:rPr>
        <w:t xml:space="preserve"> </w:t>
      </w:r>
      <w:r w:rsidRPr="009A0B8F">
        <w:rPr>
          <w:rFonts w:hint="eastAsia"/>
          <w:rtl/>
          <w:lang w:eastAsia="en-US"/>
        </w:rPr>
        <w:t>ישראל</w:t>
      </w:r>
      <w:r w:rsidRPr="009A0B8F">
        <w:rPr>
          <w:rtl/>
          <w:lang w:eastAsia="en-US"/>
        </w:rPr>
        <w:t xml:space="preserve"> </w:t>
      </w:r>
      <w:r w:rsidRPr="009A0B8F">
        <w:rPr>
          <w:rFonts w:hint="eastAsia"/>
          <w:rtl/>
          <w:lang w:eastAsia="en-US"/>
        </w:rPr>
        <w:t>אומ</w:t>
      </w:r>
      <w:r w:rsidRPr="009A0B8F">
        <w:rPr>
          <w:rFonts w:hint="cs"/>
          <w:rtl/>
          <w:lang w:eastAsia="en-US"/>
        </w:rPr>
        <w:t>רים</w:t>
      </w:r>
      <w:r w:rsidRPr="009A0B8F">
        <w:rPr>
          <w:rtl/>
          <w:lang w:eastAsia="en-US"/>
        </w:rPr>
        <w:t xml:space="preserve"> </w:t>
      </w:r>
      <w:r w:rsidRPr="009A0B8F">
        <w:rPr>
          <w:rFonts w:hint="eastAsia"/>
          <w:rtl/>
          <w:lang w:eastAsia="en-US"/>
        </w:rPr>
        <w:t>והשיאנו</w:t>
      </w:r>
      <w:r w:rsidRPr="009A0B8F">
        <w:rPr>
          <w:rtl/>
          <w:lang w:eastAsia="en-US"/>
        </w:rPr>
        <w:t xml:space="preserve">. </w:t>
      </w:r>
      <w:r w:rsidRPr="009A0B8F">
        <w:rPr>
          <w:rFonts w:hint="eastAsia"/>
          <w:rtl/>
          <w:lang w:eastAsia="en-US"/>
        </w:rPr>
        <w:t>וחותמי</w:t>
      </w:r>
      <w:r w:rsidRPr="009A0B8F">
        <w:rPr>
          <w:rFonts w:hint="cs"/>
          <w:rtl/>
          <w:lang w:eastAsia="en-US"/>
        </w:rPr>
        <w:t>ם</w:t>
      </w:r>
      <w:r w:rsidRPr="009A0B8F">
        <w:rPr>
          <w:rtl/>
          <w:lang w:eastAsia="en-US"/>
        </w:rPr>
        <w:t xml:space="preserve"> </w:t>
      </w:r>
      <w:r w:rsidRPr="009A0B8F">
        <w:rPr>
          <w:rFonts w:hint="eastAsia"/>
          <w:rtl/>
          <w:lang w:eastAsia="en-US"/>
        </w:rPr>
        <w:t>בהזמני</w:t>
      </w:r>
      <w:r w:rsidRPr="009A0B8F">
        <w:rPr>
          <w:rFonts w:hint="cs"/>
          <w:rtl/>
          <w:lang w:eastAsia="en-US"/>
        </w:rPr>
        <w:t>ם</w:t>
      </w:r>
      <w:r w:rsidRPr="009A0B8F">
        <w:rPr>
          <w:rtl/>
          <w:lang w:eastAsia="en-US"/>
        </w:rPr>
        <w:t xml:space="preserve"> </w:t>
      </w:r>
      <w:r w:rsidRPr="009A0B8F">
        <w:rPr>
          <w:rFonts w:hint="eastAsia"/>
          <w:rtl/>
          <w:lang w:eastAsia="en-US"/>
        </w:rPr>
        <w:t>בראש</w:t>
      </w:r>
      <w:r w:rsidRPr="009A0B8F">
        <w:rPr>
          <w:rtl/>
          <w:lang w:eastAsia="en-US"/>
        </w:rPr>
        <w:t xml:space="preserve"> </w:t>
      </w:r>
      <w:r w:rsidRPr="009A0B8F">
        <w:rPr>
          <w:rFonts w:hint="eastAsia"/>
          <w:rtl/>
          <w:lang w:eastAsia="en-US"/>
        </w:rPr>
        <w:t>השנה</w:t>
      </w:r>
      <w:r w:rsidRPr="009A0B8F">
        <w:rPr>
          <w:rtl/>
          <w:lang w:eastAsia="en-US"/>
        </w:rPr>
        <w:t xml:space="preserve">. </w:t>
      </w:r>
      <w:r w:rsidRPr="009A0B8F">
        <w:rPr>
          <w:rFonts w:hint="eastAsia"/>
          <w:rtl/>
          <w:lang w:eastAsia="en-US"/>
        </w:rPr>
        <w:t>כמו</w:t>
      </w:r>
      <w:r w:rsidRPr="009A0B8F">
        <w:rPr>
          <w:rtl/>
          <w:lang w:eastAsia="en-US"/>
        </w:rPr>
        <w:t xml:space="preserve"> </w:t>
      </w:r>
      <w:r w:rsidRPr="009A0B8F">
        <w:rPr>
          <w:rFonts w:hint="eastAsia"/>
          <w:rtl/>
          <w:lang w:eastAsia="en-US"/>
        </w:rPr>
        <w:t>שמפורש</w:t>
      </w:r>
      <w:r w:rsidRPr="009A0B8F">
        <w:rPr>
          <w:rtl/>
          <w:lang w:eastAsia="en-US"/>
        </w:rPr>
        <w:t xml:space="preserve"> </w:t>
      </w:r>
      <w:r w:rsidRPr="009A0B8F">
        <w:rPr>
          <w:rFonts w:hint="eastAsia"/>
          <w:rtl/>
          <w:lang w:eastAsia="en-US"/>
        </w:rPr>
        <w:t>במסכת</w:t>
      </w:r>
      <w:r w:rsidRPr="009A0B8F">
        <w:rPr>
          <w:rtl/>
          <w:lang w:eastAsia="en-US"/>
        </w:rPr>
        <w:t xml:space="preserve"> </w:t>
      </w:r>
      <w:r w:rsidRPr="009A0B8F">
        <w:rPr>
          <w:rFonts w:hint="eastAsia"/>
          <w:rtl/>
          <w:lang w:eastAsia="en-US"/>
        </w:rPr>
        <w:t>סופרים</w:t>
      </w:r>
      <w:r w:rsidRPr="009A0B8F">
        <w:rPr>
          <w:rtl/>
          <w:lang w:eastAsia="en-US"/>
        </w:rPr>
        <w:t xml:space="preserve">. </w:t>
      </w:r>
      <w:r w:rsidRPr="009A0B8F">
        <w:rPr>
          <w:rFonts w:hint="eastAsia"/>
          <w:rtl/>
          <w:lang w:eastAsia="en-US"/>
        </w:rPr>
        <w:t>לפי</w:t>
      </w:r>
      <w:r w:rsidRPr="009A0B8F">
        <w:rPr>
          <w:rtl/>
          <w:lang w:eastAsia="en-US"/>
        </w:rPr>
        <w:t xml:space="preserve"> </w:t>
      </w:r>
      <w:r w:rsidRPr="009A0B8F">
        <w:rPr>
          <w:rFonts w:hint="eastAsia"/>
          <w:rtl/>
          <w:lang w:eastAsia="en-US"/>
        </w:rPr>
        <w:t>שהוא</w:t>
      </w:r>
      <w:r w:rsidRPr="009A0B8F">
        <w:rPr>
          <w:rtl/>
          <w:lang w:eastAsia="en-US"/>
        </w:rPr>
        <w:t xml:space="preserve"> </w:t>
      </w:r>
      <w:r w:rsidRPr="009A0B8F">
        <w:rPr>
          <w:rFonts w:hint="eastAsia"/>
          <w:rtl/>
          <w:lang w:eastAsia="en-US"/>
        </w:rPr>
        <w:t>ראש</w:t>
      </w:r>
      <w:r w:rsidRPr="009A0B8F">
        <w:rPr>
          <w:rtl/>
          <w:lang w:eastAsia="en-US"/>
        </w:rPr>
        <w:t xml:space="preserve"> </w:t>
      </w:r>
      <w:r w:rsidRPr="009A0B8F">
        <w:rPr>
          <w:rFonts w:hint="eastAsia"/>
          <w:rtl/>
          <w:lang w:eastAsia="en-US"/>
        </w:rPr>
        <w:t>חדש</w:t>
      </w:r>
      <w:r w:rsidRPr="009A0B8F">
        <w:rPr>
          <w:rtl/>
          <w:lang w:eastAsia="en-US"/>
        </w:rPr>
        <w:t xml:space="preserve">. </w:t>
      </w:r>
      <w:r w:rsidRPr="009A0B8F">
        <w:rPr>
          <w:rFonts w:hint="eastAsia"/>
          <w:rtl/>
          <w:lang w:eastAsia="en-US"/>
        </w:rPr>
        <w:t>ואנו</w:t>
      </w:r>
      <w:r w:rsidRPr="009A0B8F">
        <w:rPr>
          <w:rtl/>
          <w:lang w:eastAsia="en-US"/>
        </w:rPr>
        <w:t xml:space="preserve"> </w:t>
      </w:r>
      <w:r w:rsidRPr="009A0B8F">
        <w:rPr>
          <w:rFonts w:hint="eastAsia"/>
          <w:rtl/>
          <w:lang w:eastAsia="en-US"/>
        </w:rPr>
        <w:t>אין</w:t>
      </w:r>
      <w:r w:rsidRPr="009A0B8F">
        <w:rPr>
          <w:rtl/>
          <w:lang w:eastAsia="en-US"/>
        </w:rPr>
        <w:t xml:space="preserve"> </w:t>
      </w:r>
      <w:r w:rsidRPr="009A0B8F">
        <w:rPr>
          <w:rFonts w:hint="eastAsia"/>
          <w:rtl/>
          <w:lang w:eastAsia="en-US"/>
        </w:rPr>
        <w:t>אומרי</w:t>
      </w:r>
      <w:r>
        <w:rPr>
          <w:rFonts w:hint="cs"/>
          <w:rtl/>
          <w:lang w:eastAsia="en-US"/>
        </w:rPr>
        <w:t>ם</w:t>
      </w:r>
      <w:r w:rsidRPr="009A0B8F">
        <w:rPr>
          <w:rtl/>
          <w:lang w:eastAsia="en-US"/>
        </w:rPr>
        <w:t xml:space="preserve"> </w:t>
      </w:r>
      <w:r w:rsidRPr="009A0B8F">
        <w:rPr>
          <w:rFonts w:hint="eastAsia"/>
          <w:rtl/>
          <w:lang w:eastAsia="en-US"/>
        </w:rPr>
        <w:t>בו</w:t>
      </w:r>
      <w:r w:rsidRPr="009A0B8F">
        <w:rPr>
          <w:rtl/>
          <w:lang w:eastAsia="en-US"/>
        </w:rPr>
        <w:t xml:space="preserve"> </w:t>
      </w:r>
      <w:r w:rsidRPr="009A0B8F">
        <w:rPr>
          <w:rFonts w:hint="eastAsia"/>
          <w:rtl/>
          <w:lang w:eastAsia="en-US"/>
        </w:rPr>
        <w:t>בראש</w:t>
      </w:r>
      <w:r w:rsidRPr="009A0B8F">
        <w:rPr>
          <w:rtl/>
          <w:lang w:eastAsia="en-US"/>
        </w:rPr>
        <w:t xml:space="preserve"> </w:t>
      </w:r>
      <w:r w:rsidRPr="009A0B8F">
        <w:rPr>
          <w:rFonts w:hint="eastAsia"/>
          <w:rtl/>
          <w:lang w:eastAsia="en-US"/>
        </w:rPr>
        <w:t>חדש</w:t>
      </w:r>
      <w:r w:rsidRPr="009A0B8F">
        <w:rPr>
          <w:rtl/>
          <w:lang w:eastAsia="en-US"/>
        </w:rPr>
        <w:t xml:space="preserve">. </w:t>
      </w:r>
      <w:r w:rsidRPr="009A0B8F">
        <w:rPr>
          <w:rFonts w:hint="eastAsia"/>
          <w:rtl/>
          <w:lang w:eastAsia="en-US"/>
        </w:rPr>
        <w:t>לפיכך</w:t>
      </w:r>
      <w:r w:rsidRPr="009A0B8F">
        <w:rPr>
          <w:rtl/>
          <w:lang w:eastAsia="en-US"/>
        </w:rPr>
        <w:t xml:space="preserve"> </w:t>
      </w:r>
      <w:r w:rsidRPr="009A0B8F">
        <w:rPr>
          <w:rFonts w:hint="eastAsia"/>
          <w:rtl/>
          <w:lang w:eastAsia="en-US"/>
        </w:rPr>
        <w:t>בראש</w:t>
      </w:r>
      <w:r w:rsidRPr="009A0B8F">
        <w:rPr>
          <w:rtl/>
          <w:lang w:eastAsia="en-US"/>
        </w:rPr>
        <w:t xml:space="preserve"> </w:t>
      </w:r>
      <w:r w:rsidRPr="009A0B8F">
        <w:rPr>
          <w:rFonts w:hint="eastAsia"/>
          <w:rtl/>
          <w:lang w:eastAsia="en-US"/>
        </w:rPr>
        <w:t>השנה</w:t>
      </w:r>
      <w:r w:rsidRPr="009A0B8F">
        <w:rPr>
          <w:rtl/>
          <w:lang w:eastAsia="en-US"/>
        </w:rPr>
        <w:t xml:space="preserve"> </w:t>
      </w:r>
      <w:r w:rsidRPr="009A0B8F">
        <w:rPr>
          <w:rFonts w:hint="eastAsia"/>
          <w:rtl/>
          <w:lang w:eastAsia="en-US"/>
        </w:rPr>
        <w:t>אין</w:t>
      </w:r>
      <w:r w:rsidRPr="009A0B8F">
        <w:rPr>
          <w:rtl/>
          <w:lang w:eastAsia="en-US"/>
        </w:rPr>
        <w:t xml:space="preserve"> </w:t>
      </w:r>
      <w:r w:rsidRPr="009A0B8F">
        <w:rPr>
          <w:rFonts w:hint="eastAsia"/>
          <w:rtl/>
          <w:lang w:eastAsia="en-US"/>
        </w:rPr>
        <w:t>לנו</w:t>
      </w:r>
      <w:r w:rsidRPr="009A0B8F">
        <w:rPr>
          <w:rtl/>
          <w:lang w:eastAsia="en-US"/>
        </w:rPr>
        <w:t xml:space="preserve"> </w:t>
      </w:r>
      <w:r w:rsidRPr="009A0B8F">
        <w:rPr>
          <w:rFonts w:hint="eastAsia"/>
          <w:rtl/>
          <w:lang w:eastAsia="en-US"/>
        </w:rPr>
        <w:t>לעשות</w:t>
      </w:r>
      <w:r w:rsidRPr="009A0B8F">
        <w:rPr>
          <w:rtl/>
          <w:lang w:eastAsia="en-US"/>
        </w:rPr>
        <w:t xml:space="preserve"> </w:t>
      </w:r>
      <w:r w:rsidRPr="009A0B8F">
        <w:rPr>
          <w:rFonts w:hint="eastAsia"/>
          <w:rtl/>
          <w:lang w:eastAsia="en-US"/>
        </w:rPr>
        <w:t>כמותם</w:t>
      </w:r>
      <w:r w:rsidRPr="009A0B8F">
        <w:rPr>
          <w:rFonts w:hint="cs"/>
          <w:rtl/>
          <w:lang w:eastAsia="en-US"/>
        </w:rPr>
        <w:t>"</w:t>
      </w:r>
      <w:r w:rsidRPr="009A0B8F">
        <w:rPr>
          <w:rtl/>
          <w:lang w:eastAsia="en-US"/>
        </w:rPr>
        <w:t>.</w:t>
      </w:r>
      <w:r w:rsidRPr="009A0B8F">
        <w:rPr>
          <w:rFonts w:hint="cs"/>
          <w:rtl/>
          <w:lang w:eastAsia="en-US"/>
        </w:rPr>
        <w:t xml:space="preserve"> ראש חודש, בפרט ראש חודש שחל בשבת, היה נוהג בארץ ישראל כמועד לכל דבר! ובני בבל מיעטו בעניין ואנו נוהגים כמותם, גם בשובנו היום לארץ.</w:t>
      </w:r>
      <w:r>
        <w:rPr>
          <w:rFonts w:hint="cs"/>
          <w:rtl/>
          <w:lang w:eastAsia="en-US"/>
        </w:rPr>
        <w:t xml:space="preserve"> אפשר שהדבר נבע מקדושת ארץ ישראל שרק בה ניתן היה לקבוע את לוח</w:t>
      </w:r>
      <w:r w:rsidR="0011603F">
        <w:rPr>
          <w:rFonts w:hint="cs"/>
          <w:rtl/>
          <w:lang w:eastAsia="en-US"/>
        </w:rPr>
        <w:t xml:space="preserve"> השנה, לעבר שנים ולקדש חודשים</w:t>
      </w:r>
      <w:r>
        <w:rPr>
          <w:rFonts w:hint="cs"/>
          <w:rtl/>
          <w:lang w:eastAsia="en-US"/>
        </w:rPr>
        <w:t xml:space="preserve"> (ברכות סג ע"א).</w:t>
      </w:r>
    </w:p>
  </w:footnote>
  <w:footnote w:id="6">
    <w:p w:rsidR="00B70A9F" w:rsidRDefault="00B70A9F" w:rsidP="00A46D7A">
      <w:pPr>
        <w:pStyle w:val="a3"/>
        <w:rPr>
          <w:rFonts w:hint="cs"/>
          <w:rtl/>
        </w:rPr>
      </w:pPr>
      <w:r>
        <w:rPr>
          <w:rStyle w:val="a5"/>
        </w:rPr>
        <w:footnoteRef/>
      </w:r>
      <w:r>
        <w:rPr>
          <w:rtl/>
        </w:rPr>
        <w:t xml:space="preserve"> </w:t>
      </w:r>
      <w:r w:rsidR="008710FC">
        <w:rPr>
          <w:rFonts w:hint="cs"/>
          <w:rtl/>
        </w:rPr>
        <w:t xml:space="preserve">ראה גם נוסח הקידוש על היין בראש חודש, מסכת סופרים פרק יט הלכה ז. </w:t>
      </w:r>
      <w:r>
        <w:rPr>
          <w:rFonts w:hint="cs"/>
          <w:rtl/>
        </w:rPr>
        <w:t>כעת ראש חודש הוא לא רק כמו מועד, אלא גם כמו שבת. במה זה מתבטא? האין פה סתירה מיניה וביה? אם ראש חודש הוא כמו מועד, ואף אומרים בו "והזמנים" או לפחות "מקדש ישראל וראשי חודשים", כיצד הוא גם כמו שבת</w:t>
      </w:r>
      <w:r w:rsidR="00A46D7A">
        <w:rPr>
          <w:rFonts w:hint="cs"/>
          <w:rtl/>
        </w:rPr>
        <w:t xml:space="preserve"> שהיא קבועה ועומדת מששת ימי הבריאה ואינה מסורה לבית דין</w:t>
      </w:r>
      <w:r>
        <w:rPr>
          <w:rFonts w:hint="cs"/>
          <w:rtl/>
        </w:rPr>
        <w:t xml:space="preserve">? </w:t>
      </w:r>
      <w:r w:rsidR="00A46D7A">
        <w:rPr>
          <w:rFonts w:hint="cs"/>
          <w:rtl/>
        </w:rPr>
        <w:t>נשוב לנושא זה בהמשך דברינו. בינתיים</w:t>
      </w:r>
      <w:r>
        <w:rPr>
          <w:rFonts w:hint="cs"/>
          <w:rtl/>
        </w:rPr>
        <w:t>, ראה איך מדרש זה מתפתח ומתגלגל מדיון הלכתי: שכח ראש חודש בברכת המזון, מה הוא? לחלק האגדה של השוואת ראש חודש עם מועד ושבת.</w:t>
      </w:r>
      <w:r w:rsidR="00A46D7A">
        <w:rPr>
          <w:rFonts w:hint="cs"/>
          <w:rtl/>
        </w:rPr>
        <w:t xml:space="preserve"> זהו מבנה קלאסי של מדרש "ילמדנו" שמצוי במדרשי תנחומא, פסיקתאות, </w:t>
      </w:r>
      <w:r w:rsidR="007D21C9">
        <w:rPr>
          <w:rFonts w:hint="cs"/>
          <w:rtl/>
        </w:rPr>
        <w:t xml:space="preserve">במדבר רבה, </w:t>
      </w:r>
      <w:r w:rsidR="00A46D7A">
        <w:rPr>
          <w:rFonts w:hint="cs"/>
          <w:rtl/>
        </w:rPr>
        <w:t>דברים רבה ועוד.</w:t>
      </w:r>
      <w:r>
        <w:rPr>
          <w:rFonts w:hint="cs"/>
          <w:rtl/>
        </w:rPr>
        <w:t xml:space="preserve"> </w:t>
      </w:r>
    </w:p>
  </w:footnote>
  <w:footnote w:id="7">
    <w:p w:rsidR="00B70A9F" w:rsidRDefault="00B70A9F" w:rsidP="00A46D7A">
      <w:pPr>
        <w:pStyle w:val="a3"/>
        <w:rPr>
          <w:rFonts w:hint="cs"/>
          <w:rtl/>
        </w:rPr>
      </w:pPr>
      <w:r>
        <w:rPr>
          <w:rStyle w:val="a5"/>
        </w:rPr>
        <w:footnoteRef/>
      </w:r>
      <w:r>
        <w:rPr>
          <w:rtl/>
        </w:rPr>
        <w:t xml:space="preserve"> </w:t>
      </w:r>
      <w:r w:rsidRPr="00323480">
        <w:rPr>
          <w:rFonts w:hint="cs"/>
          <w:rtl/>
          <w:lang w:val="he-IL"/>
        </w:rPr>
        <w:t>בדבריו: "מידי חודש בחודשו ומידי שבת בשבתו" בסוף ספרו, מתקן ישעיהו את נבואתו הקשה שבתחילת הספר (הפטרת שבת חזון) בה הוא אומר: "חדשיכם ומועדיכם שנאה נפשי". ראה גם דבריו הקשים של הושע פרק ב פסוק יג: "</w:t>
      </w:r>
      <w:r w:rsidRPr="00323480">
        <w:rPr>
          <w:rFonts w:hint="eastAsia"/>
          <w:rtl/>
          <w:lang w:eastAsia="en-US"/>
        </w:rPr>
        <w:t>וְהִשְׁבַּתִּי</w:t>
      </w:r>
      <w:r w:rsidRPr="00323480">
        <w:rPr>
          <w:rtl/>
          <w:lang w:eastAsia="en-US"/>
        </w:rPr>
        <w:t xml:space="preserve"> </w:t>
      </w:r>
      <w:r w:rsidRPr="00323480">
        <w:rPr>
          <w:rFonts w:hint="eastAsia"/>
          <w:rtl/>
          <w:lang w:eastAsia="en-US"/>
        </w:rPr>
        <w:t>כָּל</w:t>
      </w:r>
      <w:r w:rsidRPr="00323480">
        <w:rPr>
          <w:rtl/>
          <w:lang w:eastAsia="en-US"/>
        </w:rPr>
        <w:t xml:space="preserve"> </w:t>
      </w:r>
      <w:r w:rsidRPr="00323480">
        <w:rPr>
          <w:rFonts w:hint="eastAsia"/>
          <w:rtl/>
          <w:lang w:eastAsia="en-US"/>
        </w:rPr>
        <w:t>מְשׂוֹשָׂהּ</w:t>
      </w:r>
      <w:r w:rsidRPr="00323480">
        <w:rPr>
          <w:rtl/>
          <w:lang w:eastAsia="en-US"/>
        </w:rPr>
        <w:t xml:space="preserve"> </w:t>
      </w:r>
      <w:r w:rsidRPr="00323480">
        <w:rPr>
          <w:rFonts w:hint="eastAsia"/>
          <w:rtl/>
          <w:lang w:eastAsia="en-US"/>
        </w:rPr>
        <w:t>חַגָּהּ</w:t>
      </w:r>
      <w:r w:rsidRPr="00323480">
        <w:rPr>
          <w:rtl/>
          <w:lang w:eastAsia="en-US"/>
        </w:rPr>
        <w:t xml:space="preserve"> </w:t>
      </w:r>
      <w:r w:rsidRPr="00323480">
        <w:rPr>
          <w:rFonts w:hint="eastAsia"/>
          <w:rtl/>
          <w:lang w:eastAsia="en-US"/>
        </w:rPr>
        <w:t>חָדְשָׁהּ</w:t>
      </w:r>
      <w:r w:rsidRPr="00323480">
        <w:rPr>
          <w:rtl/>
          <w:lang w:eastAsia="en-US"/>
        </w:rPr>
        <w:t xml:space="preserve"> </w:t>
      </w:r>
      <w:r w:rsidRPr="00323480">
        <w:rPr>
          <w:rFonts w:hint="eastAsia"/>
          <w:rtl/>
          <w:lang w:eastAsia="en-US"/>
        </w:rPr>
        <w:t>וְשַׁבַּתָּהּ</w:t>
      </w:r>
      <w:r w:rsidRPr="00323480">
        <w:rPr>
          <w:rtl/>
          <w:lang w:eastAsia="en-US"/>
        </w:rPr>
        <w:t xml:space="preserve"> </w:t>
      </w:r>
      <w:r w:rsidRPr="00323480">
        <w:rPr>
          <w:rFonts w:hint="eastAsia"/>
          <w:rtl/>
          <w:lang w:eastAsia="en-US"/>
        </w:rPr>
        <w:t>וְכֹל</w:t>
      </w:r>
      <w:r w:rsidRPr="00323480">
        <w:rPr>
          <w:rtl/>
          <w:lang w:eastAsia="en-US"/>
        </w:rPr>
        <w:t xml:space="preserve"> </w:t>
      </w:r>
      <w:r w:rsidRPr="00323480">
        <w:rPr>
          <w:rFonts w:hint="eastAsia"/>
          <w:rtl/>
          <w:lang w:eastAsia="en-US"/>
        </w:rPr>
        <w:t>מוֹעֲדָהּ</w:t>
      </w:r>
      <w:r w:rsidRPr="00323480">
        <w:rPr>
          <w:rFonts w:hint="cs"/>
          <w:rtl/>
          <w:lang w:eastAsia="en-US"/>
        </w:rPr>
        <w:t>".</w:t>
      </w:r>
      <w:r>
        <w:rPr>
          <w:rFonts w:hint="cs"/>
          <w:rtl/>
          <w:lang w:eastAsia="en-US"/>
        </w:rPr>
        <w:t xml:space="preserve"> "החודש הזה לכם", אומרת התורה (שים לב שמדרש</w:t>
      </w:r>
      <w:r w:rsidR="00A46D7A">
        <w:rPr>
          <w:rFonts w:hint="cs"/>
          <w:rtl/>
          <w:lang w:eastAsia="en-US"/>
        </w:rPr>
        <w:t xml:space="preserve"> שמות רבה זה הוא על שמות פרק יב, </w:t>
      </w:r>
      <w:r>
        <w:rPr>
          <w:rFonts w:hint="cs"/>
          <w:rtl/>
          <w:lang w:eastAsia="en-US"/>
        </w:rPr>
        <w:t xml:space="preserve">פרשת החודש). "חדשיכם" אומר ישעיהו בשעת כעסו. הם שלכם לטוב או ולרע. </w:t>
      </w:r>
      <w:r w:rsidR="00A46D7A">
        <w:rPr>
          <w:rFonts w:hint="cs"/>
          <w:rtl/>
          <w:lang w:eastAsia="en-US"/>
        </w:rPr>
        <w:t xml:space="preserve">מסרתי בידכם את המפתח והשעון (פסיקתא דרב כהנא פיסקא ה החודש הזה) ואתם קלקלתם. </w:t>
      </w:r>
      <w:r>
        <w:rPr>
          <w:rFonts w:hint="cs"/>
          <w:rtl/>
          <w:lang w:eastAsia="en-US"/>
        </w:rPr>
        <w:t xml:space="preserve">לעתיד לבוא "חודש בחודשו" </w:t>
      </w:r>
      <w:r w:rsidR="00A46D7A">
        <w:rPr>
          <w:rFonts w:hint="cs"/>
          <w:rtl/>
          <w:lang w:eastAsia="en-US"/>
        </w:rPr>
        <w:t xml:space="preserve">יהיה </w:t>
      </w:r>
      <w:r>
        <w:rPr>
          <w:rFonts w:hint="cs"/>
          <w:rtl/>
          <w:lang w:eastAsia="en-US"/>
        </w:rPr>
        <w:t>בפעימה מקבילה ל"שבת בשבתו". האם לעתיד לבוא יילקח ראש החודש מידי האדם ויחזור להיות דבר קבוע התלוי בתנועות גרמי השמים ומקושר לבריאה ולא למעשי האדם?</w:t>
      </w:r>
    </w:p>
  </w:footnote>
  <w:footnote w:id="8">
    <w:p w:rsidR="00B70A9F" w:rsidRDefault="00B70A9F" w:rsidP="00932C18">
      <w:pPr>
        <w:pStyle w:val="a3"/>
        <w:rPr>
          <w:rFonts w:hint="cs"/>
        </w:rPr>
      </w:pPr>
      <w:r>
        <w:rPr>
          <w:rStyle w:val="a5"/>
        </w:rPr>
        <w:footnoteRef/>
      </w:r>
      <w:r>
        <w:rPr>
          <w:rtl/>
        </w:rPr>
        <w:t xml:space="preserve"> </w:t>
      </w:r>
      <w:r>
        <w:rPr>
          <w:rFonts w:hint="cs"/>
          <w:rtl/>
        </w:rPr>
        <w:t>לפנינו אחד המקרים הנדירים של ת</w:t>
      </w:r>
      <w:r w:rsidR="007D21C9">
        <w:rPr>
          <w:rFonts w:hint="cs"/>
          <w:rtl/>
        </w:rPr>
        <w:t>י</w:t>
      </w:r>
      <w:r>
        <w:rPr>
          <w:rFonts w:hint="cs"/>
          <w:rtl/>
        </w:rPr>
        <w:t>ארוך המדרש מתוך עצמו. בתוך הדרשה משוקעים שני תאריכים המונים את הזמן שחלף מאז חורבן</w:t>
      </w:r>
      <w:r w:rsidR="00932C18">
        <w:rPr>
          <w:rFonts w:hint="cs"/>
          <w:rtl/>
        </w:rPr>
        <w:t xml:space="preserve"> הבית</w:t>
      </w:r>
      <w:r>
        <w:rPr>
          <w:rFonts w:hint="cs"/>
          <w:rtl/>
        </w:rPr>
        <w:t xml:space="preserve">. התאריך הראשון הוא כנראה המניין המקורי ואילו השני הוא עדכון של המניין על ידי אחד המעתיקים של כתב היד. בהנחה פשוטה שמדובר על חורבן הבית השני, אזי הדרשה היא משנת 845 והמעתיק העתיק את הדרשה בשנת 1219. תארוך זה, המשולב בגוף הדרשה, מלמד </w:t>
      </w:r>
      <w:r w:rsidR="00932C18">
        <w:rPr>
          <w:rFonts w:hint="cs"/>
          <w:rtl/>
        </w:rPr>
        <w:t xml:space="preserve">גם </w:t>
      </w:r>
      <w:r>
        <w:rPr>
          <w:rFonts w:hint="cs"/>
          <w:rtl/>
        </w:rPr>
        <w:t xml:space="preserve">על סגנונה ותוכנה. הדרשן מדבר בגוף שלישי וכאילו ברחוק זמן ומרום: "אמרו לו ישראל: רבש"ע וכו' " ובעצם הוא מדבר על עצמו ובני דורו </w:t>
      </w:r>
      <w:r w:rsidR="00932C18">
        <w:rPr>
          <w:rFonts w:hint="cs"/>
          <w:rtl/>
        </w:rPr>
        <w:t>המייחלי</w:t>
      </w:r>
      <w:r w:rsidR="00932C18">
        <w:rPr>
          <w:rFonts w:hint="eastAsia"/>
          <w:rtl/>
        </w:rPr>
        <w:t>ם</w:t>
      </w:r>
      <w:r>
        <w:rPr>
          <w:rFonts w:hint="cs"/>
          <w:rtl/>
        </w:rPr>
        <w:t xml:space="preserve"> </w:t>
      </w:r>
      <w:r w:rsidR="00932C18">
        <w:rPr>
          <w:rFonts w:hint="cs"/>
          <w:rtl/>
        </w:rPr>
        <w:t xml:space="preserve">ומצפים </w:t>
      </w:r>
      <w:r>
        <w:rPr>
          <w:rFonts w:hint="cs"/>
          <w:rtl/>
        </w:rPr>
        <w:t xml:space="preserve">לישועה. </w:t>
      </w:r>
    </w:p>
  </w:footnote>
  <w:footnote w:id="9">
    <w:p w:rsidR="00B70A9F" w:rsidRDefault="00B70A9F">
      <w:pPr>
        <w:pStyle w:val="a3"/>
        <w:rPr>
          <w:rFonts w:hint="cs"/>
          <w:rtl/>
        </w:rPr>
      </w:pPr>
      <w:r>
        <w:rPr>
          <w:rStyle w:val="a5"/>
        </w:rPr>
        <w:footnoteRef/>
      </w:r>
      <w:r>
        <w:rPr>
          <w:rtl/>
        </w:rPr>
        <w:t xml:space="preserve"> </w:t>
      </w:r>
      <w:r>
        <w:rPr>
          <w:rFonts w:hint="cs"/>
          <w:rtl/>
        </w:rPr>
        <w:t>איך באמת זה יקרה? איך נגיע מידי שבת בשבתו ומידי חודש בחודשו (ראה אבן עזרא לעיל) לירושלים?</w:t>
      </w:r>
    </w:p>
  </w:footnote>
  <w:footnote w:id="10">
    <w:p w:rsidR="00B70A9F" w:rsidRDefault="00B70A9F" w:rsidP="00E67347">
      <w:pPr>
        <w:pStyle w:val="a3"/>
        <w:rPr>
          <w:rFonts w:hint="cs"/>
          <w:rtl/>
        </w:rPr>
      </w:pPr>
      <w:r>
        <w:rPr>
          <w:rStyle w:val="a5"/>
        </w:rPr>
        <w:footnoteRef/>
      </w:r>
      <w:r>
        <w:rPr>
          <w:rtl/>
        </w:rPr>
        <w:t xml:space="preserve"> </w:t>
      </w:r>
      <w:r>
        <w:rPr>
          <w:rFonts w:hint="cs"/>
          <w:rtl/>
        </w:rPr>
        <w:t xml:space="preserve">אין מקשים על המדרש, בפרט לא על מדרשי אחרית הימים, אך נראה שהדרשן הסתבך קצת בענייני מקום. הוא פותח בבעיה איך כל האנושות תיכנס בירושלים ופותר אותה ע"י כך שכל ארץ ישראל היא ירושלים וכל העולם הוא ארץ ישראל. אז מה הבעיה להגיע לירושלים? למה הוא ממשיך בשאלה: היאך הם באים? אפשר ששתי דרשות חברו לכאן. הראשונה, מציעה פתרון של הרחבת המקום שנקרא "ירושלים" והשנייה מציעה פתרון של קירוב המקום ע"י "קפיצת הדרך" (סמל לקפיצה רוחנית?)  ועדיין ירושלים היא ירושלים. ולשיטה השנייה, היאך ייכנסו כולם? התשובה: "לא אמר אדם צר לי המקום שאלין בירושלים" (אבות ה ה). וכן הוא בקהלת </w:t>
      </w:r>
      <w:r>
        <w:rPr>
          <w:rFonts w:hint="cs"/>
          <w:rtl/>
          <w:lang w:eastAsia="en-US"/>
        </w:rPr>
        <w:t xml:space="preserve">רבה </w:t>
      </w:r>
      <w:r>
        <w:rPr>
          <w:rFonts w:hint="eastAsia"/>
          <w:rtl/>
          <w:lang w:eastAsia="en-US"/>
        </w:rPr>
        <w:t>א</w:t>
      </w:r>
      <w:r>
        <w:rPr>
          <w:rFonts w:hint="cs"/>
          <w:rtl/>
          <w:lang w:eastAsia="en-US"/>
        </w:rPr>
        <w:t xml:space="preserve"> ח</w:t>
      </w:r>
      <w:r w:rsidRPr="00E67347">
        <w:rPr>
          <w:rFonts w:hint="cs"/>
          <w:rtl/>
          <w:lang w:eastAsia="en-US"/>
        </w:rPr>
        <w:t>: "</w:t>
      </w:r>
      <w:r w:rsidRPr="00E67347">
        <w:rPr>
          <w:rFonts w:hint="eastAsia"/>
          <w:rtl/>
          <w:lang w:eastAsia="en-US"/>
        </w:rPr>
        <w:t>והים</w:t>
      </w:r>
      <w:r w:rsidRPr="00E67347">
        <w:rPr>
          <w:rtl/>
          <w:lang w:eastAsia="en-US"/>
        </w:rPr>
        <w:t xml:space="preserve"> </w:t>
      </w:r>
      <w:r w:rsidRPr="00E67347">
        <w:rPr>
          <w:rFonts w:hint="eastAsia"/>
          <w:rtl/>
          <w:lang w:eastAsia="en-US"/>
        </w:rPr>
        <w:t>איננו</w:t>
      </w:r>
      <w:r w:rsidRPr="00E67347">
        <w:rPr>
          <w:rtl/>
          <w:lang w:eastAsia="en-US"/>
        </w:rPr>
        <w:t xml:space="preserve"> </w:t>
      </w:r>
      <w:r w:rsidRPr="00E67347">
        <w:rPr>
          <w:rFonts w:hint="eastAsia"/>
          <w:rtl/>
          <w:lang w:eastAsia="en-US"/>
        </w:rPr>
        <w:t>מלא</w:t>
      </w:r>
      <w:r w:rsidRPr="00E67347">
        <w:rPr>
          <w:rtl/>
          <w:lang w:eastAsia="en-US"/>
        </w:rPr>
        <w:t>,</w:t>
      </w:r>
      <w:r>
        <w:rPr>
          <w:rtl/>
          <w:lang w:eastAsia="en-US"/>
        </w:rPr>
        <w:t xml:space="preserve"> </w:t>
      </w:r>
      <w:r>
        <w:rPr>
          <w:rFonts w:hint="eastAsia"/>
          <w:rtl/>
          <w:lang w:eastAsia="en-US"/>
        </w:rPr>
        <w:t>וירושלים</w:t>
      </w:r>
      <w:r>
        <w:rPr>
          <w:rtl/>
          <w:lang w:eastAsia="en-US"/>
        </w:rPr>
        <w:t xml:space="preserve"> </w:t>
      </w:r>
      <w:r>
        <w:rPr>
          <w:rFonts w:hint="eastAsia"/>
          <w:rtl/>
          <w:lang w:eastAsia="en-US"/>
        </w:rPr>
        <w:t>אינה</w:t>
      </w:r>
      <w:r>
        <w:rPr>
          <w:rtl/>
          <w:lang w:eastAsia="en-US"/>
        </w:rPr>
        <w:t xml:space="preserve"> </w:t>
      </w:r>
      <w:r>
        <w:rPr>
          <w:rFonts w:hint="eastAsia"/>
          <w:rtl/>
          <w:lang w:eastAsia="en-US"/>
        </w:rPr>
        <w:t>מתמלאת</w:t>
      </w:r>
      <w:r>
        <w:rPr>
          <w:rtl/>
          <w:lang w:eastAsia="en-US"/>
        </w:rPr>
        <w:t xml:space="preserve"> </w:t>
      </w:r>
      <w:r>
        <w:rPr>
          <w:rFonts w:hint="eastAsia"/>
          <w:rtl/>
          <w:lang w:eastAsia="en-US"/>
        </w:rPr>
        <w:t>לעולם</w:t>
      </w:r>
      <w:r w:rsidR="007D21C9">
        <w:rPr>
          <w:rFonts w:hint="cs"/>
          <w:rtl/>
          <w:lang w:eastAsia="en-US"/>
        </w:rPr>
        <w:t>,</w:t>
      </w:r>
      <w:r>
        <w:rPr>
          <w:rtl/>
          <w:lang w:eastAsia="en-US"/>
        </w:rPr>
        <w:t xml:space="preserve"> </w:t>
      </w:r>
      <w:r>
        <w:rPr>
          <w:rFonts w:hint="eastAsia"/>
          <w:rtl/>
          <w:lang w:eastAsia="en-US"/>
        </w:rPr>
        <w:t>דתנינן</w:t>
      </w:r>
      <w:r w:rsidR="007D21C9">
        <w:rPr>
          <w:rFonts w:hint="cs"/>
          <w:rtl/>
          <w:lang w:eastAsia="en-US"/>
        </w:rPr>
        <w:t>:</w:t>
      </w:r>
      <w:r>
        <w:rPr>
          <w:rtl/>
          <w:lang w:eastAsia="en-US"/>
        </w:rPr>
        <w:t xml:space="preserve"> </w:t>
      </w:r>
      <w:r>
        <w:rPr>
          <w:rFonts w:hint="eastAsia"/>
          <w:rtl/>
          <w:lang w:eastAsia="en-US"/>
        </w:rPr>
        <w:t>עומדין</w:t>
      </w:r>
      <w:r>
        <w:rPr>
          <w:rtl/>
          <w:lang w:eastAsia="en-US"/>
        </w:rPr>
        <w:t xml:space="preserve"> </w:t>
      </w:r>
      <w:r>
        <w:rPr>
          <w:rFonts w:hint="eastAsia"/>
          <w:rtl/>
          <w:lang w:eastAsia="en-US"/>
        </w:rPr>
        <w:t>צפופים</w:t>
      </w:r>
      <w:r>
        <w:rPr>
          <w:rtl/>
          <w:lang w:eastAsia="en-US"/>
        </w:rPr>
        <w:t xml:space="preserve"> </w:t>
      </w:r>
      <w:r>
        <w:rPr>
          <w:rFonts w:hint="eastAsia"/>
          <w:rtl/>
          <w:lang w:eastAsia="en-US"/>
        </w:rPr>
        <w:t>ומשתחוים</w:t>
      </w:r>
      <w:r>
        <w:rPr>
          <w:rtl/>
          <w:lang w:eastAsia="en-US"/>
        </w:rPr>
        <w:t xml:space="preserve"> </w:t>
      </w:r>
      <w:r>
        <w:rPr>
          <w:rFonts w:hint="eastAsia"/>
          <w:rtl/>
          <w:lang w:eastAsia="en-US"/>
        </w:rPr>
        <w:t>רווחים</w:t>
      </w:r>
      <w:r>
        <w:rPr>
          <w:rFonts w:hint="cs"/>
          <w:rtl/>
          <w:lang w:eastAsia="en-US"/>
        </w:rPr>
        <w:t>".</w:t>
      </w:r>
      <w:r>
        <w:rPr>
          <w:rFonts w:hint="cs"/>
          <w:rtl/>
        </w:rPr>
        <w:t xml:space="preserve"> </w:t>
      </w:r>
    </w:p>
  </w:footnote>
  <w:footnote w:id="11">
    <w:p w:rsidR="00B70A9F" w:rsidRDefault="00B70A9F" w:rsidP="00F50A2F">
      <w:pPr>
        <w:pStyle w:val="a3"/>
        <w:rPr>
          <w:rFonts w:hint="cs"/>
          <w:rtl/>
        </w:rPr>
      </w:pPr>
      <w:r>
        <w:rPr>
          <w:rStyle w:val="a5"/>
        </w:rPr>
        <w:footnoteRef/>
      </w:r>
      <w:r>
        <w:rPr>
          <w:rtl/>
        </w:rPr>
        <w:t xml:space="preserve"> </w:t>
      </w:r>
      <w:r>
        <w:rPr>
          <w:rFonts w:hint="cs"/>
          <w:rtl/>
        </w:rPr>
        <w:t>מה השאלה, מה הבעיה? לפי התשובה שלהלן, נראה שהדרשן לא מבין איך עתיד לקרות הפלא של העליה לירושלים בעננים (מטוסים?) כאשר היום הוא גם ראש חודש וגם שבת, הרי עבור כל אחד מהם לחוד פלא זה קורה, אז כעת יקרה פלא אחד עבור שניהם? הרי "אין מערבין שמחה בשמחה" (מועד קטן ט ע"א) ו"אין עושין מצוות חבילות חבילות" (ברכות מט ע"א). ואם כך גם אין מטיסים עבים של ראש חודש עם עבים של שבת ואין משדכין עליה לירושלים בגין שבת עם עליה לירושלים בגין ראש חודש.</w:t>
      </w:r>
    </w:p>
  </w:footnote>
  <w:footnote w:id="12">
    <w:p w:rsidR="00B70A9F" w:rsidRDefault="00B70A9F">
      <w:pPr>
        <w:pStyle w:val="a3"/>
        <w:rPr>
          <w:rFonts w:hint="cs"/>
          <w:rtl/>
        </w:rPr>
      </w:pPr>
      <w:r>
        <w:rPr>
          <w:rStyle w:val="a5"/>
        </w:rPr>
        <w:footnoteRef/>
      </w:r>
      <w:r>
        <w:rPr>
          <w:rtl/>
        </w:rPr>
        <w:t xml:space="preserve"> </w:t>
      </w:r>
      <w:r>
        <w:rPr>
          <w:rFonts w:hint="cs"/>
          <w:rtl/>
        </w:rPr>
        <w:t>ולא אתפרש מי הם העבים של שבת ומי הם של ראש חודש. האם של בוקר הם שבת ומנחה של ראש חודש, או שמא ההפך. נשמח לקבל הצעות.</w:t>
      </w:r>
    </w:p>
  </w:footnote>
  <w:footnote w:id="13">
    <w:p w:rsidR="00B70A9F" w:rsidRDefault="00B70A9F" w:rsidP="00DA21BE">
      <w:pPr>
        <w:pStyle w:val="a3"/>
        <w:rPr>
          <w:rFonts w:hint="cs"/>
        </w:rPr>
      </w:pPr>
      <w:r>
        <w:rPr>
          <w:rStyle w:val="a5"/>
        </w:rPr>
        <w:footnoteRef/>
      </w:r>
      <w:r>
        <w:rPr>
          <w:rtl/>
        </w:rPr>
        <w:t xml:space="preserve"> </w:t>
      </w:r>
      <w:r>
        <w:rPr>
          <w:rFonts w:hint="cs"/>
          <w:rtl/>
        </w:rPr>
        <w:t xml:space="preserve">חזרנו לדגש שהמדרש רואה בכך שבפסוק כתוב "כל בשר". מי שמשים עצמו כבשר, מי שעוצם עיניו מראות ברע וכו'. הביטוי "כל בשר" אינו נדיר בתנ"ך. ראה אותו במיוחד בפרשת המבול פעמים רבות וכן בתיאור מעמד הר סיני בספר דברים (ה כב) והרבה בנביאים ובכתובים.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A9F" w:rsidRDefault="008710FC" w:rsidP="008710FC">
    <w:pPr>
      <w:pStyle w:val="1"/>
      <w:tabs>
        <w:tab w:val="right" w:pos="9413"/>
      </w:tabs>
      <w:rPr>
        <w:rFonts w:hint="cs"/>
        <w:rtl/>
      </w:rPr>
    </w:pPr>
    <w:r>
      <w:rPr>
        <w:rFonts w:hint="cs"/>
        <w:rtl/>
      </w:rPr>
      <w:t>שבת ראש חודש</w:t>
    </w:r>
    <w:r>
      <w:rPr>
        <w:rFonts w:hint="cs"/>
        <w:rtl/>
      </w:rPr>
      <w:tab/>
    </w:r>
    <w:r w:rsidR="00B70A9F">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A9F" w:rsidRDefault="00B70A9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קרח, שבת ראש 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B380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9E"/>
    <w:rsid w:val="00047CA3"/>
    <w:rsid w:val="000F7C80"/>
    <w:rsid w:val="0011603F"/>
    <w:rsid w:val="001D2435"/>
    <w:rsid w:val="00212EB4"/>
    <w:rsid w:val="00280C18"/>
    <w:rsid w:val="002F4F9E"/>
    <w:rsid w:val="003047D7"/>
    <w:rsid w:val="00323480"/>
    <w:rsid w:val="004E3FDD"/>
    <w:rsid w:val="004F55FA"/>
    <w:rsid w:val="00500C16"/>
    <w:rsid w:val="00503C25"/>
    <w:rsid w:val="00505FCF"/>
    <w:rsid w:val="00524A92"/>
    <w:rsid w:val="00567A93"/>
    <w:rsid w:val="00572CFF"/>
    <w:rsid w:val="005975BD"/>
    <w:rsid w:val="005B380C"/>
    <w:rsid w:val="005F250C"/>
    <w:rsid w:val="0064453F"/>
    <w:rsid w:val="006B11FD"/>
    <w:rsid w:val="006D6A07"/>
    <w:rsid w:val="00763B79"/>
    <w:rsid w:val="00767FD4"/>
    <w:rsid w:val="0078145B"/>
    <w:rsid w:val="007B5B4C"/>
    <w:rsid w:val="007D21C9"/>
    <w:rsid w:val="00805A90"/>
    <w:rsid w:val="008710FC"/>
    <w:rsid w:val="00877C8D"/>
    <w:rsid w:val="008C64AA"/>
    <w:rsid w:val="009047E4"/>
    <w:rsid w:val="00932C18"/>
    <w:rsid w:val="0098250D"/>
    <w:rsid w:val="009A0B8F"/>
    <w:rsid w:val="009D250B"/>
    <w:rsid w:val="00A00A9A"/>
    <w:rsid w:val="00A46D7A"/>
    <w:rsid w:val="00A73516"/>
    <w:rsid w:val="00A7373E"/>
    <w:rsid w:val="00AD0B46"/>
    <w:rsid w:val="00B70A9F"/>
    <w:rsid w:val="00B9515A"/>
    <w:rsid w:val="00BE2479"/>
    <w:rsid w:val="00C02A2C"/>
    <w:rsid w:val="00C1361B"/>
    <w:rsid w:val="00C4369E"/>
    <w:rsid w:val="00C740F6"/>
    <w:rsid w:val="00C744CB"/>
    <w:rsid w:val="00CC7262"/>
    <w:rsid w:val="00CD150F"/>
    <w:rsid w:val="00D038C8"/>
    <w:rsid w:val="00D6175E"/>
    <w:rsid w:val="00DA21BE"/>
    <w:rsid w:val="00DC7D20"/>
    <w:rsid w:val="00DD492D"/>
    <w:rsid w:val="00E1110A"/>
    <w:rsid w:val="00E61DBD"/>
    <w:rsid w:val="00E67347"/>
    <w:rsid w:val="00E811B5"/>
    <w:rsid w:val="00EC5668"/>
    <w:rsid w:val="00F50A2F"/>
    <w:rsid w:val="00FC5891"/>
    <w:rsid w:val="00FD3A1D"/>
    <w:rsid w:val="00FF43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B5DD6BC-DCBC-451B-813F-2134CC64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380C"/>
    <w:pPr>
      <w:bidi/>
    </w:pPr>
    <w:rPr>
      <w:rFonts w:cs="Narkisim"/>
      <w:sz w:val="22"/>
      <w:szCs w:val="22"/>
      <w:lang w:eastAsia="he-IL"/>
    </w:rPr>
  </w:style>
  <w:style w:type="paragraph" w:styleId="1">
    <w:name w:val="heading 1"/>
    <w:basedOn w:val="a"/>
    <w:next w:val="a"/>
    <w:link w:val="10"/>
    <w:qFormat/>
    <w:rsid w:val="005B380C"/>
    <w:pPr>
      <w:keepNext/>
      <w:tabs>
        <w:tab w:val="right" w:pos="9469"/>
      </w:tabs>
      <w:jc w:val="both"/>
      <w:outlineLvl w:val="0"/>
    </w:pPr>
    <w:rPr>
      <w:rFonts w:cs="David"/>
      <w:b/>
      <w:bCs/>
      <w:szCs w:val="28"/>
    </w:rPr>
  </w:style>
  <w:style w:type="character" w:default="1" w:styleId="a0">
    <w:name w:val="Default Paragraph Font"/>
    <w:uiPriority w:val="1"/>
    <w:semiHidden/>
    <w:unhideWhenUsed/>
    <w:rsid w:val="005B380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B380C"/>
  </w:style>
  <w:style w:type="paragraph" w:styleId="a3">
    <w:name w:val="footnote text"/>
    <w:basedOn w:val="a"/>
    <w:link w:val="a4"/>
    <w:rsid w:val="005B380C"/>
    <w:pPr>
      <w:ind w:left="170" w:hanging="170"/>
      <w:jc w:val="both"/>
    </w:pPr>
    <w:rPr>
      <w:sz w:val="20"/>
      <w:szCs w:val="20"/>
    </w:rPr>
  </w:style>
  <w:style w:type="character" w:styleId="a5">
    <w:name w:val="footnote reference"/>
    <w:semiHidden/>
    <w:rsid w:val="005B380C"/>
    <w:rPr>
      <w:vertAlign w:val="superscript"/>
    </w:rPr>
  </w:style>
  <w:style w:type="paragraph" w:styleId="a6">
    <w:name w:val="header"/>
    <w:basedOn w:val="a"/>
    <w:link w:val="a7"/>
    <w:rsid w:val="005B380C"/>
    <w:pPr>
      <w:tabs>
        <w:tab w:val="center" w:pos="4153"/>
        <w:tab w:val="right" w:pos="8306"/>
      </w:tabs>
    </w:pPr>
  </w:style>
  <w:style w:type="paragraph" w:styleId="a8">
    <w:name w:val="footer"/>
    <w:basedOn w:val="a"/>
    <w:link w:val="a9"/>
    <w:rsid w:val="005B380C"/>
    <w:pPr>
      <w:tabs>
        <w:tab w:val="center" w:pos="4153"/>
        <w:tab w:val="right" w:pos="8306"/>
      </w:tabs>
    </w:pPr>
  </w:style>
  <w:style w:type="paragraph" w:customStyle="1" w:styleId="aa">
    <w:name w:val="כותרת"/>
    <w:basedOn w:val="a"/>
    <w:rsid w:val="005B380C"/>
    <w:pPr>
      <w:spacing w:before="240" w:line="320" w:lineRule="atLeast"/>
      <w:jc w:val="center"/>
    </w:pPr>
    <w:rPr>
      <w:rFonts w:cs="David"/>
      <w:b/>
      <w:bCs/>
      <w:spacing w:val="20"/>
      <w:szCs w:val="32"/>
    </w:rPr>
  </w:style>
  <w:style w:type="paragraph" w:customStyle="1" w:styleId="ab">
    <w:name w:val="כותרת קטע"/>
    <w:basedOn w:val="a"/>
    <w:rsid w:val="005B380C"/>
    <w:pPr>
      <w:spacing w:before="240" w:line="300" w:lineRule="atLeast"/>
    </w:pPr>
    <w:rPr>
      <w:rFonts w:cs="Arial"/>
      <w:b/>
      <w:bCs/>
      <w:szCs w:val="24"/>
    </w:rPr>
  </w:style>
  <w:style w:type="paragraph" w:customStyle="1" w:styleId="ac">
    <w:name w:val="מקור"/>
    <w:basedOn w:val="a"/>
    <w:rsid w:val="005B380C"/>
    <w:pPr>
      <w:spacing w:line="320" w:lineRule="atLeast"/>
      <w:jc w:val="both"/>
    </w:pPr>
    <w:rPr>
      <w:rFonts w:cs="David"/>
      <w:szCs w:val="24"/>
    </w:rPr>
  </w:style>
  <w:style w:type="paragraph" w:customStyle="1" w:styleId="ad">
    <w:name w:val="מחלקי המים"/>
    <w:basedOn w:val="a"/>
    <w:rsid w:val="005B380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5B380C"/>
    <w:rPr>
      <w:rFonts w:ascii="Tahoma" w:hAnsi="Tahoma" w:cs="Tahoma"/>
      <w:sz w:val="16"/>
      <w:szCs w:val="16"/>
    </w:rPr>
  </w:style>
  <w:style w:type="character" w:customStyle="1" w:styleId="a9">
    <w:name w:val="כותרת תחתונה תו"/>
    <w:link w:val="a8"/>
    <w:rsid w:val="005B380C"/>
    <w:rPr>
      <w:rFonts w:cs="Narkisim"/>
      <w:sz w:val="22"/>
      <w:szCs w:val="22"/>
      <w:lang w:eastAsia="he-IL"/>
    </w:rPr>
  </w:style>
  <w:style w:type="character" w:styleId="af1">
    <w:name w:val="page number"/>
    <w:rsid w:val="008710FC"/>
  </w:style>
  <w:style w:type="character" w:customStyle="1" w:styleId="a4">
    <w:name w:val="טקסט הערת שוליים תו"/>
    <w:link w:val="a3"/>
    <w:rsid w:val="005B380C"/>
    <w:rPr>
      <w:rFonts w:cs="Narkisim"/>
      <w:lang w:eastAsia="he-IL"/>
    </w:rPr>
  </w:style>
  <w:style w:type="character" w:customStyle="1" w:styleId="10">
    <w:name w:val="כותרת 1 תו"/>
    <w:link w:val="1"/>
    <w:rsid w:val="005B380C"/>
    <w:rPr>
      <w:rFonts w:cs="David"/>
      <w:b/>
      <w:bCs/>
      <w:sz w:val="22"/>
      <w:szCs w:val="28"/>
      <w:lang w:eastAsia="he-IL"/>
    </w:rPr>
  </w:style>
  <w:style w:type="character" w:customStyle="1" w:styleId="a7">
    <w:name w:val="כותרת עליונה תו"/>
    <w:link w:val="a6"/>
    <w:rsid w:val="005B380C"/>
    <w:rPr>
      <w:rFonts w:cs="Narkisim"/>
      <w:sz w:val="22"/>
      <w:szCs w:val="22"/>
      <w:lang w:eastAsia="he-IL"/>
    </w:rPr>
  </w:style>
  <w:style w:type="character" w:styleId="Hyperlink">
    <w:name w:val="Hyperlink"/>
    <w:rsid w:val="005B380C"/>
    <w:rPr>
      <w:color w:val="0000FF"/>
      <w:u w:val="single"/>
    </w:rPr>
  </w:style>
  <w:style w:type="character" w:customStyle="1" w:styleId="af0">
    <w:name w:val="טקסט בלונים תו"/>
    <w:link w:val="af"/>
    <w:uiPriority w:val="99"/>
    <w:semiHidden/>
    <w:rsid w:val="005B380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956</Words>
  <Characters>4782</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חודש בחודשו ושבת בשבתו</vt:lpstr>
      <vt:lpstr>חודש בחודשו ושבת בשבתו</vt:lpstr>
    </vt:vector>
  </TitlesOfParts>
  <Company>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חודש בחודשו ושבת בשבתו</dc:title>
  <dc:subject>קרח, שבת ראש חודש</dc:subject>
  <dc:creator>אשר יובל</dc:creator>
  <cp:keywords/>
  <dc:description/>
  <cp:lastModifiedBy>שמעון אפק</cp:lastModifiedBy>
  <cp:revision>2</cp:revision>
  <cp:lastPrinted>2007-06-14T05:32:00Z</cp:lastPrinted>
  <dcterms:created xsi:type="dcterms:W3CDTF">2018-08-12T06:26:00Z</dcterms:created>
  <dcterms:modified xsi:type="dcterms:W3CDTF">2018-08-12T06:26:00Z</dcterms:modified>
</cp:coreProperties>
</file>