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35" w:rsidRPr="00552E08" w:rsidRDefault="006C3C2A" w:rsidP="00440AA3">
      <w:pPr>
        <w:pStyle w:val="aa"/>
        <w:rPr>
          <w:rFonts w:hint="cs"/>
          <w:sz w:val="36"/>
          <w:szCs w:val="36"/>
          <w:rtl/>
          <w:lang w:eastAsia="en-US"/>
        </w:rPr>
      </w:pPr>
      <w:r w:rsidRPr="00552E08">
        <w:rPr>
          <w:rFonts w:hint="cs"/>
          <w:sz w:val="36"/>
          <w:szCs w:val="36"/>
          <w:rtl/>
          <w:lang w:eastAsia="en-US"/>
        </w:rPr>
        <w:t>תפילה לפרידה מן הסוכה</w:t>
      </w:r>
    </w:p>
    <w:p w:rsidR="006C3C2A" w:rsidRDefault="006C3C2A" w:rsidP="006C3C2A">
      <w:pPr>
        <w:pStyle w:val="ac"/>
        <w:rPr>
          <w:rFonts w:hint="cs"/>
          <w:rtl/>
          <w:lang w:eastAsia="en-US"/>
        </w:rPr>
      </w:pPr>
    </w:p>
    <w:p w:rsidR="006C3C2A" w:rsidRPr="00510E75" w:rsidRDefault="006C3C2A" w:rsidP="00B4751D">
      <w:pPr>
        <w:pStyle w:val="ac"/>
        <w:spacing w:before="120" w:line="276" w:lineRule="auto"/>
        <w:rPr>
          <w:rFonts w:ascii="Britannic Bold" w:hAnsi="Britannic Bold" w:cs="Guttman Stam"/>
          <w:sz w:val="28"/>
          <w:szCs w:val="28"/>
          <w:rtl/>
        </w:rPr>
      </w:pPr>
      <w:r w:rsidRPr="00510E75">
        <w:rPr>
          <w:rFonts w:ascii="Britannic Bold" w:hAnsi="Britannic Bold" w:cs="Guttman Stam"/>
          <w:sz w:val="28"/>
          <w:szCs w:val="28"/>
          <w:rtl/>
        </w:rPr>
        <w:t xml:space="preserve">מודה אני לפני ה' אלוהי ואלוהי אבותי שזיכיתני לקיים מצוות סוכה השנה ברוב נחת עם משפחתי היקרה </w:t>
      </w:r>
      <w:r w:rsidR="00D655A8" w:rsidRPr="00510E75">
        <w:rPr>
          <w:rFonts w:ascii="Britannic Bold" w:hAnsi="Britannic Bold" w:cs="Guttman Stam"/>
          <w:sz w:val="28"/>
          <w:szCs w:val="28"/>
          <w:rtl/>
        </w:rPr>
        <w:t xml:space="preserve">וריעי האהובים, </w:t>
      </w:r>
      <w:r w:rsidRPr="00510E75">
        <w:rPr>
          <w:rFonts w:ascii="Britannic Bold" w:hAnsi="Britannic Bold" w:cs="Guttman Stam"/>
          <w:sz w:val="28"/>
          <w:szCs w:val="28"/>
          <w:rtl/>
        </w:rPr>
        <w:t>מתוך שמחת יום טוב</w:t>
      </w:r>
      <w:r w:rsidR="00D655A8" w:rsidRPr="00510E75">
        <w:rPr>
          <w:rFonts w:ascii="Britannic Bold" w:hAnsi="Britannic Bold" w:cs="Guttman Stam"/>
          <w:sz w:val="28"/>
          <w:szCs w:val="28"/>
          <w:rtl/>
        </w:rPr>
        <w:t>,</w:t>
      </w:r>
      <w:r w:rsidRPr="00510E75">
        <w:rPr>
          <w:rFonts w:ascii="Britannic Bold" w:hAnsi="Britannic Bold" w:cs="Guttman Stam"/>
          <w:sz w:val="28"/>
          <w:szCs w:val="28"/>
          <w:rtl/>
        </w:rPr>
        <w:t xml:space="preserve"> ברווחה והשקט. מכיר אני בטובה שהרעפת עלי, ריבונו של עולם, לקיים מצוות סוכה בארץ ישראל המחדשת ימיה כקדם, באקלימה הנאה של הארץ בימי תקופת השנה, בעת האסיף </w:t>
      </w:r>
      <w:r w:rsidR="00510E75">
        <w:rPr>
          <w:rFonts w:ascii="Britannic Bold" w:hAnsi="Britannic Bold" w:cs="Guttman Stam" w:hint="cs"/>
          <w:sz w:val="28"/>
          <w:szCs w:val="28"/>
          <w:rtl/>
        </w:rPr>
        <w:t xml:space="preserve">בצאת השנה, </w:t>
      </w:r>
      <w:r w:rsidRPr="00510E75">
        <w:rPr>
          <w:rFonts w:ascii="Britannic Bold" w:hAnsi="Britannic Bold" w:cs="Guttman Stam"/>
          <w:sz w:val="28"/>
          <w:szCs w:val="28"/>
          <w:rtl/>
        </w:rPr>
        <w:t xml:space="preserve">לפתחה של השנה החדשה הבאה עלינו לטובה. זכיתי למה שלא זכו דורות רבים קודמים ועל כך </w:t>
      </w:r>
      <w:r w:rsidR="00F43B04" w:rsidRPr="00510E75">
        <w:rPr>
          <w:rFonts w:ascii="Britannic Bold" w:hAnsi="Britannic Bold" w:cs="Guttman Stam"/>
          <w:sz w:val="28"/>
          <w:szCs w:val="28"/>
          <w:rtl/>
        </w:rPr>
        <w:t xml:space="preserve">אני </w:t>
      </w:r>
      <w:r w:rsidRPr="00510E75">
        <w:rPr>
          <w:rFonts w:ascii="Britannic Bold" w:hAnsi="Britannic Bold" w:cs="Guttman Stam"/>
          <w:sz w:val="28"/>
          <w:szCs w:val="28"/>
          <w:rtl/>
        </w:rPr>
        <w:t>אומר: מודה אני לפניך</w:t>
      </w:r>
      <w:r w:rsidR="00D655A8" w:rsidRPr="00510E75">
        <w:rPr>
          <w:rFonts w:ascii="Britannic Bold" w:hAnsi="Britannic Bold" w:cs="Guttman Stam"/>
          <w:sz w:val="28"/>
          <w:szCs w:val="28"/>
          <w:rtl/>
        </w:rPr>
        <w:t xml:space="preserve"> מלך חי וקיים</w:t>
      </w:r>
      <w:r w:rsidRPr="00510E75">
        <w:rPr>
          <w:rFonts w:ascii="Britannic Bold" w:hAnsi="Britannic Bold" w:cs="Guttman Stam"/>
          <w:sz w:val="28"/>
          <w:szCs w:val="28"/>
          <w:rtl/>
        </w:rPr>
        <w:t>.</w:t>
      </w:r>
    </w:p>
    <w:p w:rsidR="006C3C2A" w:rsidRPr="00510E75" w:rsidRDefault="006C3C2A" w:rsidP="00B4751D">
      <w:pPr>
        <w:pStyle w:val="ac"/>
        <w:spacing w:before="120" w:line="276" w:lineRule="auto"/>
        <w:rPr>
          <w:rFonts w:ascii="Britannic Bold" w:hAnsi="Britannic Bold" w:cs="Guttman Stam"/>
          <w:sz w:val="28"/>
          <w:szCs w:val="28"/>
          <w:rtl/>
        </w:rPr>
      </w:pPr>
      <w:r w:rsidRPr="00510E75">
        <w:rPr>
          <w:rFonts w:ascii="Britannic Bold" w:hAnsi="Britannic Bold" w:cs="Guttman Stam"/>
          <w:sz w:val="28"/>
          <w:szCs w:val="28"/>
          <w:rtl/>
        </w:rPr>
        <w:t>ויהי רצון מלפניך ה' אלהינו ואלוהי אבותינו שכשם שזכינו לישב בסוכה השתא, כן נזכה לישב ולקיים מצוות סוכה גם בשנה הבאה למועד הזה כעת חיה, פה היום כולנו חיים, לשנים רבות ונעימות.</w:t>
      </w:r>
      <w:r w:rsidR="00510E75">
        <w:rPr>
          <w:rStyle w:val="a5"/>
          <w:rFonts w:ascii="Britannic Bold" w:hAnsi="Britannic Bold" w:cs="Guttman Stam"/>
          <w:sz w:val="28"/>
          <w:szCs w:val="28"/>
          <w:rtl/>
        </w:rPr>
        <w:footnoteReference w:id="1"/>
      </w:r>
    </w:p>
    <w:p w:rsidR="00B4751D" w:rsidRDefault="00B4751D" w:rsidP="006C3C2A">
      <w:pPr>
        <w:pStyle w:val="ac"/>
        <w:rPr>
          <w:noProof/>
          <w:rtl/>
          <w:lang w:eastAsia="en-US"/>
        </w:rPr>
      </w:pPr>
    </w:p>
    <w:p w:rsidR="006C3C2A" w:rsidRDefault="00B4751D" w:rsidP="006C3C2A">
      <w:pPr>
        <w:pStyle w:val="ac"/>
        <w:rPr>
          <w:rFonts w:ascii="Courier" w:hAnsi="Courier" w:hint="cs"/>
          <w:rtl/>
        </w:rPr>
      </w:pPr>
      <w:bookmarkStart w:id="0" w:name="_GoBack"/>
      <w:bookmarkEnd w:id="0"/>
      <w:r w:rsidRPr="00A56C0A">
        <w:rPr>
          <w:noProof/>
          <w:lang w:eastAsia="en-US"/>
        </w:rPr>
        <w:drawing>
          <wp:inline distT="0" distB="0" distL="0" distR="0">
            <wp:extent cx="2245995" cy="2574925"/>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2574925"/>
                    </a:xfrm>
                    <a:prstGeom prst="rect">
                      <a:avLst/>
                    </a:prstGeom>
                    <a:noFill/>
                    <a:ln>
                      <a:noFill/>
                    </a:ln>
                  </pic:spPr>
                </pic:pic>
              </a:graphicData>
            </a:graphic>
          </wp:inline>
        </w:drawing>
      </w:r>
    </w:p>
    <w:p w:rsidR="00B4751D" w:rsidRDefault="00B4751D" w:rsidP="00440AA3">
      <w:pPr>
        <w:pStyle w:val="ad"/>
        <w:rPr>
          <w:rtl/>
        </w:rPr>
      </w:pPr>
    </w:p>
    <w:p w:rsidR="00B00BD7" w:rsidRDefault="00A863EE" w:rsidP="00440AA3">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rsidR="00BE36FE" w:rsidRDefault="00A863EE" w:rsidP="00266B9E">
      <w:pPr>
        <w:pStyle w:val="ad"/>
        <w:rPr>
          <w:rFonts w:hint="cs"/>
          <w:rtl/>
        </w:rPr>
      </w:pPr>
      <w:r w:rsidRPr="00F35576">
        <w:rPr>
          <w:rtl/>
        </w:rPr>
        <w:t>מחלקי המים</w:t>
      </w:r>
    </w:p>
    <w:p w:rsidR="00DD0893" w:rsidRPr="00F35576" w:rsidRDefault="00DD0893">
      <w:pPr>
        <w:pStyle w:val="ad"/>
      </w:pPr>
    </w:p>
    <w:sectPr w:rsidR="00DD0893" w:rsidRPr="00F35576" w:rsidSect="006C3C2A">
      <w:headerReference w:type="default" r:id="rId9"/>
      <w:footerReference w:type="default" r:id="rId10"/>
      <w:headerReference w:type="first" r:id="rId11"/>
      <w:endnotePr>
        <w:numFmt w:val="lowerLetter"/>
      </w:endnotePr>
      <w:pgSz w:w="11907" w:h="16840" w:code="9"/>
      <w:pgMar w:top="1701" w:right="1701" w:bottom="1701" w:left="170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CA" w:rsidRDefault="003F52CA">
      <w:r>
        <w:separator/>
      </w:r>
    </w:p>
  </w:endnote>
  <w:endnote w:type="continuationSeparator" w:id="0">
    <w:p w:rsidR="003F52CA" w:rsidRDefault="003F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uttman Stam">
    <w:panose1 w:val="02010401010101010101"/>
    <w:charset w:val="B1"/>
    <w:family w:val="auto"/>
    <w:pitch w:val="variable"/>
    <w:sig w:usb0="00000801" w:usb1="40000000" w:usb2="00000000" w:usb3="00000000" w:csb0="0000002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Pr="00F8747C" w:rsidRDefault="00D4705F" w:rsidP="007A014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4751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4751D">
      <w:rPr>
        <w:rStyle w:val="af1"/>
        <w:noProof/>
        <w:rtl/>
      </w:rPr>
      <w:t>1</w:t>
    </w:r>
    <w:r w:rsidRPr="00F8747C">
      <w:rPr>
        <w:rStyle w:val="af1"/>
      </w:rPr>
      <w:fldChar w:fldCharType="end"/>
    </w: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CA" w:rsidRDefault="003F52CA">
      <w:pPr>
        <w:rPr>
          <w:lang w:eastAsia="en-US"/>
        </w:rPr>
      </w:pPr>
      <w:r>
        <w:rPr>
          <w:rFonts w:cs="Miriam"/>
        </w:rPr>
        <w:separator/>
      </w:r>
    </w:p>
  </w:footnote>
  <w:footnote w:type="continuationSeparator" w:id="0">
    <w:p w:rsidR="003F52CA" w:rsidRDefault="003F52CA">
      <w:r>
        <w:continuationSeparator/>
      </w:r>
    </w:p>
  </w:footnote>
  <w:footnote w:id="1">
    <w:p w:rsidR="00510E75" w:rsidRDefault="00510E75" w:rsidP="00510E75">
      <w:pPr>
        <w:pStyle w:val="a3"/>
        <w:rPr>
          <w:rFonts w:hint="cs"/>
          <w:rtl/>
        </w:rPr>
      </w:pPr>
      <w:r>
        <w:rPr>
          <w:rStyle w:val="a5"/>
        </w:rPr>
        <w:footnoteRef/>
      </w:r>
      <w:r>
        <w:rPr>
          <w:rtl/>
        </w:rPr>
        <w:t xml:space="preserve"> </w:t>
      </w:r>
      <w:r>
        <w:rPr>
          <w:rFonts w:hint="cs"/>
          <w:rtl/>
        </w:rPr>
        <w:t>וסוכת עורו של לוויתן תחכה לזמנה ומועדה, שהרי יפה שעה אחת של תורה ומצוות, תשובה ומעשים טובים מכל חיי העולם הבא (עפ"י מסכת אבות פרק ד משנה 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rsidP="00E16650">
    <w:pPr>
      <w:pStyle w:val="1"/>
      <w:tabs>
        <w:tab w:val="clear" w:pos="9469"/>
        <w:tab w:val="right" w:pos="8505"/>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510E75">
      <w:rPr>
        <w:rtl/>
        <w:lang w:eastAsia="en-US"/>
      </w:rPr>
      <w:t>חג הסוכות</w:t>
    </w:r>
    <w:r>
      <w:rPr>
        <w:rFonts w:cs="Miriam"/>
        <w:rtl/>
      </w:rPr>
      <w:fldChar w:fldCharType="end"/>
    </w:r>
    <w:r>
      <w:rPr>
        <w:rtl/>
        <w:lang w:eastAsia="en-US"/>
      </w:rPr>
      <w:tab/>
    </w:r>
    <w:r w:rsidR="00E16650">
      <w:rPr>
        <w:rFonts w:hint="cs"/>
        <w:rtl/>
        <w:lang w:eastAsia="en-US"/>
      </w:rPr>
      <w:t>ירושלים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10E7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4751D">
      <w:rPr>
        <w:noProof/>
        <w:szCs w:val="22"/>
        <w:rtl/>
        <w:lang w:eastAsia="en-US"/>
      </w:rPr>
      <w:t>‏תשע"ז</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20CA"/>
    <w:rsid w:val="00014618"/>
    <w:rsid w:val="00024875"/>
    <w:rsid w:val="00026E5D"/>
    <w:rsid w:val="00027431"/>
    <w:rsid w:val="00030622"/>
    <w:rsid w:val="00032709"/>
    <w:rsid w:val="00043A66"/>
    <w:rsid w:val="00047997"/>
    <w:rsid w:val="0005182B"/>
    <w:rsid w:val="00051E3A"/>
    <w:rsid w:val="000546BE"/>
    <w:rsid w:val="000617D5"/>
    <w:rsid w:val="00061D40"/>
    <w:rsid w:val="00066575"/>
    <w:rsid w:val="00066E2A"/>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D74AA"/>
    <w:rsid w:val="000E1772"/>
    <w:rsid w:val="000E2801"/>
    <w:rsid w:val="000E5B54"/>
    <w:rsid w:val="000E711F"/>
    <w:rsid w:val="000F138F"/>
    <w:rsid w:val="000F2FC9"/>
    <w:rsid w:val="000F6AB0"/>
    <w:rsid w:val="001034F3"/>
    <w:rsid w:val="00107001"/>
    <w:rsid w:val="001212B0"/>
    <w:rsid w:val="00125550"/>
    <w:rsid w:val="001266A8"/>
    <w:rsid w:val="00127A99"/>
    <w:rsid w:val="00130395"/>
    <w:rsid w:val="00131FA8"/>
    <w:rsid w:val="00135312"/>
    <w:rsid w:val="0014400D"/>
    <w:rsid w:val="00145B6D"/>
    <w:rsid w:val="00146A4E"/>
    <w:rsid w:val="00152BA9"/>
    <w:rsid w:val="001544B8"/>
    <w:rsid w:val="001654EE"/>
    <w:rsid w:val="00166B7C"/>
    <w:rsid w:val="00174525"/>
    <w:rsid w:val="0017797C"/>
    <w:rsid w:val="00184382"/>
    <w:rsid w:val="00194F94"/>
    <w:rsid w:val="001954E7"/>
    <w:rsid w:val="001A2DF1"/>
    <w:rsid w:val="001A5B42"/>
    <w:rsid w:val="001B6145"/>
    <w:rsid w:val="001C7236"/>
    <w:rsid w:val="001E051F"/>
    <w:rsid w:val="001E5437"/>
    <w:rsid w:val="001E6B15"/>
    <w:rsid w:val="001F1E88"/>
    <w:rsid w:val="001F2791"/>
    <w:rsid w:val="001F45C0"/>
    <w:rsid w:val="001F7A6F"/>
    <w:rsid w:val="002247FE"/>
    <w:rsid w:val="00224DE7"/>
    <w:rsid w:val="00245E07"/>
    <w:rsid w:val="002617A6"/>
    <w:rsid w:val="00263C02"/>
    <w:rsid w:val="00264056"/>
    <w:rsid w:val="0026418F"/>
    <w:rsid w:val="00266B9E"/>
    <w:rsid w:val="00276044"/>
    <w:rsid w:val="002775A0"/>
    <w:rsid w:val="002828BF"/>
    <w:rsid w:val="002859A3"/>
    <w:rsid w:val="00287F5C"/>
    <w:rsid w:val="00292294"/>
    <w:rsid w:val="00294C12"/>
    <w:rsid w:val="002A2C03"/>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4B55"/>
    <w:rsid w:val="00302A79"/>
    <w:rsid w:val="00305E47"/>
    <w:rsid w:val="00306B48"/>
    <w:rsid w:val="00307507"/>
    <w:rsid w:val="003118ED"/>
    <w:rsid w:val="00314EFC"/>
    <w:rsid w:val="0031664F"/>
    <w:rsid w:val="00320D58"/>
    <w:rsid w:val="00321788"/>
    <w:rsid w:val="00322481"/>
    <w:rsid w:val="00323C43"/>
    <w:rsid w:val="00335FF3"/>
    <w:rsid w:val="003426CF"/>
    <w:rsid w:val="003426E2"/>
    <w:rsid w:val="00345B91"/>
    <w:rsid w:val="00346817"/>
    <w:rsid w:val="003478DB"/>
    <w:rsid w:val="00352C5A"/>
    <w:rsid w:val="003644BD"/>
    <w:rsid w:val="003701AF"/>
    <w:rsid w:val="00384CCA"/>
    <w:rsid w:val="00395BAC"/>
    <w:rsid w:val="003A24D2"/>
    <w:rsid w:val="003A315E"/>
    <w:rsid w:val="003A6135"/>
    <w:rsid w:val="003D51B6"/>
    <w:rsid w:val="003D74A8"/>
    <w:rsid w:val="003F0F01"/>
    <w:rsid w:val="003F52CA"/>
    <w:rsid w:val="00403AC0"/>
    <w:rsid w:val="00417B5F"/>
    <w:rsid w:val="004265AA"/>
    <w:rsid w:val="00431253"/>
    <w:rsid w:val="00440AA3"/>
    <w:rsid w:val="004452A7"/>
    <w:rsid w:val="00453379"/>
    <w:rsid w:val="0045682E"/>
    <w:rsid w:val="00460118"/>
    <w:rsid w:val="004601AF"/>
    <w:rsid w:val="0046106C"/>
    <w:rsid w:val="004659D8"/>
    <w:rsid w:val="00470D98"/>
    <w:rsid w:val="00471E86"/>
    <w:rsid w:val="00484B6F"/>
    <w:rsid w:val="00485FF8"/>
    <w:rsid w:val="00494DF4"/>
    <w:rsid w:val="004A03A1"/>
    <w:rsid w:val="004A226E"/>
    <w:rsid w:val="004A6773"/>
    <w:rsid w:val="004B2EFA"/>
    <w:rsid w:val="004B52E3"/>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10E75"/>
    <w:rsid w:val="00533818"/>
    <w:rsid w:val="00552E08"/>
    <w:rsid w:val="00553F0E"/>
    <w:rsid w:val="005712F0"/>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2083A"/>
    <w:rsid w:val="00632F21"/>
    <w:rsid w:val="00635481"/>
    <w:rsid w:val="00642EBE"/>
    <w:rsid w:val="0065356B"/>
    <w:rsid w:val="00660866"/>
    <w:rsid w:val="00661050"/>
    <w:rsid w:val="00666B6B"/>
    <w:rsid w:val="00674319"/>
    <w:rsid w:val="00675949"/>
    <w:rsid w:val="00682CC6"/>
    <w:rsid w:val="0068500C"/>
    <w:rsid w:val="00686578"/>
    <w:rsid w:val="00690A59"/>
    <w:rsid w:val="00694B64"/>
    <w:rsid w:val="006A00D3"/>
    <w:rsid w:val="006A0CF9"/>
    <w:rsid w:val="006A69BC"/>
    <w:rsid w:val="006B1C57"/>
    <w:rsid w:val="006B51D0"/>
    <w:rsid w:val="006B6A36"/>
    <w:rsid w:val="006C315C"/>
    <w:rsid w:val="006C3C2A"/>
    <w:rsid w:val="006D698B"/>
    <w:rsid w:val="006F1838"/>
    <w:rsid w:val="007117C3"/>
    <w:rsid w:val="00713F0F"/>
    <w:rsid w:val="00716AC6"/>
    <w:rsid w:val="007176BD"/>
    <w:rsid w:val="00726AA1"/>
    <w:rsid w:val="00735C54"/>
    <w:rsid w:val="007367F0"/>
    <w:rsid w:val="00737DCF"/>
    <w:rsid w:val="00745DCA"/>
    <w:rsid w:val="00751C6C"/>
    <w:rsid w:val="007649FF"/>
    <w:rsid w:val="00771CD6"/>
    <w:rsid w:val="00781F96"/>
    <w:rsid w:val="007824C9"/>
    <w:rsid w:val="00785F12"/>
    <w:rsid w:val="007968CA"/>
    <w:rsid w:val="007A0146"/>
    <w:rsid w:val="007B2007"/>
    <w:rsid w:val="007B36C0"/>
    <w:rsid w:val="007B771E"/>
    <w:rsid w:val="007E14E1"/>
    <w:rsid w:val="007E2808"/>
    <w:rsid w:val="007E71D9"/>
    <w:rsid w:val="007F75FC"/>
    <w:rsid w:val="0080731C"/>
    <w:rsid w:val="008109B7"/>
    <w:rsid w:val="00820179"/>
    <w:rsid w:val="008213BB"/>
    <w:rsid w:val="00835689"/>
    <w:rsid w:val="00840173"/>
    <w:rsid w:val="00847245"/>
    <w:rsid w:val="00850E87"/>
    <w:rsid w:val="00861482"/>
    <w:rsid w:val="00863DD5"/>
    <w:rsid w:val="00866DDA"/>
    <w:rsid w:val="00867E9A"/>
    <w:rsid w:val="00871CAB"/>
    <w:rsid w:val="00876DA1"/>
    <w:rsid w:val="008820C1"/>
    <w:rsid w:val="00887FEE"/>
    <w:rsid w:val="00894A58"/>
    <w:rsid w:val="00894B46"/>
    <w:rsid w:val="0089574C"/>
    <w:rsid w:val="008958EC"/>
    <w:rsid w:val="008A0BD3"/>
    <w:rsid w:val="008A7850"/>
    <w:rsid w:val="008A7B2A"/>
    <w:rsid w:val="008B1A60"/>
    <w:rsid w:val="008E51BC"/>
    <w:rsid w:val="008E5A4E"/>
    <w:rsid w:val="008F0DB4"/>
    <w:rsid w:val="008F0EA7"/>
    <w:rsid w:val="008F35C2"/>
    <w:rsid w:val="008F6446"/>
    <w:rsid w:val="009032BC"/>
    <w:rsid w:val="009069E3"/>
    <w:rsid w:val="00907024"/>
    <w:rsid w:val="00916964"/>
    <w:rsid w:val="009253ED"/>
    <w:rsid w:val="009254A9"/>
    <w:rsid w:val="00931D28"/>
    <w:rsid w:val="00942336"/>
    <w:rsid w:val="00947363"/>
    <w:rsid w:val="0095767E"/>
    <w:rsid w:val="00960F95"/>
    <w:rsid w:val="00961E7D"/>
    <w:rsid w:val="00966A1F"/>
    <w:rsid w:val="00975705"/>
    <w:rsid w:val="00975892"/>
    <w:rsid w:val="009823C6"/>
    <w:rsid w:val="0098244B"/>
    <w:rsid w:val="0098244D"/>
    <w:rsid w:val="009846A9"/>
    <w:rsid w:val="00984BC8"/>
    <w:rsid w:val="00986EAE"/>
    <w:rsid w:val="0099589A"/>
    <w:rsid w:val="00996C94"/>
    <w:rsid w:val="009A0C1A"/>
    <w:rsid w:val="009B504D"/>
    <w:rsid w:val="009C5938"/>
    <w:rsid w:val="009D50B8"/>
    <w:rsid w:val="009F442B"/>
    <w:rsid w:val="00A00308"/>
    <w:rsid w:val="00A17B38"/>
    <w:rsid w:val="00A27435"/>
    <w:rsid w:val="00A331C4"/>
    <w:rsid w:val="00A422C4"/>
    <w:rsid w:val="00A44D34"/>
    <w:rsid w:val="00A56CD1"/>
    <w:rsid w:val="00A63961"/>
    <w:rsid w:val="00A71AEF"/>
    <w:rsid w:val="00A751AB"/>
    <w:rsid w:val="00A863EE"/>
    <w:rsid w:val="00A950F5"/>
    <w:rsid w:val="00AA0105"/>
    <w:rsid w:val="00AA2C9B"/>
    <w:rsid w:val="00AB06AC"/>
    <w:rsid w:val="00AB4851"/>
    <w:rsid w:val="00AB55EC"/>
    <w:rsid w:val="00AB6194"/>
    <w:rsid w:val="00AC1967"/>
    <w:rsid w:val="00AC3F49"/>
    <w:rsid w:val="00AD07E5"/>
    <w:rsid w:val="00AD1573"/>
    <w:rsid w:val="00AE644E"/>
    <w:rsid w:val="00B00BD7"/>
    <w:rsid w:val="00B135BF"/>
    <w:rsid w:val="00B2036E"/>
    <w:rsid w:val="00B376AF"/>
    <w:rsid w:val="00B4549A"/>
    <w:rsid w:val="00B45AEA"/>
    <w:rsid w:val="00B4751D"/>
    <w:rsid w:val="00B4764C"/>
    <w:rsid w:val="00B47BCD"/>
    <w:rsid w:val="00B73297"/>
    <w:rsid w:val="00B73407"/>
    <w:rsid w:val="00B74B06"/>
    <w:rsid w:val="00B8529D"/>
    <w:rsid w:val="00B92309"/>
    <w:rsid w:val="00B96360"/>
    <w:rsid w:val="00BA2FBC"/>
    <w:rsid w:val="00BA600C"/>
    <w:rsid w:val="00BA682A"/>
    <w:rsid w:val="00BC57AB"/>
    <w:rsid w:val="00BD2B5C"/>
    <w:rsid w:val="00BE36FE"/>
    <w:rsid w:val="00BE4972"/>
    <w:rsid w:val="00BF67CC"/>
    <w:rsid w:val="00BF7D9B"/>
    <w:rsid w:val="00C01FE6"/>
    <w:rsid w:val="00C05662"/>
    <w:rsid w:val="00C06512"/>
    <w:rsid w:val="00C1441D"/>
    <w:rsid w:val="00C15B85"/>
    <w:rsid w:val="00C16442"/>
    <w:rsid w:val="00C21A4C"/>
    <w:rsid w:val="00C2421A"/>
    <w:rsid w:val="00C2606E"/>
    <w:rsid w:val="00C3122A"/>
    <w:rsid w:val="00C366FA"/>
    <w:rsid w:val="00C36B74"/>
    <w:rsid w:val="00C465E0"/>
    <w:rsid w:val="00C64944"/>
    <w:rsid w:val="00C65CCD"/>
    <w:rsid w:val="00C7338D"/>
    <w:rsid w:val="00C81ACB"/>
    <w:rsid w:val="00C92A5E"/>
    <w:rsid w:val="00C9613B"/>
    <w:rsid w:val="00C974DC"/>
    <w:rsid w:val="00CA4B41"/>
    <w:rsid w:val="00CB0AE9"/>
    <w:rsid w:val="00CB177D"/>
    <w:rsid w:val="00CB7703"/>
    <w:rsid w:val="00CC719A"/>
    <w:rsid w:val="00CD62D6"/>
    <w:rsid w:val="00CE2CD1"/>
    <w:rsid w:val="00CE47DD"/>
    <w:rsid w:val="00D07DDD"/>
    <w:rsid w:val="00D178EA"/>
    <w:rsid w:val="00D24DE1"/>
    <w:rsid w:val="00D25ED2"/>
    <w:rsid w:val="00D26091"/>
    <w:rsid w:val="00D4705F"/>
    <w:rsid w:val="00D51442"/>
    <w:rsid w:val="00D655A8"/>
    <w:rsid w:val="00D708BC"/>
    <w:rsid w:val="00D844AF"/>
    <w:rsid w:val="00D87040"/>
    <w:rsid w:val="00D9056E"/>
    <w:rsid w:val="00D90693"/>
    <w:rsid w:val="00D94E1E"/>
    <w:rsid w:val="00D96F9E"/>
    <w:rsid w:val="00DA4A40"/>
    <w:rsid w:val="00DA5432"/>
    <w:rsid w:val="00DB48FF"/>
    <w:rsid w:val="00DB6157"/>
    <w:rsid w:val="00DD0893"/>
    <w:rsid w:val="00DF21AE"/>
    <w:rsid w:val="00DF4589"/>
    <w:rsid w:val="00E035A3"/>
    <w:rsid w:val="00E04932"/>
    <w:rsid w:val="00E0791E"/>
    <w:rsid w:val="00E1113E"/>
    <w:rsid w:val="00E16650"/>
    <w:rsid w:val="00E1746F"/>
    <w:rsid w:val="00E40F03"/>
    <w:rsid w:val="00E50D71"/>
    <w:rsid w:val="00E51131"/>
    <w:rsid w:val="00E51CE9"/>
    <w:rsid w:val="00E61301"/>
    <w:rsid w:val="00E63186"/>
    <w:rsid w:val="00E70A45"/>
    <w:rsid w:val="00E7527F"/>
    <w:rsid w:val="00E76004"/>
    <w:rsid w:val="00E8491C"/>
    <w:rsid w:val="00E85CBE"/>
    <w:rsid w:val="00EA09A5"/>
    <w:rsid w:val="00EA36FF"/>
    <w:rsid w:val="00EA43D8"/>
    <w:rsid w:val="00EA7C2E"/>
    <w:rsid w:val="00EB176B"/>
    <w:rsid w:val="00EB77FE"/>
    <w:rsid w:val="00EC3301"/>
    <w:rsid w:val="00EC4476"/>
    <w:rsid w:val="00ED73F8"/>
    <w:rsid w:val="00ED775D"/>
    <w:rsid w:val="00EE12CC"/>
    <w:rsid w:val="00EE1D93"/>
    <w:rsid w:val="00EF2E3B"/>
    <w:rsid w:val="00EF5FCA"/>
    <w:rsid w:val="00F104A0"/>
    <w:rsid w:val="00F118B8"/>
    <w:rsid w:val="00F22326"/>
    <w:rsid w:val="00F33812"/>
    <w:rsid w:val="00F34133"/>
    <w:rsid w:val="00F35576"/>
    <w:rsid w:val="00F35BA6"/>
    <w:rsid w:val="00F37A49"/>
    <w:rsid w:val="00F41269"/>
    <w:rsid w:val="00F41409"/>
    <w:rsid w:val="00F43B04"/>
    <w:rsid w:val="00F47FC9"/>
    <w:rsid w:val="00F52298"/>
    <w:rsid w:val="00F54D8F"/>
    <w:rsid w:val="00F578AF"/>
    <w:rsid w:val="00F57E56"/>
    <w:rsid w:val="00F7428F"/>
    <w:rsid w:val="00F878C4"/>
    <w:rsid w:val="00F90961"/>
    <w:rsid w:val="00FA6B2A"/>
    <w:rsid w:val="00FB339A"/>
    <w:rsid w:val="00FB3F14"/>
    <w:rsid w:val="00FB51BD"/>
    <w:rsid w:val="00FC1272"/>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AEE98"/>
  <w15:chartTrackingRefBased/>
  <w15:docId w15:val="{C3F89AE1-7851-48AE-A5F8-A3AFF4B1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52E08"/>
    <w:pPr>
      <w:bidi/>
    </w:pPr>
    <w:rPr>
      <w:rFonts w:cs="Narkisim"/>
      <w:sz w:val="22"/>
      <w:szCs w:val="22"/>
      <w:lang w:eastAsia="he-IL"/>
    </w:rPr>
  </w:style>
  <w:style w:type="paragraph" w:styleId="1">
    <w:name w:val="heading 1"/>
    <w:basedOn w:val="a"/>
    <w:next w:val="a"/>
    <w:link w:val="10"/>
    <w:qFormat/>
    <w:rsid w:val="00552E08"/>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52E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2E08"/>
  </w:style>
  <w:style w:type="paragraph" w:styleId="a3">
    <w:name w:val="footnote text"/>
    <w:basedOn w:val="a"/>
    <w:link w:val="a4"/>
    <w:semiHidden/>
    <w:rsid w:val="00552E08"/>
    <w:pPr>
      <w:ind w:left="170" w:hanging="170"/>
      <w:jc w:val="both"/>
    </w:pPr>
    <w:rPr>
      <w:sz w:val="20"/>
      <w:szCs w:val="20"/>
    </w:rPr>
  </w:style>
  <w:style w:type="character" w:styleId="a5">
    <w:name w:val="footnote reference"/>
    <w:semiHidden/>
    <w:rsid w:val="00552E08"/>
    <w:rPr>
      <w:vertAlign w:val="superscript"/>
    </w:rPr>
  </w:style>
  <w:style w:type="paragraph" w:styleId="a6">
    <w:name w:val="header"/>
    <w:basedOn w:val="a"/>
    <w:link w:val="a7"/>
    <w:rsid w:val="00552E08"/>
    <w:pPr>
      <w:tabs>
        <w:tab w:val="center" w:pos="4153"/>
        <w:tab w:val="right" w:pos="8306"/>
      </w:tabs>
    </w:pPr>
  </w:style>
  <w:style w:type="paragraph" w:styleId="a8">
    <w:name w:val="footer"/>
    <w:basedOn w:val="a"/>
    <w:link w:val="a9"/>
    <w:rsid w:val="00552E08"/>
    <w:pPr>
      <w:tabs>
        <w:tab w:val="center" w:pos="4153"/>
        <w:tab w:val="right" w:pos="8306"/>
      </w:tabs>
    </w:pPr>
  </w:style>
  <w:style w:type="paragraph" w:customStyle="1" w:styleId="aa">
    <w:name w:val="כותרת"/>
    <w:basedOn w:val="a"/>
    <w:rsid w:val="00552E08"/>
    <w:pPr>
      <w:spacing w:before="240" w:line="320" w:lineRule="atLeast"/>
      <w:jc w:val="center"/>
    </w:pPr>
    <w:rPr>
      <w:rFonts w:cs="David"/>
      <w:b/>
      <w:bCs/>
      <w:spacing w:val="20"/>
      <w:szCs w:val="32"/>
    </w:rPr>
  </w:style>
  <w:style w:type="paragraph" w:customStyle="1" w:styleId="ab">
    <w:name w:val="כותרת קטע"/>
    <w:basedOn w:val="a"/>
    <w:rsid w:val="00552E08"/>
    <w:pPr>
      <w:spacing w:before="240" w:line="300" w:lineRule="atLeast"/>
    </w:pPr>
    <w:rPr>
      <w:rFonts w:cs="Arial"/>
      <w:b/>
      <w:bCs/>
      <w:szCs w:val="24"/>
    </w:rPr>
  </w:style>
  <w:style w:type="paragraph" w:customStyle="1" w:styleId="ac">
    <w:name w:val="מקור"/>
    <w:basedOn w:val="a"/>
    <w:rsid w:val="00552E08"/>
    <w:pPr>
      <w:spacing w:line="320" w:lineRule="atLeast"/>
      <w:jc w:val="both"/>
    </w:pPr>
    <w:rPr>
      <w:rFonts w:cs="David"/>
      <w:szCs w:val="24"/>
    </w:rPr>
  </w:style>
  <w:style w:type="paragraph" w:customStyle="1" w:styleId="ad">
    <w:name w:val="מחלקי המים"/>
    <w:basedOn w:val="a"/>
    <w:rsid w:val="00552E0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320D58"/>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semiHidden/>
    <w:rsid w:val="00E7527F"/>
    <w:rPr>
      <w:rFonts w:ascii="Tahoma" w:hAnsi="Tahoma" w:cs="Tahoma"/>
      <w:sz w:val="16"/>
      <w:szCs w:val="16"/>
    </w:rPr>
  </w:style>
  <w:style w:type="character" w:styleId="FollowedHyperlink">
    <w:name w:val="FollowedHyperlink"/>
    <w:rsid w:val="00B2036E"/>
    <w:rPr>
      <w:color w:val="800080"/>
      <w:u w:val="single"/>
    </w:rPr>
  </w:style>
  <w:style w:type="character" w:styleId="af1">
    <w:name w:val="page number"/>
    <w:basedOn w:val="a0"/>
    <w:rsid w:val="007A0146"/>
  </w:style>
  <w:style w:type="paragraph" w:styleId="af2">
    <w:name w:val="Document Map"/>
    <w:basedOn w:val="a"/>
    <w:link w:val="af3"/>
    <w:rsid w:val="00131FA8"/>
    <w:rPr>
      <w:rFonts w:ascii="Tahoma" w:hAnsi="Tahoma" w:cs="Tahoma"/>
      <w:sz w:val="16"/>
      <w:szCs w:val="16"/>
    </w:rPr>
  </w:style>
  <w:style w:type="character" w:customStyle="1" w:styleId="af3">
    <w:name w:val="מפת מסמך תו"/>
    <w:link w:val="af2"/>
    <w:rsid w:val="00131FA8"/>
    <w:rPr>
      <w:rFonts w:ascii="Tahoma" w:hAnsi="Tahoma" w:cs="Tahoma"/>
      <w:sz w:val="16"/>
      <w:szCs w:val="16"/>
      <w:lang w:eastAsia="he-IL"/>
    </w:rPr>
  </w:style>
  <w:style w:type="character" w:customStyle="1" w:styleId="a4">
    <w:name w:val="טקסט הערת שוליים תו"/>
    <w:link w:val="a3"/>
    <w:semiHidden/>
    <w:rsid w:val="00552E08"/>
    <w:rPr>
      <w:rFonts w:cs="Narkisim"/>
      <w:lang w:eastAsia="he-IL"/>
    </w:rPr>
  </w:style>
  <w:style w:type="character" w:customStyle="1" w:styleId="10">
    <w:name w:val="כותרת 1 תו"/>
    <w:link w:val="1"/>
    <w:rsid w:val="00552E08"/>
    <w:rPr>
      <w:rFonts w:cs="David"/>
      <w:b/>
      <w:bCs/>
      <w:sz w:val="22"/>
      <w:szCs w:val="28"/>
      <w:lang w:eastAsia="he-IL"/>
    </w:rPr>
  </w:style>
  <w:style w:type="character" w:customStyle="1" w:styleId="a7">
    <w:name w:val="כותרת עליונה תו"/>
    <w:link w:val="a6"/>
    <w:rsid w:val="00552E08"/>
    <w:rPr>
      <w:rFonts w:cs="Narkisim"/>
      <w:sz w:val="22"/>
      <w:szCs w:val="22"/>
      <w:lang w:eastAsia="he-IL"/>
    </w:rPr>
  </w:style>
  <w:style w:type="character" w:customStyle="1" w:styleId="a9">
    <w:name w:val="כותרת תחתונה תו"/>
    <w:link w:val="a8"/>
    <w:rsid w:val="00552E08"/>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3471-C171-44E3-B53A-2F183BAB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Pages>
  <Words>108</Words>
  <Characters>542</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2016-10-27T08:09:00Z</cp:lastPrinted>
  <dcterms:created xsi:type="dcterms:W3CDTF">2016-10-27T10:11:00Z</dcterms:created>
  <dcterms:modified xsi:type="dcterms:W3CDTF">2016-10-27T10:11:00Z</dcterms:modified>
</cp:coreProperties>
</file>