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5DDE" w:rsidRPr="00A10712" w:rsidRDefault="00D25DDE">
      <w:pPr>
        <w:pStyle w:val="aa"/>
        <w:spacing w:line="360" w:lineRule="auto"/>
        <w:rPr>
          <w:rtl/>
        </w:rPr>
      </w:pPr>
      <w:r w:rsidRPr="00A10712">
        <w:rPr>
          <w:rtl/>
        </w:rPr>
        <w:fldChar w:fldCharType="begin"/>
      </w:r>
      <w:r w:rsidRPr="00A10712">
        <w:rPr>
          <w:rtl/>
        </w:rPr>
        <w:instrText xml:space="preserve"> </w:instrText>
      </w:r>
      <w:r w:rsidRPr="00A10712">
        <w:instrText>TITLE  \* MERGEFORMAT</w:instrText>
      </w:r>
      <w:r w:rsidRPr="00A10712">
        <w:rPr>
          <w:rtl/>
        </w:rPr>
        <w:instrText xml:space="preserve"> </w:instrText>
      </w:r>
      <w:r w:rsidRPr="00A10712">
        <w:rPr>
          <w:rtl/>
        </w:rPr>
        <w:fldChar w:fldCharType="separate"/>
      </w:r>
      <w:r w:rsidR="00562AA5" w:rsidRPr="00A10712">
        <w:rPr>
          <w:rtl/>
        </w:rPr>
        <w:t>כי תבואו אל הארץ ונטעתם</w:t>
      </w:r>
      <w:r w:rsidRPr="00A10712">
        <w:rPr>
          <w:rtl/>
        </w:rPr>
        <w:fldChar w:fldCharType="end"/>
      </w:r>
    </w:p>
    <w:p w:rsidR="00D25DDE" w:rsidRPr="00A10712" w:rsidRDefault="00F63E6F" w:rsidP="008E726A">
      <w:pPr>
        <w:autoSpaceDE w:val="0"/>
        <w:autoSpaceDN w:val="0"/>
        <w:adjustRightInd w:val="0"/>
        <w:spacing w:before="240" w:line="320" w:lineRule="atLeast"/>
        <w:jc w:val="both"/>
        <w:rPr>
          <w:rFonts w:hint="cs"/>
          <w:rtl/>
        </w:rPr>
      </w:pPr>
      <w:r w:rsidRPr="00A10712">
        <w:rPr>
          <w:rFonts w:cs="David" w:hint="eastAsia"/>
          <w:b/>
          <w:bCs/>
          <w:szCs w:val="24"/>
          <w:rtl/>
        </w:rPr>
        <w:t>וְכִי</w:t>
      </w:r>
      <w:r w:rsidRPr="00A10712">
        <w:rPr>
          <w:rFonts w:cs="David"/>
          <w:b/>
          <w:bCs/>
          <w:szCs w:val="24"/>
          <w:rtl/>
        </w:rPr>
        <w:t xml:space="preserve"> </w:t>
      </w:r>
      <w:r w:rsidRPr="00A10712">
        <w:rPr>
          <w:rFonts w:cs="David" w:hint="eastAsia"/>
          <w:b/>
          <w:bCs/>
          <w:szCs w:val="24"/>
          <w:rtl/>
        </w:rPr>
        <w:t>תָבֹאוּ</w:t>
      </w:r>
      <w:r w:rsidRPr="00A10712">
        <w:rPr>
          <w:rFonts w:cs="David"/>
          <w:b/>
          <w:bCs/>
          <w:szCs w:val="24"/>
          <w:rtl/>
        </w:rPr>
        <w:t xml:space="preserve"> </w:t>
      </w:r>
      <w:r w:rsidRPr="00A10712">
        <w:rPr>
          <w:rFonts w:cs="David" w:hint="eastAsia"/>
          <w:b/>
          <w:bCs/>
          <w:szCs w:val="24"/>
          <w:rtl/>
        </w:rPr>
        <w:t>אֶל</w:t>
      </w:r>
      <w:r w:rsidRPr="00A10712">
        <w:rPr>
          <w:rFonts w:cs="David"/>
          <w:b/>
          <w:bCs/>
          <w:szCs w:val="24"/>
          <w:rtl/>
        </w:rPr>
        <w:t xml:space="preserve"> </w:t>
      </w:r>
      <w:r w:rsidRPr="00A10712">
        <w:rPr>
          <w:rFonts w:cs="David" w:hint="eastAsia"/>
          <w:b/>
          <w:bCs/>
          <w:szCs w:val="24"/>
          <w:rtl/>
        </w:rPr>
        <w:t>הָאָרֶץ</w:t>
      </w:r>
      <w:r w:rsidRPr="00A10712">
        <w:rPr>
          <w:rFonts w:cs="David"/>
          <w:b/>
          <w:bCs/>
          <w:szCs w:val="24"/>
          <w:rtl/>
        </w:rPr>
        <w:t xml:space="preserve"> </w:t>
      </w:r>
      <w:r w:rsidRPr="00A10712">
        <w:rPr>
          <w:rFonts w:cs="David" w:hint="eastAsia"/>
          <w:b/>
          <w:bCs/>
          <w:szCs w:val="24"/>
          <w:rtl/>
        </w:rPr>
        <w:t>וּנְטַעְתֶּם</w:t>
      </w:r>
      <w:r w:rsidRPr="00A10712">
        <w:rPr>
          <w:rFonts w:cs="David"/>
          <w:b/>
          <w:bCs/>
          <w:szCs w:val="24"/>
          <w:rtl/>
        </w:rPr>
        <w:t xml:space="preserve"> </w:t>
      </w:r>
      <w:r w:rsidRPr="00A10712">
        <w:rPr>
          <w:rFonts w:cs="David" w:hint="eastAsia"/>
          <w:b/>
          <w:bCs/>
          <w:szCs w:val="24"/>
          <w:rtl/>
        </w:rPr>
        <w:t>כָּל</w:t>
      </w:r>
      <w:r w:rsidRPr="00A10712">
        <w:rPr>
          <w:rFonts w:cs="David"/>
          <w:b/>
          <w:bCs/>
          <w:szCs w:val="24"/>
          <w:rtl/>
        </w:rPr>
        <w:t xml:space="preserve"> </w:t>
      </w:r>
      <w:r w:rsidRPr="00A10712">
        <w:rPr>
          <w:rFonts w:cs="David" w:hint="eastAsia"/>
          <w:b/>
          <w:bCs/>
          <w:szCs w:val="24"/>
          <w:rtl/>
        </w:rPr>
        <w:t>עֵץ</w:t>
      </w:r>
      <w:r w:rsidRPr="00A10712">
        <w:rPr>
          <w:rFonts w:cs="David"/>
          <w:b/>
          <w:bCs/>
          <w:szCs w:val="24"/>
          <w:rtl/>
        </w:rPr>
        <w:t xml:space="preserve"> </w:t>
      </w:r>
      <w:r w:rsidRPr="00A10712">
        <w:rPr>
          <w:rFonts w:cs="David" w:hint="eastAsia"/>
          <w:b/>
          <w:bCs/>
          <w:szCs w:val="24"/>
          <w:rtl/>
        </w:rPr>
        <w:t>מַאֲכָל</w:t>
      </w:r>
      <w:r w:rsidRPr="00A10712">
        <w:rPr>
          <w:rFonts w:cs="David"/>
          <w:b/>
          <w:bCs/>
          <w:szCs w:val="24"/>
          <w:rtl/>
        </w:rPr>
        <w:t xml:space="preserve"> </w:t>
      </w:r>
      <w:r w:rsidRPr="00A10712">
        <w:rPr>
          <w:rFonts w:cs="David" w:hint="eastAsia"/>
          <w:b/>
          <w:bCs/>
          <w:szCs w:val="24"/>
          <w:rtl/>
        </w:rPr>
        <w:t>וַעֲרַלְתֶּם</w:t>
      </w:r>
      <w:r w:rsidRPr="00A10712">
        <w:rPr>
          <w:rFonts w:cs="David"/>
          <w:b/>
          <w:bCs/>
          <w:szCs w:val="24"/>
          <w:rtl/>
        </w:rPr>
        <w:t xml:space="preserve"> </w:t>
      </w:r>
      <w:r w:rsidRPr="00A10712">
        <w:rPr>
          <w:rFonts w:cs="David" w:hint="eastAsia"/>
          <w:b/>
          <w:bCs/>
          <w:szCs w:val="24"/>
          <w:rtl/>
        </w:rPr>
        <w:t>עָרְלָתוֹ</w:t>
      </w:r>
      <w:r w:rsidRPr="00A10712">
        <w:rPr>
          <w:rFonts w:cs="David"/>
          <w:b/>
          <w:bCs/>
          <w:szCs w:val="24"/>
          <w:rtl/>
        </w:rPr>
        <w:t xml:space="preserve"> </w:t>
      </w:r>
      <w:r w:rsidRPr="00A10712">
        <w:rPr>
          <w:rFonts w:cs="David" w:hint="eastAsia"/>
          <w:b/>
          <w:bCs/>
          <w:szCs w:val="24"/>
          <w:rtl/>
        </w:rPr>
        <w:t>אֶת</w:t>
      </w:r>
      <w:r w:rsidRPr="00A10712">
        <w:rPr>
          <w:rFonts w:cs="David"/>
          <w:b/>
          <w:bCs/>
          <w:szCs w:val="24"/>
          <w:rtl/>
        </w:rPr>
        <w:t xml:space="preserve"> </w:t>
      </w:r>
      <w:r w:rsidRPr="00A10712">
        <w:rPr>
          <w:rFonts w:cs="David" w:hint="eastAsia"/>
          <w:b/>
          <w:bCs/>
          <w:szCs w:val="24"/>
          <w:rtl/>
        </w:rPr>
        <w:t>פִּרְיוֹ</w:t>
      </w:r>
      <w:r w:rsidRPr="00A10712">
        <w:rPr>
          <w:rFonts w:cs="David"/>
          <w:b/>
          <w:bCs/>
          <w:szCs w:val="24"/>
          <w:rtl/>
        </w:rPr>
        <w:t xml:space="preserve"> </w:t>
      </w:r>
      <w:r w:rsidRPr="00A10712">
        <w:rPr>
          <w:rFonts w:cs="David" w:hint="eastAsia"/>
          <w:b/>
          <w:bCs/>
          <w:szCs w:val="24"/>
          <w:rtl/>
        </w:rPr>
        <w:t>שָׁלֹשׁ</w:t>
      </w:r>
      <w:r w:rsidRPr="00A10712">
        <w:rPr>
          <w:rFonts w:cs="David"/>
          <w:b/>
          <w:bCs/>
          <w:szCs w:val="24"/>
          <w:rtl/>
        </w:rPr>
        <w:t xml:space="preserve"> </w:t>
      </w:r>
      <w:r w:rsidRPr="00A10712">
        <w:rPr>
          <w:rFonts w:cs="David" w:hint="eastAsia"/>
          <w:b/>
          <w:bCs/>
          <w:szCs w:val="24"/>
          <w:rtl/>
        </w:rPr>
        <w:t>שָׁנִים</w:t>
      </w:r>
      <w:r w:rsidRPr="00A10712">
        <w:rPr>
          <w:rFonts w:cs="David"/>
          <w:b/>
          <w:bCs/>
          <w:szCs w:val="24"/>
          <w:rtl/>
        </w:rPr>
        <w:t xml:space="preserve"> </w:t>
      </w:r>
      <w:r w:rsidRPr="00A10712">
        <w:rPr>
          <w:rFonts w:cs="David" w:hint="eastAsia"/>
          <w:b/>
          <w:bCs/>
          <w:szCs w:val="24"/>
          <w:rtl/>
        </w:rPr>
        <w:t>יִהְיֶה</w:t>
      </w:r>
      <w:r w:rsidRPr="00A10712">
        <w:rPr>
          <w:rFonts w:cs="David"/>
          <w:b/>
          <w:bCs/>
          <w:szCs w:val="24"/>
          <w:rtl/>
        </w:rPr>
        <w:t xml:space="preserve"> </w:t>
      </w:r>
      <w:r w:rsidRPr="00A10712">
        <w:rPr>
          <w:rFonts w:cs="David" w:hint="eastAsia"/>
          <w:b/>
          <w:bCs/>
          <w:szCs w:val="24"/>
          <w:rtl/>
        </w:rPr>
        <w:t>לָכֶם</w:t>
      </w:r>
      <w:r w:rsidRPr="00A10712">
        <w:rPr>
          <w:rFonts w:cs="David"/>
          <w:b/>
          <w:bCs/>
          <w:szCs w:val="24"/>
          <w:rtl/>
        </w:rPr>
        <w:t xml:space="preserve"> </w:t>
      </w:r>
      <w:r w:rsidRPr="00A10712">
        <w:rPr>
          <w:rFonts w:cs="David" w:hint="eastAsia"/>
          <w:b/>
          <w:bCs/>
          <w:szCs w:val="24"/>
          <w:rtl/>
        </w:rPr>
        <w:t>עֲרֵלִים</w:t>
      </w:r>
      <w:r w:rsidRPr="00A10712">
        <w:rPr>
          <w:rFonts w:cs="David"/>
          <w:b/>
          <w:bCs/>
          <w:szCs w:val="24"/>
          <w:rtl/>
        </w:rPr>
        <w:t xml:space="preserve"> </w:t>
      </w:r>
      <w:r w:rsidRPr="00A10712">
        <w:rPr>
          <w:rFonts w:cs="David" w:hint="eastAsia"/>
          <w:b/>
          <w:bCs/>
          <w:szCs w:val="24"/>
          <w:rtl/>
        </w:rPr>
        <w:t>לֹא</w:t>
      </w:r>
      <w:r w:rsidRPr="00A10712">
        <w:rPr>
          <w:rFonts w:cs="David"/>
          <w:b/>
          <w:bCs/>
          <w:szCs w:val="24"/>
          <w:rtl/>
        </w:rPr>
        <w:t xml:space="preserve"> </w:t>
      </w:r>
      <w:r w:rsidRPr="00A10712">
        <w:rPr>
          <w:rFonts w:cs="David" w:hint="eastAsia"/>
          <w:b/>
          <w:bCs/>
          <w:szCs w:val="24"/>
          <w:rtl/>
        </w:rPr>
        <w:t>יֵאָכֵ</w:t>
      </w:r>
      <w:r w:rsidRPr="00A10712">
        <w:rPr>
          <w:rFonts w:cs="David" w:hint="cs"/>
          <w:b/>
          <w:bCs/>
          <w:szCs w:val="24"/>
          <w:rtl/>
        </w:rPr>
        <w:t>ל</w:t>
      </w:r>
      <w:r w:rsidR="008E726A">
        <w:rPr>
          <w:rFonts w:cs="David" w:hint="cs"/>
          <w:b/>
          <w:bCs/>
          <w:szCs w:val="24"/>
          <w:rtl/>
        </w:rPr>
        <w:t>:</w:t>
      </w:r>
      <w:r w:rsidRPr="00A10712">
        <w:rPr>
          <w:rFonts w:hint="cs"/>
          <w:rtl/>
        </w:rPr>
        <w:t xml:space="preserve"> </w:t>
      </w:r>
      <w:r w:rsidR="00D25DDE" w:rsidRPr="00A10712">
        <w:rPr>
          <w:rtl/>
        </w:rPr>
        <w:t>(ויקרא יט ב)</w:t>
      </w:r>
      <w:r w:rsidR="00F02DEB">
        <w:rPr>
          <w:rFonts w:hint="cs"/>
          <w:rtl/>
        </w:rPr>
        <w:t>.</w:t>
      </w:r>
      <w:r w:rsidR="00AB55C8" w:rsidRPr="00A10712">
        <w:rPr>
          <w:rStyle w:val="a5"/>
          <w:rtl/>
        </w:rPr>
        <w:footnoteReference w:id="1"/>
      </w:r>
    </w:p>
    <w:p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00F85557" w:rsidRPr="00A10712">
        <w:rPr>
          <w:rStyle w:val="a5"/>
          <w:rtl/>
          <w:lang w:eastAsia="en-US"/>
        </w:rPr>
        <w:footnoteReference w:id="2"/>
      </w:r>
      <w:r w:rsidRPr="00A10712">
        <w:rPr>
          <w:rtl/>
          <w:lang w:eastAsia="en-US"/>
        </w:rPr>
        <w:t xml:space="preserve"> </w:t>
      </w:r>
    </w:p>
    <w:p w:rsidR="00C411AE" w:rsidRPr="00A10712" w:rsidRDefault="0051492D" w:rsidP="000175BC">
      <w:pPr>
        <w:pStyle w:val="ac"/>
        <w:rPr>
          <w:rFonts w:hint="cs"/>
          <w:rtl/>
          <w:lang w:eastAsia="en-US"/>
        </w:rPr>
      </w:pPr>
      <w:r w:rsidRPr="00A10712">
        <w:rPr>
          <w:rFonts w:hint="eastAsia"/>
          <w:rtl/>
          <w:lang w:eastAsia="en-US"/>
        </w:rPr>
        <w:t>אדרינוס</w:t>
      </w:r>
      <w:r w:rsidRPr="00A10712">
        <w:rPr>
          <w:rtl/>
          <w:lang w:eastAsia="en-US"/>
        </w:rPr>
        <w:t xml:space="preserve"> </w:t>
      </w:r>
      <w:r w:rsidRPr="00A10712">
        <w:rPr>
          <w:rFonts w:hint="eastAsia"/>
          <w:rtl/>
          <w:lang w:eastAsia="en-US"/>
        </w:rPr>
        <w:t>שח</w:t>
      </w:r>
      <w:r w:rsidR="00D25DDE" w:rsidRPr="00A10712">
        <w:rPr>
          <w:rFonts w:hint="cs"/>
          <w:rtl/>
          <w:lang w:eastAsia="en-US"/>
        </w:rPr>
        <w:t>ו</w:t>
      </w:r>
      <w:r w:rsidRPr="00A10712">
        <w:rPr>
          <w:rFonts w:hint="eastAsia"/>
          <w:rtl/>
          <w:lang w:eastAsia="en-US"/>
        </w:rPr>
        <w:t>ק</w:t>
      </w:r>
      <w:r w:rsidRPr="00A10712">
        <w:rPr>
          <w:rtl/>
          <w:lang w:eastAsia="en-US"/>
        </w:rPr>
        <w:t xml:space="preserve"> </w:t>
      </w:r>
      <w:r w:rsidR="00D25DDE" w:rsidRPr="00A10712">
        <w:rPr>
          <w:rFonts w:hint="cs"/>
          <w:rtl/>
          <w:lang w:eastAsia="en-US"/>
        </w:rPr>
        <w:t>עצמות</w:t>
      </w:r>
      <w:r w:rsidR="00D25DDE" w:rsidRPr="00A10712">
        <w:rPr>
          <w:rStyle w:val="a5"/>
          <w:rtl/>
          <w:lang w:eastAsia="en-US"/>
        </w:rPr>
        <w:footnoteReference w:id="3"/>
      </w:r>
      <w:r w:rsidR="00D25DDE" w:rsidRPr="00A10712">
        <w:rPr>
          <w:rFonts w:hint="cs"/>
          <w:rtl/>
          <w:lang w:eastAsia="en-US"/>
        </w:rPr>
        <w:t xml:space="preserve"> </w:t>
      </w:r>
      <w:r w:rsidR="00B62BE3" w:rsidRPr="00A10712">
        <w:rPr>
          <w:rFonts w:hint="cs"/>
          <w:rtl/>
          <w:lang w:eastAsia="en-US"/>
        </w:rPr>
        <w:t>היה עובר באותם שבילים של טבריה</w:t>
      </w:r>
      <w:r w:rsidR="00B62BE3" w:rsidRPr="00A10712">
        <w:rPr>
          <w:rStyle w:val="a5"/>
          <w:rtl/>
          <w:lang w:eastAsia="en-US"/>
        </w:rPr>
        <w:footnoteReference w:id="4"/>
      </w:r>
      <w:r w:rsidRPr="00A10712">
        <w:rPr>
          <w:rtl/>
          <w:lang w:eastAsia="en-US"/>
        </w:rPr>
        <w:t xml:space="preserve"> </w:t>
      </w:r>
      <w:r w:rsidRPr="00A10712">
        <w:rPr>
          <w:rFonts w:hint="eastAsia"/>
          <w:rtl/>
          <w:lang w:eastAsia="en-US"/>
        </w:rPr>
        <w:t>ו</w:t>
      </w:r>
      <w:r w:rsidR="0000739E" w:rsidRPr="00A10712">
        <w:rPr>
          <w:rFonts w:hint="cs"/>
          <w:rtl/>
          <w:lang w:eastAsia="en-US"/>
        </w:rPr>
        <w:t>ראה אדם זקן אחד עומד, חוצב חציבות לנטוע נטיעות. אמר לו: זקן, זקן, אילו ה</w:t>
      </w:r>
      <w:r w:rsidR="007E1F01" w:rsidRPr="00A10712">
        <w:rPr>
          <w:rFonts w:hint="eastAsia"/>
          <w:rtl/>
          <w:lang w:eastAsia="en-US"/>
        </w:rPr>
        <w:t>ִ</w:t>
      </w:r>
      <w:r w:rsidR="0000739E" w:rsidRPr="00A10712">
        <w:rPr>
          <w:rFonts w:hint="cs"/>
          <w:rtl/>
          <w:lang w:eastAsia="en-US"/>
        </w:rPr>
        <w:t>ש</w:t>
      </w:r>
      <w:r w:rsidR="007E1F01" w:rsidRPr="00A10712">
        <w:rPr>
          <w:rFonts w:hint="eastAsia"/>
          <w:rtl/>
          <w:lang w:eastAsia="en-US"/>
        </w:rPr>
        <w:t>ְׁ</w:t>
      </w:r>
      <w:r w:rsidR="0000739E" w:rsidRPr="00A10712">
        <w:rPr>
          <w:rFonts w:hint="cs"/>
          <w:rtl/>
          <w:lang w:eastAsia="en-US"/>
        </w:rPr>
        <w:t>כ</w:t>
      </w:r>
      <w:r w:rsidR="007E1F01" w:rsidRPr="00A10712">
        <w:rPr>
          <w:rFonts w:hint="eastAsia"/>
          <w:rtl/>
          <w:lang w:eastAsia="en-US"/>
        </w:rPr>
        <w:t>ַּ</w:t>
      </w:r>
      <w:r w:rsidR="0000739E" w:rsidRPr="00A10712">
        <w:rPr>
          <w:rFonts w:hint="cs"/>
          <w:rtl/>
          <w:lang w:eastAsia="en-US"/>
        </w:rPr>
        <w:t>מ</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 לא ה</w:t>
      </w:r>
      <w:r w:rsidR="007E1F01" w:rsidRPr="00A10712">
        <w:rPr>
          <w:rFonts w:hint="eastAsia"/>
          <w:rtl/>
          <w:lang w:eastAsia="en-US"/>
        </w:rPr>
        <w:t>ֶ</w:t>
      </w:r>
      <w:r w:rsidR="0000739E" w:rsidRPr="00A10712">
        <w:rPr>
          <w:rFonts w:hint="cs"/>
          <w:rtl/>
          <w:lang w:eastAsia="en-US"/>
        </w:rPr>
        <w:t>ע</w:t>
      </w:r>
      <w:r w:rsidR="007E1F01" w:rsidRPr="00A10712">
        <w:rPr>
          <w:rFonts w:hint="eastAsia"/>
          <w:rtl/>
          <w:lang w:eastAsia="en-US"/>
        </w:rPr>
        <w:t>ֱ</w:t>
      </w:r>
      <w:r w:rsidR="0000739E" w:rsidRPr="00A10712">
        <w:rPr>
          <w:rFonts w:hint="cs"/>
          <w:rtl/>
          <w:lang w:eastAsia="en-US"/>
        </w:rPr>
        <w:t>ר</w:t>
      </w:r>
      <w:r w:rsidR="007E1F01" w:rsidRPr="00A10712">
        <w:rPr>
          <w:rFonts w:hint="eastAsia"/>
          <w:rtl/>
          <w:lang w:eastAsia="en-US"/>
        </w:rPr>
        <w:t>ַ</w:t>
      </w:r>
      <w:r w:rsidR="0000739E" w:rsidRPr="00A10712">
        <w:rPr>
          <w:rFonts w:hint="cs"/>
          <w:rtl/>
          <w:lang w:eastAsia="en-US"/>
        </w:rPr>
        <w:t>ב</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w:t>
      </w:r>
      <w:r w:rsidR="0000739E" w:rsidRPr="00A10712">
        <w:rPr>
          <w:rStyle w:val="a5"/>
          <w:rtl/>
          <w:lang w:eastAsia="en-US"/>
        </w:rPr>
        <w:footnoteReference w:id="5"/>
      </w:r>
      <w:r w:rsidR="0000739E" w:rsidRPr="00A10712">
        <w:rPr>
          <w:rFonts w:hint="cs"/>
          <w:rtl/>
          <w:lang w:eastAsia="en-US"/>
        </w:rPr>
        <w:t xml:space="preserve"> </w:t>
      </w:r>
      <w:r w:rsidRPr="00A10712">
        <w:rPr>
          <w:rFonts w:hint="eastAsia"/>
          <w:rtl/>
          <w:lang w:eastAsia="en-US"/>
        </w:rPr>
        <w:t>א</w:t>
      </w:r>
      <w:r w:rsidR="00872DBE" w:rsidRPr="00A10712">
        <w:rPr>
          <w:rFonts w:hint="cs"/>
          <w:rtl/>
          <w:lang w:eastAsia="en-US"/>
        </w:rPr>
        <w:t>מר לו: ה</w:t>
      </w:r>
      <w:r w:rsidR="007E1F01" w:rsidRPr="00A10712">
        <w:rPr>
          <w:rFonts w:hint="eastAsia"/>
          <w:rtl/>
          <w:lang w:eastAsia="en-US"/>
        </w:rPr>
        <w:t>ִ</w:t>
      </w:r>
      <w:r w:rsidR="00872DBE" w:rsidRPr="00A10712">
        <w:rPr>
          <w:rFonts w:hint="cs"/>
          <w:rtl/>
          <w:lang w:eastAsia="en-US"/>
        </w:rPr>
        <w:t>ש</w:t>
      </w:r>
      <w:r w:rsidR="007E1F01" w:rsidRPr="00A10712">
        <w:rPr>
          <w:rFonts w:hint="eastAsia"/>
          <w:rtl/>
          <w:lang w:eastAsia="en-US"/>
        </w:rPr>
        <w:t>ְׁ</w:t>
      </w:r>
      <w:r w:rsidR="00872DBE" w:rsidRPr="00A10712">
        <w:rPr>
          <w:rFonts w:hint="cs"/>
          <w:rtl/>
          <w:lang w:eastAsia="en-US"/>
        </w:rPr>
        <w:t>כ</w:t>
      </w:r>
      <w:r w:rsidR="007E1F01" w:rsidRPr="00A10712">
        <w:rPr>
          <w:rFonts w:hint="eastAsia"/>
          <w:rtl/>
          <w:lang w:eastAsia="en-US"/>
        </w:rPr>
        <w:t>ַּ</w:t>
      </w:r>
      <w:r w:rsidR="00872DBE" w:rsidRPr="00A10712">
        <w:rPr>
          <w:rFonts w:hint="cs"/>
          <w:rtl/>
          <w:lang w:eastAsia="en-US"/>
        </w:rPr>
        <w:t>מ</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w:t>
      </w:r>
      <w:r w:rsidR="007E1F01" w:rsidRPr="00A10712">
        <w:rPr>
          <w:rFonts w:hint="eastAsia"/>
          <w:rtl/>
          <w:lang w:eastAsia="en-US"/>
        </w:rPr>
        <w:t>ְ</w:t>
      </w:r>
      <w:r w:rsidR="00872DBE" w:rsidRPr="00A10712">
        <w:rPr>
          <w:rFonts w:hint="cs"/>
          <w:rtl/>
          <w:lang w:eastAsia="en-US"/>
        </w:rPr>
        <w:t>ה</w:t>
      </w:r>
      <w:r w:rsidR="007E1F01" w:rsidRPr="00A10712">
        <w:rPr>
          <w:rFonts w:hint="eastAsia"/>
          <w:rtl/>
          <w:lang w:eastAsia="en-US"/>
        </w:rPr>
        <w:t>ֶ</w:t>
      </w:r>
      <w:r w:rsidR="00872DBE" w:rsidRPr="00A10712">
        <w:rPr>
          <w:rFonts w:hint="cs"/>
          <w:rtl/>
          <w:lang w:eastAsia="en-US"/>
        </w:rPr>
        <w:t>ע</w:t>
      </w:r>
      <w:r w:rsidR="007E1F01" w:rsidRPr="00A10712">
        <w:rPr>
          <w:rFonts w:hint="eastAsia"/>
          <w:rtl/>
          <w:lang w:eastAsia="en-US"/>
        </w:rPr>
        <w:t>ֱ</w:t>
      </w:r>
      <w:r w:rsidR="00872DBE" w:rsidRPr="00A10712">
        <w:rPr>
          <w:rFonts w:hint="cs"/>
          <w:rtl/>
          <w:lang w:eastAsia="en-US"/>
        </w:rPr>
        <w:t>ר</w:t>
      </w:r>
      <w:r w:rsidR="007E1F01" w:rsidRPr="00A10712">
        <w:rPr>
          <w:rFonts w:hint="eastAsia"/>
          <w:rtl/>
          <w:lang w:eastAsia="en-US"/>
        </w:rPr>
        <w:t>ַ</w:t>
      </w:r>
      <w:r w:rsidR="00872DBE" w:rsidRPr="00A10712">
        <w:rPr>
          <w:rFonts w:hint="cs"/>
          <w:rtl/>
          <w:lang w:eastAsia="en-US"/>
        </w:rPr>
        <w:t>ב</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ומה שמהנה למרי שמיא (אדון השמים) הוא עושה.</w:t>
      </w:r>
      <w:r w:rsidR="00CC04D9" w:rsidRPr="00A10712">
        <w:rPr>
          <w:rStyle w:val="a5"/>
          <w:rtl/>
          <w:lang w:eastAsia="en-US"/>
        </w:rPr>
        <w:footnoteReference w:id="6"/>
      </w:r>
      <w:r w:rsidR="00872DBE" w:rsidRPr="00A10712">
        <w:rPr>
          <w:rFonts w:hint="cs"/>
          <w:rtl/>
          <w:lang w:eastAsia="en-US"/>
        </w:rPr>
        <w:t xml:space="preserve"> </w:t>
      </w:r>
      <w:r w:rsidR="00CC04D9" w:rsidRPr="00A10712">
        <w:rPr>
          <w:rFonts w:hint="cs"/>
          <w:rtl/>
          <w:lang w:eastAsia="en-US"/>
        </w:rPr>
        <w:t xml:space="preserve">אמר לו: </w:t>
      </w:r>
      <w:r w:rsidR="00CC04D9" w:rsidRPr="00A10712">
        <w:rPr>
          <w:rFonts w:hint="eastAsia"/>
          <w:rtl/>
          <w:lang w:eastAsia="en-US"/>
        </w:rPr>
        <w:t>בחייך</w:t>
      </w:r>
      <w:r w:rsidR="00CC04D9" w:rsidRPr="00A10712">
        <w:rPr>
          <w:rFonts w:hint="cs"/>
          <w:rtl/>
          <w:lang w:eastAsia="en-US"/>
        </w:rPr>
        <w:t xml:space="preserve"> זקן, בן כמה שנים אתה היום הזה? </w:t>
      </w:r>
      <w:r w:rsidRPr="00A10712">
        <w:rPr>
          <w:rFonts w:hint="eastAsia"/>
          <w:rtl/>
          <w:lang w:eastAsia="en-US"/>
        </w:rPr>
        <w:t>א</w:t>
      </w:r>
      <w:r w:rsidR="00CC04D9" w:rsidRPr="00A10712">
        <w:rPr>
          <w:rFonts w:hint="cs"/>
          <w:rtl/>
          <w:lang w:eastAsia="en-US"/>
        </w:rPr>
        <w:t xml:space="preserve">מר לו: בן </w:t>
      </w:r>
      <w:r w:rsidRPr="00A10712">
        <w:rPr>
          <w:rFonts w:hint="eastAsia"/>
          <w:rtl/>
          <w:lang w:eastAsia="en-US"/>
        </w:rPr>
        <w:t>מאה</w:t>
      </w:r>
      <w:r w:rsidRPr="00A10712">
        <w:rPr>
          <w:rtl/>
          <w:lang w:eastAsia="en-US"/>
        </w:rPr>
        <w:t xml:space="preserve"> </w:t>
      </w:r>
      <w:r w:rsidRPr="00A10712">
        <w:rPr>
          <w:rFonts w:hint="eastAsia"/>
          <w:rtl/>
          <w:lang w:eastAsia="en-US"/>
        </w:rPr>
        <w:t>שני</w:t>
      </w:r>
      <w:r w:rsidR="00CC04D9" w:rsidRPr="00A10712">
        <w:rPr>
          <w:rFonts w:hint="cs"/>
          <w:rtl/>
          <w:lang w:eastAsia="en-US"/>
        </w:rPr>
        <w:t>ם.</w:t>
      </w:r>
      <w:r w:rsidR="006F6671" w:rsidRPr="00A10712">
        <w:rPr>
          <w:rStyle w:val="a5"/>
          <w:rtl/>
          <w:lang w:eastAsia="en-US"/>
        </w:rPr>
        <w:footnoteReference w:id="7"/>
      </w:r>
      <w:r w:rsidR="00CC04D9" w:rsidRPr="00A10712">
        <w:rPr>
          <w:rFonts w:hint="cs"/>
          <w:rtl/>
          <w:lang w:eastAsia="en-US"/>
        </w:rPr>
        <w:t xml:space="preserve"> אמר לו: ואתה בן מאה שנים ועומד וחוצב חציבות לנטוע נטיעות! </w:t>
      </w:r>
      <w:r w:rsidRPr="00A10712">
        <w:rPr>
          <w:rFonts w:hint="eastAsia"/>
          <w:rtl/>
          <w:lang w:eastAsia="en-US"/>
        </w:rPr>
        <w:t>סב</w:t>
      </w:r>
      <w:r w:rsidR="00CC04D9" w:rsidRPr="00A10712">
        <w:rPr>
          <w:rFonts w:hint="cs"/>
          <w:rtl/>
          <w:lang w:eastAsia="en-US"/>
        </w:rPr>
        <w:t>ו</w:t>
      </w:r>
      <w:r w:rsidRPr="00A10712">
        <w:rPr>
          <w:rFonts w:hint="eastAsia"/>
          <w:rtl/>
          <w:lang w:eastAsia="en-US"/>
        </w:rPr>
        <w:t>ר</w:t>
      </w:r>
      <w:r w:rsidRPr="00A10712">
        <w:rPr>
          <w:rtl/>
          <w:lang w:eastAsia="en-US"/>
        </w:rPr>
        <w:t xml:space="preserve"> </w:t>
      </w:r>
      <w:r w:rsidRPr="00A10712">
        <w:rPr>
          <w:rFonts w:hint="eastAsia"/>
          <w:rtl/>
          <w:lang w:eastAsia="en-US"/>
        </w:rPr>
        <w:t>את</w:t>
      </w:r>
      <w:r w:rsidR="00CC04D9" w:rsidRPr="00A10712">
        <w:rPr>
          <w:rFonts w:hint="cs"/>
          <w:rtl/>
          <w:lang w:eastAsia="en-US"/>
        </w:rPr>
        <w:t xml:space="preserve">ה שאתה אוכל מהן? </w:t>
      </w:r>
      <w:r w:rsidRPr="00A10712">
        <w:rPr>
          <w:rFonts w:hint="eastAsia"/>
          <w:rtl/>
          <w:lang w:eastAsia="en-US"/>
        </w:rPr>
        <w:t>א</w:t>
      </w:r>
      <w:r w:rsidR="00505AA6" w:rsidRPr="00A10712">
        <w:rPr>
          <w:rFonts w:hint="cs"/>
          <w:rtl/>
          <w:lang w:eastAsia="en-US"/>
        </w:rPr>
        <w:t xml:space="preserve">מר לו: אם אזכה </w:t>
      </w:r>
      <w:r w:rsidR="00505AA6" w:rsidRPr="00A10712">
        <w:rPr>
          <w:rtl/>
          <w:lang w:eastAsia="en-US"/>
        </w:rPr>
        <w:t>–</w:t>
      </w:r>
      <w:r w:rsidR="00505AA6" w:rsidRPr="00A10712">
        <w:rPr>
          <w:rFonts w:hint="cs"/>
          <w:rtl/>
          <w:lang w:eastAsia="en-US"/>
        </w:rPr>
        <w:t xml:space="preserve"> אוכל, ואם לאו - </w:t>
      </w:r>
      <w:r w:rsidRPr="00A10712">
        <w:rPr>
          <w:rFonts w:hint="eastAsia"/>
          <w:rtl/>
          <w:lang w:eastAsia="en-US"/>
        </w:rPr>
        <w:t>כשם</w:t>
      </w:r>
      <w:r w:rsidRPr="00A10712">
        <w:rPr>
          <w:rtl/>
          <w:lang w:eastAsia="en-US"/>
        </w:rPr>
        <w:t xml:space="preserve"> </w:t>
      </w:r>
      <w:r w:rsidRPr="00A10712">
        <w:rPr>
          <w:rFonts w:hint="eastAsia"/>
          <w:rtl/>
          <w:lang w:eastAsia="en-US"/>
        </w:rPr>
        <w:t>שיגעו</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אב</w:t>
      </w:r>
      <w:r w:rsidR="00505AA6" w:rsidRPr="00A10712">
        <w:rPr>
          <w:rFonts w:hint="cs"/>
          <w:rtl/>
          <w:lang w:eastAsia="en-US"/>
        </w:rPr>
        <w:t>ו</w:t>
      </w:r>
      <w:r w:rsidRPr="00A10712">
        <w:rPr>
          <w:rFonts w:hint="eastAsia"/>
          <w:rtl/>
          <w:lang w:eastAsia="en-US"/>
        </w:rPr>
        <w:t>תי</w:t>
      </w:r>
      <w:r w:rsidRPr="00A10712">
        <w:rPr>
          <w:rtl/>
          <w:lang w:eastAsia="en-US"/>
        </w:rPr>
        <w:t xml:space="preserve"> </w:t>
      </w:r>
      <w:r w:rsidRPr="00A10712">
        <w:rPr>
          <w:rFonts w:hint="eastAsia"/>
          <w:rtl/>
          <w:lang w:eastAsia="en-US"/>
        </w:rPr>
        <w:t>כך</w:t>
      </w:r>
      <w:r w:rsidRPr="00A10712">
        <w:rPr>
          <w:rtl/>
          <w:lang w:eastAsia="en-US"/>
        </w:rPr>
        <w:t xml:space="preserve"> </w:t>
      </w:r>
      <w:r w:rsidRPr="00A10712">
        <w:rPr>
          <w:rFonts w:hint="eastAsia"/>
          <w:rtl/>
          <w:lang w:eastAsia="en-US"/>
        </w:rPr>
        <w:t>אני</w:t>
      </w:r>
      <w:r w:rsidRPr="00A10712">
        <w:rPr>
          <w:rtl/>
          <w:lang w:eastAsia="en-US"/>
        </w:rPr>
        <w:t xml:space="preserve"> </w:t>
      </w:r>
      <w:r w:rsidRPr="00A10712">
        <w:rPr>
          <w:rFonts w:hint="eastAsia"/>
          <w:rtl/>
          <w:lang w:eastAsia="en-US"/>
        </w:rPr>
        <w:t>יגע</w:t>
      </w:r>
      <w:r w:rsidRPr="00A10712">
        <w:rPr>
          <w:rtl/>
          <w:lang w:eastAsia="en-US"/>
        </w:rPr>
        <w:t xml:space="preserve"> </w:t>
      </w:r>
      <w:r w:rsidRPr="00A10712">
        <w:rPr>
          <w:rFonts w:hint="eastAsia"/>
          <w:rtl/>
          <w:lang w:eastAsia="en-US"/>
        </w:rPr>
        <w:t>לבני</w:t>
      </w:r>
      <w:r w:rsidR="00505AA6" w:rsidRPr="00A10712">
        <w:rPr>
          <w:rFonts w:hint="cs"/>
          <w:rtl/>
          <w:lang w:eastAsia="en-US"/>
        </w:rPr>
        <w:t>.</w:t>
      </w:r>
      <w:r w:rsidR="000175BC">
        <w:rPr>
          <w:rStyle w:val="a5"/>
          <w:rtl/>
          <w:lang w:eastAsia="en-US"/>
        </w:rPr>
        <w:footnoteReference w:id="8"/>
      </w:r>
      <w:r w:rsidRPr="00A10712">
        <w:rPr>
          <w:rtl/>
          <w:lang w:eastAsia="en-US"/>
        </w:rPr>
        <w:t xml:space="preserve"> </w:t>
      </w:r>
      <w:r w:rsidRPr="00A10712">
        <w:rPr>
          <w:rFonts w:hint="eastAsia"/>
          <w:rtl/>
          <w:lang w:eastAsia="en-US"/>
        </w:rPr>
        <w:t>א</w:t>
      </w:r>
      <w:r w:rsidR="007E1F01" w:rsidRPr="00A10712">
        <w:rPr>
          <w:rFonts w:hint="cs"/>
          <w:rtl/>
          <w:lang w:eastAsia="en-US"/>
        </w:rPr>
        <w:t xml:space="preserve">מר לו: </w:t>
      </w:r>
      <w:r w:rsidRPr="00A10712">
        <w:rPr>
          <w:rFonts w:hint="eastAsia"/>
          <w:rtl/>
          <w:lang w:eastAsia="en-US"/>
        </w:rPr>
        <w:t>בחייך</w:t>
      </w:r>
      <w:r w:rsidR="007E1F01" w:rsidRPr="00A10712">
        <w:rPr>
          <w:rFonts w:hint="cs"/>
          <w:rtl/>
          <w:lang w:eastAsia="en-US"/>
        </w:rPr>
        <w:t>,</w:t>
      </w:r>
      <w:r w:rsidRPr="00A10712">
        <w:rPr>
          <w:rtl/>
          <w:lang w:eastAsia="en-US"/>
        </w:rPr>
        <w:t xml:space="preserve"> </w:t>
      </w:r>
      <w:r w:rsidRPr="00A10712">
        <w:rPr>
          <w:rFonts w:hint="eastAsia"/>
          <w:rtl/>
          <w:lang w:eastAsia="en-US"/>
        </w:rPr>
        <w:t>אם</w:t>
      </w:r>
      <w:r w:rsidRPr="00A10712">
        <w:rPr>
          <w:rtl/>
          <w:lang w:eastAsia="en-US"/>
        </w:rPr>
        <w:t xml:space="preserve"> </w:t>
      </w:r>
      <w:r w:rsidR="007E1F01" w:rsidRPr="00A10712">
        <w:rPr>
          <w:rFonts w:hint="cs"/>
          <w:rtl/>
          <w:lang w:eastAsia="en-US"/>
        </w:rPr>
        <w:t>תזכה ל</w:t>
      </w:r>
      <w:r w:rsidRPr="00A10712">
        <w:rPr>
          <w:rFonts w:hint="eastAsia"/>
          <w:rtl/>
          <w:lang w:eastAsia="en-US"/>
        </w:rPr>
        <w:t>אכול</w:t>
      </w:r>
      <w:r w:rsidRPr="00A10712">
        <w:rPr>
          <w:rtl/>
          <w:lang w:eastAsia="en-US"/>
        </w:rPr>
        <w:t xml:space="preserve"> </w:t>
      </w:r>
      <w:r w:rsidRPr="00A10712">
        <w:rPr>
          <w:rFonts w:hint="eastAsia"/>
          <w:rtl/>
          <w:lang w:eastAsia="en-US"/>
        </w:rPr>
        <w:t>מה</w:t>
      </w:r>
      <w:r w:rsidR="007E1F01" w:rsidRPr="00A10712">
        <w:rPr>
          <w:rFonts w:hint="cs"/>
          <w:rtl/>
          <w:lang w:eastAsia="en-US"/>
        </w:rPr>
        <w:t xml:space="preserve">ם, </w:t>
      </w:r>
      <w:r w:rsidRPr="00A10712">
        <w:rPr>
          <w:rFonts w:hint="eastAsia"/>
          <w:rtl/>
          <w:lang w:eastAsia="en-US"/>
        </w:rPr>
        <w:t>תה</w:t>
      </w:r>
      <w:r w:rsidR="007E1F01" w:rsidRPr="00A10712">
        <w:rPr>
          <w:rFonts w:hint="cs"/>
          <w:rtl/>
          <w:lang w:eastAsia="en-US"/>
        </w:rPr>
        <w:t>א</w:t>
      </w:r>
      <w:r w:rsidRPr="00A10712">
        <w:rPr>
          <w:rtl/>
          <w:lang w:eastAsia="en-US"/>
        </w:rPr>
        <w:t xml:space="preserve"> </w:t>
      </w:r>
      <w:r w:rsidRPr="00A10712">
        <w:rPr>
          <w:rFonts w:hint="eastAsia"/>
          <w:rtl/>
          <w:lang w:eastAsia="en-US"/>
        </w:rPr>
        <w:t>מוד</w:t>
      </w:r>
      <w:r w:rsidR="007E1F01" w:rsidRPr="00A10712">
        <w:rPr>
          <w:rFonts w:hint="cs"/>
          <w:rtl/>
          <w:lang w:eastAsia="en-US"/>
        </w:rPr>
        <w:t>י</w:t>
      </w:r>
      <w:r w:rsidRPr="00A10712">
        <w:rPr>
          <w:rFonts w:hint="eastAsia"/>
          <w:rtl/>
          <w:lang w:eastAsia="en-US"/>
        </w:rPr>
        <w:t>ע</w:t>
      </w:r>
      <w:r w:rsidRPr="00A10712">
        <w:rPr>
          <w:rtl/>
          <w:lang w:eastAsia="en-US"/>
        </w:rPr>
        <w:t xml:space="preserve"> </w:t>
      </w:r>
      <w:r w:rsidRPr="00A10712">
        <w:rPr>
          <w:rFonts w:hint="eastAsia"/>
          <w:rtl/>
          <w:lang w:eastAsia="en-US"/>
        </w:rPr>
        <w:t>לי</w:t>
      </w:r>
      <w:r w:rsidR="007E1F01" w:rsidRPr="00A10712">
        <w:rPr>
          <w:rFonts w:hint="cs"/>
          <w:rtl/>
          <w:lang w:eastAsia="en-US"/>
        </w:rPr>
        <w:t xml:space="preserve"> ומטעימני מהם.</w:t>
      </w:r>
      <w:r w:rsidRPr="00A10712">
        <w:rPr>
          <w:rtl/>
          <w:lang w:eastAsia="en-US"/>
        </w:rPr>
        <w:t xml:space="preserve"> </w:t>
      </w:r>
      <w:r w:rsidRPr="00A10712">
        <w:rPr>
          <w:rFonts w:hint="eastAsia"/>
          <w:rtl/>
          <w:lang w:eastAsia="en-US"/>
        </w:rPr>
        <w:t>לסוף</w:t>
      </w:r>
      <w:r w:rsidRPr="00A10712">
        <w:rPr>
          <w:rtl/>
          <w:lang w:eastAsia="en-US"/>
        </w:rPr>
        <w:t xml:space="preserve"> </w:t>
      </w:r>
      <w:r w:rsidRPr="00A10712">
        <w:rPr>
          <w:rFonts w:hint="eastAsia"/>
          <w:rtl/>
          <w:lang w:eastAsia="en-US"/>
        </w:rPr>
        <w:t>יומ</w:t>
      </w:r>
      <w:r w:rsidR="00C028A2" w:rsidRPr="00A10712">
        <w:rPr>
          <w:rFonts w:hint="cs"/>
          <w:rtl/>
          <w:lang w:eastAsia="en-US"/>
        </w:rPr>
        <w:t>ם עשו ה</w:t>
      </w:r>
      <w:r w:rsidRPr="00A10712">
        <w:rPr>
          <w:rFonts w:hint="eastAsia"/>
          <w:rtl/>
          <w:lang w:eastAsia="en-US"/>
        </w:rPr>
        <w:t>תאני</w:t>
      </w:r>
      <w:r w:rsidR="00C028A2" w:rsidRPr="00A10712">
        <w:rPr>
          <w:rFonts w:hint="cs"/>
          <w:rtl/>
          <w:lang w:eastAsia="en-US"/>
        </w:rPr>
        <w:t xml:space="preserve">ם. </w:t>
      </w:r>
      <w:r w:rsidRPr="00A10712">
        <w:rPr>
          <w:rFonts w:hint="eastAsia"/>
          <w:rtl/>
          <w:lang w:eastAsia="en-US"/>
        </w:rPr>
        <w:t>אמר</w:t>
      </w:r>
      <w:r w:rsidR="00C028A2" w:rsidRPr="00A10712">
        <w:rPr>
          <w:rFonts w:hint="cs"/>
          <w:rtl/>
          <w:lang w:eastAsia="en-US"/>
        </w:rPr>
        <w:t>: הרי השעה שנודיע למלך. מה עשה? מילא קרטל תא</w:t>
      </w:r>
      <w:r w:rsidRPr="00A10712">
        <w:rPr>
          <w:rFonts w:hint="eastAsia"/>
          <w:rtl/>
          <w:lang w:eastAsia="en-US"/>
        </w:rPr>
        <w:t>ני</w:t>
      </w:r>
      <w:r w:rsidR="00C028A2" w:rsidRPr="00A10712">
        <w:rPr>
          <w:rFonts w:hint="cs"/>
          <w:rtl/>
          <w:lang w:eastAsia="en-US"/>
        </w:rPr>
        <w:t xml:space="preserve">ם ועלה ועמד לו על שער הפלטין. </w:t>
      </w:r>
      <w:r w:rsidRPr="00A10712">
        <w:rPr>
          <w:rFonts w:hint="eastAsia"/>
          <w:rtl/>
          <w:lang w:eastAsia="en-US"/>
        </w:rPr>
        <w:t>אמר</w:t>
      </w:r>
      <w:r w:rsidR="00C028A2" w:rsidRPr="00A10712">
        <w:rPr>
          <w:rFonts w:hint="cs"/>
          <w:rtl/>
          <w:lang w:eastAsia="en-US"/>
        </w:rPr>
        <w:t xml:space="preserve">ו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הם: הכניסוני לפני המלך. כיון שנכנס, אמר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 xml:space="preserve">? אמר לו: אני הזקן שעברת עלי ואני </w:t>
      </w:r>
      <w:r w:rsidRPr="00A10712">
        <w:rPr>
          <w:rFonts w:hint="eastAsia"/>
          <w:rtl/>
          <w:lang w:eastAsia="en-US"/>
        </w:rPr>
        <w:t>ח</w:t>
      </w:r>
      <w:r w:rsidR="00C028A2" w:rsidRPr="00A10712">
        <w:rPr>
          <w:rFonts w:hint="cs"/>
          <w:rtl/>
          <w:lang w:eastAsia="en-US"/>
        </w:rPr>
        <w:t>ו</w:t>
      </w:r>
      <w:r w:rsidRPr="00A10712">
        <w:rPr>
          <w:rFonts w:hint="eastAsia"/>
          <w:rtl/>
          <w:lang w:eastAsia="en-US"/>
        </w:rPr>
        <w:t>צב</w:t>
      </w:r>
      <w:r w:rsidRPr="00A10712">
        <w:rPr>
          <w:rtl/>
          <w:lang w:eastAsia="en-US"/>
        </w:rPr>
        <w:t xml:space="preserve"> </w:t>
      </w:r>
      <w:r w:rsidRPr="00A10712">
        <w:rPr>
          <w:rFonts w:hint="eastAsia"/>
          <w:rtl/>
          <w:lang w:eastAsia="en-US"/>
        </w:rPr>
        <w:t>חציב</w:t>
      </w:r>
      <w:r w:rsidR="00C028A2" w:rsidRPr="00A10712">
        <w:rPr>
          <w:rFonts w:hint="cs"/>
          <w:rtl/>
          <w:lang w:eastAsia="en-US"/>
        </w:rPr>
        <w:t xml:space="preserve">ות לנטוע נטיעות </w:t>
      </w:r>
      <w:r w:rsidRPr="00A10712">
        <w:rPr>
          <w:rFonts w:hint="eastAsia"/>
          <w:rtl/>
          <w:lang w:eastAsia="en-US"/>
        </w:rPr>
        <w:t>ואמרת</w:t>
      </w:r>
      <w:r w:rsidRPr="00A10712">
        <w:rPr>
          <w:rtl/>
          <w:lang w:eastAsia="en-US"/>
        </w:rPr>
        <w:t xml:space="preserve"> </w:t>
      </w:r>
      <w:r w:rsidRPr="00A10712">
        <w:rPr>
          <w:rFonts w:hint="eastAsia"/>
          <w:rtl/>
          <w:lang w:eastAsia="en-US"/>
        </w:rPr>
        <w:t>לי</w:t>
      </w:r>
      <w:r w:rsidR="00C028A2" w:rsidRPr="00A10712">
        <w:rPr>
          <w:rFonts w:hint="cs"/>
          <w:rtl/>
          <w:lang w:eastAsia="en-US"/>
        </w:rPr>
        <w:t>: "</w:t>
      </w:r>
      <w:r w:rsidR="00C028A2" w:rsidRPr="00A10712">
        <w:rPr>
          <w:rFonts w:hint="eastAsia"/>
          <w:rtl/>
          <w:lang w:eastAsia="en-US"/>
        </w:rPr>
        <w:t>אם</w:t>
      </w:r>
      <w:r w:rsidR="00C028A2" w:rsidRPr="00A10712">
        <w:rPr>
          <w:rtl/>
          <w:lang w:eastAsia="en-US"/>
        </w:rPr>
        <w:t xml:space="preserve"> </w:t>
      </w:r>
      <w:r w:rsidR="00C028A2" w:rsidRPr="00A10712">
        <w:rPr>
          <w:rFonts w:hint="cs"/>
          <w:rtl/>
          <w:lang w:eastAsia="en-US"/>
        </w:rPr>
        <w:t>תזכה ל</w:t>
      </w:r>
      <w:r w:rsidR="00C028A2" w:rsidRPr="00A10712">
        <w:rPr>
          <w:rFonts w:hint="eastAsia"/>
          <w:rtl/>
          <w:lang w:eastAsia="en-US"/>
        </w:rPr>
        <w:t>אכול</w:t>
      </w:r>
      <w:r w:rsidR="00C028A2" w:rsidRPr="00A10712">
        <w:rPr>
          <w:rtl/>
          <w:lang w:eastAsia="en-US"/>
        </w:rPr>
        <w:t xml:space="preserve"> </w:t>
      </w:r>
      <w:r w:rsidR="00C028A2" w:rsidRPr="00A10712">
        <w:rPr>
          <w:rFonts w:hint="eastAsia"/>
          <w:rtl/>
          <w:lang w:eastAsia="en-US"/>
        </w:rPr>
        <w:t>מה</w:t>
      </w:r>
      <w:r w:rsidR="00C028A2" w:rsidRPr="00A10712">
        <w:rPr>
          <w:rFonts w:hint="cs"/>
          <w:rtl/>
          <w:lang w:eastAsia="en-US"/>
        </w:rPr>
        <w:t xml:space="preserve">ם, </w:t>
      </w:r>
      <w:r w:rsidR="00C028A2" w:rsidRPr="00A10712">
        <w:rPr>
          <w:rFonts w:hint="eastAsia"/>
          <w:rtl/>
          <w:lang w:eastAsia="en-US"/>
        </w:rPr>
        <w:t>תה</w:t>
      </w:r>
      <w:r w:rsidR="00C028A2" w:rsidRPr="00A10712">
        <w:rPr>
          <w:rFonts w:hint="cs"/>
          <w:rtl/>
          <w:lang w:eastAsia="en-US"/>
        </w:rPr>
        <w:t>א</w:t>
      </w:r>
      <w:r w:rsidR="00C028A2" w:rsidRPr="00A10712">
        <w:rPr>
          <w:rtl/>
          <w:lang w:eastAsia="en-US"/>
        </w:rPr>
        <w:t xml:space="preserve"> </w:t>
      </w:r>
      <w:r w:rsidR="00C028A2" w:rsidRPr="00A10712">
        <w:rPr>
          <w:rFonts w:hint="eastAsia"/>
          <w:rtl/>
          <w:lang w:eastAsia="en-US"/>
        </w:rPr>
        <w:t>מוד</w:t>
      </w:r>
      <w:r w:rsidR="00C028A2" w:rsidRPr="00A10712">
        <w:rPr>
          <w:rFonts w:hint="cs"/>
          <w:rtl/>
          <w:lang w:eastAsia="en-US"/>
        </w:rPr>
        <w:t>י</w:t>
      </w:r>
      <w:r w:rsidR="00C028A2" w:rsidRPr="00A10712">
        <w:rPr>
          <w:rFonts w:hint="eastAsia"/>
          <w:rtl/>
          <w:lang w:eastAsia="en-US"/>
        </w:rPr>
        <w:t>ע</w:t>
      </w:r>
      <w:r w:rsidR="00C028A2" w:rsidRPr="00A10712">
        <w:rPr>
          <w:rtl/>
          <w:lang w:eastAsia="en-US"/>
        </w:rPr>
        <w:t xml:space="preserve"> </w:t>
      </w:r>
      <w:r w:rsidR="00C028A2" w:rsidRPr="00A10712">
        <w:rPr>
          <w:rFonts w:hint="eastAsia"/>
          <w:rtl/>
          <w:lang w:eastAsia="en-US"/>
        </w:rPr>
        <w:t>לי</w:t>
      </w:r>
      <w:r w:rsidR="00C028A2" w:rsidRPr="00A10712">
        <w:rPr>
          <w:rFonts w:hint="cs"/>
          <w:rtl/>
          <w:lang w:eastAsia="en-US"/>
        </w:rPr>
        <w:t xml:space="preserve">". והרי </w:t>
      </w:r>
      <w:r w:rsidRPr="00A10712">
        <w:rPr>
          <w:rFonts w:hint="eastAsia"/>
          <w:rtl/>
          <w:lang w:eastAsia="en-US"/>
        </w:rPr>
        <w:t>זכיתי</w:t>
      </w:r>
      <w:r w:rsidRPr="00A10712">
        <w:rPr>
          <w:rtl/>
          <w:lang w:eastAsia="en-US"/>
        </w:rPr>
        <w:t xml:space="preserve"> </w:t>
      </w:r>
      <w:r w:rsidRPr="00A10712">
        <w:rPr>
          <w:rFonts w:hint="eastAsia"/>
          <w:rtl/>
          <w:lang w:eastAsia="en-US"/>
        </w:rPr>
        <w:t>ואכלת</w:t>
      </w:r>
      <w:r w:rsidR="00C028A2" w:rsidRPr="00A10712">
        <w:rPr>
          <w:rFonts w:hint="cs"/>
          <w:rtl/>
          <w:lang w:eastAsia="en-US"/>
        </w:rPr>
        <w:t>י</w:t>
      </w:r>
      <w:r w:rsidRPr="00A10712">
        <w:rPr>
          <w:rtl/>
          <w:lang w:eastAsia="en-US"/>
        </w:rPr>
        <w:t xml:space="preserve"> </w:t>
      </w:r>
      <w:r w:rsidRPr="00A10712">
        <w:rPr>
          <w:rFonts w:hint="eastAsia"/>
          <w:rtl/>
          <w:lang w:eastAsia="en-US"/>
        </w:rPr>
        <w:t>מה</w:t>
      </w:r>
      <w:r w:rsidR="00C028A2" w:rsidRPr="00A10712">
        <w:rPr>
          <w:rFonts w:hint="cs"/>
          <w:rtl/>
          <w:lang w:eastAsia="en-US"/>
        </w:rPr>
        <w:t xml:space="preserve">ם ותאנים הללו מפירותיהם. </w:t>
      </w:r>
      <w:r w:rsidRPr="00A10712">
        <w:rPr>
          <w:rFonts w:hint="eastAsia"/>
          <w:rtl/>
          <w:lang w:eastAsia="en-US"/>
        </w:rPr>
        <w:t>אמר</w:t>
      </w:r>
      <w:r w:rsidRPr="00A10712">
        <w:rPr>
          <w:rtl/>
          <w:lang w:eastAsia="en-US"/>
        </w:rPr>
        <w:t xml:space="preserve"> </w:t>
      </w:r>
      <w:r w:rsidRPr="00A10712">
        <w:rPr>
          <w:rFonts w:hint="eastAsia"/>
          <w:rtl/>
          <w:lang w:eastAsia="en-US"/>
        </w:rPr>
        <w:t>אדרינוס</w:t>
      </w:r>
      <w:r w:rsidRPr="00A10712">
        <w:rPr>
          <w:rtl/>
          <w:lang w:eastAsia="en-US"/>
        </w:rPr>
        <w:t xml:space="preserve"> </w:t>
      </w:r>
      <w:r w:rsidRPr="00A10712">
        <w:rPr>
          <w:rFonts w:hint="eastAsia"/>
          <w:rtl/>
          <w:lang w:eastAsia="en-US"/>
        </w:rPr>
        <w:t>ב</w:t>
      </w:r>
      <w:r w:rsidR="00C028A2" w:rsidRPr="00A10712">
        <w:rPr>
          <w:rFonts w:hint="cs"/>
          <w:rtl/>
          <w:lang w:eastAsia="en-US"/>
        </w:rPr>
        <w:t xml:space="preserve">אותה </w:t>
      </w:r>
      <w:r w:rsidRPr="00A10712">
        <w:rPr>
          <w:rFonts w:hint="eastAsia"/>
          <w:rtl/>
          <w:lang w:eastAsia="en-US"/>
        </w:rPr>
        <w:t>שע</w:t>
      </w:r>
      <w:r w:rsidR="00C028A2" w:rsidRPr="00A10712">
        <w:rPr>
          <w:rFonts w:hint="cs"/>
          <w:rtl/>
          <w:lang w:eastAsia="en-US"/>
        </w:rPr>
        <w:t>ה: גוזר אני שתתנו סליון של זהב וי</w:t>
      </w:r>
      <w:r w:rsidR="00790A9C" w:rsidRPr="00A10712">
        <w:rPr>
          <w:rFonts w:hint="eastAsia"/>
          <w:rtl/>
          <w:lang w:eastAsia="en-US"/>
        </w:rPr>
        <w:t>ֵ</w:t>
      </w:r>
      <w:r w:rsidR="00C028A2" w:rsidRPr="00A10712">
        <w:rPr>
          <w:rFonts w:hint="cs"/>
          <w:rtl/>
          <w:lang w:eastAsia="en-US"/>
        </w:rPr>
        <w:t>ש</w:t>
      </w:r>
      <w:r w:rsidR="00790A9C" w:rsidRPr="00A10712">
        <w:rPr>
          <w:rFonts w:hint="eastAsia"/>
          <w:rtl/>
          <w:lang w:eastAsia="en-US"/>
        </w:rPr>
        <w:t>ֵׁ</w:t>
      </w:r>
      <w:r w:rsidR="00C028A2" w:rsidRPr="00A10712">
        <w:rPr>
          <w:rFonts w:hint="cs"/>
          <w:rtl/>
          <w:lang w:eastAsia="en-US"/>
        </w:rPr>
        <w:t>ב לו.</w:t>
      </w:r>
      <w:r w:rsidR="00C411AE" w:rsidRPr="00A10712">
        <w:rPr>
          <w:rStyle w:val="a5"/>
          <w:rtl/>
          <w:lang w:eastAsia="en-US"/>
        </w:rPr>
        <w:footnoteReference w:id="9"/>
      </w:r>
      <w:r w:rsidR="00C028A2" w:rsidRPr="00A10712">
        <w:rPr>
          <w:rFonts w:hint="cs"/>
          <w:rtl/>
          <w:lang w:eastAsia="en-US"/>
        </w:rPr>
        <w:t xml:space="preserve"> אמר: גוזר אני שתפנו </w:t>
      </w:r>
      <w:r w:rsidRPr="00A10712">
        <w:rPr>
          <w:rFonts w:hint="eastAsia"/>
          <w:rtl/>
          <w:lang w:eastAsia="en-US"/>
        </w:rPr>
        <w:t>קרטל</w:t>
      </w:r>
      <w:r w:rsidRPr="00A10712">
        <w:rPr>
          <w:rtl/>
          <w:lang w:eastAsia="en-US"/>
        </w:rPr>
        <w:t xml:space="preserve"> </w:t>
      </w:r>
      <w:r w:rsidR="00C028A2" w:rsidRPr="00A10712">
        <w:rPr>
          <w:rFonts w:hint="cs"/>
          <w:rtl/>
          <w:lang w:eastAsia="en-US"/>
        </w:rPr>
        <w:t xml:space="preserve">זה שלו </w:t>
      </w:r>
      <w:r w:rsidRPr="00A10712">
        <w:rPr>
          <w:rFonts w:hint="eastAsia"/>
          <w:rtl/>
          <w:lang w:eastAsia="en-US"/>
        </w:rPr>
        <w:t>ותמל</w:t>
      </w:r>
      <w:r w:rsidR="00C028A2" w:rsidRPr="00A10712">
        <w:rPr>
          <w:rFonts w:hint="cs"/>
          <w:rtl/>
          <w:lang w:eastAsia="en-US"/>
        </w:rPr>
        <w:t xml:space="preserve">או אותו דינרים. </w:t>
      </w:r>
      <w:r w:rsidRPr="00A10712">
        <w:rPr>
          <w:rFonts w:hint="eastAsia"/>
          <w:rtl/>
          <w:lang w:eastAsia="en-US"/>
        </w:rPr>
        <w:t>אמר</w:t>
      </w:r>
      <w:r w:rsidR="00C028A2" w:rsidRPr="00A10712">
        <w:rPr>
          <w:rFonts w:hint="cs"/>
          <w:rtl/>
          <w:lang w:eastAsia="en-US"/>
        </w:rPr>
        <w:t>ו</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ו </w:t>
      </w:r>
      <w:r w:rsidRPr="00A10712">
        <w:rPr>
          <w:rFonts w:hint="eastAsia"/>
          <w:rtl/>
          <w:lang w:eastAsia="en-US"/>
        </w:rPr>
        <w:t>עבד</w:t>
      </w:r>
      <w:r w:rsidR="00C028A2" w:rsidRPr="00A10712">
        <w:rPr>
          <w:rFonts w:hint="cs"/>
          <w:rtl/>
          <w:lang w:eastAsia="en-US"/>
        </w:rPr>
        <w:t>יו</w:t>
      </w:r>
      <w:r w:rsidR="006F6671" w:rsidRPr="00A10712">
        <w:rPr>
          <w:rFonts w:hint="cs"/>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ה</w:t>
      </w:r>
      <w:r w:rsidR="006F6671" w:rsidRPr="00A10712">
        <w:rPr>
          <w:rFonts w:hint="cs"/>
          <w:rtl/>
          <w:lang w:eastAsia="en-US"/>
        </w:rPr>
        <w:t xml:space="preserve">כבוד הזה תכבד לזקן יהודי זה? </w:t>
      </w:r>
      <w:r w:rsidRPr="00A10712">
        <w:rPr>
          <w:rFonts w:hint="eastAsia"/>
          <w:rtl/>
          <w:lang w:eastAsia="en-US"/>
        </w:rPr>
        <w:t>אמר</w:t>
      </w:r>
      <w:r w:rsidRPr="00A10712">
        <w:rPr>
          <w:rtl/>
          <w:lang w:eastAsia="en-US"/>
        </w:rPr>
        <w:t xml:space="preserve"> </w:t>
      </w:r>
      <w:r w:rsidRPr="00A10712">
        <w:rPr>
          <w:rFonts w:hint="eastAsia"/>
          <w:rtl/>
          <w:lang w:eastAsia="en-US"/>
        </w:rPr>
        <w:t>לה</w:t>
      </w:r>
      <w:r w:rsidR="006F6671" w:rsidRPr="00A10712">
        <w:rPr>
          <w:rFonts w:hint="cs"/>
          <w:rtl/>
          <w:lang w:eastAsia="en-US"/>
        </w:rPr>
        <w:t xml:space="preserve">ם: </w:t>
      </w:r>
      <w:r w:rsidR="00C411AE" w:rsidRPr="00A10712">
        <w:rPr>
          <w:rFonts w:hint="cs"/>
          <w:rtl/>
          <w:lang w:eastAsia="en-US"/>
        </w:rPr>
        <w:t xml:space="preserve">בוראו כבדו, </w:t>
      </w:r>
      <w:r w:rsidRPr="00A10712">
        <w:rPr>
          <w:rFonts w:hint="eastAsia"/>
          <w:rtl/>
          <w:lang w:eastAsia="en-US"/>
        </w:rPr>
        <w:t>ואנ</w:t>
      </w:r>
      <w:r w:rsidR="00C411AE" w:rsidRPr="00A10712">
        <w:rPr>
          <w:rFonts w:hint="cs"/>
          <w:rtl/>
          <w:lang w:eastAsia="en-US"/>
        </w:rPr>
        <w:t>י אין אני מכבדו?</w:t>
      </w:r>
    </w:p>
    <w:p w:rsidR="0051492D" w:rsidRPr="00A10712" w:rsidRDefault="00C411AE" w:rsidP="00541210">
      <w:pPr>
        <w:pStyle w:val="ac"/>
        <w:rPr>
          <w:rtl/>
          <w:lang w:eastAsia="en-US"/>
        </w:rPr>
      </w:pPr>
      <w:r w:rsidRPr="00A10712">
        <w:rPr>
          <w:rFonts w:hint="cs"/>
          <w:rtl/>
          <w:lang w:eastAsia="en-US"/>
        </w:rPr>
        <w:t>אשתו של השכן הייתה בת מ</w:t>
      </w:r>
      <w:r w:rsidR="009C7FE4" w:rsidRPr="00A10712">
        <w:rPr>
          <w:rFonts w:hint="eastAsia"/>
          <w:rtl/>
          <w:lang w:eastAsia="en-US"/>
        </w:rPr>
        <w:t>ְ</w:t>
      </w:r>
      <w:r w:rsidRPr="00A10712">
        <w:rPr>
          <w:rFonts w:hint="cs"/>
          <w:rtl/>
          <w:lang w:eastAsia="en-US"/>
        </w:rPr>
        <w:t>א</w:t>
      </w:r>
      <w:r w:rsidR="003D1BC3">
        <w:rPr>
          <w:rFonts w:hint="eastAsia"/>
          <w:rtl/>
          <w:lang w:eastAsia="en-US"/>
        </w:rPr>
        <w:t>ֵ</w:t>
      </w:r>
      <w:r w:rsidRPr="00A10712">
        <w:rPr>
          <w:rFonts w:hint="cs"/>
          <w:rtl/>
          <w:lang w:eastAsia="en-US"/>
        </w:rPr>
        <w:t>ר</w:t>
      </w:r>
      <w:r w:rsidR="003D1BC3">
        <w:rPr>
          <w:rFonts w:hint="eastAsia"/>
          <w:rtl/>
          <w:lang w:eastAsia="en-US"/>
        </w:rPr>
        <w:t>ָ</w:t>
      </w:r>
      <w:r w:rsidRPr="00A10712">
        <w:rPr>
          <w:rFonts w:hint="cs"/>
          <w:rtl/>
          <w:lang w:eastAsia="en-US"/>
        </w:rPr>
        <w:t xml:space="preserve">ה. </w:t>
      </w:r>
      <w:r w:rsidR="0051492D" w:rsidRPr="00A10712">
        <w:rPr>
          <w:rFonts w:hint="eastAsia"/>
          <w:rtl/>
          <w:lang w:eastAsia="en-US"/>
        </w:rPr>
        <w:t>אמרה</w:t>
      </w:r>
      <w:r w:rsidR="0051492D" w:rsidRPr="00A10712">
        <w:rPr>
          <w:rtl/>
          <w:lang w:eastAsia="en-US"/>
        </w:rPr>
        <w:t xml:space="preserve"> </w:t>
      </w:r>
      <w:r w:rsidR="0051492D" w:rsidRPr="00A10712">
        <w:rPr>
          <w:rFonts w:hint="eastAsia"/>
          <w:rtl/>
          <w:lang w:eastAsia="en-US"/>
        </w:rPr>
        <w:t>לבעלה</w:t>
      </w:r>
      <w:r w:rsidR="009C7FE4" w:rsidRPr="00A10712">
        <w:rPr>
          <w:rFonts w:hint="cs"/>
          <w:rtl/>
          <w:lang w:eastAsia="en-US"/>
        </w:rPr>
        <w:t xml:space="preserve">: בן אפלה! </w:t>
      </w:r>
      <w:r w:rsidR="0051492D" w:rsidRPr="00A10712">
        <w:rPr>
          <w:rtl/>
          <w:lang w:eastAsia="en-US"/>
        </w:rPr>
        <w:t xml:space="preserve"> </w:t>
      </w:r>
      <w:r w:rsidR="009C7FE4" w:rsidRPr="00A10712">
        <w:rPr>
          <w:rFonts w:hint="cs"/>
          <w:rtl/>
          <w:lang w:eastAsia="en-US"/>
        </w:rPr>
        <w:t xml:space="preserve">ראה שמלך זה אוהב תאנים ומחליף בדינרים! מה עשה? מלא מרעלו תאנים והלך ועמד לפני הפלטין. אמרו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9C7FE4" w:rsidRPr="00A10712">
        <w:rPr>
          <w:rFonts w:hint="cs"/>
          <w:rtl/>
          <w:lang w:eastAsia="en-US"/>
        </w:rPr>
        <w:t>?</w:t>
      </w:r>
      <w:r w:rsidR="0051492D" w:rsidRPr="00A10712">
        <w:rPr>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w:t>
      </w:r>
      <w:r w:rsidR="009C7FE4" w:rsidRPr="00A10712">
        <w:rPr>
          <w:rFonts w:hint="cs"/>
          <w:rtl/>
          <w:lang w:eastAsia="en-US"/>
        </w:rPr>
        <w:t>הם: שמעתי שהמלך אוהב תאנים ומחליף בדינרים.</w:t>
      </w:r>
      <w:r w:rsidR="009C7FE4" w:rsidRPr="00A10712">
        <w:rPr>
          <w:rFonts w:hint="eastAsia"/>
          <w:rtl/>
          <w:lang w:eastAsia="en-US"/>
        </w:rPr>
        <w:t xml:space="preserve"> </w:t>
      </w:r>
      <w:r w:rsidR="00790A9C" w:rsidRPr="00A10712">
        <w:rPr>
          <w:rFonts w:hint="cs"/>
          <w:rtl/>
          <w:lang w:eastAsia="en-US"/>
        </w:rPr>
        <w:t xml:space="preserve">נכנסו </w:t>
      </w:r>
      <w:r w:rsidR="0051492D" w:rsidRPr="00A10712">
        <w:rPr>
          <w:rFonts w:hint="eastAsia"/>
          <w:rtl/>
          <w:lang w:eastAsia="en-US"/>
        </w:rPr>
        <w:t>ואמר</w:t>
      </w:r>
      <w:r w:rsidR="00790A9C" w:rsidRPr="00A10712">
        <w:rPr>
          <w:rFonts w:hint="cs"/>
          <w:rtl/>
          <w:lang w:eastAsia="en-US"/>
        </w:rPr>
        <w:t>ו</w:t>
      </w:r>
      <w:r w:rsidR="0051492D" w:rsidRPr="00A10712">
        <w:rPr>
          <w:rtl/>
          <w:lang w:eastAsia="en-US"/>
        </w:rPr>
        <w:t xml:space="preserve"> </w:t>
      </w:r>
      <w:r w:rsidR="0051492D" w:rsidRPr="00A10712">
        <w:rPr>
          <w:rFonts w:hint="eastAsia"/>
          <w:rtl/>
          <w:lang w:eastAsia="en-US"/>
        </w:rPr>
        <w:t>למל</w:t>
      </w:r>
      <w:r w:rsidR="00790A9C" w:rsidRPr="00A10712">
        <w:rPr>
          <w:rFonts w:hint="cs"/>
          <w:rtl/>
          <w:lang w:eastAsia="en-US"/>
        </w:rPr>
        <w:t xml:space="preserve">ך: זקן אחד עומד </w:t>
      </w:r>
      <w:r w:rsidR="0051492D" w:rsidRPr="00A10712">
        <w:rPr>
          <w:rFonts w:hint="eastAsia"/>
          <w:rtl/>
          <w:lang w:eastAsia="en-US"/>
        </w:rPr>
        <w:t>על</w:t>
      </w:r>
      <w:r w:rsidR="0051492D" w:rsidRPr="00A10712">
        <w:rPr>
          <w:rtl/>
          <w:lang w:eastAsia="en-US"/>
        </w:rPr>
        <w:t xml:space="preserve"> </w:t>
      </w:r>
      <w:r w:rsidR="00790A9C" w:rsidRPr="00A10712">
        <w:rPr>
          <w:rFonts w:hint="cs"/>
          <w:rtl/>
          <w:lang w:eastAsia="en-US"/>
        </w:rPr>
        <w:t>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טע</w:t>
      </w:r>
      <w:r w:rsidR="00790A9C" w:rsidRPr="00A10712">
        <w:rPr>
          <w:rFonts w:hint="cs"/>
          <w:rtl/>
          <w:lang w:eastAsia="en-US"/>
        </w:rPr>
        <w:t>ו</w:t>
      </w:r>
      <w:r w:rsidR="0051492D" w:rsidRPr="00A10712">
        <w:rPr>
          <w:rFonts w:hint="eastAsia"/>
          <w:rtl/>
          <w:lang w:eastAsia="en-US"/>
        </w:rPr>
        <w:t>ן</w:t>
      </w:r>
      <w:r w:rsidR="0051492D" w:rsidRPr="00A10712">
        <w:rPr>
          <w:rtl/>
          <w:lang w:eastAsia="en-US"/>
        </w:rPr>
        <w:t xml:space="preserve"> </w:t>
      </w:r>
      <w:r w:rsidR="0051492D" w:rsidRPr="00A10712">
        <w:rPr>
          <w:rFonts w:hint="eastAsia"/>
          <w:rtl/>
          <w:lang w:eastAsia="en-US"/>
        </w:rPr>
        <w:t>מל</w:t>
      </w:r>
      <w:r w:rsidR="00790A9C" w:rsidRPr="00A10712">
        <w:rPr>
          <w:rFonts w:hint="cs"/>
          <w:rtl/>
          <w:lang w:eastAsia="en-US"/>
        </w:rPr>
        <w:t>ו</w:t>
      </w:r>
      <w:r w:rsidR="0051492D" w:rsidRPr="00A10712">
        <w:rPr>
          <w:rFonts w:hint="eastAsia"/>
          <w:rtl/>
          <w:lang w:eastAsia="en-US"/>
        </w:rPr>
        <w:t>א</w:t>
      </w:r>
      <w:r w:rsidR="0051492D" w:rsidRPr="00A10712">
        <w:rPr>
          <w:rtl/>
          <w:lang w:eastAsia="en-US"/>
        </w:rPr>
        <w:t xml:space="preserve"> </w:t>
      </w:r>
      <w:r w:rsidR="0051492D" w:rsidRPr="00A10712">
        <w:rPr>
          <w:rFonts w:hint="eastAsia"/>
          <w:rtl/>
          <w:lang w:eastAsia="en-US"/>
        </w:rPr>
        <w:t>מרעל</w:t>
      </w:r>
      <w:r w:rsidR="00790A9C" w:rsidRPr="00A10712">
        <w:rPr>
          <w:rFonts w:hint="cs"/>
          <w:rtl/>
          <w:lang w:eastAsia="en-US"/>
        </w:rPr>
        <w:t xml:space="preserve">ו תאנים </w:t>
      </w:r>
      <w:r w:rsidR="0051492D" w:rsidRPr="00A10712">
        <w:rPr>
          <w:rFonts w:hint="eastAsia"/>
          <w:rtl/>
          <w:lang w:eastAsia="en-US"/>
        </w:rPr>
        <w:t>ואמרנ</w:t>
      </w:r>
      <w:r w:rsidR="00790A9C" w:rsidRPr="00A10712">
        <w:rPr>
          <w:rFonts w:hint="cs"/>
          <w:rtl/>
          <w:lang w:eastAsia="en-US"/>
        </w:rPr>
        <w:t xml:space="preserve">ו </w:t>
      </w:r>
      <w:r w:rsidR="00790A9C" w:rsidRPr="00A10712">
        <w:rPr>
          <w:rFonts w:hint="cs"/>
          <w:rtl/>
          <w:lang w:eastAsia="en-US"/>
        </w:rPr>
        <w:lastRenderedPageBreak/>
        <w:t xml:space="preserve">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790A9C" w:rsidRPr="00A10712">
        <w:rPr>
          <w:rFonts w:hint="cs"/>
          <w:rtl/>
          <w:lang w:eastAsia="en-US"/>
        </w:rPr>
        <w:t>? אמר לנו: שמעתי שהמלך אוהב תאנים ומחליף בדינרים.</w:t>
      </w:r>
      <w:r w:rsidR="00790A9C" w:rsidRPr="00A10712">
        <w:rPr>
          <w:rFonts w:hint="eastAsia"/>
          <w:rtl/>
          <w:lang w:eastAsia="en-US"/>
        </w:rPr>
        <w:t xml:space="preserve"> </w:t>
      </w:r>
      <w:r w:rsidR="0051492D" w:rsidRPr="00A10712">
        <w:rPr>
          <w:rFonts w:hint="eastAsia"/>
          <w:rtl/>
          <w:lang w:eastAsia="en-US"/>
        </w:rPr>
        <w:t>אמר</w:t>
      </w:r>
      <w:r w:rsidR="00790A9C" w:rsidRPr="00A10712">
        <w:rPr>
          <w:rFonts w:hint="cs"/>
          <w:rtl/>
          <w:lang w:eastAsia="en-US"/>
        </w:rPr>
        <w:t>: גוזר אני שתעמידו אותו לפני 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וכל</w:t>
      </w:r>
      <w:r w:rsidR="0051492D" w:rsidRPr="00A10712">
        <w:rPr>
          <w:rtl/>
          <w:lang w:eastAsia="en-US"/>
        </w:rPr>
        <w:t xml:space="preserve"> </w:t>
      </w:r>
      <w:r w:rsidR="0051492D" w:rsidRPr="00A10712">
        <w:rPr>
          <w:rFonts w:hint="eastAsia"/>
          <w:rtl/>
          <w:lang w:eastAsia="en-US"/>
        </w:rPr>
        <w:t>מ</w:t>
      </w:r>
      <w:r w:rsidR="00790A9C" w:rsidRPr="00A10712">
        <w:rPr>
          <w:rFonts w:hint="cs"/>
          <w:rtl/>
          <w:lang w:eastAsia="en-US"/>
        </w:rPr>
        <w:t xml:space="preserve">י שנכנס ויוצא, יהא זורק על פניו. לפנות ערב פינו אותו והלך לביתו.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לא</w:t>
      </w:r>
      <w:r w:rsidR="00790A9C" w:rsidRPr="00A10712">
        <w:rPr>
          <w:rFonts w:hint="cs"/>
          <w:rtl/>
          <w:lang w:eastAsia="en-US"/>
        </w:rPr>
        <w:t>שתו: בכל הכבוד הזה אני חייב לך! אמרה לו: לך השתבח לפני אמך שהיו תאנים ולא היו אתרוגים,</w:t>
      </w:r>
      <w:r w:rsidR="00790A9C" w:rsidRPr="00A10712">
        <w:rPr>
          <w:rStyle w:val="a5"/>
          <w:rtl/>
          <w:lang w:eastAsia="en-US"/>
        </w:rPr>
        <w:footnoteReference w:id="10"/>
      </w:r>
      <w:r w:rsidR="00790A9C" w:rsidRPr="00A10712">
        <w:rPr>
          <w:rFonts w:hint="cs"/>
          <w:rtl/>
          <w:lang w:eastAsia="en-US"/>
        </w:rPr>
        <w:t xml:space="preserve"> שהיו בשלים ולא היו פגים.</w:t>
      </w:r>
      <w:r w:rsidR="00A11B2E" w:rsidRPr="00A10712">
        <w:rPr>
          <w:rStyle w:val="a5"/>
          <w:rtl/>
          <w:lang w:eastAsia="en-US"/>
        </w:rPr>
        <w:footnoteReference w:id="11"/>
      </w:r>
      <w:r w:rsidR="0051492D" w:rsidRPr="00A10712">
        <w:rPr>
          <w:rtl/>
          <w:lang w:eastAsia="en-US"/>
        </w:rPr>
        <w:t xml:space="preserve"> </w:t>
      </w:r>
    </w:p>
    <w:p w:rsidR="00C028A2" w:rsidRPr="00A10712" w:rsidRDefault="00C028A2" w:rsidP="00565B68">
      <w:pPr>
        <w:pStyle w:val="ab"/>
        <w:rPr>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00565B68" w:rsidRPr="00A10712">
        <w:rPr>
          <w:rFonts w:hint="cs"/>
          <w:rtl/>
          <w:lang w:eastAsia="en-US"/>
        </w:rPr>
        <w:t>סימן ג</w:t>
      </w:r>
    </w:p>
    <w:p w:rsidR="00C028A2" w:rsidRDefault="00C028A2" w:rsidP="00E94674">
      <w:pPr>
        <w:pStyle w:val="ac"/>
        <w:rPr>
          <w:rFonts w:hint="cs"/>
          <w:rtl/>
          <w:lang w:eastAsia="en-US"/>
        </w:rPr>
      </w:pPr>
      <w:r w:rsidRPr="00A10712">
        <w:rPr>
          <w:rFonts w:hint="eastAsia"/>
          <w:rtl/>
          <w:lang w:eastAsia="en-US"/>
        </w:rPr>
        <w:t>ר</w:t>
      </w:r>
      <w:r w:rsidR="00E94674">
        <w:rPr>
          <w:rFonts w:hint="cs"/>
          <w:rtl/>
          <w:lang w:eastAsia="en-US"/>
        </w:rPr>
        <w:t>'</w:t>
      </w:r>
      <w:r w:rsidR="00565B68" w:rsidRPr="00A10712">
        <w:rPr>
          <w:rFonts w:hint="cs"/>
          <w:rtl/>
          <w:lang w:eastAsia="en-US"/>
        </w:rPr>
        <w:t xml:space="preserve"> יהודה ברבי </w:t>
      </w:r>
      <w:r w:rsidRPr="00A10712">
        <w:rPr>
          <w:rFonts w:hint="eastAsia"/>
          <w:rtl/>
          <w:lang w:eastAsia="en-US"/>
        </w:rPr>
        <w:t>סימון</w:t>
      </w:r>
      <w:r w:rsidRPr="00A10712">
        <w:rPr>
          <w:rtl/>
          <w:lang w:eastAsia="en-US"/>
        </w:rPr>
        <w:t xml:space="preserve"> </w:t>
      </w:r>
      <w:r w:rsidRPr="00A10712">
        <w:rPr>
          <w:rFonts w:hint="eastAsia"/>
          <w:rtl/>
          <w:lang w:eastAsia="en-US"/>
        </w:rPr>
        <w:t>פתח</w:t>
      </w:r>
      <w:r w:rsidR="00565B68" w:rsidRPr="00A10712">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אלהיכם</w:t>
      </w:r>
      <w:r w:rsidRPr="00A10712">
        <w:rPr>
          <w:rtl/>
          <w:lang w:eastAsia="en-US"/>
        </w:rPr>
        <w:t xml:space="preserve"> </w:t>
      </w:r>
      <w:r w:rsidRPr="00A10712">
        <w:rPr>
          <w:rFonts w:hint="eastAsia"/>
          <w:rtl/>
          <w:lang w:eastAsia="en-US"/>
        </w:rPr>
        <w:t>תלכו</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יג</w:t>
      </w:r>
      <w:r w:rsidR="00565B68" w:rsidRPr="00A10712">
        <w:rPr>
          <w:rFonts w:hint="cs"/>
          <w:rtl/>
          <w:lang w:eastAsia="en-US"/>
        </w:rPr>
        <w:t xml:space="preserve"> ה</w:t>
      </w:r>
      <w:r w:rsidR="00565B68" w:rsidRPr="00A10712">
        <w:rPr>
          <w:rtl/>
          <w:lang w:eastAsia="en-US"/>
        </w:rPr>
        <w:t>)</w:t>
      </w:r>
      <w:r w:rsidR="00565B68" w:rsidRPr="00A10712">
        <w:rPr>
          <w:rFonts w:hint="cs"/>
          <w:rtl/>
          <w:lang w:eastAsia="en-US"/>
        </w:rPr>
        <w:t xml:space="preserve"> </w:t>
      </w:r>
      <w:r w:rsidR="00565B68" w:rsidRPr="00A10712">
        <w:rPr>
          <w:rtl/>
          <w:lang w:eastAsia="en-US"/>
        </w:rPr>
        <w:t>–</w:t>
      </w:r>
      <w:r w:rsidR="00565B68"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00565B68"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65B68"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תהלים</w:t>
      </w:r>
      <w:r w:rsidR="00565B68" w:rsidRPr="00A10712">
        <w:rPr>
          <w:rtl/>
          <w:lang w:eastAsia="en-US"/>
        </w:rPr>
        <w:t xml:space="preserve"> </w:t>
      </w:r>
      <w:r w:rsidR="00565B68" w:rsidRPr="00A10712">
        <w:rPr>
          <w:rFonts w:hint="eastAsia"/>
          <w:rtl/>
          <w:lang w:eastAsia="en-US"/>
        </w:rPr>
        <w:t>עז</w:t>
      </w:r>
      <w:r w:rsidR="00565B68" w:rsidRPr="00A10712">
        <w:rPr>
          <w:rFonts w:hint="cs"/>
          <w:rtl/>
          <w:lang w:eastAsia="en-US"/>
        </w:rPr>
        <w:t xml:space="preserve"> כ</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00565B68" w:rsidRPr="00A10712">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00565B68" w:rsidRPr="00A10712">
        <w:rPr>
          <w:rFonts w:hint="cs"/>
          <w:rtl/>
          <w:lang w:eastAsia="en-US"/>
        </w:rPr>
        <w:t xml:space="preserve">אלהיכם </w:t>
      </w:r>
      <w:r w:rsidRPr="00A10712">
        <w:rPr>
          <w:rFonts w:hint="eastAsia"/>
          <w:rtl/>
          <w:lang w:eastAsia="en-US"/>
        </w:rPr>
        <w:t>תלכו</w:t>
      </w:r>
      <w:r w:rsidR="00565B68" w:rsidRPr="00A10712">
        <w:rPr>
          <w:rFonts w:hint="cs"/>
          <w:rtl/>
          <w:lang w:eastAsia="en-US"/>
        </w:rPr>
        <w:t>"? אלא</w:t>
      </w:r>
      <w:r w:rsidRPr="00A10712">
        <w:rPr>
          <w:rtl/>
          <w:lang w:eastAsia="en-US"/>
        </w:rPr>
        <w:t xml:space="preserve">, </w:t>
      </w:r>
      <w:r w:rsidR="00565B68" w:rsidRPr="00A10712">
        <w:rPr>
          <w:rFonts w:hint="cs"/>
          <w:rtl/>
          <w:lang w:eastAsia="en-US"/>
        </w:rPr>
        <w:t>"</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00565B68" w:rsidRPr="00A10712">
        <w:rPr>
          <w:rFonts w:hint="cs"/>
          <w:rtl/>
          <w:lang w:eastAsia="en-US"/>
        </w:rPr>
        <w:t>" (המשך הפסוק שם) -</w:t>
      </w:r>
      <w:r w:rsidRPr="00A10712">
        <w:rPr>
          <w:rtl/>
          <w:lang w:eastAsia="en-US"/>
        </w:rPr>
        <w:t xml:space="preserve">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00565B68"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Pr="00A10712">
        <w:rPr>
          <w:rtl/>
          <w:lang w:eastAsia="en-US"/>
        </w:rPr>
        <w:t xml:space="preserve"> </w:t>
      </w:r>
      <w:r w:rsidR="00565B68"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אלהיך</w:t>
      </w:r>
      <w:r w:rsidRPr="00A10712">
        <w:rPr>
          <w:rtl/>
          <w:lang w:eastAsia="en-US"/>
        </w:rPr>
        <w:t xml:space="preserve"> </w:t>
      </w:r>
      <w:r w:rsidRPr="00A10712">
        <w:rPr>
          <w:rFonts w:hint="eastAsia"/>
          <w:rtl/>
          <w:lang w:eastAsia="en-US"/>
        </w:rPr>
        <w:t>אש</w:t>
      </w:r>
      <w:r w:rsidRPr="00A10712">
        <w:rPr>
          <w:rtl/>
          <w:lang w:eastAsia="en-US"/>
        </w:rPr>
        <w:t xml:space="preserve"> </w:t>
      </w:r>
      <w:r w:rsidRPr="00A10712">
        <w:rPr>
          <w:rFonts w:hint="eastAsia"/>
          <w:rtl/>
          <w:lang w:eastAsia="en-US"/>
        </w:rPr>
        <w:t>אוכלה</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ד</w:t>
      </w:r>
      <w:r w:rsidR="00565B68" w:rsidRPr="00A10712">
        <w:rPr>
          <w:rFonts w:hint="cs"/>
          <w:rtl/>
          <w:lang w:eastAsia="en-US"/>
        </w:rPr>
        <w:t xml:space="preserve"> כד</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Fonts w:hint="eastAsia"/>
          <w:rtl/>
          <w:lang w:eastAsia="en-US"/>
        </w:rPr>
        <w:t>וכתיב</w:t>
      </w:r>
      <w:r w:rsidR="006633B2" w:rsidRPr="00A10712">
        <w:rPr>
          <w:rFonts w:hint="cs"/>
          <w:rtl/>
          <w:lang w:eastAsia="en-US"/>
        </w:rPr>
        <w:t>: "</w:t>
      </w:r>
      <w:r w:rsidR="006633B2" w:rsidRPr="00A10712">
        <w:rPr>
          <w:rFonts w:hint="eastAsia"/>
          <w:rtl/>
          <w:lang w:eastAsia="en-US"/>
        </w:rPr>
        <w:t>כרסיה</w:t>
      </w:r>
      <w:r w:rsidR="006633B2" w:rsidRPr="00A10712">
        <w:rPr>
          <w:rtl/>
          <w:lang w:eastAsia="en-US"/>
        </w:rPr>
        <w:t xml:space="preserve"> </w:t>
      </w:r>
      <w:r w:rsidR="006633B2" w:rsidRPr="00A10712">
        <w:rPr>
          <w:rFonts w:hint="eastAsia"/>
          <w:rtl/>
          <w:lang w:eastAsia="en-US"/>
        </w:rPr>
        <w:t>שׁביבין</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גלגלוהי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דלק</w:t>
      </w:r>
      <w:r w:rsidR="006633B2" w:rsidRPr="00A10712">
        <w:rPr>
          <w:rtl/>
          <w:lang w:eastAsia="en-US"/>
        </w:rPr>
        <w:t>:</w:t>
      </w:r>
      <w:r w:rsidR="006633B2" w:rsidRPr="00A10712">
        <w:rPr>
          <w:rFonts w:hint="cs"/>
          <w:rtl/>
          <w:lang w:eastAsia="en-US"/>
        </w:rPr>
        <w:t xml:space="preserve"> </w:t>
      </w:r>
      <w:r w:rsidR="006633B2" w:rsidRPr="00A10712">
        <w:rPr>
          <w:rFonts w:hint="eastAsia"/>
          <w:rtl/>
          <w:lang w:eastAsia="en-US"/>
        </w:rPr>
        <w:t>נהר</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נגד</w:t>
      </w:r>
      <w:r w:rsidR="006633B2" w:rsidRPr="00A10712">
        <w:rPr>
          <w:rtl/>
          <w:lang w:eastAsia="en-US"/>
        </w:rPr>
        <w:t xml:space="preserve"> </w:t>
      </w:r>
      <w:r w:rsidR="006633B2" w:rsidRPr="00A10712">
        <w:rPr>
          <w:rFonts w:hint="eastAsia"/>
          <w:rtl/>
          <w:lang w:eastAsia="en-US"/>
        </w:rPr>
        <w:t>ונפק</w:t>
      </w:r>
      <w:r w:rsidR="006633B2" w:rsidRPr="00A10712">
        <w:rPr>
          <w:rtl/>
          <w:lang w:eastAsia="en-US"/>
        </w:rPr>
        <w:t xml:space="preserve"> </w:t>
      </w:r>
      <w:r w:rsidR="006633B2" w:rsidRPr="00A10712">
        <w:rPr>
          <w:rFonts w:hint="eastAsia"/>
          <w:rtl/>
          <w:lang w:eastAsia="en-US"/>
        </w:rPr>
        <w:t>מן</w:t>
      </w:r>
      <w:r w:rsidR="006633B2" w:rsidRPr="00A10712">
        <w:rPr>
          <w:rtl/>
          <w:lang w:eastAsia="en-US"/>
        </w:rPr>
        <w:t xml:space="preserve"> </w:t>
      </w:r>
      <w:r w:rsidR="006633B2" w:rsidRPr="00A10712">
        <w:rPr>
          <w:rFonts w:hint="eastAsia"/>
          <w:rtl/>
          <w:lang w:eastAsia="en-US"/>
        </w:rPr>
        <w:t>קדמוהי</w:t>
      </w:r>
      <w:r w:rsidR="006633B2" w:rsidRPr="00A10712">
        <w:rPr>
          <w:rFonts w:hint="cs"/>
          <w:rtl/>
          <w:lang w:eastAsia="en-US"/>
        </w:rPr>
        <w:t xml:space="preserve">" </w:t>
      </w:r>
      <w:r w:rsidRPr="00A10712">
        <w:rPr>
          <w:rtl/>
          <w:lang w:eastAsia="en-US"/>
        </w:rPr>
        <w:t>(</w:t>
      </w:r>
      <w:r w:rsidRPr="00A10712">
        <w:rPr>
          <w:rFonts w:hint="eastAsia"/>
          <w:rtl/>
          <w:lang w:eastAsia="en-US"/>
        </w:rPr>
        <w:t>דניאל</w:t>
      </w:r>
      <w:r w:rsidRPr="00A10712">
        <w:rPr>
          <w:rtl/>
          <w:lang w:eastAsia="en-US"/>
        </w:rPr>
        <w:t xml:space="preserve"> </w:t>
      </w:r>
      <w:r w:rsidRPr="00A10712">
        <w:rPr>
          <w:rFonts w:hint="eastAsia"/>
          <w:rtl/>
          <w:lang w:eastAsia="en-US"/>
        </w:rPr>
        <w:t>ז</w:t>
      </w:r>
      <w:r w:rsidR="006633B2" w:rsidRPr="00A10712">
        <w:rPr>
          <w:rFonts w:hint="cs"/>
          <w:rtl/>
          <w:lang w:eastAsia="en-US"/>
        </w:rPr>
        <w:t>ט-י</w:t>
      </w:r>
      <w:r w:rsidRPr="00A10712">
        <w:rPr>
          <w:rtl/>
          <w:lang w:eastAsia="en-US"/>
        </w:rPr>
        <w:t>)</w:t>
      </w:r>
      <w:r w:rsidR="006633B2"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tl/>
          <w:lang w:eastAsia="en-US"/>
        </w:rPr>
        <w:t xml:space="preserve"> </w:t>
      </w:r>
      <w:r w:rsidR="00116013" w:rsidRPr="00A10712">
        <w:rPr>
          <w:rFonts w:hint="cs"/>
          <w:rtl/>
          <w:lang w:eastAsia="en-US"/>
        </w:rPr>
        <w:t>"</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00116013" w:rsidRPr="00A10712">
        <w:rPr>
          <w:rFonts w:hint="cs"/>
          <w:rtl/>
          <w:lang w:eastAsia="en-US"/>
        </w:rPr>
        <w:t>"?!</w:t>
      </w:r>
      <w:r w:rsidR="00116013" w:rsidRPr="00A10712">
        <w:rPr>
          <w:rStyle w:val="a5"/>
          <w:rtl/>
          <w:lang w:eastAsia="en-US"/>
        </w:rPr>
        <w:footnoteReference w:id="12"/>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00C40C80"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C40C80"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ויטע</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006633B2" w:rsidRPr="00A10712">
        <w:rPr>
          <w:rFonts w:hint="cs"/>
          <w:rtl/>
          <w:lang w:eastAsia="en-US"/>
        </w:rPr>
        <w:t xml:space="preserve">" </w:t>
      </w:r>
      <w:r w:rsidR="006633B2" w:rsidRPr="00A10712">
        <w:rPr>
          <w:rtl/>
          <w:lang w:eastAsia="en-US"/>
        </w:rPr>
        <w:t>(</w:t>
      </w:r>
      <w:r w:rsidR="006633B2" w:rsidRPr="00A10712">
        <w:rPr>
          <w:rFonts w:hint="eastAsia"/>
          <w:rtl/>
          <w:lang w:eastAsia="en-US"/>
        </w:rPr>
        <w:t>בראשית</w:t>
      </w:r>
      <w:r w:rsidR="006633B2" w:rsidRPr="00A10712">
        <w:rPr>
          <w:rtl/>
          <w:lang w:eastAsia="en-US"/>
        </w:rPr>
        <w:t xml:space="preserve"> </w:t>
      </w:r>
      <w:r w:rsidR="006633B2" w:rsidRPr="00A10712">
        <w:rPr>
          <w:rFonts w:hint="eastAsia"/>
          <w:rtl/>
          <w:lang w:eastAsia="en-US"/>
        </w:rPr>
        <w:t>ב</w:t>
      </w:r>
      <w:r w:rsidR="006633B2" w:rsidRPr="00A10712">
        <w:rPr>
          <w:rFonts w:hint="cs"/>
          <w:rtl/>
          <w:lang w:eastAsia="en-US"/>
        </w:rPr>
        <w:t xml:space="preserve"> ח</w:t>
      </w:r>
      <w:r w:rsidR="006633B2" w:rsidRPr="00A10712">
        <w:rPr>
          <w:rtl/>
          <w:lang w:eastAsia="en-US"/>
        </w:rPr>
        <w:t>)</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006633B2"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6633B2"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002F7EBE"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006633B2" w:rsidRPr="00A10712">
        <w:rPr>
          <w:rFonts w:hint="cs"/>
          <w:rtl/>
          <w:lang w:eastAsia="en-US"/>
        </w:rPr>
        <w:t xml:space="preserve"> ונטעתם כל עץ מאכל"</w:t>
      </w:r>
      <w:r w:rsidR="00C40C80" w:rsidRPr="00A10712">
        <w:rPr>
          <w:rtl/>
          <w:lang w:eastAsia="en-US"/>
        </w:rPr>
        <w:t>.</w:t>
      </w:r>
      <w:r w:rsidR="005D144A" w:rsidRPr="00A10712">
        <w:rPr>
          <w:rStyle w:val="a5"/>
          <w:rtl/>
          <w:lang w:eastAsia="en-US"/>
        </w:rPr>
        <w:footnoteReference w:id="13"/>
      </w:r>
    </w:p>
    <w:p w:rsidR="003B0F5B" w:rsidRDefault="003B0F5B" w:rsidP="003B0F5B">
      <w:pPr>
        <w:pStyle w:val="ab"/>
        <w:rPr>
          <w:rFonts w:hint="cs"/>
          <w:rtl/>
          <w:lang w:eastAsia="en-US"/>
        </w:rPr>
      </w:pPr>
      <w:r>
        <w:rPr>
          <w:rFonts w:hint="cs"/>
          <w:rtl/>
          <w:lang w:eastAsia="en-US"/>
        </w:rPr>
        <w:t>פירוש אור החיים על הפסוק</w:t>
      </w:r>
    </w:p>
    <w:p w:rsidR="003B0F5B" w:rsidRPr="00A10712" w:rsidRDefault="003B0F5B" w:rsidP="006633B2">
      <w:pPr>
        <w:pStyle w:val="ac"/>
        <w:rPr>
          <w:rFonts w:hint="cs"/>
          <w:rtl/>
          <w:lang w:eastAsia="en-US"/>
        </w:rPr>
      </w:pPr>
      <w:r>
        <w:rPr>
          <w:rFonts w:hint="cs"/>
          <w:rtl/>
          <w:lang w:eastAsia="en-US"/>
        </w:rPr>
        <w:t xml:space="preserve">"וכי תבואו אל הארץ וכו' </w:t>
      </w:r>
      <w:r>
        <w:rPr>
          <w:rtl/>
          <w:lang w:eastAsia="en-US"/>
        </w:rPr>
        <w:t>–</w:t>
      </w:r>
      <w:r>
        <w:rPr>
          <w:rFonts w:hint="cs"/>
          <w:rtl/>
          <w:lang w:eastAsia="en-US"/>
        </w:rPr>
        <w:t xml:space="preserve"> ג' מצוות נאמרו כאן: א' - ביאת הארץ, על דרך אמרם: הכל מעלין לארץ ישראל (כתובות קי ע"ב). ב' </w:t>
      </w:r>
      <w:r>
        <w:rPr>
          <w:rtl/>
          <w:lang w:eastAsia="en-US"/>
        </w:rPr>
        <w:t>–</w:t>
      </w:r>
      <w:r>
        <w:rPr>
          <w:rFonts w:hint="cs"/>
          <w:rtl/>
          <w:lang w:eastAsia="en-US"/>
        </w:rPr>
        <w:t xml:space="preserve"> לנטוע כל עץ מאכל לשבח הארץ. ג' </w:t>
      </w:r>
      <w:r>
        <w:rPr>
          <w:rtl/>
          <w:lang w:eastAsia="en-US"/>
        </w:rPr>
        <w:t>–</w:t>
      </w:r>
      <w:r>
        <w:rPr>
          <w:rFonts w:hint="cs"/>
          <w:rtl/>
          <w:lang w:eastAsia="en-US"/>
        </w:rPr>
        <w:t xml:space="preserve"> לנהוג שני ערלה.</w:t>
      </w:r>
      <w:r>
        <w:rPr>
          <w:rStyle w:val="a5"/>
          <w:rtl/>
          <w:lang w:eastAsia="en-US"/>
        </w:rPr>
        <w:footnoteReference w:id="14"/>
      </w:r>
      <w:r>
        <w:rPr>
          <w:rFonts w:hint="cs"/>
          <w:rtl/>
          <w:lang w:eastAsia="en-US"/>
        </w:rPr>
        <w:t xml:space="preserve"> </w:t>
      </w:r>
    </w:p>
    <w:p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Pr="00A10712">
        <w:rPr>
          <w:rtl/>
          <w:lang w:eastAsia="en-US"/>
        </w:rPr>
        <w:t xml:space="preserve"> </w:t>
      </w:r>
    </w:p>
    <w:p w:rsidR="00C028A2" w:rsidRDefault="008F66CB" w:rsidP="000B3A97">
      <w:pPr>
        <w:pStyle w:val="ac"/>
        <w:rPr>
          <w:rFonts w:hint="cs"/>
          <w:rtl/>
          <w:lang w:eastAsia="en-US"/>
        </w:rPr>
      </w:pPr>
      <w:r w:rsidRPr="00595CC4">
        <w:rPr>
          <w:rFonts w:hint="cs"/>
          <w:rtl/>
          <w:lang w:eastAsia="en-US"/>
        </w:rPr>
        <w:t>"</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שָׁת</w:t>
      </w:r>
      <w:r w:rsidR="000B3A97" w:rsidRPr="00595CC4">
        <w:rPr>
          <w:rtl/>
          <w:lang w:eastAsia="en-US"/>
        </w:rPr>
        <w:t xml:space="preserve"> </w:t>
      </w:r>
      <w:r w:rsidR="000B3A97" w:rsidRPr="00595CC4">
        <w:rPr>
          <w:rFonts w:hint="eastAsia"/>
          <w:rtl/>
          <w:lang w:eastAsia="en-US"/>
        </w:rPr>
        <w:t>בַּטֻּחוֹת</w:t>
      </w:r>
      <w:r w:rsidR="000B3A97" w:rsidRPr="00595CC4">
        <w:rPr>
          <w:rtl/>
          <w:lang w:eastAsia="en-US"/>
        </w:rPr>
        <w:t xml:space="preserve"> </w:t>
      </w:r>
      <w:r w:rsidR="000B3A97" w:rsidRPr="00595CC4">
        <w:rPr>
          <w:rFonts w:hint="eastAsia"/>
          <w:rtl/>
          <w:lang w:eastAsia="en-US"/>
        </w:rPr>
        <w:t>חָכְמָה</w:t>
      </w:r>
      <w:r w:rsidRPr="00595CC4">
        <w:rPr>
          <w:rFonts w:hint="cs"/>
          <w:rtl/>
          <w:lang w:eastAsia="en-US"/>
        </w:rPr>
        <w:t xml:space="preserve">" </w:t>
      </w:r>
      <w:r w:rsidRPr="00595CC4">
        <w:rPr>
          <w:rtl/>
          <w:lang w:eastAsia="en-US"/>
        </w:rPr>
        <w:t>(</w:t>
      </w:r>
      <w:r w:rsidRPr="00595CC4">
        <w:rPr>
          <w:rFonts w:hint="eastAsia"/>
          <w:rtl/>
          <w:lang w:eastAsia="en-US"/>
        </w:rPr>
        <w:t>איוב</w:t>
      </w:r>
      <w:r w:rsidRPr="00595CC4">
        <w:rPr>
          <w:rtl/>
          <w:lang w:eastAsia="en-US"/>
        </w:rPr>
        <w:t xml:space="preserve"> </w:t>
      </w:r>
      <w:r w:rsidRPr="00595CC4">
        <w:rPr>
          <w:rFonts w:hint="eastAsia"/>
          <w:rtl/>
          <w:lang w:eastAsia="en-US"/>
        </w:rPr>
        <w:t>לח</w:t>
      </w:r>
      <w:r w:rsidRPr="00595CC4">
        <w:rPr>
          <w:rFonts w:hint="cs"/>
          <w:rtl/>
          <w:lang w:eastAsia="en-US"/>
        </w:rPr>
        <w:t xml:space="preserve"> לו</w:t>
      </w:r>
      <w:r w:rsidRPr="00595CC4">
        <w:rPr>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מהו</w:t>
      </w:r>
      <w:r w:rsidR="00C028A2" w:rsidRPr="00595CC4">
        <w:rPr>
          <w:rtl/>
          <w:lang w:eastAsia="en-US"/>
        </w:rPr>
        <w:t xml:space="preserve"> </w:t>
      </w:r>
      <w:r w:rsidRPr="00595CC4">
        <w:rPr>
          <w:rFonts w:hint="cs"/>
          <w:rtl/>
          <w:lang w:eastAsia="en-US"/>
        </w:rPr>
        <w:t>"</w:t>
      </w:r>
      <w:r w:rsidR="000B3A97" w:rsidRPr="00595CC4">
        <w:rPr>
          <w:rFonts w:hint="eastAsia"/>
          <w:rtl/>
          <w:lang w:eastAsia="en-US"/>
        </w:rPr>
        <w:t>ַּבַּטֻּחוֹת</w:t>
      </w:r>
      <w:r w:rsidRPr="00595CC4">
        <w:rPr>
          <w:rFonts w:hint="cs"/>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בטויא</w:t>
      </w:r>
      <w:r w:rsidRPr="00595CC4">
        <w:rPr>
          <w:rFonts w:hint="cs"/>
          <w:rtl/>
          <w:lang w:eastAsia="en-US"/>
        </w:rPr>
        <w:t>.</w:t>
      </w:r>
      <w:r w:rsidR="001C21F4" w:rsidRPr="00595CC4">
        <w:rPr>
          <w:rStyle w:val="a5"/>
          <w:rtl/>
          <w:lang w:eastAsia="en-US"/>
        </w:rPr>
        <w:footnoteReference w:id="15"/>
      </w:r>
      <w:r w:rsidR="00C028A2" w:rsidRPr="00595CC4">
        <w:rPr>
          <w:rtl/>
          <w:lang w:eastAsia="en-US"/>
        </w:rPr>
        <w:t xml:space="preserve"> </w:t>
      </w:r>
      <w:r w:rsidRPr="00595CC4">
        <w:rPr>
          <w:rFonts w:hint="cs"/>
          <w:rtl/>
          <w:lang w:eastAsia="en-US"/>
        </w:rPr>
        <w:t>"</w:t>
      </w:r>
      <w:r w:rsidR="000B3A97" w:rsidRPr="00595CC4">
        <w:rPr>
          <w:rFonts w:hint="eastAsia"/>
          <w:rtl/>
          <w:lang w:eastAsia="en-US"/>
        </w:rPr>
        <w:t>אוֹ</w:t>
      </w:r>
      <w:r w:rsidR="000B3A97" w:rsidRPr="00595CC4">
        <w:rPr>
          <w:rtl/>
          <w:lang w:eastAsia="en-US"/>
        </w:rPr>
        <w:t xml:space="preserve"> </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נָתַן</w:t>
      </w:r>
      <w:r w:rsidR="000B3A97" w:rsidRPr="00595CC4">
        <w:rPr>
          <w:rtl/>
          <w:lang w:eastAsia="en-US"/>
        </w:rPr>
        <w:t xml:space="preserve"> </w:t>
      </w:r>
      <w:r w:rsidR="000B3A97" w:rsidRPr="00595CC4">
        <w:rPr>
          <w:rFonts w:hint="eastAsia"/>
          <w:rtl/>
          <w:lang w:eastAsia="en-US"/>
        </w:rPr>
        <w:t>לַשֶּׂכְוִי</w:t>
      </w:r>
      <w:r w:rsidR="000B3A97" w:rsidRPr="00595CC4">
        <w:rPr>
          <w:rtl/>
          <w:lang w:eastAsia="en-US"/>
        </w:rPr>
        <w:t xml:space="preserve"> </w:t>
      </w:r>
      <w:r w:rsidR="000B3A97" w:rsidRPr="00595CC4">
        <w:rPr>
          <w:rFonts w:hint="eastAsia"/>
          <w:rtl/>
          <w:lang w:eastAsia="en-US"/>
        </w:rPr>
        <w:t>בִינָה</w:t>
      </w:r>
      <w:r w:rsidR="000B3A97" w:rsidRPr="00595CC4">
        <w:rPr>
          <w:rFonts w:hint="cs"/>
          <w:rtl/>
          <w:lang w:eastAsia="en-US"/>
        </w:rPr>
        <w:t xml:space="preserve"> </w:t>
      </w:r>
      <w:r w:rsidRPr="00595CC4">
        <w:rPr>
          <w:rFonts w:hint="cs"/>
          <w:rtl/>
          <w:lang w:eastAsia="en-US"/>
        </w:rPr>
        <w:t xml:space="preserve">" </w:t>
      </w:r>
      <w:r w:rsidRPr="00595CC4">
        <w:rPr>
          <w:rtl/>
          <w:lang w:eastAsia="en-US"/>
        </w:rPr>
        <w:t>(</w:t>
      </w:r>
      <w:r w:rsidRPr="00595CC4">
        <w:rPr>
          <w:rFonts w:hint="eastAsia"/>
          <w:rtl/>
          <w:lang w:eastAsia="en-US"/>
        </w:rPr>
        <w:t>שם</w:t>
      </w:r>
      <w:r w:rsidRPr="00595CC4">
        <w:rPr>
          <w:rtl/>
          <w:lang w:eastAsia="en-US"/>
        </w:rPr>
        <w:t xml:space="preserve">) </w:t>
      </w:r>
      <w:r w:rsidR="008E456D" w:rsidRPr="00595CC4">
        <w:rPr>
          <w:rtl/>
          <w:lang w:eastAsia="en-US"/>
        </w:rPr>
        <w:t>–</w:t>
      </w:r>
      <w:r w:rsidR="0031164C" w:rsidRPr="00595CC4">
        <w:rPr>
          <w:rFonts w:hint="cs"/>
          <w:rtl/>
          <w:lang w:eastAsia="en-US"/>
        </w:rPr>
        <w:t xml:space="preserve"> </w:t>
      </w:r>
      <w:r w:rsidR="008E456D" w:rsidRPr="00595CC4">
        <w:rPr>
          <w:rFonts w:hint="cs"/>
          <w:rtl/>
          <w:lang w:eastAsia="en-US"/>
        </w:rPr>
        <w:t>תרנגול. אמר</w:t>
      </w:r>
      <w:r w:rsidR="008E456D" w:rsidRPr="00A10712">
        <w:rPr>
          <w:rFonts w:hint="cs"/>
          <w:rtl/>
          <w:lang w:eastAsia="en-US"/>
        </w:rPr>
        <w:t xml:space="preserve"> ר' לוי: בערביא קוראים לתרנגול סכויא. תרנגולת זו, </w:t>
      </w:r>
      <w:r w:rsidR="00622E80" w:rsidRPr="00A10712">
        <w:rPr>
          <w:rFonts w:hint="cs"/>
          <w:rtl/>
          <w:lang w:eastAsia="en-US"/>
        </w:rPr>
        <w:t>כש</w:t>
      </w:r>
      <w:r w:rsidR="00C028A2" w:rsidRPr="00A10712">
        <w:rPr>
          <w:rFonts w:hint="eastAsia"/>
          <w:rtl/>
          <w:lang w:eastAsia="en-US"/>
        </w:rPr>
        <w:t>אפרוחיה</w:t>
      </w:r>
      <w:r w:rsidR="00C028A2" w:rsidRPr="00A10712">
        <w:rPr>
          <w:rtl/>
          <w:lang w:eastAsia="en-US"/>
        </w:rPr>
        <w:t xml:space="preserve"> </w:t>
      </w:r>
      <w:r w:rsidR="00C028A2" w:rsidRPr="00A10712">
        <w:rPr>
          <w:rFonts w:hint="eastAsia"/>
          <w:rtl/>
          <w:lang w:eastAsia="en-US"/>
        </w:rPr>
        <w:t>דקיקי</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היא</w:t>
      </w:r>
      <w:r w:rsidR="00C028A2" w:rsidRPr="00A10712">
        <w:rPr>
          <w:rtl/>
          <w:lang w:eastAsia="en-US"/>
        </w:rPr>
        <w:t xml:space="preserve"> </w:t>
      </w:r>
      <w:r w:rsidR="00C028A2" w:rsidRPr="00A10712">
        <w:rPr>
          <w:rFonts w:hint="eastAsia"/>
          <w:rtl/>
          <w:lang w:eastAsia="en-US"/>
        </w:rPr>
        <w:t>מכנ</w:t>
      </w:r>
      <w:r w:rsidR="00622E80" w:rsidRPr="00A10712">
        <w:rPr>
          <w:rFonts w:hint="cs"/>
          <w:rtl/>
          <w:lang w:eastAsia="en-US"/>
        </w:rPr>
        <w:t xml:space="preserve">סת אותם ונותנת אותם </w:t>
      </w:r>
      <w:r w:rsidR="00C028A2" w:rsidRPr="00A10712">
        <w:rPr>
          <w:rFonts w:hint="eastAsia"/>
          <w:rtl/>
          <w:lang w:eastAsia="en-US"/>
        </w:rPr>
        <w:t>תחת</w:t>
      </w:r>
      <w:r w:rsidR="00C028A2" w:rsidRPr="00A10712">
        <w:rPr>
          <w:rtl/>
          <w:lang w:eastAsia="en-US"/>
        </w:rPr>
        <w:t xml:space="preserve"> </w:t>
      </w:r>
      <w:r w:rsidR="00622E80" w:rsidRPr="00A10712">
        <w:rPr>
          <w:rFonts w:hint="cs"/>
          <w:rtl/>
          <w:lang w:eastAsia="en-US"/>
        </w:rPr>
        <w:t xml:space="preserve">כנפיה ומחממת אותם ועודרת לפניהם. וכשהם גדלים, אחד מהם מבקש לקרוב אצלה, היא </w:t>
      </w:r>
      <w:r w:rsidR="00C028A2" w:rsidRPr="00A10712">
        <w:rPr>
          <w:rFonts w:hint="eastAsia"/>
          <w:rtl/>
          <w:lang w:eastAsia="en-US"/>
        </w:rPr>
        <w:t>נ</w:t>
      </w:r>
      <w:r w:rsidR="00622E80" w:rsidRPr="00A10712">
        <w:rPr>
          <w:rFonts w:hint="cs"/>
          <w:rtl/>
          <w:lang w:eastAsia="en-US"/>
        </w:rPr>
        <w:t>ו</w:t>
      </w:r>
      <w:r w:rsidR="00C028A2" w:rsidRPr="00A10712">
        <w:rPr>
          <w:rFonts w:hint="eastAsia"/>
          <w:rtl/>
          <w:lang w:eastAsia="en-US"/>
        </w:rPr>
        <w:t>קר</w:t>
      </w:r>
      <w:r w:rsidR="00622E80" w:rsidRPr="00A10712">
        <w:rPr>
          <w:rFonts w:hint="cs"/>
          <w:rtl/>
          <w:lang w:eastAsia="en-US"/>
        </w:rPr>
        <w:t>ת</w:t>
      </w:r>
      <w:r w:rsidR="00C028A2" w:rsidRPr="00A10712">
        <w:rPr>
          <w:rtl/>
          <w:lang w:eastAsia="en-US"/>
        </w:rPr>
        <w:t xml:space="preserve"> </w:t>
      </w:r>
      <w:r w:rsidR="00C028A2" w:rsidRPr="00A10712">
        <w:rPr>
          <w:rFonts w:hint="eastAsia"/>
          <w:rtl/>
          <w:lang w:eastAsia="en-US"/>
        </w:rPr>
        <w:t>ל</w:t>
      </w:r>
      <w:r w:rsidR="00622E80" w:rsidRPr="00A10712">
        <w:rPr>
          <w:rFonts w:hint="cs"/>
          <w:rtl/>
          <w:lang w:eastAsia="en-US"/>
        </w:rPr>
        <w:t>ו</w:t>
      </w:r>
      <w:r w:rsidR="00C028A2" w:rsidRPr="00A10712">
        <w:rPr>
          <w:rtl/>
          <w:lang w:eastAsia="en-US"/>
        </w:rPr>
        <w:t xml:space="preserve"> </w:t>
      </w:r>
      <w:r w:rsidR="00C028A2" w:rsidRPr="00A10712">
        <w:rPr>
          <w:rFonts w:hint="eastAsia"/>
          <w:rtl/>
          <w:lang w:eastAsia="en-US"/>
        </w:rPr>
        <w:t>בר</w:t>
      </w:r>
      <w:r w:rsidR="00622E80" w:rsidRPr="00A10712">
        <w:rPr>
          <w:rFonts w:hint="cs"/>
          <w:rtl/>
          <w:lang w:eastAsia="en-US"/>
        </w:rPr>
        <w:t>א</w:t>
      </w:r>
      <w:r w:rsidR="00C028A2" w:rsidRPr="00A10712">
        <w:rPr>
          <w:rFonts w:hint="eastAsia"/>
          <w:rtl/>
          <w:lang w:eastAsia="en-US"/>
        </w:rPr>
        <w:t>ש</w:t>
      </w:r>
      <w:r w:rsidR="00622E80" w:rsidRPr="00A10712">
        <w:rPr>
          <w:rFonts w:hint="cs"/>
          <w:rtl/>
          <w:lang w:eastAsia="en-US"/>
        </w:rPr>
        <w:t xml:space="preserve">ו ואומרת לו: לך </w:t>
      </w:r>
      <w:r w:rsidR="00C028A2" w:rsidRPr="00A10712">
        <w:rPr>
          <w:rFonts w:hint="eastAsia"/>
          <w:rtl/>
          <w:lang w:eastAsia="en-US"/>
        </w:rPr>
        <w:t>עדור</w:t>
      </w:r>
      <w:r w:rsidR="00C028A2" w:rsidRPr="00A10712">
        <w:rPr>
          <w:rtl/>
          <w:lang w:eastAsia="en-US"/>
        </w:rPr>
        <w:t xml:space="preserve"> </w:t>
      </w:r>
      <w:r w:rsidR="00C028A2" w:rsidRPr="00A10712">
        <w:rPr>
          <w:rFonts w:hint="eastAsia"/>
          <w:rtl/>
          <w:lang w:eastAsia="en-US"/>
        </w:rPr>
        <w:t>ב</w:t>
      </w:r>
      <w:r w:rsidR="00622E80" w:rsidRPr="00A10712">
        <w:rPr>
          <w:rFonts w:hint="cs"/>
          <w:rtl/>
          <w:lang w:eastAsia="en-US"/>
        </w:rPr>
        <w:t xml:space="preserve">אשפתך. כך, </w:t>
      </w:r>
      <w:r w:rsidR="00C028A2" w:rsidRPr="00A10712">
        <w:rPr>
          <w:rFonts w:hint="eastAsia"/>
          <w:rtl/>
          <w:lang w:eastAsia="en-US"/>
        </w:rPr>
        <w:t>כשהיו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במדבר</w:t>
      </w:r>
      <w:r w:rsidR="00C028A2" w:rsidRPr="00A10712">
        <w:rPr>
          <w:rtl/>
          <w:lang w:eastAsia="en-US"/>
        </w:rPr>
        <w:t xml:space="preserve"> </w:t>
      </w:r>
      <w:r w:rsidR="00622E80" w:rsidRPr="00A10712">
        <w:rPr>
          <w:rFonts w:hint="cs"/>
          <w:rtl/>
          <w:lang w:eastAsia="en-US"/>
        </w:rPr>
        <w:t xml:space="preserve">ארבעים </w:t>
      </w:r>
      <w:r w:rsidR="00C028A2" w:rsidRPr="00A10712">
        <w:rPr>
          <w:rFonts w:hint="eastAsia"/>
          <w:rtl/>
          <w:lang w:eastAsia="en-US"/>
        </w:rPr>
        <w:t>שנה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היה</w:t>
      </w:r>
      <w:r w:rsidR="00C028A2" w:rsidRPr="00A10712">
        <w:rPr>
          <w:rtl/>
          <w:lang w:eastAsia="en-US"/>
        </w:rPr>
        <w:t xml:space="preserve"> </w:t>
      </w:r>
      <w:r w:rsidR="00C028A2" w:rsidRPr="00A10712">
        <w:rPr>
          <w:rFonts w:hint="eastAsia"/>
          <w:rtl/>
          <w:lang w:eastAsia="en-US"/>
        </w:rPr>
        <w:t>המן</w:t>
      </w:r>
      <w:r w:rsidR="00C028A2" w:rsidRPr="00A10712">
        <w:rPr>
          <w:rtl/>
          <w:lang w:eastAsia="en-US"/>
        </w:rPr>
        <w:t xml:space="preserve"> </w:t>
      </w:r>
      <w:r w:rsidR="00C028A2" w:rsidRPr="00A10712">
        <w:rPr>
          <w:rFonts w:hint="eastAsia"/>
          <w:rtl/>
          <w:lang w:eastAsia="en-US"/>
        </w:rPr>
        <w:t>יורד</w:t>
      </w:r>
      <w:r w:rsidR="00C028A2" w:rsidRPr="00A10712">
        <w:rPr>
          <w:rtl/>
          <w:lang w:eastAsia="en-US"/>
        </w:rPr>
        <w:t xml:space="preserve"> </w:t>
      </w:r>
      <w:r w:rsidR="00C028A2" w:rsidRPr="00A10712">
        <w:rPr>
          <w:rFonts w:hint="eastAsia"/>
          <w:rtl/>
          <w:lang w:eastAsia="en-US"/>
        </w:rPr>
        <w:t>והבאר</w:t>
      </w:r>
      <w:r w:rsidR="00C028A2" w:rsidRPr="00A10712">
        <w:rPr>
          <w:rtl/>
          <w:lang w:eastAsia="en-US"/>
        </w:rPr>
        <w:t xml:space="preserve"> </w:t>
      </w:r>
      <w:r w:rsidR="00C028A2" w:rsidRPr="00A10712">
        <w:rPr>
          <w:rFonts w:hint="eastAsia"/>
          <w:rtl/>
          <w:lang w:eastAsia="en-US"/>
        </w:rPr>
        <w:t>עולה</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והשליו</w:t>
      </w:r>
      <w:r w:rsidR="00C028A2" w:rsidRPr="00A10712">
        <w:rPr>
          <w:rtl/>
          <w:lang w:eastAsia="en-US"/>
        </w:rPr>
        <w:t xml:space="preserve"> </w:t>
      </w:r>
      <w:r w:rsidR="00C028A2" w:rsidRPr="00A10712">
        <w:rPr>
          <w:rFonts w:hint="eastAsia"/>
          <w:rtl/>
          <w:lang w:eastAsia="en-US"/>
        </w:rPr>
        <w:t>מצוי</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וענני</w:t>
      </w:r>
      <w:r w:rsidR="00C028A2" w:rsidRPr="00A10712">
        <w:rPr>
          <w:rtl/>
          <w:lang w:eastAsia="en-US"/>
        </w:rPr>
        <w:t xml:space="preserve"> </w:t>
      </w:r>
      <w:r w:rsidR="00C028A2" w:rsidRPr="00A10712">
        <w:rPr>
          <w:rFonts w:hint="eastAsia"/>
          <w:rtl/>
          <w:lang w:eastAsia="en-US"/>
        </w:rPr>
        <w:t>כבוד</w:t>
      </w:r>
      <w:r w:rsidR="00C028A2" w:rsidRPr="00A10712">
        <w:rPr>
          <w:rtl/>
          <w:lang w:eastAsia="en-US"/>
        </w:rPr>
        <w:t xml:space="preserve"> </w:t>
      </w:r>
      <w:r w:rsidR="00C028A2" w:rsidRPr="00A10712">
        <w:rPr>
          <w:rFonts w:hint="eastAsia"/>
          <w:rtl/>
          <w:lang w:eastAsia="en-US"/>
        </w:rPr>
        <w:t>מקיפ</w:t>
      </w:r>
      <w:r w:rsidR="00622E80" w:rsidRPr="00A10712">
        <w:rPr>
          <w:rFonts w:hint="cs"/>
          <w:rtl/>
          <w:lang w:eastAsia="en-US"/>
        </w:rPr>
        <w:t>ים</w:t>
      </w:r>
      <w:r w:rsidR="00C028A2" w:rsidRPr="00A10712">
        <w:rPr>
          <w:rtl/>
          <w:lang w:eastAsia="en-US"/>
        </w:rPr>
        <w:t xml:space="preserve"> </w:t>
      </w:r>
      <w:r w:rsidR="00C028A2" w:rsidRPr="00A10712">
        <w:rPr>
          <w:rFonts w:hint="eastAsia"/>
          <w:rtl/>
          <w:lang w:eastAsia="en-US"/>
        </w:rPr>
        <w:t>אות</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ועמוד</w:t>
      </w:r>
      <w:r w:rsidR="00C028A2" w:rsidRPr="00A10712">
        <w:rPr>
          <w:rtl/>
          <w:lang w:eastAsia="en-US"/>
        </w:rPr>
        <w:t xml:space="preserve"> </w:t>
      </w:r>
      <w:r w:rsidR="00C028A2" w:rsidRPr="00A10712">
        <w:rPr>
          <w:rFonts w:hint="eastAsia"/>
          <w:rtl/>
          <w:lang w:eastAsia="en-US"/>
        </w:rPr>
        <w:t>ענן</w:t>
      </w:r>
      <w:r w:rsidR="00C028A2" w:rsidRPr="00A10712">
        <w:rPr>
          <w:rtl/>
          <w:lang w:eastAsia="en-US"/>
        </w:rPr>
        <w:t xml:space="preserve"> </w:t>
      </w:r>
      <w:r w:rsidR="00C028A2" w:rsidRPr="00A10712">
        <w:rPr>
          <w:rFonts w:hint="eastAsia"/>
          <w:rtl/>
          <w:lang w:eastAsia="en-US"/>
        </w:rPr>
        <w:t>מסיע</w:t>
      </w:r>
      <w:r w:rsidR="00C028A2" w:rsidRPr="00A10712">
        <w:rPr>
          <w:rtl/>
          <w:lang w:eastAsia="en-US"/>
        </w:rPr>
        <w:t xml:space="preserve"> </w:t>
      </w:r>
      <w:r w:rsidR="00C028A2" w:rsidRPr="00A10712">
        <w:rPr>
          <w:rFonts w:hint="eastAsia"/>
          <w:rtl/>
          <w:lang w:eastAsia="en-US"/>
        </w:rPr>
        <w:t>לפניהם</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כיון</w:t>
      </w:r>
      <w:r w:rsidR="00C028A2" w:rsidRPr="00A10712">
        <w:rPr>
          <w:rtl/>
          <w:lang w:eastAsia="en-US"/>
        </w:rPr>
        <w:t xml:space="preserve"> </w:t>
      </w:r>
      <w:r w:rsidR="00C028A2" w:rsidRPr="00A10712">
        <w:rPr>
          <w:rFonts w:hint="eastAsia"/>
          <w:rtl/>
          <w:lang w:eastAsia="en-US"/>
        </w:rPr>
        <w:t>שנכנסו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לארץ</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אמר</w:t>
      </w:r>
      <w:r w:rsidR="00C028A2" w:rsidRPr="00A10712">
        <w:rPr>
          <w:rtl/>
          <w:lang w:eastAsia="en-US"/>
        </w:rPr>
        <w:t xml:space="preserve"> </w:t>
      </w:r>
      <w:r w:rsidR="00C028A2" w:rsidRPr="00A10712">
        <w:rPr>
          <w:rFonts w:hint="eastAsia"/>
          <w:rtl/>
          <w:lang w:eastAsia="en-US"/>
        </w:rPr>
        <w:t>להם</w:t>
      </w:r>
      <w:r w:rsidR="00C028A2" w:rsidRPr="00A10712">
        <w:rPr>
          <w:rtl/>
          <w:lang w:eastAsia="en-US"/>
        </w:rPr>
        <w:t xml:space="preserve"> </w:t>
      </w:r>
      <w:r w:rsidR="00C028A2" w:rsidRPr="00A10712">
        <w:rPr>
          <w:rFonts w:hint="eastAsia"/>
          <w:rtl/>
          <w:lang w:eastAsia="en-US"/>
        </w:rPr>
        <w:t>משה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כל</w:t>
      </w:r>
      <w:r w:rsidR="00C028A2" w:rsidRPr="00A10712">
        <w:rPr>
          <w:rtl/>
          <w:lang w:eastAsia="en-US"/>
        </w:rPr>
        <w:t xml:space="preserve"> </w:t>
      </w:r>
      <w:r w:rsidR="00C028A2" w:rsidRPr="00A10712">
        <w:rPr>
          <w:rFonts w:hint="eastAsia"/>
          <w:rtl/>
          <w:lang w:eastAsia="en-US"/>
        </w:rPr>
        <w:t>אחד</w:t>
      </w:r>
      <w:r w:rsidR="00C028A2" w:rsidRPr="00A10712">
        <w:rPr>
          <w:rtl/>
          <w:lang w:eastAsia="en-US"/>
        </w:rPr>
        <w:t xml:space="preserve"> </w:t>
      </w:r>
      <w:r w:rsidR="00C028A2" w:rsidRPr="00A10712">
        <w:rPr>
          <w:rFonts w:hint="eastAsia"/>
          <w:rtl/>
          <w:lang w:eastAsia="en-US"/>
        </w:rPr>
        <w:t>ואחד</w:t>
      </w:r>
      <w:r w:rsidR="00C028A2" w:rsidRPr="00A10712">
        <w:rPr>
          <w:rtl/>
          <w:lang w:eastAsia="en-US"/>
        </w:rPr>
        <w:t xml:space="preserve"> </w:t>
      </w:r>
      <w:r w:rsidR="00C028A2" w:rsidRPr="00A10712">
        <w:rPr>
          <w:rFonts w:hint="eastAsia"/>
          <w:rtl/>
          <w:lang w:eastAsia="en-US"/>
        </w:rPr>
        <w:t>מכם</w:t>
      </w:r>
      <w:r w:rsidR="00C028A2" w:rsidRPr="00A10712">
        <w:rPr>
          <w:rtl/>
          <w:lang w:eastAsia="en-US"/>
        </w:rPr>
        <w:t xml:space="preserve"> </w:t>
      </w:r>
      <w:r w:rsidR="00C028A2" w:rsidRPr="00A10712">
        <w:rPr>
          <w:rFonts w:hint="eastAsia"/>
          <w:rtl/>
          <w:lang w:eastAsia="en-US"/>
        </w:rPr>
        <w:t>יטעון</w:t>
      </w:r>
      <w:r w:rsidR="00C028A2" w:rsidRPr="00A10712">
        <w:rPr>
          <w:rtl/>
          <w:lang w:eastAsia="en-US"/>
        </w:rPr>
        <w:t xml:space="preserve"> </w:t>
      </w:r>
      <w:r w:rsidR="00C028A2" w:rsidRPr="00A10712">
        <w:rPr>
          <w:rFonts w:hint="eastAsia"/>
          <w:rtl/>
          <w:lang w:eastAsia="en-US"/>
        </w:rPr>
        <w:t>מכוש</w:t>
      </w:r>
      <w:r w:rsidR="00622E80" w:rsidRPr="00A10712">
        <w:rPr>
          <w:rFonts w:hint="cs"/>
          <w:rtl/>
          <w:lang w:eastAsia="en-US"/>
        </w:rPr>
        <w:t>ו ויצא ויטע נטיעות. זהו שכתוב: "</w:t>
      </w:r>
      <w:r w:rsidR="00C028A2" w:rsidRPr="00A10712">
        <w:rPr>
          <w:rFonts w:hint="eastAsia"/>
          <w:rtl/>
          <w:lang w:eastAsia="en-US"/>
        </w:rPr>
        <w:t>כי</w:t>
      </w:r>
      <w:r w:rsidR="00C028A2" w:rsidRPr="00A10712">
        <w:rPr>
          <w:rtl/>
          <w:lang w:eastAsia="en-US"/>
        </w:rPr>
        <w:t xml:space="preserve"> </w:t>
      </w:r>
      <w:r w:rsidR="00C028A2" w:rsidRPr="00A10712">
        <w:rPr>
          <w:rFonts w:hint="eastAsia"/>
          <w:rtl/>
          <w:lang w:eastAsia="en-US"/>
        </w:rPr>
        <w:t>תב</w:t>
      </w:r>
      <w:r w:rsidR="008E726A">
        <w:rPr>
          <w:rFonts w:hint="cs"/>
          <w:rtl/>
          <w:lang w:eastAsia="en-US"/>
        </w:rPr>
        <w:t>ו</w:t>
      </w:r>
      <w:r w:rsidR="00C028A2" w:rsidRPr="00A10712">
        <w:rPr>
          <w:rFonts w:hint="eastAsia"/>
          <w:rtl/>
          <w:lang w:eastAsia="en-US"/>
        </w:rPr>
        <w:t>או</w:t>
      </w:r>
      <w:r w:rsidR="00C028A2" w:rsidRPr="00A10712">
        <w:rPr>
          <w:rtl/>
          <w:lang w:eastAsia="en-US"/>
        </w:rPr>
        <w:t xml:space="preserve"> </w:t>
      </w:r>
      <w:r w:rsidR="00C028A2" w:rsidRPr="00A10712">
        <w:rPr>
          <w:rFonts w:hint="eastAsia"/>
          <w:rtl/>
          <w:lang w:eastAsia="en-US"/>
        </w:rPr>
        <w:t>אל</w:t>
      </w:r>
      <w:r w:rsidR="00C028A2" w:rsidRPr="00A10712">
        <w:rPr>
          <w:rtl/>
          <w:lang w:eastAsia="en-US"/>
        </w:rPr>
        <w:t xml:space="preserve"> </w:t>
      </w:r>
      <w:r w:rsidR="00C028A2" w:rsidRPr="00A10712">
        <w:rPr>
          <w:rFonts w:hint="eastAsia"/>
          <w:rtl/>
          <w:lang w:eastAsia="en-US"/>
        </w:rPr>
        <w:t>הארץ</w:t>
      </w:r>
      <w:r w:rsidR="00C028A2" w:rsidRPr="00A10712">
        <w:rPr>
          <w:rtl/>
          <w:lang w:eastAsia="en-US"/>
        </w:rPr>
        <w:t xml:space="preserve"> </w:t>
      </w:r>
      <w:r w:rsidR="00C028A2" w:rsidRPr="00A10712">
        <w:rPr>
          <w:rFonts w:hint="eastAsia"/>
          <w:rtl/>
          <w:lang w:eastAsia="en-US"/>
        </w:rPr>
        <w:t>ונטעתם</w:t>
      </w:r>
      <w:r w:rsidR="00622E80" w:rsidRPr="00A10712">
        <w:rPr>
          <w:rFonts w:hint="cs"/>
          <w:rtl/>
          <w:lang w:eastAsia="en-US"/>
        </w:rPr>
        <w:t>".</w:t>
      </w:r>
      <w:r w:rsidR="00014265">
        <w:rPr>
          <w:rStyle w:val="a5"/>
          <w:rtl/>
          <w:lang w:eastAsia="en-US"/>
        </w:rPr>
        <w:footnoteReference w:id="16"/>
      </w:r>
    </w:p>
    <w:p w:rsidR="00355AFE" w:rsidRDefault="00355AFE" w:rsidP="00355AFE">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ב</w:t>
      </w:r>
      <w:r>
        <w:rPr>
          <w:rtl/>
          <w:lang w:eastAsia="en-US"/>
        </w:rPr>
        <w:t xml:space="preserve"> </w:t>
      </w:r>
    </w:p>
    <w:p w:rsidR="00355AFE" w:rsidRPr="00355AFE" w:rsidRDefault="00355AFE" w:rsidP="00355AFE">
      <w:pPr>
        <w:pStyle w:val="ac"/>
        <w:rPr>
          <w:rFonts w:hint="cs"/>
          <w:rtl/>
          <w:lang w:eastAsia="en-US"/>
        </w:rPr>
      </w:pPr>
      <w:r>
        <w:rPr>
          <w:rFonts w:hint="eastAsia"/>
          <w:rtl/>
          <w:lang w:eastAsia="en-US"/>
        </w:rPr>
        <w:t>דרש</w:t>
      </w:r>
      <w:r>
        <w:rPr>
          <w:rtl/>
          <w:lang w:eastAsia="en-US"/>
        </w:rPr>
        <w:t xml:space="preserve"> </w:t>
      </w:r>
      <w:r w:rsidRPr="00EF3993">
        <w:rPr>
          <w:rFonts w:hint="eastAsia"/>
          <w:rtl/>
          <w:lang w:eastAsia="en-US"/>
        </w:rPr>
        <w:t>רבי</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פ</w:t>
      </w:r>
      <w:r>
        <w:rPr>
          <w:rFonts w:hint="cs"/>
          <w:rtl/>
          <w:lang w:eastAsia="en-US"/>
        </w:rPr>
        <w:t xml:space="preserve">דיה: </w:t>
      </w:r>
      <w:r w:rsidRPr="00EF3993">
        <w:rPr>
          <w:rFonts w:hint="eastAsia"/>
          <w:rtl/>
          <w:lang w:eastAsia="en-US"/>
        </w:rPr>
        <w:t>מי</w:t>
      </w:r>
      <w:r w:rsidRPr="00EF3993">
        <w:rPr>
          <w:rtl/>
          <w:lang w:eastAsia="en-US"/>
        </w:rPr>
        <w:t xml:space="preserve"> </w:t>
      </w:r>
      <w:r w:rsidRPr="00EF3993">
        <w:rPr>
          <w:rFonts w:hint="eastAsia"/>
          <w:rtl/>
          <w:lang w:eastAsia="en-US"/>
        </w:rPr>
        <w:t>יגלה</w:t>
      </w:r>
      <w:r w:rsidRPr="00EF3993">
        <w:rPr>
          <w:rtl/>
          <w:lang w:eastAsia="en-US"/>
        </w:rPr>
        <w:t xml:space="preserve"> </w:t>
      </w:r>
      <w:r w:rsidRPr="00EF3993">
        <w:rPr>
          <w:rFonts w:hint="eastAsia"/>
          <w:rtl/>
          <w:lang w:eastAsia="en-US"/>
        </w:rPr>
        <w:t>עפר</w:t>
      </w:r>
      <w:r w:rsidRPr="00EF3993">
        <w:rPr>
          <w:rtl/>
          <w:lang w:eastAsia="en-US"/>
        </w:rPr>
        <w:t xml:space="preserve"> </w:t>
      </w:r>
      <w:r w:rsidRPr="00EF3993">
        <w:rPr>
          <w:rFonts w:hint="eastAsia"/>
          <w:rtl/>
          <w:lang w:eastAsia="en-US"/>
        </w:rPr>
        <w:t>מעיניך</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הראשון</w:t>
      </w:r>
      <w:r>
        <w:rPr>
          <w:rFonts w:hint="cs"/>
          <w:rtl/>
          <w:lang w:eastAsia="en-US"/>
        </w:rPr>
        <w:t>,</w:t>
      </w:r>
      <w:r w:rsidRPr="00EF3993">
        <w:rPr>
          <w:rtl/>
          <w:lang w:eastAsia="en-US"/>
        </w:rPr>
        <w:t xml:space="preserve"> </w:t>
      </w:r>
      <w:r w:rsidRPr="00EF3993">
        <w:rPr>
          <w:rFonts w:hint="eastAsia"/>
          <w:rtl/>
          <w:lang w:eastAsia="en-US"/>
        </w:rPr>
        <w:t>שלא</w:t>
      </w:r>
      <w:r w:rsidRPr="00EF3993">
        <w:rPr>
          <w:rtl/>
          <w:lang w:eastAsia="en-US"/>
        </w:rPr>
        <w:t xml:space="preserve"> </w:t>
      </w:r>
      <w:r w:rsidRPr="00EF3993">
        <w:rPr>
          <w:rFonts w:hint="eastAsia"/>
          <w:rtl/>
          <w:lang w:eastAsia="en-US"/>
        </w:rPr>
        <w:t>יכולת</w:t>
      </w:r>
      <w:r w:rsidRPr="00EF3993">
        <w:rPr>
          <w:rtl/>
          <w:lang w:eastAsia="en-US"/>
        </w:rPr>
        <w:t xml:space="preserve"> </w:t>
      </w:r>
      <w:r w:rsidRPr="00EF3993">
        <w:rPr>
          <w:rFonts w:hint="eastAsia"/>
          <w:rtl/>
          <w:lang w:eastAsia="en-US"/>
        </w:rPr>
        <w:t>לעמוד</w:t>
      </w:r>
      <w:r w:rsidRPr="00EF3993">
        <w:rPr>
          <w:rtl/>
          <w:lang w:eastAsia="en-US"/>
        </w:rPr>
        <w:t xml:space="preserve"> </w:t>
      </w:r>
      <w:r w:rsidRPr="00EF3993">
        <w:rPr>
          <w:rFonts w:hint="eastAsia"/>
          <w:rtl/>
          <w:lang w:eastAsia="en-US"/>
        </w:rPr>
        <w:t>על</w:t>
      </w:r>
      <w:r w:rsidRPr="00EF3993">
        <w:rPr>
          <w:rtl/>
          <w:lang w:eastAsia="en-US"/>
        </w:rPr>
        <w:t xml:space="preserve"> </w:t>
      </w:r>
      <w:r w:rsidRPr="00EF3993">
        <w:rPr>
          <w:rFonts w:hint="eastAsia"/>
          <w:rtl/>
          <w:lang w:eastAsia="en-US"/>
        </w:rPr>
        <w:t>צוויך</w:t>
      </w:r>
      <w:r w:rsidRPr="00EF3993">
        <w:rPr>
          <w:rtl/>
          <w:lang w:eastAsia="en-US"/>
        </w:rPr>
        <w:t xml:space="preserve"> </w:t>
      </w:r>
      <w:r w:rsidRPr="00EF3993">
        <w:rPr>
          <w:rFonts w:hint="eastAsia"/>
          <w:rtl/>
          <w:lang w:eastAsia="en-US"/>
        </w:rPr>
        <w:t>שעה</w:t>
      </w:r>
      <w:r w:rsidRPr="00EF3993">
        <w:rPr>
          <w:rtl/>
          <w:lang w:eastAsia="en-US"/>
        </w:rPr>
        <w:t xml:space="preserve"> </w:t>
      </w:r>
      <w:r w:rsidRPr="00EF3993">
        <w:rPr>
          <w:rFonts w:hint="eastAsia"/>
          <w:rtl/>
          <w:lang w:eastAsia="en-US"/>
        </w:rPr>
        <w:t>אחת</w:t>
      </w:r>
      <w:r>
        <w:rPr>
          <w:rFonts w:hint="cs"/>
          <w:rtl/>
          <w:lang w:eastAsia="en-US"/>
        </w:rPr>
        <w:t>,</w:t>
      </w:r>
      <w:r w:rsidRPr="00EF3993">
        <w:rPr>
          <w:rtl/>
          <w:lang w:eastAsia="en-US"/>
        </w:rPr>
        <w:t xml:space="preserve"> </w:t>
      </w:r>
      <w:r w:rsidRPr="00EF3993">
        <w:rPr>
          <w:rFonts w:hint="eastAsia"/>
          <w:rtl/>
          <w:lang w:eastAsia="en-US"/>
        </w:rPr>
        <w:t>והרי</w:t>
      </w:r>
      <w:r w:rsidRPr="00EF3993">
        <w:rPr>
          <w:rtl/>
          <w:lang w:eastAsia="en-US"/>
        </w:rPr>
        <w:t xml:space="preserve"> </w:t>
      </w:r>
      <w:r w:rsidRPr="00EF3993">
        <w:rPr>
          <w:rFonts w:hint="eastAsia"/>
          <w:rtl/>
          <w:lang w:eastAsia="en-US"/>
        </w:rPr>
        <w:t>בניך</w:t>
      </w:r>
      <w:r w:rsidRPr="00EF3993">
        <w:rPr>
          <w:rtl/>
          <w:lang w:eastAsia="en-US"/>
        </w:rPr>
        <w:t xml:space="preserve"> </w:t>
      </w:r>
      <w:r w:rsidRPr="00EF3993">
        <w:rPr>
          <w:rFonts w:hint="eastAsia"/>
          <w:rtl/>
          <w:lang w:eastAsia="en-US"/>
        </w:rPr>
        <w:t>ממתינין</w:t>
      </w:r>
      <w:r w:rsidRPr="00EF3993">
        <w:rPr>
          <w:rtl/>
          <w:lang w:eastAsia="en-US"/>
        </w:rPr>
        <w:t xml:space="preserve"> </w:t>
      </w:r>
      <w:r w:rsidRPr="00EF3993">
        <w:rPr>
          <w:rFonts w:hint="eastAsia"/>
          <w:rtl/>
          <w:lang w:eastAsia="en-US"/>
        </w:rPr>
        <w:t>לערלה</w:t>
      </w:r>
      <w:r w:rsidRPr="00EF3993">
        <w:rPr>
          <w:rtl/>
          <w:lang w:eastAsia="en-US"/>
        </w:rPr>
        <w:t xml:space="preserve"> </w:t>
      </w:r>
      <w:r w:rsidRPr="00EF3993">
        <w:rPr>
          <w:rFonts w:hint="eastAsia"/>
          <w:rtl/>
          <w:lang w:eastAsia="en-US"/>
        </w:rPr>
        <w:t>ג</w:t>
      </w:r>
      <w:r w:rsidRPr="00EF3993">
        <w:rPr>
          <w:rtl/>
          <w:lang w:eastAsia="en-US"/>
        </w:rPr>
        <w:t xml:space="preserve">' </w:t>
      </w:r>
      <w:r w:rsidRPr="00EF3993">
        <w:rPr>
          <w:rFonts w:hint="eastAsia"/>
          <w:rtl/>
          <w:lang w:eastAsia="en-US"/>
        </w:rPr>
        <w:t>שנים</w:t>
      </w:r>
      <w:r>
        <w:rPr>
          <w:rFonts w:hint="cs"/>
          <w:rtl/>
          <w:lang w:eastAsia="en-US"/>
        </w:rPr>
        <w:t>.</w:t>
      </w:r>
      <w:r w:rsidRPr="00EF3993">
        <w:rPr>
          <w:rtl/>
          <w:lang w:eastAsia="en-US"/>
        </w:rPr>
        <w:t xml:space="preserve"> </w:t>
      </w:r>
      <w:r w:rsidRPr="00EF3993">
        <w:rPr>
          <w:rFonts w:hint="eastAsia"/>
          <w:rtl/>
          <w:lang w:eastAsia="en-US"/>
        </w:rPr>
        <w:t>א</w:t>
      </w:r>
      <w:r>
        <w:rPr>
          <w:rFonts w:hint="cs"/>
          <w:rtl/>
          <w:lang w:eastAsia="en-US"/>
        </w:rPr>
        <w:t xml:space="preserve">מר ר' </w:t>
      </w:r>
      <w:r w:rsidRPr="00EF3993">
        <w:rPr>
          <w:rFonts w:hint="eastAsia"/>
          <w:rtl/>
          <w:lang w:eastAsia="en-US"/>
        </w:rPr>
        <w:t>הונא</w:t>
      </w:r>
      <w:r>
        <w:rPr>
          <w:rFonts w:hint="cs"/>
          <w:rtl/>
          <w:lang w:eastAsia="en-US"/>
        </w:rPr>
        <w:t>: כש</w:t>
      </w:r>
      <w:r w:rsidRPr="00EF3993">
        <w:rPr>
          <w:rFonts w:hint="eastAsia"/>
          <w:rtl/>
          <w:lang w:eastAsia="en-US"/>
        </w:rPr>
        <w:t>שמע</w:t>
      </w:r>
      <w:r w:rsidRPr="00EF3993">
        <w:rPr>
          <w:rtl/>
          <w:lang w:eastAsia="en-US"/>
        </w:rPr>
        <w:t xml:space="preserve"> </w:t>
      </w:r>
      <w:r w:rsidRPr="00EF3993">
        <w:rPr>
          <w:rFonts w:hint="eastAsia"/>
          <w:rtl/>
          <w:lang w:eastAsia="en-US"/>
        </w:rPr>
        <w:t>בר</w:t>
      </w:r>
      <w:r w:rsidRPr="00EF3993">
        <w:rPr>
          <w:rtl/>
          <w:lang w:eastAsia="en-US"/>
        </w:rPr>
        <w:t xml:space="preserve"> </w:t>
      </w:r>
      <w:r w:rsidRPr="00EF3993">
        <w:rPr>
          <w:rFonts w:hint="eastAsia"/>
          <w:rtl/>
          <w:lang w:eastAsia="en-US"/>
        </w:rPr>
        <w:t>קפרא</w:t>
      </w:r>
      <w:r w:rsidRPr="00EF3993">
        <w:rPr>
          <w:rtl/>
          <w:lang w:eastAsia="en-US"/>
        </w:rPr>
        <w:t xml:space="preserve"> </w:t>
      </w:r>
      <w:r w:rsidRPr="00EF3993">
        <w:rPr>
          <w:rFonts w:hint="eastAsia"/>
          <w:rtl/>
          <w:lang w:eastAsia="en-US"/>
        </w:rPr>
        <w:t>כך</w:t>
      </w:r>
      <w:r>
        <w:rPr>
          <w:rFonts w:hint="cs"/>
          <w:rtl/>
          <w:lang w:eastAsia="en-US"/>
        </w:rPr>
        <w:t>,</w:t>
      </w:r>
      <w:r w:rsidRPr="00EF3993">
        <w:rPr>
          <w:rtl/>
          <w:lang w:eastAsia="en-US"/>
        </w:rPr>
        <w:t xml:space="preserve"> </w:t>
      </w:r>
      <w:r w:rsidRPr="00EF3993">
        <w:rPr>
          <w:rFonts w:hint="eastAsia"/>
          <w:rtl/>
          <w:lang w:eastAsia="en-US"/>
        </w:rPr>
        <w:t>אמר</w:t>
      </w:r>
      <w:r>
        <w:rPr>
          <w:rFonts w:hint="cs"/>
          <w:rtl/>
          <w:lang w:eastAsia="en-US"/>
        </w:rPr>
        <w:t>: "</w:t>
      </w:r>
      <w:r w:rsidRPr="00EF3993">
        <w:rPr>
          <w:rFonts w:hint="eastAsia"/>
          <w:rtl/>
          <w:lang w:eastAsia="en-US"/>
        </w:rPr>
        <w:t>יפה</w:t>
      </w:r>
      <w:r w:rsidRPr="00EF3993">
        <w:rPr>
          <w:rtl/>
          <w:lang w:eastAsia="en-US"/>
        </w:rPr>
        <w:t xml:space="preserve"> </w:t>
      </w:r>
      <w:r w:rsidRPr="00EF3993">
        <w:rPr>
          <w:rFonts w:hint="eastAsia"/>
          <w:rtl/>
          <w:lang w:eastAsia="en-US"/>
        </w:rPr>
        <w:t>דרש</w:t>
      </w:r>
      <w:r w:rsidRPr="00EF3993">
        <w:rPr>
          <w:rtl/>
          <w:lang w:eastAsia="en-US"/>
        </w:rPr>
        <w:t xml:space="preserve"> </w:t>
      </w:r>
      <w:r w:rsidRPr="00EF3993">
        <w:rPr>
          <w:rFonts w:hint="eastAsia"/>
          <w:rtl/>
          <w:lang w:eastAsia="en-US"/>
        </w:rPr>
        <w:t>ר</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אחותי</w:t>
      </w:r>
      <w:r>
        <w:rPr>
          <w:rFonts w:hint="cs"/>
          <w:rtl/>
          <w:lang w:eastAsia="en-US"/>
        </w:rPr>
        <w:t xml:space="preserve">. זהו שכתוב: </w:t>
      </w:r>
      <w:r w:rsidRPr="00EF3993">
        <w:rPr>
          <w:rtl/>
          <w:lang w:eastAsia="en-US"/>
        </w:rPr>
        <w:t xml:space="preserve"> </w:t>
      </w:r>
      <w:r w:rsidRPr="00355AFE">
        <w:rPr>
          <w:rFonts w:hint="cs"/>
          <w:rtl/>
        </w:rPr>
        <w:t>"</w:t>
      </w:r>
      <w:r w:rsidRPr="00355AFE">
        <w:rPr>
          <w:rFonts w:hint="eastAsia"/>
          <w:rtl/>
        </w:rPr>
        <w:t>וכי</w:t>
      </w:r>
      <w:r w:rsidRPr="00355AFE">
        <w:rPr>
          <w:rtl/>
        </w:rPr>
        <w:t xml:space="preserve"> </w:t>
      </w:r>
      <w:r w:rsidRPr="00355AFE">
        <w:rPr>
          <w:rFonts w:hint="eastAsia"/>
          <w:rtl/>
        </w:rPr>
        <w:t>תב</w:t>
      </w:r>
      <w:r w:rsidR="002636C3">
        <w:rPr>
          <w:rFonts w:hint="cs"/>
          <w:rtl/>
        </w:rPr>
        <w:t>ו</w:t>
      </w:r>
      <w:r w:rsidRPr="00355AFE">
        <w:rPr>
          <w:rFonts w:hint="eastAsia"/>
          <w:rtl/>
        </w:rPr>
        <w:t>או</w:t>
      </w:r>
      <w:r w:rsidRPr="00355AFE">
        <w:rPr>
          <w:rtl/>
        </w:rPr>
        <w:t xml:space="preserve"> </w:t>
      </w:r>
      <w:r w:rsidRPr="00355AFE">
        <w:rPr>
          <w:rFonts w:hint="eastAsia"/>
          <w:rtl/>
        </w:rPr>
        <w:t>אל</w:t>
      </w:r>
      <w:r w:rsidRPr="00355AFE">
        <w:rPr>
          <w:rtl/>
        </w:rPr>
        <w:t xml:space="preserve"> </w:t>
      </w:r>
      <w:r w:rsidRPr="00355AFE">
        <w:rPr>
          <w:rFonts w:hint="eastAsia"/>
          <w:rtl/>
        </w:rPr>
        <w:t>הארץ</w:t>
      </w:r>
      <w:r w:rsidRPr="00355AFE">
        <w:rPr>
          <w:rtl/>
        </w:rPr>
        <w:t xml:space="preserve"> </w:t>
      </w:r>
      <w:r w:rsidRPr="00355AFE">
        <w:rPr>
          <w:rFonts w:hint="eastAsia"/>
          <w:rtl/>
        </w:rPr>
        <w:t>ונטעתם</w:t>
      </w:r>
      <w:r w:rsidRPr="00355AFE">
        <w:rPr>
          <w:rtl/>
        </w:rPr>
        <w:t xml:space="preserve"> </w:t>
      </w:r>
      <w:r w:rsidRPr="00355AFE">
        <w:rPr>
          <w:rFonts w:hint="eastAsia"/>
          <w:rtl/>
        </w:rPr>
        <w:t>כל</w:t>
      </w:r>
      <w:r w:rsidRPr="00355AFE">
        <w:rPr>
          <w:rtl/>
        </w:rPr>
        <w:t xml:space="preserve"> </w:t>
      </w:r>
      <w:r w:rsidRPr="00355AFE">
        <w:rPr>
          <w:rFonts w:hint="eastAsia"/>
          <w:rtl/>
        </w:rPr>
        <w:t>עץ</w:t>
      </w:r>
      <w:r w:rsidRPr="00355AFE">
        <w:rPr>
          <w:rtl/>
        </w:rPr>
        <w:t xml:space="preserve"> </w:t>
      </w:r>
      <w:r w:rsidRPr="00355AFE">
        <w:rPr>
          <w:rFonts w:hint="eastAsia"/>
          <w:rtl/>
        </w:rPr>
        <w:t>מאכל</w:t>
      </w:r>
      <w:r w:rsidRPr="00355AFE">
        <w:rPr>
          <w:rtl/>
        </w:rPr>
        <w:t xml:space="preserve"> </w:t>
      </w:r>
      <w:r w:rsidRPr="00355AFE">
        <w:rPr>
          <w:rFonts w:hint="eastAsia"/>
          <w:rtl/>
        </w:rPr>
        <w:t>וערלתם</w:t>
      </w:r>
      <w:r w:rsidRPr="00355AFE">
        <w:rPr>
          <w:rtl/>
        </w:rPr>
        <w:t xml:space="preserve"> </w:t>
      </w:r>
      <w:r w:rsidRPr="00355AFE">
        <w:rPr>
          <w:rFonts w:hint="eastAsia"/>
          <w:rtl/>
        </w:rPr>
        <w:t>ערלתו</w:t>
      </w:r>
      <w:r w:rsidRPr="00355AFE">
        <w:rPr>
          <w:rtl/>
        </w:rPr>
        <w:t xml:space="preserve"> </w:t>
      </w:r>
      <w:r w:rsidRPr="00355AFE">
        <w:rPr>
          <w:rFonts w:hint="eastAsia"/>
          <w:rtl/>
        </w:rPr>
        <w:t>את</w:t>
      </w:r>
      <w:r w:rsidRPr="00355AFE">
        <w:rPr>
          <w:rtl/>
        </w:rPr>
        <w:t xml:space="preserve"> </w:t>
      </w:r>
      <w:r w:rsidRPr="00355AFE">
        <w:rPr>
          <w:rFonts w:hint="eastAsia"/>
          <w:rtl/>
        </w:rPr>
        <w:t>פריו</w:t>
      </w:r>
      <w:r w:rsidRPr="00355AFE">
        <w:rPr>
          <w:rtl/>
        </w:rPr>
        <w:t xml:space="preserve"> </w:t>
      </w:r>
      <w:r w:rsidRPr="00355AFE">
        <w:rPr>
          <w:rFonts w:hint="eastAsia"/>
          <w:rtl/>
        </w:rPr>
        <w:t>שׁלשׁ</w:t>
      </w:r>
      <w:r w:rsidRPr="00355AFE">
        <w:rPr>
          <w:rtl/>
        </w:rPr>
        <w:t xml:space="preserve"> </w:t>
      </w:r>
      <w:r w:rsidRPr="00355AFE">
        <w:rPr>
          <w:rFonts w:hint="eastAsia"/>
          <w:rtl/>
        </w:rPr>
        <w:t>שׁנים</w:t>
      </w:r>
      <w:r w:rsidRPr="00355AFE">
        <w:rPr>
          <w:rtl/>
        </w:rPr>
        <w:t xml:space="preserve"> </w:t>
      </w:r>
      <w:r w:rsidRPr="00355AFE">
        <w:rPr>
          <w:rFonts w:hint="eastAsia"/>
          <w:rtl/>
        </w:rPr>
        <w:t>יהיה</w:t>
      </w:r>
      <w:r w:rsidRPr="00355AFE">
        <w:rPr>
          <w:rtl/>
        </w:rPr>
        <w:t xml:space="preserve"> </w:t>
      </w:r>
      <w:r w:rsidRPr="00355AFE">
        <w:rPr>
          <w:rFonts w:hint="eastAsia"/>
          <w:rtl/>
        </w:rPr>
        <w:t>לכם</w:t>
      </w:r>
      <w:r w:rsidRPr="00355AFE">
        <w:rPr>
          <w:rtl/>
        </w:rPr>
        <w:t xml:space="preserve"> </w:t>
      </w:r>
      <w:r w:rsidRPr="00355AFE">
        <w:rPr>
          <w:rFonts w:hint="eastAsia"/>
          <w:rtl/>
        </w:rPr>
        <w:t>ערלים</w:t>
      </w:r>
      <w:r w:rsidRPr="00355AFE">
        <w:rPr>
          <w:rtl/>
        </w:rPr>
        <w:t xml:space="preserve"> </w:t>
      </w:r>
      <w:r w:rsidRPr="00355AFE">
        <w:rPr>
          <w:rFonts w:hint="eastAsia"/>
          <w:rtl/>
        </w:rPr>
        <w:t>לא</w:t>
      </w:r>
      <w:r w:rsidRPr="00355AFE">
        <w:rPr>
          <w:rtl/>
        </w:rPr>
        <w:t xml:space="preserve"> </w:t>
      </w:r>
      <w:r w:rsidRPr="00355AFE">
        <w:rPr>
          <w:rFonts w:hint="eastAsia"/>
          <w:rtl/>
        </w:rPr>
        <w:t>יאכ</w:t>
      </w:r>
      <w:r w:rsidRPr="00355AFE">
        <w:rPr>
          <w:rFonts w:hint="cs"/>
          <w:rtl/>
        </w:rPr>
        <w:t>ל"</w:t>
      </w:r>
      <w:r w:rsidR="00212B5A">
        <w:rPr>
          <w:rFonts w:hint="cs"/>
          <w:rtl/>
          <w:lang w:eastAsia="en-US"/>
        </w:rPr>
        <w:t>.</w:t>
      </w:r>
      <w:r w:rsidR="00212B5A">
        <w:rPr>
          <w:rStyle w:val="a5"/>
          <w:rtl/>
          <w:lang w:eastAsia="en-US"/>
        </w:rPr>
        <w:footnoteReference w:id="17"/>
      </w:r>
    </w:p>
    <w:p w:rsidR="00676F12" w:rsidRPr="00A10712" w:rsidRDefault="00676F12" w:rsidP="00676F1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ד</w:t>
      </w:r>
      <w:r w:rsidRPr="00A10712">
        <w:rPr>
          <w:rtl/>
          <w:lang w:eastAsia="en-US"/>
        </w:rPr>
        <w:t xml:space="preserve"> </w:t>
      </w:r>
    </w:p>
    <w:p w:rsidR="00676F12" w:rsidRPr="00A10712" w:rsidRDefault="00676F12" w:rsidP="00676F12">
      <w:pPr>
        <w:pStyle w:val="ac"/>
        <w:rPr>
          <w:rFonts w:hint="cs"/>
          <w:rtl/>
          <w:lang w:eastAsia="en-US"/>
        </w:rPr>
      </w:pPr>
      <w:r w:rsidRPr="00A10712">
        <w:rPr>
          <w:rFonts w:hint="eastAsia"/>
          <w:rtl/>
          <w:lang w:eastAsia="en-US"/>
        </w:rPr>
        <w:t>ר</w:t>
      </w:r>
      <w:r w:rsidRPr="00A10712">
        <w:rPr>
          <w:rtl/>
          <w:lang w:eastAsia="en-US"/>
        </w:rPr>
        <w:t xml:space="preserve">' </w:t>
      </w:r>
      <w:r w:rsidRPr="00A10712">
        <w:rPr>
          <w:rFonts w:hint="eastAsia"/>
          <w:rtl/>
          <w:lang w:eastAsia="en-US"/>
        </w:rPr>
        <w:t>יהושע</w:t>
      </w:r>
      <w:r w:rsidRPr="00A10712">
        <w:rPr>
          <w:rtl/>
          <w:lang w:eastAsia="en-US"/>
        </w:rPr>
        <w:t xml:space="preserve"> </w:t>
      </w:r>
      <w:r w:rsidRPr="00A10712">
        <w:rPr>
          <w:rFonts w:hint="eastAsia"/>
          <w:rtl/>
          <w:lang w:eastAsia="en-US"/>
        </w:rPr>
        <w:t>דסכנין</w:t>
      </w:r>
      <w:r w:rsidRPr="00A10712">
        <w:rPr>
          <w:rtl/>
          <w:lang w:eastAsia="en-US"/>
        </w:rPr>
        <w:t xml:space="preserve"> </w:t>
      </w:r>
      <w:r w:rsidRPr="00A10712">
        <w:rPr>
          <w:rFonts w:hint="eastAsia"/>
          <w:rtl/>
          <w:lang w:eastAsia="en-US"/>
        </w:rPr>
        <w:t>בשם</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tl/>
          <w:lang w:eastAsia="en-US"/>
        </w:rPr>
        <w:t xml:space="preserve"> </w:t>
      </w:r>
      <w:r w:rsidRPr="00A10712">
        <w:rPr>
          <w:rFonts w:hint="eastAsia"/>
          <w:rtl/>
          <w:lang w:eastAsia="en-US"/>
        </w:rPr>
        <w:t>פתח</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eastAsia"/>
          <w:rtl/>
          <w:lang w:eastAsia="en-US"/>
        </w:rPr>
        <w:t>מעשׂי</w:t>
      </w:r>
      <w:r w:rsidRPr="00A10712">
        <w:rPr>
          <w:rtl/>
          <w:lang w:eastAsia="en-US"/>
        </w:rPr>
        <w:t xml:space="preserve">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tl/>
          <w:lang w:eastAsia="en-US"/>
        </w:rPr>
        <w:t xml:space="preserve">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tl/>
          <w:lang w:eastAsia="en-US"/>
        </w:rPr>
        <w:t xml:space="preserve"> </w:t>
      </w:r>
      <w:r w:rsidRPr="00A10712">
        <w:rPr>
          <w:rFonts w:hint="eastAsia"/>
          <w:rtl/>
          <w:lang w:eastAsia="en-US"/>
        </w:rPr>
        <w:t>ונטעתי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מהם</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 xml:space="preserve">" </w:t>
      </w:r>
      <w:r w:rsidRPr="00A10712">
        <w:rPr>
          <w:rtl/>
          <w:lang w:eastAsia="en-US"/>
        </w:rPr>
        <w:t>(</w:t>
      </w:r>
      <w:r w:rsidRPr="00A10712">
        <w:rPr>
          <w:rFonts w:hint="eastAsia"/>
          <w:rtl/>
          <w:lang w:eastAsia="en-US"/>
        </w:rPr>
        <w:t>קהלת</w:t>
      </w:r>
      <w:r w:rsidRPr="00A10712">
        <w:rPr>
          <w:rtl/>
          <w:lang w:eastAsia="en-US"/>
        </w:rPr>
        <w:t xml:space="preserve"> </w:t>
      </w:r>
      <w:r w:rsidRPr="00A10712">
        <w:rPr>
          <w:rFonts w:hint="eastAsia"/>
          <w:rtl/>
          <w:lang w:eastAsia="en-US"/>
        </w:rPr>
        <w:t>ב</w:t>
      </w:r>
      <w:r w:rsidRPr="00A10712">
        <w:rPr>
          <w:rFonts w:hint="cs"/>
          <w:rtl/>
          <w:lang w:eastAsia="en-US"/>
        </w:rPr>
        <w:t xml:space="preserve"> ד-ו</w:t>
      </w:r>
      <w:r w:rsidRPr="00A10712">
        <w:rPr>
          <w:rtl/>
          <w:lang w:eastAsia="en-US"/>
        </w:rPr>
        <w:t>)</w:t>
      </w:r>
      <w:r>
        <w:rPr>
          <w:rFonts w:hint="cs"/>
          <w:rtl/>
          <w:lang w:eastAsia="en-US"/>
        </w:rPr>
        <w:t>.</w:t>
      </w:r>
      <w:r>
        <w:rPr>
          <w:rStyle w:val="a5"/>
          <w:rtl/>
          <w:lang w:eastAsia="en-US"/>
        </w:rPr>
        <w:footnoteReference w:id="18"/>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למשה</w:t>
      </w:r>
      <w:r w:rsidRPr="00A10712">
        <w:rPr>
          <w:rFonts w:hint="cs"/>
          <w:rtl/>
          <w:lang w:eastAsia="en-US"/>
        </w:rPr>
        <w:t>:</w:t>
      </w:r>
      <w:r w:rsidRPr="00A10712">
        <w:rPr>
          <w:rtl/>
          <w:lang w:eastAsia="en-US"/>
        </w:rPr>
        <w:t xml:space="preserve"> </w:t>
      </w:r>
      <w:r w:rsidRPr="00A10712">
        <w:rPr>
          <w:rFonts w:hint="eastAsia"/>
          <w:rtl/>
          <w:lang w:eastAsia="en-US"/>
        </w:rPr>
        <w:t>לך</w:t>
      </w:r>
      <w:r w:rsidRPr="00A10712">
        <w:rPr>
          <w:rtl/>
          <w:lang w:eastAsia="en-US"/>
        </w:rPr>
        <w:t xml:space="preserve"> </w:t>
      </w:r>
      <w:r w:rsidRPr="00A10712">
        <w:rPr>
          <w:rFonts w:hint="eastAsia"/>
          <w:rtl/>
          <w:lang w:eastAsia="en-US"/>
        </w:rPr>
        <w:t>אמור</w:t>
      </w:r>
      <w:r w:rsidRPr="00A10712">
        <w:rPr>
          <w:rtl/>
          <w:lang w:eastAsia="en-US"/>
        </w:rPr>
        <w:t xml:space="preserve"> </w:t>
      </w:r>
      <w:r w:rsidRPr="00A10712">
        <w:rPr>
          <w:rFonts w:hint="eastAsia"/>
          <w:rtl/>
          <w:lang w:eastAsia="en-US"/>
        </w:rPr>
        <w:t>לאבות</w:t>
      </w:r>
      <w:r w:rsidRPr="00A10712">
        <w:rPr>
          <w:rtl/>
          <w:lang w:eastAsia="en-US"/>
        </w:rPr>
        <w:t xml:space="preserve"> </w:t>
      </w:r>
      <w:r w:rsidRPr="00A10712">
        <w:rPr>
          <w:rFonts w:hint="eastAsia"/>
          <w:rtl/>
          <w:lang w:eastAsia="en-US"/>
        </w:rPr>
        <w:t>הראשונים</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cs"/>
          <w:rtl/>
          <w:lang w:eastAsia="en-US"/>
        </w:rPr>
        <w:t xml:space="preserve">מעשי" </w:t>
      </w:r>
      <w:r w:rsidRPr="00A10712">
        <w:rPr>
          <w:rtl/>
          <w:lang w:eastAsia="en-US"/>
        </w:rPr>
        <w:t>–</w:t>
      </w:r>
      <w:r w:rsidRPr="00A10712">
        <w:rPr>
          <w:rFonts w:hint="cs"/>
          <w:rtl/>
          <w:lang w:eastAsia="en-US"/>
        </w:rPr>
        <w:t xml:space="preserve"> הגדלתי </w:t>
      </w:r>
      <w:r w:rsidRPr="00A10712">
        <w:rPr>
          <w:rFonts w:hint="eastAsia"/>
          <w:rtl/>
          <w:lang w:eastAsia="en-US"/>
        </w:rPr>
        <w:t>לעשות</w:t>
      </w:r>
      <w:r w:rsidRPr="00A10712">
        <w:rPr>
          <w:rtl/>
          <w:lang w:eastAsia="en-US"/>
        </w:rPr>
        <w:t xml:space="preserve"> </w:t>
      </w:r>
      <w:r w:rsidRPr="00A10712">
        <w:rPr>
          <w:rFonts w:hint="eastAsia"/>
          <w:rtl/>
          <w:lang w:eastAsia="en-US"/>
        </w:rPr>
        <w:t>עם</w:t>
      </w:r>
      <w:r w:rsidRPr="00A10712">
        <w:rPr>
          <w:rtl/>
          <w:lang w:eastAsia="en-US"/>
        </w:rPr>
        <w:t xml:space="preserve"> </w:t>
      </w:r>
      <w:r w:rsidRPr="00A10712">
        <w:rPr>
          <w:rFonts w:hint="eastAsia"/>
          <w:rtl/>
          <w:lang w:eastAsia="en-US"/>
        </w:rPr>
        <w:t>בניכם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מה</w:t>
      </w:r>
      <w:r w:rsidRPr="00A10712">
        <w:rPr>
          <w:rtl/>
          <w:lang w:eastAsia="en-US"/>
        </w:rPr>
        <w:t xml:space="preserve"> </w:t>
      </w:r>
      <w:r w:rsidRPr="00A10712">
        <w:rPr>
          <w:rFonts w:hint="eastAsia"/>
          <w:rtl/>
          <w:lang w:eastAsia="en-US"/>
        </w:rPr>
        <w:t>שהתניתי</w:t>
      </w:r>
      <w:r w:rsidRPr="00A10712">
        <w:rPr>
          <w:rtl/>
          <w:lang w:eastAsia="en-US"/>
        </w:rPr>
        <w:t xml:space="preserve"> </w:t>
      </w:r>
      <w:r w:rsidRPr="00A10712">
        <w:rPr>
          <w:rFonts w:hint="eastAsia"/>
          <w:rtl/>
          <w:lang w:eastAsia="en-US"/>
        </w:rPr>
        <w:t>עמכם</w:t>
      </w:r>
      <w:r w:rsidRPr="00A10712">
        <w:rPr>
          <w:rFonts w:hint="cs"/>
          <w:rtl/>
          <w:lang w:eastAsia="en-US"/>
        </w:rPr>
        <w:t>.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Fonts w:hint="cs"/>
          <w:rtl/>
          <w:lang w:eastAsia="en-US"/>
        </w:rPr>
        <w:t>"</w:t>
      </w:r>
      <w:r w:rsidRPr="00A10712">
        <w:rPr>
          <w:rtl/>
          <w:lang w:eastAsia="en-US"/>
        </w:rPr>
        <w:t xml:space="preserve"> </w:t>
      </w:r>
      <w:r w:rsidRPr="00A10712">
        <w:rPr>
          <w:rFonts w:hint="eastAsia"/>
          <w:rtl/>
          <w:lang w:eastAsia="en-US"/>
        </w:rPr>
        <w:t>שנאמר</w:t>
      </w:r>
      <w:r w:rsidRPr="00A10712">
        <w:rPr>
          <w:rFonts w:hint="cs"/>
          <w:rtl/>
          <w:lang w:eastAsia="en-US"/>
        </w:rPr>
        <w:t>: "</w:t>
      </w:r>
      <w:r w:rsidRPr="00A10712">
        <w:rPr>
          <w:rFonts w:hint="eastAsia"/>
          <w:rtl/>
          <w:lang w:eastAsia="en-US"/>
        </w:rPr>
        <w:t>ובתים</w:t>
      </w:r>
      <w:r w:rsidRPr="00A10712">
        <w:rPr>
          <w:rtl/>
          <w:lang w:eastAsia="en-US"/>
        </w:rPr>
        <w:t xml:space="preserve"> </w:t>
      </w:r>
      <w:r w:rsidRPr="00A10712">
        <w:rPr>
          <w:rFonts w:hint="eastAsia"/>
          <w:rtl/>
          <w:lang w:eastAsia="en-US"/>
        </w:rPr>
        <w:t>מלאים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טוב</w:t>
      </w:r>
      <w:r w:rsidRPr="00A10712">
        <w:rPr>
          <w:rFonts w:hint="cs"/>
          <w:rtl/>
          <w:lang w:eastAsia="en-US"/>
        </w:rPr>
        <w:t>"</w:t>
      </w:r>
      <w:r w:rsidRPr="00A10712">
        <w:rPr>
          <w:rtl/>
          <w:lang w:eastAsia="en-US"/>
        </w:rPr>
        <w:t xml:space="preserve"> (</w:t>
      </w:r>
      <w:r w:rsidRPr="00A10712">
        <w:rPr>
          <w:rFonts w:hint="eastAsia"/>
          <w:rtl/>
          <w:lang w:eastAsia="en-US"/>
        </w:rPr>
        <w:t>דברים</w:t>
      </w:r>
      <w:r w:rsidRPr="00A10712">
        <w:rPr>
          <w:rtl/>
          <w:lang w:eastAsia="en-US"/>
        </w:rPr>
        <w:t xml:space="preserve"> </w:t>
      </w:r>
      <w:r w:rsidRPr="00A10712">
        <w:rPr>
          <w:rFonts w:hint="eastAsia"/>
          <w:rtl/>
          <w:lang w:eastAsia="en-US"/>
        </w:rPr>
        <w:t>ו</w:t>
      </w:r>
      <w:r w:rsidRPr="00A10712">
        <w:rPr>
          <w:rFonts w:hint="cs"/>
          <w:rtl/>
          <w:lang w:eastAsia="en-US"/>
        </w:rPr>
        <w:t xml:space="preserve"> יא</w:t>
      </w:r>
      <w:r w:rsidRPr="00A10712">
        <w:rPr>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כרמים</w:t>
      </w:r>
      <w:r w:rsidRPr="00A10712">
        <w:rPr>
          <w:rtl/>
          <w:lang w:eastAsia="en-US"/>
        </w:rPr>
        <w:t xml:space="preserve"> </w:t>
      </w:r>
      <w:r w:rsidRPr="00A10712">
        <w:rPr>
          <w:rFonts w:hint="eastAsia"/>
          <w:rtl/>
          <w:lang w:eastAsia="en-US"/>
        </w:rPr>
        <w:t>וזיתים</w:t>
      </w:r>
      <w:r w:rsidRPr="00A10712">
        <w:rPr>
          <w:rtl/>
          <w:lang w:eastAsia="en-US"/>
        </w:rPr>
        <w:t xml:space="preserve"> </w:t>
      </w:r>
      <w:r w:rsidRPr="00A10712">
        <w:rPr>
          <w:rFonts w:hint="eastAsia"/>
          <w:rtl/>
          <w:lang w:eastAsia="en-US"/>
        </w:rPr>
        <w:t>אשר</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נטעת</w:t>
      </w:r>
      <w:r w:rsidRPr="00A10712">
        <w:rPr>
          <w:rFonts w:hint="cs"/>
          <w:rtl/>
          <w:lang w:eastAsia="en-US"/>
        </w:rPr>
        <w:t>".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בורות</w:t>
      </w:r>
      <w:r w:rsidRPr="00A10712">
        <w:rPr>
          <w:rtl/>
          <w:lang w:eastAsia="en-US"/>
        </w:rPr>
        <w:t xml:space="preserve"> </w:t>
      </w:r>
      <w:r w:rsidRPr="00A10712">
        <w:rPr>
          <w:rFonts w:hint="eastAsia"/>
          <w:rtl/>
          <w:lang w:eastAsia="en-US"/>
        </w:rPr>
        <w:t>חצובים</w:t>
      </w:r>
      <w:r w:rsidRPr="00A10712">
        <w:rPr>
          <w:rFonts w:hint="cs"/>
          <w:rtl/>
          <w:lang w:eastAsia="en-US"/>
        </w:rPr>
        <w:t xml:space="preserve"> אשר לא חצבת". "</w:t>
      </w:r>
      <w:r w:rsidRPr="00A10712">
        <w:rPr>
          <w:rFonts w:hint="eastAsia"/>
          <w:rtl/>
          <w:lang w:eastAsia="en-US"/>
        </w:rPr>
        <w:t>עינות</w:t>
      </w:r>
      <w:r w:rsidRPr="00A10712">
        <w:rPr>
          <w:rtl/>
          <w:lang w:eastAsia="en-US"/>
        </w:rPr>
        <w:t xml:space="preserve"> </w:t>
      </w:r>
      <w:r w:rsidRPr="00A10712">
        <w:rPr>
          <w:rFonts w:hint="eastAsia"/>
          <w:rtl/>
          <w:lang w:eastAsia="en-US"/>
        </w:rPr>
        <w:t>ותהומות</w:t>
      </w:r>
      <w:r w:rsidRPr="00A10712">
        <w:rPr>
          <w:rFonts w:hint="cs"/>
          <w:rtl/>
          <w:lang w:eastAsia="en-US"/>
        </w:rPr>
        <w:t>" (</w:t>
      </w:r>
      <w:r w:rsidRPr="00A10712">
        <w:rPr>
          <w:rFonts w:hint="eastAsia"/>
          <w:rtl/>
          <w:lang w:eastAsia="en-US"/>
        </w:rPr>
        <w:t>דברים</w:t>
      </w:r>
      <w:r w:rsidRPr="00A10712">
        <w:rPr>
          <w:rtl/>
          <w:lang w:eastAsia="en-US"/>
        </w:rPr>
        <w:t xml:space="preserve"> </w:t>
      </w:r>
      <w:r w:rsidRPr="00A10712">
        <w:rPr>
          <w:rFonts w:hint="eastAsia"/>
          <w:rtl/>
          <w:lang w:eastAsia="en-US"/>
        </w:rPr>
        <w:t>ח</w:t>
      </w:r>
      <w:r w:rsidRPr="00A10712">
        <w:rPr>
          <w:rFonts w:hint="cs"/>
          <w:rtl/>
          <w:lang w:eastAsia="en-US"/>
        </w:rPr>
        <w:t xml:space="preserve"> ז</w:t>
      </w:r>
      <w:r w:rsidRPr="00A10712">
        <w:rPr>
          <w:rtl/>
          <w:lang w:eastAsia="en-US"/>
        </w:rPr>
        <w:t>) –</w:t>
      </w:r>
      <w:r w:rsidRPr="00A10712">
        <w:rPr>
          <w:rFonts w:hint="cs"/>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מהן</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Fonts w:hint="cs"/>
          <w:rtl/>
          <w:lang w:eastAsia="en-US"/>
        </w:rPr>
        <w:t>:</w:t>
      </w:r>
      <w:r w:rsidRPr="00A10712">
        <w:rPr>
          <w:rtl/>
          <w:lang w:eastAsia="en-US"/>
        </w:rPr>
        <w:t xml:space="preserve"> </w:t>
      </w:r>
      <w:r w:rsidRPr="00A10712">
        <w:rPr>
          <w:rFonts w:hint="eastAsia"/>
          <w:rtl/>
          <w:lang w:eastAsia="en-US"/>
        </w:rPr>
        <w:t>אפילו</w:t>
      </w:r>
      <w:r w:rsidRPr="00A10712">
        <w:rPr>
          <w:rtl/>
          <w:lang w:eastAsia="en-US"/>
        </w:rPr>
        <w:t xml:space="preserve"> </w:t>
      </w:r>
      <w:r w:rsidRPr="00A10712">
        <w:rPr>
          <w:rFonts w:hint="eastAsia"/>
          <w:rtl/>
          <w:lang w:eastAsia="en-US"/>
        </w:rPr>
        <w:t>קנה</w:t>
      </w:r>
      <w:r w:rsidRPr="00A10712">
        <w:rPr>
          <w:rtl/>
          <w:lang w:eastAsia="en-US"/>
        </w:rPr>
        <w:t xml:space="preserve"> </w:t>
      </w:r>
      <w:r w:rsidRPr="00A10712">
        <w:rPr>
          <w:rFonts w:hint="eastAsia"/>
          <w:rtl/>
          <w:lang w:eastAsia="en-US"/>
        </w:rPr>
        <w:t>חצ</w:t>
      </w:r>
      <w:r w:rsidRPr="00A10712">
        <w:rPr>
          <w:rFonts w:hint="cs"/>
          <w:rtl/>
          <w:lang w:eastAsia="en-US"/>
        </w:rPr>
        <w:t>ב</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היתה</w:t>
      </w:r>
      <w:r w:rsidRPr="00A10712">
        <w:rPr>
          <w:rtl/>
          <w:lang w:eastAsia="en-US"/>
        </w:rPr>
        <w:t xml:space="preserve"> </w:t>
      </w:r>
      <w:r w:rsidRPr="00A10712">
        <w:rPr>
          <w:rFonts w:hint="eastAsia"/>
          <w:rtl/>
          <w:lang w:eastAsia="en-US"/>
        </w:rPr>
        <w:t>א</w:t>
      </w:r>
      <w:r w:rsidRPr="00A10712">
        <w:rPr>
          <w:rFonts w:hint="cs"/>
          <w:rtl/>
          <w:lang w:eastAsia="en-US"/>
        </w:rPr>
        <w:t>רץ ישראל</w:t>
      </w:r>
      <w:r w:rsidRPr="00A10712">
        <w:rPr>
          <w:rtl/>
          <w:lang w:eastAsia="en-US"/>
        </w:rPr>
        <w:t xml:space="preserve"> </w:t>
      </w:r>
      <w:r w:rsidRPr="00A10712">
        <w:rPr>
          <w:rFonts w:hint="eastAsia"/>
          <w:rtl/>
          <w:lang w:eastAsia="en-US"/>
        </w:rPr>
        <w:t>חסרה</w:t>
      </w:r>
      <w:r w:rsidRPr="00A10712">
        <w:rPr>
          <w:rFonts w:hint="cs"/>
          <w:rtl/>
          <w:lang w:eastAsia="en-US"/>
        </w:rPr>
        <w:t>.</w:t>
      </w:r>
      <w:r w:rsidRPr="00A10712">
        <w:rPr>
          <w:rStyle w:val="a5"/>
          <w:rtl/>
          <w:lang w:eastAsia="en-US"/>
        </w:rPr>
        <w:footnoteReference w:id="19"/>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Fonts w:hint="cs"/>
          <w:rtl/>
          <w:lang w:eastAsia="en-US"/>
        </w:rPr>
        <w:t xml:space="preserve">" </w:t>
      </w:r>
      <w:r>
        <w:rPr>
          <w:rtl/>
          <w:lang w:eastAsia="en-US"/>
        </w:rPr>
        <w:t>–</w:t>
      </w:r>
      <w:r w:rsidRPr="00A10712">
        <w:rPr>
          <w:rFonts w:hint="cs"/>
          <w:rtl/>
          <w:lang w:eastAsia="en-US"/>
        </w:rPr>
        <w:t xml:space="preserve"> </w:t>
      </w:r>
      <w:r>
        <w:rPr>
          <w:rFonts w:hint="cs"/>
          <w:rtl/>
          <w:lang w:eastAsia="en-US"/>
        </w:rPr>
        <w:t>"</w:t>
      </w:r>
      <w:r w:rsidRPr="00A10712">
        <w:rPr>
          <w:rFonts w:hint="eastAsia"/>
          <w:rtl/>
          <w:lang w:eastAsia="en-US"/>
        </w:rPr>
        <w:t>ארץ</w:t>
      </w:r>
      <w:r w:rsidRPr="00A10712">
        <w:rPr>
          <w:rtl/>
          <w:lang w:eastAsia="en-US"/>
        </w:rPr>
        <w:t xml:space="preserve"> </w:t>
      </w:r>
      <w:r w:rsidRPr="00A10712">
        <w:rPr>
          <w:rFonts w:hint="eastAsia"/>
          <w:rtl/>
          <w:lang w:eastAsia="en-US"/>
        </w:rPr>
        <w:t>חטה</w:t>
      </w:r>
      <w:r w:rsidRPr="00A10712">
        <w:rPr>
          <w:rtl/>
          <w:lang w:eastAsia="en-US"/>
        </w:rPr>
        <w:t xml:space="preserve"> </w:t>
      </w:r>
      <w:r w:rsidRPr="00A10712">
        <w:rPr>
          <w:rFonts w:hint="eastAsia"/>
          <w:rtl/>
          <w:lang w:eastAsia="en-US"/>
        </w:rPr>
        <w:t>ושעורה</w:t>
      </w:r>
      <w:r>
        <w:rPr>
          <w:rFonts w:hint="cs"/>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כי</w:t>
      </w:r>
      <w:r w:rsidRPr="00A10712">
        <w:rPr>
          <w:rtl/>
          <w:lang w:eastAsia="en-US"/>
        </w:rPr>
        <w:t xml:space="preserve"> </w:t>
      </w:r>
      <w:r w:rsidRPr="00A10712">
        <w:rPr>
          <w:rFonts w:hint="eastAsia"/>
          <w:rtl/>
          <w:lang w:eastAsia="en-US"/>
        </w:rPr>
        <w:t>תב</w:t>
      </w:r>
      <w:r w:rsidR="008E726A">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sidRPr="00A10712">
        <w:rPr>
          <w:rtl/>
          <w:lang w:eastAsia="en-US"/>
        </w:rPr>
        <w:t>.</w:t>
      </w:r>
      <w:r>
        <w:rPr>
          <w:rStyle w:val="a5"/>
          <w:rtl/>
          <w:lang w:eastAsia="en-US"/>
        </w:rPr>
        <w:footnoteReference w:id="20"/>
      </w:r>
      <w:r w:rsidRPr="00A10712">
        <w:rPr>
          <w:rtl/>
          <w:lang w:eastAsia="en-US"/>
        </w:rPr>
        <w:t xml:space="preserve"> </w:t>
      </w:r>
    </w:p>
    <w:p w:rsidR="00E2379C" w:rsidRPr="00EF3993" w:rsidRDefault="00E2379C" w:rsidP="006F6250">
      <w:pPr>
        <w:pStyle w:val="ab"/>
        <w:rPr>
          <w:rtl/>
          <w:lang w:eastAsia="en-US"/>
        </w:rPr>
      </w:pPr>
      <w:r w:rsidRPr="00EF3993">
        <w:rPr>
          <w:rFonts w:hint="eastAsia"/>
          <w:rtl/>
          <w:lang w:eastAsia="en-US"/>
        </w:rPr>
        <w:t>מדרש</w:t>
      </w:r>
      <w:r w:rsidRPr="00EF3993">
        <w:rPr>
          <w:rtl/>
          <w:lang w:eastAsia="en-US"/>
        </w:rPr>
        <w:t xml:space="preserve"> </w:t>
      </w:r>
      <w:r w:rsidRPr="00EF3993">
        <w:rPr>
          <w:rFonts w:hint="eastAsia"/>
          <w:rtl/>
          <w:lang w:eastAsia="en-US"/>
        </w:rPr>
        <w:t>תנחומא</w:t>
      </w:r>
      <w:r w:rsidRPr="00EF3993">
        <w:rPr>
          <w:rtl/>
          <w:lang w:eastAsia="en-US"/>
        </w:rPr>
        <w:t xml:space="preserve"> </w:t>
      </w:r>
      <w:r w:rsidRPr="00EF3993">
        <w:rPr>
          <w:rFonts w:hint="eastAsia"/>
          <w:rtl/>
          <w:lang w:eastAsia="en-US"/>
        </w:rPr>
        <w:t>פרשת</w:t>
      </w:r>
      <w:r w:rsidRPr="00EF3993">
        <w:rPr>
          <w:rtl/>
          <w:lang w:eastAsia="en-US"/>
        </w:rPr>
        <w:t xml:space="preserve"> </w:t>
      </w:r>
      <w:r w:rsidRPr="00EF3993">
        <w:rPr>
          <w:rFonts w:hint="eastAsia"/>
          <w:rtl/>
          <w:lang w:eastAsia="en-US"/>
        </w:rPr>
        <w:t>קדושים</w:t>
      </w:r>
      <w:r w:rsidRPr="00EF3993">
        <w:rPr>
          <w:rtl/>
          <w:lang w:eastAsia="en-US"/>
        </w:rPr>
        <w:t xml:space="preserve"> </w:t>
      </w:r>
      <w:r w:rsidRPr="00EF3993">
        <w:rPr>
          <w:rFonts w:hint="eastAsia"/>
          <w:rtl/>
          <w:lang w:eastAsia="en-US"/>
        </w:rPr>
        <w:t>סימן</w:t>
      </w:r>
      <w:r w:rsidRPr="00EF3993">
        <w:rPr>
          <w:rtl/>
          <w:lang w:eastAsia="en-US"/>
        </w:rPr>
        <w:t xml:space="preserve"> </w:t>
      </w:r>
      <w:r w:rsidRPr="00EF3993">
        <w:rPr>
          <w:rFonts w:hint="eastAsia"/>
          <w:rtl/>
          <w:lang w:eastAsia="en-US"/>
        </w:rPr>
        <w:t>ח</w:t>
      </w:r>
      <w:r w:rsidRPr="00EF3993">
        <w:rPr>
          <w:rtl/>
          <w:lang w:eastAsia="en-US"/>
        </w:rPr>
        <w:t xml:space="preserve"> </w:t>
      </w:r>
    </w:p>
    <w:p w:rsidR="00E2379C" w:rsidRDefault="00EF3993" w:rsidP="00EF3993">
      <w:pPr>
        <w:pStyle w:val="ac"/>
        <w:rPr>
          <w:rFonts w:hint="cs"/>
          <w:rtl/>
          <w:lang w:eastAsia="en-US"/>
        </w:rPr>
      </w:pPr>
      <w:r>
        <w:rPr>
          <w:rFonts w:hint="cs"/>
          <w:rtl/>
          <w:lang w:eastAsia="en-US"/>
        </w:rPr>
        <w:t>"</w:t>
      </w:r>
      <w:r w:rsidR="00E2379C" w:rsidRPr="00EF3993">
        <w:rPr>
          <w:rFonts w:hint="eastAsia"/>
          <w:rtl/>
          <w:lang w:eastAsia="en-US"/>
        </w:rPr>
        <w:t>כי</w:t>
      </w:r>
      <w:r w:rsidR="00E2379C" w:rsidRPr="00EF3993">
        <w:rPr>
          <w:rtl/>
          <w:lang w:eastAsia="en-US"/>
        </w:rPr>
        <w:t xml:space="preserve"> </w:t>
      </w:r>
      <w:r w:rsidR="00E2379C" w:rsidRPr="00EF3993">
        <w:rPr>
          <w:rFonts w:hint="eastAsia"/>
          <w:rtl/>
          <w:lang w:eastAsia="en-US"/>
        </w:rPr>
        <w:t>תבואו</w:t>
      </w:r>
      <w:r w:rsidR="00E2379C" w:rsidRPr="00EF3993">
        <w:rPr>
          <w:rtl/>
          <w:lang w:eastAsia="en-US"/>
        </w:rPr>
        <w:t xml:space="preserve"> </w:t>
      </w:r>
      <w:r w:rsidR="00E2379C" w:rsidRPr="00EF3993">
        <w:rPr>
          <w:rFonts w:hint="eastAsia"/>
          <w:rtl/>
          <w:lang w:eastAsia="en-US"/>
        </w:rPr>
        <w:t>אל</w:t>
      </w:r>
      <w:r w:rsidR="00E2379C" w:rsidRPr="00EF3993">
        <w:rPr>
          <w:rtl/>
          <w:lang w:eastAsia="en-US"/>
        </w:rPr>
        <w:t xml:space="preserve"> </w:t>
      </w:r>
      <w:r w:rsidR="00E2379C" w:rsidRPr="00EF3993">
        <w:rPr>
          <w:rFonts w:hint="eastAsia"/>
          <w:rtl/>
          <w:lang w:eastAsia="en-US"/>
        </w:rPr>
        <w:t>הארץ</w:t>
      </w:r>
      <w:r w:rsidR="00E2379C" w:rsidRPr="00EF3993">
        <w:rPr>
          <w:rtl/>
          <w:lang w:eastAsia="en-US"/>
        </w:rPr>
        <w:t xml:space="preserve"> </w:t>
      </w:r>
      <w:r w:rsidR="00E2379C" w:rsidRPr="00EF3993">
        <w:rPr>
          <w:rFonts w:hint="eastAsia"/>
          <w:rtl/>
          <w:lang w:eastAsia="en-US"/>
        </w:rPr>
        <w:t>ונטעתם</w:t>
      </w:r>
      <w:r>
        <w:rPr>
          <w:rFonts w:hint="cs"/>
          <w:rtl/>
          <w:lang w:eastAsia="en-US"/>
        </w:rPr>
        <w:t xml:space="preserve">" - </w:t>
      </w:r>
      <w:r w:rsidR="00E2379C" w:rsidRPr="00EF3993">
        <w:rPr>
          <w:rFonts w:hint="eastAsia"/>
          <w:rtl/>
          <w:lang w:eastAsia="en-US"/>
        </w:rPr>
        <w:t>אמר</w:t>
      </w:r>
      <w:r w:rsidR="00E2379C">
        <w:rPr>
          <w:rtl/>
          <w:lang w:eastAsia="en-US"/>
        </w:rPr>
        <w:t xml:space="preserve"> </w:t>
      </w:r>
      <w:r w:rsidR="00E2379C">
        <w:rPr>
          <w:rFonts w:hint="eastAsia"/>
          <w:rtl/>
          <w:lang w:eastAsia="en-US"/>
        </w:rPr>
        <w:t>להם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לישראל</w:t>
      </w:r>
      <w:r>
        <w:rPr>
          <w:rFonts w:hint="cs"/>
          <w:rtl/>
          <w:lang w:eastAsia="en-US"/>
        </w:rPr>
        <w:t xml:space="preserve">: </w:t>
      </w:r>
      <w:r w:rsidR="00E2379C">
        <w:rPr>
          <w:rFonts w:hint="eastAsia"/>
          <w:rtl/>
          <w:lang w:eastAsia="en-US"/>
        </w:rPr>
        <w:t>אעפ</w:t>
      </w:r>
      <w:r w:rsidR="00E2379C">
        <w:rPr>
          <w:rtl/>
          <w:lang w:eastAsia="en-US"/>
        </w:rPr>
        <w:t>"</w:t>
      </w:r>
      <w:r w:rsidR="00E2379C">
        <w:rPr>
          <w:rFonts w:hint="eastAsia"/>
          <w:rtl/>
          <w:lang w:eastAsia="en-US"/>
        </w:rPr>
        <w:t>י</w:t>
      </w:r>
      <w:r w:rsidR="00E2379C">
        <w:rPr>
          <w:rtl/>
          <w:lang w:eastAsia="en-US"/>
        </w:rPr>
        <w:t xml:space="preserve"> </w:t>
      </w:r>
      <w:r w:rsidR="00E2379C">
        <w:rPr>
          <w:rFonts w:hint="eastAsia"/>
          <w:rtl/>
          <w:lang w:eastAsia="en-US"/>
        </w:rPr>
        <w:t>שתמצאו</w:t>
      </w:r>
      <w:r w:rsidR="00E2379C">
        <w:rPr>
          <w:rtl/>
          <w:lang w:eastAsia="en-US"/>
        </w:rPr>
        <w:t xml:space="preserve"> </w:t>
      </w:r>
      <w:r w:rsidR="00E2379C">
        <w:rPr>
          <w:rFonts w:hint="eastAsia"/>
          <w:rtl/>
          <w:lang w:eastAsia="en-US"/>
        </w:rPr>
        <w:t>אותה</w:t>
      </w:r>
      <w:r w:rsidR="00E2379C">
        <w:rPr>
          <w:rtl/>
          <w:lang w:eastAsia="en-US"/>
        </w:rPr>
        <w:t xml:space="preserve"> </w:t>
      </w:r>
      <w:r w:rsidR="00E2379C">
        <w:rPr>
          <w:rFonts w:hint="eastAsia"/>
          <w:rtl/>
          <w:lang w:eastAsia="en-US"/>
        </w:rPr>
        <w:t>מליאה</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טוב</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תאמרו</w:t>
      </w:r>
      <w:r w:rsidR="00E2379C">
        <w:rPr>
          <w:rtl/>
          <w:lang w:eastAsia="en-US"/>
        </w:rPr>
        <w:t xml:space="preserve"> </w:t>
      </w:r>
      <w:r w:rsidR="00E2379C">
        <w:rPr>
          <w:rFonts w:hint="eastAsia"/>
          <w:rtl/>
          <w:lang w:eastAsia="en-US"/>
        </w:rPr>
        <w:t>נשב</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נטע</w:t>
      </w:r>
      <w:r>
        <w:rPr>
          <w:rFonts w:hint="cs"/>
          <w:rtl/>
          <w:lang w:eastAsia="en-US"/>
        </w:rPr>
        <w:t>.</w:t>
      </w:r>
      <w:r w:rsidR="00E2379C">
        <w:rPr>
          <w:rtl/>
          <w:lang w:eastAsia="en-US"/>
        </w:rPr>
        <w:t xml:space="preserve"> </w:t>
      </w:r>
      <w:r w:rsidR="00E2379C">
        <w:rPr>
          <w:rFonts w:hint="eastAsia"/>
          <w:rtl/>
          <w:lang w:eastAsia="en-US"/>
        </w:rPr>
        <w:t>אלא</w:t>
      </w:r>
      <w:r w:rsidR="00E2379C">
        <w:rPr>
          <w:rtl/>
          <w:lang w:eastAsia="en-US"/>
        </w:rPr>
        <w:t xml:space="preserve"> </w:t>
      </w:r>
      <w:r w:rsidR="00E2379C">
        <w:rPr>
          <w:rFonts w:hint="eastAsia"/>
          <w:rtl/>
          <w:lang w:eastAsia="en-US"/>
        </w:rPr>
        <w:t>הוו</w:t>
      </w:r>
      <w:r w:rsidR="00E2379C">
        <w:rPr>
          <w:rtl/>
          <w:lang w:eastAsia="en-US"/>
        </w:rPr>
        <w:t xml:space="preserve"> </w:t>
      </w:r>
      <w:r w:rsidR="00E2379C">
        <w:rPr>
          <w:rFonts w:hint="eastAsia"/>
          <w:rtl/>
          <w:lang w:eastAsia="en-US"/>
        </w:rPr>
        <w:t>זהירין</w:t>
      </w:r>
      <w:r w:rsidR="00E2379C">
        <w:rPr>
          <w:rtl/>
          <w:lang w:eastAsia="en-US"/>
        </w:rPr>
        <w:t xml:space="preserve"> </w:t>
      </w:r>
      <w:r w:rsidR="00E2379C">
        <w:rPr>
          <w:rFonts w:hint="eastAsia"/>
          <w:rtl/>
          <w:lang w:eastAsia="en-US"/>
        </w:rPr>
        <w:t>בנטיעות</w:t>
      </w:r>
      <w:r w:rsidR="00E2379C">
        <w:rPr>
          <w:rtl/>
          <w:lang w:eastAsia="en-US"/>
        </w:rPr>
        <w:t xml:space="preserve">, </w:t>
      </w:r>
      <w:r w:rsidR="00E2379C">
        <w:rPr>
          <w:rFonts w:hint="eastAsia"/>
          <w:rtl/>
          <w:lang w:eastAsia="en-US"/>
        </w:rPr>
        <w:t>שנאמר</w:t>
      </w:r>
      <w:r>
        <w:rPr>
          <w:rFonts w:hint="cs"/>
          <w:rtl/>
          <w:lang w:eastAsia="en-US"/>
        </w:rPr>
        <w:t>: "</w:t>
      </w:r>
      <w:r w:rsidR="00E2379C">
        <w:rPr>
          <w:rFonts w:hint="eastAsia"/>
          <w:rtl/>
          <w:lang w:eastAsia="en-US"/>
        </w:rPr>
        <w:t>ונטעתם</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עץ</w:t>
      </w:r>
      <w:r w:rsidR="00E2379C">
        <w:rPr>
          <w:rtl/>
          <w:lang w:eastAsia="en-US"/>
        </w:rPr>
        <w:t xml:space="preserve"> </w:t>
      </w:r>
      <w:r w:rsidR="00E2379C">
        <w:rPr>
          <w:rFonts w:hint="eastAsia"/>
          <w:rtl/>
          <w:lang w:eastAsia="en-US"/>
        </w:rPr>
        <w:t>מאכל</w:t>
      </w:r>
      <w:r>
        <w:rPr>
          <w:rFonts w:hint="cs"/>
          <w:rtl/>
          <w:lang w:eastAsia="en-US"/>
        </w:rPr>
        <w:t>".</w:t>
      </w:r>
      <w:r w:rsidR="00E2379C">
        <w:rPr>
          <w:rtl/>
          <w:lang w:eastAsia="en-US"/>
        </w:rPr>
        <w:t xml:space="preserve"> </w:t>
      </w:r>
      <w:r w:rsidR="00E2379C">
        <w:rPr>
          <w:rFonts w:hint="eastAsia"/>
          <w:rtl/>
          <w:lang w:eastAsia="en-US"/>
        </w:rPr>
        <w:t>כשם</w:t>
      </w:r>
      <w:r w:rsidR="00E2379C">
        <w:rPr>
          <w:rtl/>
          <w:lang w:eastAsia="en-US"/>
        </w:rPr>
        <w:t xml:space="preserve"> </w:t>
      </w:r>
      <w:r w:rsidR="00E2379C">
        <w:rPr>
          <w:rFonts w:hint="eastAsia"/>
          <w:rtl/>
          <w:lang w:eastAsia="en-US"/>
        </w:rPr>
        <w:t>שנכנסתם</w:t>
      </w:r>
      <w:r w:rsidR="00E2379C">
        <w:rPr>
          <w:rtl/>
          <w:lang w:eastAsia="en-US"/>
        </w:rPr>
        <w:t xml:space="preserve"> </w:t>
      </w:r>
      <w:r w:rsidR="00E2379C">
        <w:rPr>
          <w:rFonts w:hint="eastAsia"/>
          <w:rtl/>
          <w:lang w:eastAsia="en-US"/>
        </w:rPr>
        <w:t>ומצאתם</w:t>
      </w:r>
      <w:r w:rsidR="00E2379C">
        <w:rPr>
          <w:rtl/>
          <w:lang w:eastAsia="en-US"/>
        </w:rPr>
        <w:t xml:space="preserve"> </w:t>
      </w:r>
      <w:r w:rsidR="00E2379C">
        <w:rPr>
          <w:rFonts w:hint="eastAsia"/>
          <w:rtl/>
          <w:lang w:eastAsia="en-US"/>
        </w:rPr>
        <w:t>נטיעות</w:t>
      </w:r>
      <w:r w:rsidR="00E2379C">
        <w:rPr>
          <w:rtl/>
          <w:lang w:eastAsia="en-US"/>
        </w:rPr>
        <w:t xml:space="preserve"> </w:t>
      </w:r>
      <w:r w:rsidR="00E2379C">
        <w:rPr>
          <w:rFonts w:hint="eastAsia"/>
          <w:rtl/>
          <w:lang w:eastAsia="en-US"/>
        </w:rPr>
        <w:t>שנטעו</w:t>
      </w:r>
      <w:r w:rsidR="00E2379C">
        <w:rPr>
          <w:rtl/>
          <w:lang w:eastAsia="en-US"/>
        </w:rPr>
        <w:t xml:space="preserve"> </w:t>
      </w:r>
      <w:r w:rsidR="00E2379C">
        <w:rPr>
          <w:rFonts w:hint="eastAsia"/>
          <w:rtl/>
          <w:lang w:eastAsia="en-US"/>
        </w:rPr>
        <w:t>אחרים</w:t>
      </w:r>
      <w:r w:rsidR="00E2379C">
        <w:rPr>
          <w:rtl/>
          <w:lang w:eastAsia="en-US"/>
        </w:rPr>
        <w:t xml:space="preserve">, </w:t>
      </w:r>
      <w:r w:rsidR="00E2379C">
        <w:rPr>
          <w:rFonts w:hint="eastAsia"/>
          <w:rtl/>
          <w:lang w:eastAsia="en-US"/>
        </w:rPr>
        <w:t>אף</w:t>
      </w:r>
      <w:r w:rsidR="00E2379C">
        <w:rPr>
          <w:rtl/>
          <w:lang w:eastAsia="en-US"/>
        </w:rPr>
        <w:t xml:space="preserve"> </w:t>
      </w:r>
      <w:r w:rsidR="00E2379C">
        <w:rPr>
          <w:rFonts w:hint="eastAsia"/>
          <w:rtl/>
          <w:lang w:eastAsia="en-US"/>
        </w:rPr>
        <w:t>אתם</w:t>
      </w:r>
      <w:r w:rsidR="00E2379C">
        <w:rPr>
          <w:rtl/>
          <w:lang w:eastAsia="en-US"/>
        </w:rPr>
        <w:t xml:space="preserve"> </w:t>
      </w:r>
      <w:r w:rsidR="00E2379C">
        <w:rPr>
          <w:rFonts w:hint="eastAsia"/>
          <w:rtl/>
          <w:lang w:eastAsia="en-US"/>
        </w:rPr>
        <w:t>נטעו</w:t>
      </w:r>
      <w:r w:rsidR="00E2379C">
        <w:rPr>
          <w:rtl/>
          <w:lang w:eastAsia="en-US"/>
        </w:rPr>
        <w:t xml:space="preserve"> </w:t>
      </w:r>
      <w:r w:rsidR="00E2379C">
        <w:rPr>
          <w:rFonts w:hint="eastAsia"/>
          <w:rtl/>
          <w:lang w:eastAsia="en-US"/>
        </w:rPr>
        <w:t>לבניכם</w:t>
      </w:r>
      <w:r>
        <w:rPr>
          <w:rFonts w:hint="cs"/>
          <w:rtl/>
          <w:lang w:eastAsia="en-US"/>
        </w:rPr>
        <w:t>.</w:t>
      </w:r>
      <w:r w:rsidR="00E2379C">
        <w:rPr>
          <w:rtl/>
          <w:lang w:eastAsia="en-US"/>
        </w:rPr>
        <w:t xml:space="preserve"> </w:t>
      </w:r>
      <w:r w:rsidR="00E2379C">
        <w:rPr>
          <w:rFonts w:hint="eastAsia"/>
          <w:rtl/>
          <w:lang w:eastAsia="en-US"/>
        </w:rPr>
        <w:t>שלא</w:t>
      </w:r>
      <w:r w:rsidR="00E2379C">
        <w:rPr>
          <w:rtl/>
          <w:lang w:eastAsia="en-US"/>
        </w:rPr>
        <w:t xml:space="preserve"> </w:t>
      </w:r>
      <w:r w:rsidR="00E2379C">
        <w:rPr>
          <w:rFonts w:hint="eastAsia"/>
          <w:rtl/>
          <w:lang w:eastAsia="en-US"/>
        </w:rPr>
        <w:t>יאמר</w:t>
      </w:r>
      <w:r w:rsidR="00E2379C">
        <w:rPr>
          <w:rtl/>
          <w:lang w:eastAsia="en-US"/>
        </w:rPr>
        <w:t xml:space="preserve"> </w:t>
      </w:r>
      <w:r w:rsidR="00E2379C">
        <w:rPr>
          <w:rFonts w:hint="eastAsia"/>
          <w:rtl/>
          <w:lang w:eastAsia="en-US"/>
        </w:rPr>
        <w:t>אדם</w:t>
      </w:r>
      <w:r>
        <w:rPr>
          <w:rFonts w:hint="cs"/>
          <w:rtl/>
          <w:lang w:eastAsia="en-US"/>
        </w:rPr>
        <w:t>:</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זקן</w:t>
      </w:r>
      <w:r w:rsidR="00E2379C">
        <w:rPr>
          <w:rtl/>
          <w:lang w:eastAsia="en-US"/>
        </w:rPr>
        <w:t xml:space="preserve"> </w:t>
      </w:r>
      <w:r w:rsidR="00E2379C">
        <w:rPr>
          <w:rFonts w:hint="eastAsia"/>
          <w:rtl/>
          <w:lang w:eastAsia="en-US"/>
        </w:rPr>
        <w:t>ולמחר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ולמה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אמר</w:t>
      </w:r>
      <w:r w:rsidR="00E2379C">
        <w:rPr>
          <w:rtl/>
          <w:lang w:eastAsia="en-US"/>
        </w:rPr>
        <w:t xml:space="preserve"> </w:t>
      </w:r>
      <w:r w:rsidR="00E2379C">
        <w:rPr>
          <w:rFonts w:hint="eastAsia"/>
          <w:rtl/>
          <w:lang w:eastAsia="en-US"/>
        </w:rPr>
        <w:t>שלמה</w:t>
      </w:r>
      <w:r>
        <w:rPr>
          <w:rFonts w:hint="cs"/>
          <w:rtl/>
          <w:lang w:eastAsia="en-US"/>
        </w:rPr>
        <w:t xml:space="preserve">: </w:t>
      </w:r>
      <w:r w:rsidRPr="002D747E">
        <w:rPr>
          <w:rFonts w:hint="cs"/>
          <w:rtl/>
          <w:lang w:eastAsia="en-US"/>
        </w:rPr>
        <w:t>"</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sidRPr="002D747E">
        <w:rPr>
          <w:rtl/>
          <w:lang w:eastAsia="en-US"/>
        </w:rPr>
        <w:t xml:space="preserve"> </w:t>
      </w:r>
      <w:r w:rsidRPr="002D747E">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Fonts w:hint="cs"/>
          <w:rtl/>
          <w:lang w:eastAsia="en-US"/>
        </w:rPr>
        <w:t xml:space="preserve">" </w:t>
      </w:r>
      <w:r w:rsidR="00E2379C">
        <w:rPr>
          <w:rtl/>
          <w:lang w:eastAsia="en-US"/>
        </w:rPr>
        <w:t>(</w:t>
      </w:r>
      <w:r w:rsidR="00E2379C">
        <w:rPr>
          <w:rFonts w:hint="eastAsia"/>
          <w:rtl/>
          <w:lang w:eastAsia="en-US"/>
        </w:rPr>
        <w:t>קהלת</w:t>
      </w:r>
      <w:r w:rsidR="00E2379C">
        <w:rPr>
          <w:rtl/>
          <w:lang w:eastAsia="en-US"/>
        </w:rPr>
        <w:t xml:space="preserve"> </w:t>
      </w:r>
      <w:r w:rsidR="00E2379C">
        <w:rPr>
          <w:rFonts w:hint="eastAsia"/>
          <w:rtl/>
          <w:lang w:eastAsia="en-US"/>
        </w:rPr>
        <w:t>ג</w:t>
      </w:r>
      <w:r w:rsidR="00E2379C">
        <w:rPr>
          <w:rtl/>
          <w:lang w:eastAsia="en-US"/>
        </w:rPr>
        <w:t xml:space="preserve"> </w:t>
      </w:r>
      <w:r w:rsidR="00E2379C">
        <w:rPr>
          <w:rFonts w:hint="eastAsia"/>
          <w:rtl/>
          <w:lang w:eastAsia="en-US"/>
        </w:rPr>
        <w:t>יא</w:t>
      </w:r>
      <w:r w:rsidR="00E2379C">
        <w:rPr>
          <w:rtl/>
          <w:lang w:eastAsia="en-US"/>
        </w:rPr>
        <w:t>)</w:t>
      </w:r>
      <w:r>
        <w:rPr>
          <w:rFonts w:hint="cs"/>
          <w:rtl/>
          <w:lang w:eastAsia="en-US"/>
        </w:rPr>
        <w:t>.</w:t>
      </w:r>
      <w:r>
        <w:rPr>
          <w:rStyle w:val="a5"/>
          <w:rtl/>
          <w:lang w:eastAsia="en-US"/>
        </w:rPr>
        <w:footnoteReference w:id="21"/>
      </w:r>
      <w:r>
        <w:rPr>
          <w:rFonts w:hint="cs"/>
          <w:rtl/>
          <w:lang w:eastAsia="en-US"/>
        </w:rPr>
        <w:t xml:space="preserve"> "</w:t>
      </w:r>
      <w:r w:rsidR="00E2379C">
        <w:rPr>
          <w:rFonts w:hint="eastAsia"/>
          <w:rtl/>
          <w:lang w:eastAsia="en-US"/>
        </w:rPr>
        <w:t>העלם</w:t>
      </w:r>
      <w:r>
        <w:rPr>
          <w:rFonts w:hint="cs"/>
          <w:rtl/>
          <w:lang w:eastAsia="en-US"/>
        </w:rPr>
        <w:t>"</w:t>
      </w:r>
      <w:r w:rsidR="00E2379C">
        <w:rPr>
          <w:rtl/>
          <w:lang w:eastAsia="en-US"/>
        </w:rPr>
        <w:t xml:space="preserve"> </w:t>
      </w:r>
      <w:r w:rsidR="00E2379C">
        <w:rPr>
          <w:rFonts w:hint="eastAsia"/>
          <w:rtl/>
          <w:lang w:eastAsia="en-US"/>
        </w:rPr>
        <w:t>כתיב</w:t>
      </w:r>
      <w:r>
        <w:rPr>
          <w:rFonts w:hint="cs"/>
          <w:rtl/>
          <w:lang w:eastAsia="en-US"/>
        </w:rPr>
        <w:t>.</w:t>
      </w:r>
      <w:r w:rsidR="00E2379C">
        <w:rPr>
          <w:rtl/>
          <w:lang w:eastAsia="en-US"/>
        </w:rPr>
        <w:t xml:space="preserve"> </w:t>
      </w:r>
      <w:r w:rsidR="00E2379C">
        <w:rPr>
          <w:rFonts w:hint="eastAsia"/>
          <w:rtl/>
          <w:lang w:eastAsia="en-US"/>
        </w:rPr>
        <w:t>למה</w:t>
      </w:r>
      <w:r>
        <w:rPr>
          <w:rFonts w:hint="cs"/>
          <w:rtl/>
          <w:lang w:eastAsia="en-US"/>
        </w:rPr>
        <w:t>?</w:t>
      </w:r>
      <w:r w:rsidR="00E2379C">
        <w:rPr>
          <w:rtl/>
          <w:lang w:eastAsia="en-US"/>
        </w:rPr>
        <w:t xml:space="preserve"> </w:t>
      </w:r>
      <w:r w:rsidR="00E2379C">
        <w:rPr>
          <w:rFonts w:hint="eastAsia"/>
          <w:rtl/>
          <w:lang w:eastAsia="en-US"/>
        </w:rPr>
        <w:t>אילולי</w:t>
      </w:r>
      <w:r w:rsidR="00E2379C">
        <w:rPr>
          <w:rtl/>
          <w:lang w:eastAsia="en-US"/>
        </w:rPr>
        <w:t xml:space="preserve"> </w:t>
      </w:r>
      <w:r w:rsidR="00E2379C">
        <w:rPr>
          <w:rFonts w:hint="eastAsia"/>
          <w:rtl/>
          <w:lang w:eastAsia="en-US"/>
        </w:rPr>
        <w:t>שהעלים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מבני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יום</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היה</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נוטע</w:t>
      </w:r>
      <w:r>
        <w:rPr>
          <w:rFonts w:hint="cs"/>
          <w:rtl/>
          <w:lang w:eastAsia="en-US"/>
        </w:rPr>
        <w:t>.</w:t>
      </w:r>
      <w:r w:rsidR="00E23FD4">
        <w:rPr>
          <w:rStyle w:val="a5"/>
          <w:rtl/>
          <w:lang w:eastAsia="en-US"/>
        </w:rPr>
        <w:footnoteReference w:id="22"/>
      </w:r>
      <w:r w:rsidR="00E2379C">
        <w:rPr>
          <w:rtl/>
          <w:lang w:eastAsia="en-US"/>
        </w:rPr>
        <w:t xml:space="preserve"> </w:t>
      </w:r>
      <w:r w:rsidR="00E2379C">
        <w:rPr>
          <w:rFonts w:hint="eastAsia"/>
          <w:rtl/>
          <w:lang w:eastAsia="en-US"/>
        </w:rPr>
        <w:t>שהיה</w:t>
      </w:r>
      <w:r w:rsidR="00E2379C">
        <w:rPr>
          <w:rtl/>
          <w:lang w:eastAsia="en-US"/>
        </w:rPr>
        <w:t xml:space="preserve"> </w:t>
      </w:r>
      <w:r w:rsidR="00E2379C">
        <w:rPr>
          <w:rFonts w:hint="eastAsia"/>
          <w:rtl/>
          <w:lang w:eastAsia="en-US"/>
        </w:rPr>
        <w:t>אומר</w:t>
      </w:r>
      <w:r>
        <w:rPr>
          <w:rFonts w:hint="cs"/>
          <w:rtl/>
          <w:lang w:eastAsia="en-US"/>
        </w:rPr>
        <w:t>:</w:t>
      </w:r>
      <w:r w:rsidR="00E2379C">
        <w:rPr>
          <w:rtl/>
          <w:lang w:eastAsia="en-US"/>
        </w:rPr>
        <w:t xml:space="preserve"> </w:t>
      </w:r>
      <w:r w:rsidR="00E2379C">
        <w:rPr>
          <w:rFonts w:hint="eastAsia"/>
          <w:rtl/>
          <w:lang w:eastAsia="en-US"/>
        </w:rPr>
        <w:t>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עומד</w:t>
      </w:r>
      <w:r w:rsidR="00E2379C">
        <w:rPr>
          <w:rtl/>
          <w:lang w:eastAsia="en-US"/>
        </w:rPr>
        <w:t xml:space="preserve"> </w:t>
      </w:r>
      <w:r w:rsidR="00E2379C">
        <w:rPr>
          <w:rFonts w:hint="eastAsia"/>
          <w:rtl/>
          <w:lang w:eastAsia="en-US"/>
        </w:rPr>
        <w:t>ליגע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לפיכך</w:t>
      </w:r>
      <w:r w:rsidR="00E2379C">
        <w:rPr>
          <w:rtl/>
          <w:lang w:eastAsia="en-US"/>
        </w:rPr>
        <w:t xml:space="preserve"> </w:t>
      </w:r>
      <w:r w:rsidR="00E2379C">
        <w:rPr>
          <w:rFonts w:hint="eastAsia"/>
          <w:rtl/>
          <w:lang w:eastAsia="en-US"/>
        </w:rPr>
        <w:t>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לבות</w:t>
      </w:r>
      <w:r w:rsidR="00E2379C">
        <w:rPr>
          <w:rtl/>
          <w:lang w:eastAsia="en-US"/>
        </w:rPr>
        <w:t xml:space="preserve"> </w:t>
      </w:r>
      <w:r w:rsidR="00E2379C">
        <w:rPr>
          <w:rFonts w:hint="eastAsia"/>
          <w:rtl/>
          <w:lang w:eastAsia="en-US"/>
        </w:rPr>
        <w:t>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מן</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שיהא</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ונוטע</w:t>
      </w:r>
      <w:r>
        <w:rPr>
          <w:rFonts w:hint="cs"/>
          <w:rtl/>
          <w:lang w:eastAsia="en-US"/>
        </w:rPr>
        <w:t>.</w:t>
      </w:r>
      <w:r w:rsidR="00E2379C">
        <w:rPr>
          <w:rtl/>
          <w:lang w:eastAsia="en-US"/>
        </w:rPr>
        <w:t xml:space="preserve"> </w:t>
      </w:r>
      <w:r w:rsidR="00E2379C">
        <w:rPr>
          <w:rFonts w:hint="eastAsia"/>
          <w:rtl/>
          <w:lang w:eastAsia="en-US"/>
        </w:rPr>
        <w:t>זכה</w:t>
      </w:r>
      <w:r w:rsidR="00E2379C">
        <w:rPr>
          <w:rtl/>
          <w:lang w:eastAsia="en-US"/>
        </w:rPr>
        <w:t xml:space="preserve"> </w:t>
      </w:r>
      <w:r>
        <w:rPr>
          <w:rFonts w:hint="cs"/>
          <w:rtl/>
          <w:lang w:eastAsia="en-US"/>
        </w:rPr>
        <w:t xml:space="preserve">- </w:t>
      </w:r>
      <w:r w:rsidR="00E2379C">
        <w:rPr>
          <w:rFonts w:hint="eastAsia"/>
          <w:rtl/>
          <w:lang w:eastAsia="en-US"/>
        </w:rPr>
        <w:t>יהיה</w:t>
      </w:r>
      <w:r w:rsidR="00E2379C">
        <w:rPr>
          <w:rtl/>
          <w:lang w:eastAsia="en-US"/>
        </w:rPr>
        <w:t xml:space="preserve"> </w:t>
      </w:r>
      <w:r w:rsidR="00E2379C">
        <w:rPr>
          <w:rFonts w:hint="eastAsia"/>
          <w:rtl/>
          <w:lang w:eastAsia="en-US"/>
        </w:rPr>
        <w:t>לו</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זכה</w:t>
      </w:r>
      <w:r w:rsidR="00E2379C">
        <w:rPr>
          <w:rtl/>
          <w:lang w:eastAsia="en-US"/>
        </w:rPr>
        <w:t xml:space="preserve"> </w:t>
      </w:r>
      <w:r>
        <w:rPr>
          <w:rtl/>
          <w:lang w:eastAsia="en-US"/>
        </w:rPr>
        <w:t>–</w:t>
      </w:r>
      <w:r>
        <w:rPr>
          <w:rFonts w:hint="cs"/>
          <w:rtl/>
          <w:lang w:eastAsia="en-US"/>
        </w:rPr>
        <w:t xml:space="preserve"> </w:t>
      </w:r>
      <w:r w:rsidR="00E2379C">
        <w:rPr>
          <w:rFonts w:hint="eastAsia"/>
          <w:rtl/>
          <w:lang w:eastAsia="en-US"/>
        </w:rPr>
        <w:t>לאחרים</w:t>
      </w:r>
      <w:r>
        <w:rPr>
          <w:rFonts w:hint="cs"/>
          <w:rtl/>
          <w:lang w:eastAsia="en-US"/>
        </w:rPr>
        <w:t>.</w:t>
      </w:r>
      <w:r>
        <w:rPr>
          <w:rStyle w:val="a5"/>
          <w:rtl/>
          <w:lang w:eastAsia="en-US"/>
        </w:rPr>
        <w:footnoteReference w:id="23"/>
      </w:r>
      <w:r w:rsidR="00E2379C">
        <w:rPr>
          <w:rtl/>
          <w:lang w:eastAsia="en-US"/>
        </w:rPr>
        <w:t xml:space="preserve"> </w:t>
      </w:r>
    </w:p>
    <w:p w:rsidR="00F02DEB" w:rsidRDefault="00F02DEB" w:rsidP="00F02DEB">
      <w:pPr>
        <w:pStyle w:val="ab"/>
        <w:rPr>
          <w:rtl/>
          <w:lang w:eastAsia="en-US"/>
        </w:rPr>
      </w:pPr>
      <w:r>
        <w:rPr>
          <w:rtl/>
          <w:lang w:eastAsia="en-US"/>
        </w:rPr>
        <w:t xml:space="preserve">מדרש תנחומא (בובר) פרשת קדושים סימן יד </w:t>
      </w:r>
    </w:p>
    <w:p w:rsidR="00F02DEB" w:rsidRDefault="00F02DEB" w:rsidP="00701D0A">
      <w:pPr>
        <w:pStyle w:val="ac"/>
        <w:rPr>
          <w:rFonts w:hint="cs"/>
          <w:rtl/>
          <w:lang w:eastAsia="en-US"/>
        </w:rPr>
      </w:pPr>
      <w:r>
        <w:rPr>
          <w:rFonts w:hint="cs"/>
          <w:rtl/>
          <w:lang w:eastAsia="en-US"/>
        </w:rPr>
        <w:t>"</w:t>
      </w:r>
      <w:r>
        <w:rPr>
          <w:rtl/>
          <w:lang w:eastAsia="en-US"/>
        </w:rPr>
        <w:t>ונטעתם כל עץ מאכל וערלתם ערלתו את פריו</w:t>
      </w:r>
      <w:r>
        <w:rPr>
          <w:rFonts w:hint="cs"/>
          <w:rtl/>
          <w:lang w:eastAsia="en-US"/>
        </w:rPr>
        <w:t>"</w:t>
      </w:r>
      <w:r>
        <w:rPr>
          <w:rtl/>
          <w:lang w:eastAsia="en-US"/>
        </w:rPr>
        <w:t xml:space="preserve"> (ויקרא יט כג)</w:t>
      </w:r>
      <w:r>
        <w:rPr>
          <w:rFonts w:hint="cs"/>
          <w:rtl/>
          <w:lang w:eastAsia="en-US"/>
        </w:rPr>
        <w:t xml:space="preserve"> - </w:t>
      </w:r>
      <w:r>
        <w:rPr>
          <w:rtl/>
          <w:lang w:eastAsia="en-US"/>
        </w:rPr>
        <w:t>מדבר בתינוק</w:t>
      </w:r>
      <w:r>
        <w:rPr>
          <w:rFonts w:hint="cs"/>
          <w:rtl/>
          <w:lang w:eastAsia="en-US"/>
        </w:rPr>
        <w:t>.</w:t>
      </w:r>
      <w:r>
        <w:rPr>
          <w:rtl/>
          <w:lang w:eastAsia="en-US"/>
        </w:rPr>
        <w:t xml:space="preserve"> </w:t>
      </w:r>
      <w:r>
        <w:rPr>
          <w:rFonts w:hint="cs"/>
          <w:rtl/>
          <w:lang w:eastAsia="en-US"/>
        </w:rPr>
        <w:t>"</w:t>
      </w:r>
      <w:r>
        <w:rPr>
          <w:rtl/>
          <w:lang w:eastAsia="en-US"/>
        </w:rPr>
        <w:t>של</w:t>
      </w:r>
      <w:r>
        <w:rPr>
          <w:rFonts w:hint="cs"/>
          <w:rtl/>
          <w:lang w:eastAsia="en-US"/>
        </w:rPr>
        <w:t>ו</w:t>
      </w:r>
      <w:r>
        <w:rPr>
          <w:rtl/>
          <w:lang w:eastAsia="en-US"/>
        </w:rPr>
        <w:t>ש שנים יהיה לכם ערלים</w:t>
      </w:r>
      <w:r>
        <w:rPr>
          <w:rFonts w:hint="cs"/>
          <w:rtl/>
          <w:lang w:eastAsia="en-US"/>
        </w:rPr>
        <w:t>"</w:t>
      </w:r>
      <w:r>
        <w:rPr>
          <w:rtl/>
          <w:lang w:eastAsia="en-US"/>
        </w:rPr>
        <w:t xml:space="preserve"> (שם), שאין יכול לא להשיח ולא לדבר</w:t>
      </w:r>
      <w:r>
        <w:rPr>
          <w:rFonts w:hint="cs"/>
          <w:rtl/>
          <w:lang w:eastAsia="en-US"/>
        </w:rPr>
        <w:t>.</w:t>
      </w:r>
      <w:r>
        <w:rPr>
          <w:rtl/>
          <w:lang w:eastAsia="en-US"/>
        </w:rPr>
        <w:t xml:space="preserve"> </w:t>
      </w:r>
      <w:r>
        <w:rPr>
          <w:rFonts w:hint="cs"/>
          <w:rtl/>
          <w:lang w:eastAsia="en-US"/>
        </w:rPr>
        <w:t>"</w:t>
      </w:r>
      <w:r>
        <w:rPr>
          <w:rtl/>
          <w:lang w:eastAsia="en-US"/>
        </w:rPr>
        <w:t>ובשנה הרביעית יהיה כל פריו קודש</w:t>
      </w:r>
      <w:r>
        <w:rPr>
          <w:rFonts w:hint="cs"/>
          <w:rtl/>
          <w:lang w:eastAsia="en-US"/>
        </w:rPr>
        <w:t>"</w:t>
      </w:r>
      <w:r>
        <w:rPr>
          <w:rtl/>
          <w:lang w:eastAsia="en-US"/>
        </w:rPr>
        <w:t xml:space="preserve"> (שם שם כד), שאביו מקדישו לתורה</w:t>
      </w:r>
      <w:r>
        <w:rPr>
          <w:rFonts w:hint="cs"/>
          <w:rtl/>
          <w:lang w:eastAsia="en-US"/>
        </w:rPr>
        <w:t>". "</w:t>
      </w:r>
      <w:r>
        <w:rPr>
          <w:rtl/>
          <w:lang w:eastAsia="en-US"/>
        </w:rPr>
        <w:t>הילולים לה'</w:t>
      </w:r>
      <w:r>
        <w:rPr>
          <w:rFonts w:hint="cs"/>
          <w:rtl/>
          <w:lang w:eastAsia="en-US"/>
        </w:rPr>
        <w:t xml:space="preserve"> "</w:t>
      </w:r>
      <w:r>
        <w:rPr>
          <w:rtl/>
          <w:lang w:eastAsia="en-US"/>
        </w:rPr>
        <w:t xml:space="preserve"> (שם), מהו הילולים</w:t>
      </w:r>
      <w:r>
        <w:rPr>
          <w:rFonts w:hint="cs"/>
          <w:rtl/>
          <w:lang w:eastAsia="en-US"/>
        </w:rPr>
        <w:t>?</w:t>
      </w:r>
      <w:r>
        <w:rPr>
          <w:rtl/>
          <w:lang w:eastAsia="en-US"/>
        </w:rPr>
        <w:t>, משעה שמהלל להקב"ה</w:t>
      </w:r>
      <w:r>
        <w:rPr>
          <w:rFonts w:hint="cs"/>
          <w:rtl/>
          <w:lang w:eastAsia="en-US"/>
        </w:rPr>
        <w:t>. "</w:t>
      </w:r>
      <w:r>
        <w:rPr>
          <w:rtl/>
          <w:lang w:eastAsia="en-US"/>
        </w:rPr>
        <w:t>ובשנה החמישית תאכלו את פריו</w:t>
      </w:r>
      <w:r>
        <w:rPr>
          <w:rFonts w:hint="cs"/>
          <w:rtl/>
          <w:lang w:eastAsia="en-US"/>
        </w:rPr>
        <w:t>"</w:t>
      </w:r>
      <w:r>
        <w:rPr>
          <w:rtl/>
          <w:lang w:eastAsia="en-US"/>
        </w:rPr>
        <w:t xml:space="preserve"> (שם שם כה), משעה שהוא מתחיל לקרות בתורה</w:t>
      </w:r>
      <w:r w:rsidR="00701D0A">
        <w:rPr>
          <w:rFonts w:hint="cs"/>
          <w:rtl/>
          <w:lang w:eastAsia="en-US"/>
        </w:rPr>
        <w:t>. "</w:t>
      </w:r>
      <w:r>
        <w:rPr>
          <w:rtl/>
          <w:lang w:eastAsia="en-US"/>
        </w:rPr>
        <w:t>להוסיף לכם תבואתו</w:t>
      </w:r>
      <w:r w:rsidR="00701D0A">
        <w:rPr>
          <w:rFonts w:hint="cs"/>
          <w:rtl/>
          <w:lang w:eastAsia="en-US"/>
        </w:rPr>
        <w:t>"</w:t>
      </w:r>
      <w:r>
        <w:rPr>
          <w:rtl/>
          <w:lang w:eastAsia="en-US"/>
        </w:rPr>
        <w:t xml:space="preserve"> (שם), מכאן שנו רבותינו</w:t>
      </w:r>
      <w:r w:rsidR="00701D0A">
        <w:rPr>
          <w:rFonts w:hint="cs"/>
          <w:rtl/>
          <w:lang w:eastAsia="en-US"/>
        </w:rPr>
        <w:t>:</w:t>
      </w:r>
      <w:r>
        <w:rPr>
          <w:rtl/>
          <w:lang w:eastAsia="en-US"/>
        </w:rPr>
        <w:t xml:space="preserve"> בן חמש שנים למקרא, בן עשר למשנה</w:t>
      </w:r>
      <w:r w:rsidR="00701D0A">
        <w:rPr>
          <w:rFonts w:hint="cs"/>
          <w:rtl/>
          <w:lang w:eastAsia="en-US"/>
        </w:rPr>
        <w:t xml:space="preserve"> וכו (פרקי אבות פרק ה משנה כא).</w:t>
      </w:r>
      <w:r w:rsidR="00701D0A">
        <w:rPr>
          <w:rStyle w:val="a5"/>
          <w:rtl/>
          <w:lang w:eastAsia="en-US"/>
        </w:rPr>
        <w:footnoteReference w:id="24"/>
      </w:r>
    </w:p>
    <w:p w:rsidR="00701D0A" w:rsidRDefault="00701D0A" w:rsidP="00701D0A">
      <w:pPr>
        <w:pStyle w:val="a3"/>
        <w:rPr>
          <w:rtl/>
          <w:lang w:eastAsia="en-US"/>
        </w:rPr>
      </w:pPr>
    </w:p>
    <w:p w:rsidR="00D25DDE" w:rsidRPr="00A10712" w:rsidRDefault="00D25DDE">
      <w:pPr>
        <w:pStyle w:val="ad"/>
        <w:rPr>
          <w:rtl/>
        </w:rPr>
      </w:pPr>
      <w:r w:rsidRPr="00A10712">
        <w:rPr>
          <w:rtl/>
        </w:rPr>
        <w:t xml:space="preserve">שבת שלום </w:t>
      </w:r>
    </w:p>
    <w:p w:rsidR="00D25DDE" w:rsidRDefault="00D25DDE">
      <w:pPr>
        <w:pStyle w:val="ad"/>
        <w:rPr>
          <w:rFonts w:hint="cs"/>
          <w:rtl/>
        </w:rPr>
      </w:pPr>
      <w:r w:rsidRPr="00A10712">
        <w:rPr>
          <w:rtl/>
        </w:rPr>
        <w:t>מחלקי המים</w:t>
      </w:r>
    </w:p>
    <w:p w:rsidR="00E23FD4" w:rsidRPr="00E23FD4" w:rsidRDefault="00E23FD4" w:rsidP="008E726A">
      <w:pPr>
        <w:pStyle w:val="ad"/>
        <w:spacing w:before="120"/>
        <w:rPr>
          <w:rFonts w:hint="cs"/>
          <w:b w:val="0"/>
          <w:bCs w:val="0"/>
          <w:szCs w:val="22"/>
          <w:rtl/>
        </w:rPr>
      </w:pPr>
      <w:r w:rsidRPr="00E23FD4">
        <w:rPr>
          <w:rFonts w:hint="cs"/>
          <w:b w:val="0"/>
          <w:bCs w:val="0"/>
          <w:szCs w:val="22"/>
          <w:rtl/>
        </w:rPr>
        <w:t>מים אחרונים:</w:t>
      </w:r>
      <w:r>
        <w:rPr>
          <w:rFonts w:hint="cs"/>
          <w:b w:val="0"/>
          <w:bCs w:val="0"/>
          <w:szCs w:val="22"/>
          <w:rtl/>
        </w:rPr>
        <w:t xml:space="preserve"> ראה שוב מדרש </w:t>
      </w:r>
      <w:r w:rsidR="00701D0A">
        <w:rPr>
          <w:rFonts w:hint="cs"/>
          <w:b w:val="0"/>
          <w:bCs w:val="0"/>
          <w:szCs w:val="22"/>
          <w:rtl/>
        </w:rPr>
        <w:t xml:space="preserve">תנחומא לעיל (אחד לפני </w:t>
      </w:r>
      <w:r>
        <w:rPr>
          <w:rFonts w:hint="cs"/>
          <w:b w:val="0"/>
          <w:bCs w:val="0"/>
          <w:szCs w:val="22"/>
          <w:rtl/>
        </w:rPr>
        <w:t>האחרון</w:t>
      </w:r>
      <w:r w:rsidR="00701D0A">
        <w:rPr>
          <w:rFonts w:hint="cs"/>
          <w:b w:val="0"/>
          <w:bCs w:val="0"/>
          <w:szCs w:val="22"/>
          <w:rtl/>
        </w:rPr>
        <w:t>),</w:t>
      </w:r>
      <w:r>
        <w:rPr>
          <w:rFonts w:hint="cs"/>
          <w:b w:val="0"/>
          <w:bCs w:val="0"/>
          <w:szCs w:val="22"/>
          <w:rtl/>
        </w:rPr>
        <w:t xml:space="preserve"> הקטע: </w:t>
      </w:r>
      <w:r w:rsidR="00CF34CB">
        <w:rPr>
          <w:rFonts w:hint="cs"/>
          <w:b w:val="0"/>
          <w:bCs w:val="0"/>
          <w:szCs w:val="22"/>
          <w:rtl/>
        </w:rPr>
        <w:t>"</w:t>
      </w:r>
      <w:r w:rsidRPr="00CF34CB">
        <w:rPr>
          <w:rFonts w:hint="eastAsia"/>
          <w:b w:val="0"/>
          <w:bCs w:val="0"/>
          <w:szCs w:val="22"/>
          <w:rtl/>
        </w:rPr>
        <w:t>שהיה</w:t>
      </w:r>
      <w:r w:rsidRPr="00CF34CB">
        <w:rPr>
          <w:b w:val="0"/>
          <w:bCs w:val="0"/>
          <w:szCs w:val="22"/>
          <w:rtl/>
        </w:rPr>
        <w:t xml:space="preserve"> </w:t>
      </w:r>
      <w:r w:rsidRPr="00CF34CB">
        <w:rPr>
          <w:rFonts w:hint="eastAsia"/>
          <w:b w:val="0"/>
          <w:bCs w:val="0"/>
          <w:szCs w:val="22"/>
          <w:rtl/>
        </w:rPr>
        <w:t>אומר</w:t>
      </w:r>
      <w:r w:rsidRPr="00CF34CB">
        <w:rPr>
          <w:rFonts w:hint="cs"/>
          <w:b w:val="0"/>
          <w:bCs w:val="0"/>
          <w:szCs w:val="22"/>
          <w:rtl/>
        </w:rPr>
        <w:t>:</w:t>
      </w:r>
      <w:r w:rsidRPr="00CF34CB">
        <w:rPr>
          <w:b w:val="0"/>
          <w:bCs w:val="0"/>
          <w:szCs w:val="22"/>
          <w:rtl/>
        </w:rPr>
        <w:t xml:space="preserve"> </w:t>
      </w:r>
      <w:r w:rsidRPr="00CF34CB">
        <w:rPr>
          <w:rFonts w:hint="eastAsia"/>
          <w:b w:val="0"/>
          <w:bCs w:val="0"/>
          <w:szCs w:val="22"/>
          <w:rtl/>
        </w:rPr>
        <w:t>למחר</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מת</w:t>
      </w:r>
      <w:r w:rsidRPr="00CF34CB">
        <w:rPr>
          <w:b w:val="0"/>
          <w:bCs w:val="0"/>
          <w:szCs w:val="22"/>
          <w:rtl/>
        </w:rPr>
        <w:t xml:space="preserve">, </w:t>
      </w:r>
      <w:r w:rsidRPr="00CF34CB">
        <w:rPr>
          <w:rFonts w:hint="eastAsia"/>
          <w:b w:val="0"/>
          <w:bCs w:val="0"/>
          <w:szCs w:val="22"/>
          <w:rtl/>
        </w:rPr>
        <w:t>למה</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עומד</w:t>
      </w:r>
      <w:r w:rsidRPr="00CF34CB">
        <w:rPr>
          <w:b w:val="0"/>
          <w:bCs w:val="0"/>
          <w:szCs w:val="22"/>
          <w:rtl/>
        </w:rPr>
        <w:t xml:space="preserve"> </w:t>
      </w:r>
      <w:r w:rsidRPr="00CF34CB">
        <w:rPr>
          <w:rFonts w:hint="eastAsia"/>
          <w:b w:val="0"/>
          <w:bCs w:val="0"/>
          <w:szCs w:val="22"/>
          <w:rtl/>
        </w:rPr>
        <w:t>ליגע</w:t>
      </w:r>
      <w:r w:rsidRPr="00CF34CB">
        <w:rPr>
          <w:b w:val="0"/>
          <w:bCs w:val="0"/>
          <w:szCs w:val="22"/>
          <w:rtl/>
        </w:rPr>
        <w:t xml:space="preserve"> </w:t>
      </w:r>
      <w:r w:rsidRPr="00CF34CB">
        <w:rPr>
          <w:rFonts w:hint="eastAsia"/>
          <w:b w:val="0"/>
          <w:bCs w:val="0"/>
          <w:szCs w:val="22"/>
          <w:rtl/>
        </w:rPr>
        <w:t>בשביל</w:t>
      </w:r>
      <w:r w:rsidRPr="00CF34CB">
        <w:rPr>
          <w:b w:val="0"/>
          <w:bCs w:val="0"/>
          <w:szCs w:val="22"/>
          <w:rtl/>
        </w:rPr>
        <w:t xml:space="preserve"> </w:t>
      </w:r>
      <w:r w:rsidRPr="00CF34CB">
        <w:rPr>
          <w:rFonts w:hint="eastAsia"/>
          <w:b w:val="0"/>
          <w:bCs w:val="0"/>
          <w:szCs w:val="22"/>
          <w:rtl/>
        </w:rPr>
        <w:t>אחרים</w:t>
      </w:r>
      <w:r w:rsidRPr="00CF34CB">
        <w:rPr>
          <w:rFonts w:hint="cs"/>
          <w:b w:val="0"/>
          <w:bCs w:val="0"/>
          <w:szCs w:val="22"/>
          <w:rtl/>
        </w:rPr>
        <w:t>?</w:t>
      </w:r>
      <w:r w:rsidR="00CF34CB">
        <w:rPr>
          <w:rFonts w:hint="cs"/>
          <w:b w:val="0"/>
          <w:bCs w:val="0"/>
          <w:szCs w:val="22"/>
          <w:rtl/>
        </w:rPr>
        <w:t>" האם יש כאן רמז לדברי עשו ליעקב: "הנה אנכי הולך למות ולמה זה לי בכורה?" האם הכרת אדריאנוס בגדלות מעשיו של הזקן שכ"כ מנוגדים לדבריו של עשו, הם גם הכרה בצדקת דרכו של יעקב שמביט הרבה דורות קדימה מול שיטת עשו של חיי רגע?</w:t>
      </w:r>
    </w:p>
    <w:sectPr w:rsidR="00E23FD4" w:rsidRPr="00E23FD4" w:rsidSect="002D56FB">
      <w:headerReference w:type="default" r:id="rId6"/>
      <w:footerReference w:type="default" r:id="rId7"/>
      <w:headerReference w:type="first" r:id="rId8"/>
      <w:endnotePr>
        <w:numFmt w:val="lowerLetter"/>
      </w:endnotePr>
      <w:pgSz w:w="11907" w:h="16840" w:code="9"/>
      <w:pgMar w:top="1304" w:right="1247" w:bottom="1304"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7F" w:rsidRDefault="00886B7F">
      <w:r>
        <w:separator/>
      </w:r>
    </w:p>
  </w:endnote>
  <w:endnote w:type="continuationSeparator" w:id="0">
    <w:p w:rsidR="00886B7F" w:rsidRDefault="008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EB" w:rsidRPr="00F8747C" w:rsidRDefault="00F02DEB" w:rsidP="00F02DE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265B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265B2">
      <w:rPr>
        <w:rStyle w:val="af1"/>
        <w:noProof/>
        <w:rtl/>
      </w:rPr>
      <w:t>4</w:t>
    </w:r>
    <w:r w:rsidRPr="00F8747C">
      <w:rPr>
        <w:rStyle w:val="af1"/>
      </w:rPr>
      <w:fldChar w:fldCharType="end"/>
    </w:r>
  </w:p>
  <w:p w:rsidR="00F02DEB" w:rsidRDefault="00F02D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7F" w:rsidRDefault="00886B7F">
      <w:pPr>
        <w:rPr>
          <w:lang w:eastAsia="en-US"/>
        </w:rPr>
      </w:pPr>
      <w:r>
        <w:rPr>
          <w:rFonts w:cs="Miriam"/>
        </w:rPr>
        <w:separator/>
      </w:r>
    </w:p>
  </w:footnote>
  <w:footnote w:type="continuationSeparator" w:id="0">
    <w:p w:rsidR="00886B7F" w:rsidRDefault="00886B7F">
      <w:r>
        <w:continuationSeparator/>
      </w:r>
    </w:p>
  </w:footnote>
  <w:footnote w:id="1">
    <w:p w:rsidR="00216637" w:rsidRDefault="00216637" w:rsidP="00AB55C8">
      <w:pPr>
        <w:pStyle w:val="a3"/>
        <w:rPr>
          <w:rFonts w:hint="cs"/>
          <w:rtl/>
        </w:rPr>
      </w:pPr>
      <w:r>
        <w:rPr>
          <w:rStyle w:val="a5"/>
        </w:rPr>
        <w:footnoteRef/>
      </w:r>
      <w:r>
        <w:rPr>
          <w:rtl/>
        </w:rPr>
        <w:t xml:space="preserve"> </w:t>
      </w:r>
      <w:r>
        <w:rPr>
          <w:rFonts w:hint="cs"/>
          <w:rtl/>
        </w:rPr>
        <w:t xml:space="preserve">מספר פעמים כתוב בתורה "כי תבואו אל הארץ". בשמות יב כה במצוות פסח דורות, ויקרא יד לד במצוות נגעי בית, ויקרא כג י במצוות העומר, ויקרא כה ב במצוות שמיטה ויובל ובמדבר טו ב במצוות נסכים (על זו האחרונה, ראה דברינו </w:t>
      </w:r>
      <w:hyperlink r:id="rId1" w:history="1">
        <w:r w:rsidRPr="00AB55C8">
          <w:rPr>
            <w:rStyle w:val="Hyperlink"/>
            <w:rFonts w:hint="cs"/>
            <w:rtl/>
          </w:rPr>
          <w:t>החצי השני של הפרשה</w:t>
        </w:r>
      </w:hyperlink>
      <w:r>
        <w:rPr>
          <w:rFonts w:hint="cs"/>
          <w:rtl/>
        </w:rPr>
        <w:t xml:space="preserve"> בפרשת שלח לך). וכמובן זו של פרשתנו במצוות נטיעה, ערלה ונטע רבעי.</w:t>
      </w:r>
    </w:p>
  </w:footnote>
  <w:footnote w:id="2">
    <w:p w:rsidR="00216637" w:rsidRDefault="00216637" w:rsidP="00F02AC9">
      <w:pPr>
        <w:pStyle w:val="a3"/>
        <w:rPr>
          <w:rFonts w:hint="cs"/>
          <w:rtl/>
        </w:rPr>
      </w:pPr>
      <w:r>
        <w:rPr>
          <w:rStyle w:val="a5"/>
        </w:rPr>
        <w:footnoteRef/>
      </w:r>
      <w:r>
        <w:rPr>
          <w:rtl/>
        </w:rPr>
        <w:t xml:space="preserve"> </w:t>
      </w:r>
      <w:r>
        <w:rPr>
          <w:rFonts w:hint="cs"/>
          <w:rtl/>
        </w:rPr>
        <w:t xml:space="preserve">שוב אנו נכנסים לגנו של ויקרא רבה נהנים מניחוחו ואורים את בשמיו עם דבשו ויינו (שיר השירים א ה). אין כמו מדרש ארץ ישראל לדרוש במצוות נטיעה בארץ ישראל. פרשה כה בויקרא רבה מוקדשת ברובה לנושא שלנו (עפ"י סדר הקריאה בארץ ישראל) ומומלץ לקוראה במקור כסררה וכמלואה. אנו נביא ממנה עפ"י הסדר והכמות שיספיק לה מצענו.  </w:t>
      </w:r>
    </w:p>
  </w:footnote>
  <w:footnote w:id="3">
    <w:p w:rsidR="00216637" w:rsidRPr="003F7874" w:rsidRDefault="00216637" w:rsidP="00674463">
      <w:pPr>
        <w:pStyle w:val="a3"/>
        <w:rPr>
          <w:rFonts w:hint="cs"/>
          <w:rtl/>
        </w:rPr>
      </w:pPr>
      <w:r w:rsidRPr="003F7874">
        <w:rPr>
          <w:rStyle w:val="a5"/>
        </w:rPr>
        <w:footnoteRef/>
      </w:r>
      <w:r w:rsidRPr="003F7874">
        <w:rPr>
          <w:rtl/>
        </w:rPr>
        <w:t xml:space="preserve"> </w:t>
      </w:r>
      <w:r w:rsidRPr="003F7874">
        <w:rPr>
          <w:rFonts w:hint="cs"/>
          <w:rtl/>
        </w:rPr>
        <w:t xml:space="preserve">שחיק טמיא בארמית. ובעברית של היום היינו אולי אומרים "יישברו עצמותיו". הוא הקיסר אדריאנוס מימי מרד </w:t>
      </w:r>
      <w:smartTag w:uri="urn:schemas-microsoft-com:office:smarttags" w:element="PersonName">
        <w:smartTagPr>
          <w:attr w:name="ProductID" w:val="בר כוכבא"/>
        </w:smartTagPr>
        <w:r w:rsidRPr="003F7874">
          <w:rPr>
            <w:rFonts w:hint="cs"/>
            <w:rtl/>
          </w:rPr>
          <w:t>בר כ</w:t>
        </w:r>
        <w:r>
          <w:rPr>
            <w:rFonts w:hint="cs"/>
            <w:rtl/>
          </w:rPr>
          <w:t>ו</w:t>
        </w:r>
        <w:r w:rsidRPr="003F7874">
          <w:rPr>
            <w:rFonts w:hint="cs"/>
            <w:rtl/>
          </w:rPr>
          <w:t>כבא</w:t>
        </w:r>
      </w:smartTag>
      <w:r w:rsidRPr="003F7874">
        <w:rPr>
          <w:rFonts w:hint="cs"/>
          <w:rtl/>
        </w:rPr>
        <w:t xml:space="preserve"> והיחס אליו בספרות חז"ל דואלית. ברוב המקרים הוא מוזכר לגנאי (דברים רבה עקב יג, איכה רבה א מה, ב ד), אך יש גם אזכורים שגם אם אינם שבח ממש, הרי הם השתבחות של חכמינו בקשרים שהיו להם איתו (בראשית רבה כח ג, איכה רבה ג ח). והידוע אולי מכולם הוא בראשית רבה סג ז בהולדת יעקב ועשו: "</w:t>
      </w:r>
      <w:r w:rsidRPr="003F7874">
        <w:rPr>
          <w:rFonts w:hint="eastAsia"/>
          <w:rtl/>
          <w:lang w:eastAsia="en-US"/>
        </w:rPr>
        <w:t>שני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שני</w:t>
      </w:r>
      <w:r w:rsidRPr="003F7874">
        <w:rPr>
          <w:rtl/>
          <w:lang w:eastAsia="en-US"/>
        </w:rPr>
        <w:t xml:space="preserve"> </w:t>
      </w:r>
      <w:r w:rsidRPr="003F7874">
        <w:rPr>
          <w:rFonts w:hint="eastAsia"/>
          <w:rtl/>
          <w:lang w:eastAsia="en-US"/>
        </w:rPr>
        <w:t>גיאי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בעולמו</w:t>
      </w:r>
      <w:r w:rsidRPr="003F7874">
        <w:rPr>
          <w:rtl/>
          <w:lang w:eastAsia="en-US"/>
        </w:rPr>
        <w:t xml:space="preserve"> </w:t>
      </w:r>
      <w:r w:rsidRPr="003F7874">
        <w:rPr>
          <w:rFonts w:hint="eastAsia"/>
          <w:rtl/>
          <w:lang w:eastAsia="en-US"/>
        </w:rPr>
        <w:t>וזה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במלכותו</w:t>
      </w:r>
      <w:r w:rsidRPr="003F7874">
        <w:rPr>
          <w:rtl/>
          <w:lang w:eastAsia="en-US"/>
        </w:rPr>
        <w:t xml:space="preserve">, </w:t>
      </w:r>
      <w:r w:rsidRPr="003F7874">
        <w:rPr>
          <w:rFonts w:hint="eastAsia"/>
          <w:rtl/>
          <w:lang w:eastAsia="en-US"/>
        </w:rPr>
        <w:t>שני</w:t>
      </w:r>
      <w:r w:rsidRPr="003F7874">
        <w:rPr>
          <w:rtl/>
          <w:lang w:eastAsia="en-US"/>
        </w:rPr>
        <w:t xml:space="preserve"> </w:t>
      </w:r>
      <w:r w:rsidRPr="003F7874">
        <w:rPr>
          <w:rFonts w:hint="eastAsia"/>
          <w:rtl/>
          <w:lang w:eastAsia="en-US"/>
        </w:rPr>
        <w:t>גיאי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אדריאנוס</w:t>
      </w:r>
      <w:r w:rsidRPr="003F7874">
        <w:rPr>
          <w:rtl/>
          <w:lang w:eastAsia="en-US"/>
        </w:rPr>
        <w:t xml:space="preserve"> </w:t>
      </w:r>
      <w:r w:rsidRPr="003F7874">
        <w:rPr>
          <w:rFonts w:hint="eastAsia"/>
          <w:rtl/>
          <w:lang w:eastAsia="en-US"/>
        </w:rPr>
        <w:t>בעובדי</w:t>
      </w:r>
      <w:r w:rsidRPr="003F7874">
        <w:rPr>
          <w:rtl/>
          <w:lang w:eastAsia="en-US"/>
        </w:rPr>
        <w:t xml:space="preserve"> </w:t>
      </w:r>
      <w:r w:rsidRPr="003F7874">
        <w:rPr>
          <w:rFonts w:hint="eastAsia"/>
          <w:rtl/>
          <w:lang w:eastAsia="en-US"/>
        </w:rPr>
        <w:t>כוכבים</w:t>
      </w:r>
      <w:r w:rsidRPr="003F7874">
        <w:rPr>
          <w:rtl/>
          <w:lang w:eastAsia="en-US"/>
        </w:rPr>
        <w:t xml:space="preserve">, </w:t>
      </w:r>
      <w:r w:rsidRPr="003F7874">
        <w:rPr>
          <w:rFonts w:hint="eastAsia"/>
          <w:rtl/>
          <w:lang w:eastAsia="en-US"/>
        </w:rPr>
        <w:t>שלמה</w:t>
      </w:r>
      <w:r w:rsidRPr="003F7874">
        <w:rPr>
          <w:rtl/>
          <w:lang w:eastAsia="en-US"/>
        </w:rPr>
        <w:t xml:space="preserve"> </w:t>
      </w:r>
      <w:r w:rsidRPr="003F7874">
        <w:rPr>
          <w:rFonts w:hint="eastAsia"/>
          <w:rtl/>
          <w:lang w:eastAsia="en-US"/>
        </w:rPr>
        <w:t>בישראל</w:t>
      </w:r>
      <w:r w:rsidRPr="003F7874">
        <w:rPr>
          <w:rFonts w:hint="cs"/>
          <w:rtl/>
          <w:lang w:eastAsia="en-US"/>
        </w:rPr>
        <w:t>". ראה שם.</w:t>
      </w:r>
    </w:p>
  </w:footnote>
  <w:footnote w:id="4">
    <w:p w:rsidR="00216637" w:rsidRPr="003F7874" w:rsidRDefault="00216637" w:rsidP="00674463">
      <w:pPr>
        <w:pStyle w:val="a3"/>
        <w:rPr>
          <w:rFonts w:hint="cs"/>
          <w:rtl/>
        </w:rPr>
      </w:pPr>
      <w:r w:rsidRPr="003F7874">
        <w:rPr>
          <w:rStyle w:val="a5"/>
        </w:rPr>
        <w:footnoteRef/>
      </w:r>
      <w:r w:rsidRPr="003F7874">
        <w:rPr>
          <w:rtl/>
        </w:rPr>
        <w:t xml:space="preserve"> </w:t>
      </w:r>
      <w:r w:rsidRPr="003F7874">
        <w:rPr>
          <w:rFonts w:hint="cs"/>
          <w:rtl/>
        </w:rPr>
        <w:t>אנו מכירים את חורשת טבריה (בראשית רבה לד טו), מערת טבריה (בראשית רבה לא יא), ימה של טבריה (ספרי דברים שנה), בית המדרש של טבריה מקום מושבם של התנא ר' מאיר ושל האמוראים ר' יוחנן וריש לקיש (קהלת רבה ז א) וכמובן חמי טבריה</w:t>
      </w:r>
      <w:r>
        <w:rPr>
          <w:rFonts w:hint="cs"/>
          <w:rtl/>
        </w:rPr>
        <w:t>, למשל, ב</w:t>
      </w:r>
      <w:r w:rsidRPr="003F7874">
        <w:rPr>
          <w:rFonts w:hint="cs"/>
          <w:rtl/>
        </w:rPr>
        <w:t xml:space="preserve">סיפור של ר' שמעון בר יוחאי כשיצא מהמערה (בראשית רבה עט ו) וכעת יש לנו את שבילי טבריה, נראה שזה יותר בסביבות טבריה מאשר בעיר עצמה ואולי אפילו בשדות המסולעים </w:t>
      </w:r>
      <w:r>
        <w:rPr>
          <w:rFonts w:hint="cs"/>
          <w:rtl/>
        </w:rPr>
        <w:t xml:space="preserve">הרחק משאונה של העיר, </w:t>
      </w:r>
      <w:r w:rsidRPr="003F7874">
        <w:rPr>
          <w:rFonts w:hint="cs"/>
          <w:rtl/>
        </w:rPr>
        <w:t>כפי שעולה מהמשך הסיפור.</w:t>
      </w:r>
    </w:p>
  </w:footnote>
  <w:footnote w:id="5">
    <w:p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 xml:space="preserve">אדריאנוס לא מבין מדוע אדם זקן עדיין עובד עבודה פיסית קשה (חוצב לשם נטיעות) ומסיק מכך שהאיש לא עבד בצעירותו (אילו השכמת) ולכן נאלץ לעבוד בערוב יומו (לא הערבת). </w:t>
      </w:r>
    </w:p>
  </w:footnote>
  <w:footnote w:id="6">
    <w:p w:rsidR="00216637" w:rsidRPr="003F7874" w:rsidRDefault="00216637" w:rsidP="006F6671">
      <w:pPr>
        <w:pStyle w:val="a3"/>
        <w:rPr>
          <w:rFonts w:hint="cs"/>
        </w:rPr>
      </w:pPr>
      <w:r w:rsidRPr="003F7874">
        <w:rPr>
          <w:rStyle w:val="a5"/>
        </w:rPr>
        <w:footnoteRef/>
      </w:r>
      <w:r w:rsidRPr="003F7874">
        <w:rPr>
          <w:rtl/>
        </w:rPr>
        <w:t xml:space="preserve"> </w:t>
      </w:r>
      <w:r w:rsidRPr="003F7874">
        <w:rPr>
          <w:rFonts w:hint="cs"/>
          <w:rtl/>
        </w:rPr>
        <w:t xml:space="preserve">ראה מדרשים על הפסוק בקהלת יא ו: </w:t>
      </w:r>
      <w:r w:rsidRPr="003F7874">
        <w:rPr>
          <w:rFonts w:hint="cs"/>
          <w:rtl/>
          <w:lang w:eastAsia="en-US"/>
        </w:rPr>
        <w:t>"</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תַּנַּח</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וְאִם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 כגון זה: "ר</w:t>
      </w:r>
      <w:r w:rsidRPr="003F7874">
        <w:rPr>
          <w:rFonts w:hint="eastAsia"/>
          <w:rtl/>
          <w:lang w:eastAsia="en-US"/>
        </w:rPr>
        <w:t>בי</w:t>
      </w:r>
      <w:r w:rsidRPr="003F7874">
        <w:rPr>
          <w:rtl/>
          <w:lang w:eastAsia="en-US"/>
        </w:rPr>
        <w:t xml:space="preserve"> </w:t>
      </w:r>
      <w:r w:rsidRPr="003F7874">
        <w:rPr>
          <w:rFonts w:hint="eastAsia"/>
          <w:rtl/>
          <w:lang w:eastAsia="en-US"/>
        </w:rPr>
        <w:t>דוסתאי</w:t>
      </w:r>
      <w:r w:rsidRPr="003F7874">
        <w:rPr>
          <w:rtl/>
          <w:lang w:eastAsia="en-US"/>
        </w:rPr>
        <w:t xml:space="preserve"> </w:t>
      </w:r>
      <w:r w:rsidRPr="003F7874">
        <w:rPr>
          <w:rFonts w:hint="eastAsia"/>
          <w:rtl/>
          <w:lang w:eastAsia="en-US"/>
        </w:rPr>
        <w:t>ברבי</w:t>
      </w:r>
      <w:r w:rsidRPr="003F7874">
        <w:rPr>
          <w:rtl/>
          <w:lang w:eastAsia="en-US"/>
        </w:rPr>
        <w:t xml:space="preserve"> </w:t>
      </w:r>
      <w:r w:rsidRPr="003F7874">
        <w:rPr>
          <w:rFonts w:hint="eastAsia"/>
          <w:rtl/>
          <w:lang w:eastAsia="en-US"/>
        </w:rPr>
        <w:t>ינאי</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ולך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שנייה</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ירד</w:t>
      </w:r>
      <w:r w:rsidRPr="003F7874">
        <w:rPr>
          <w:rtl/>
          <w:lang w:eastAsia="en-US"/>
        </w:rPr>
        <w:t xml:space="preserve"> </w:t>
      </w:r>
      <w:r w:rsidRPr="003F7874">
        <w:rPr>
          <w:rFonts w:hint="eastAsia"/>
          <w:rtl/>
          <w:lang w:eastAsia="en-US"/>
        </w:rPr>
        <w:t>ברד</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וילכדו</w:t>
      </w:r>
      <w:r w:rsidRPr="003F7874">
        <w:rPr>
          <w:rtl/>
          <w:lang w:eastAsia="en-US"/>
        </w:rPr>
        <w:t xml:space="preserve"> </w:t>
      </w:r>
      <w:r w:rsidRPr="003F7874">
        <w:rPr>
          <w:rFonts w:hint="eastAsia"/>
          <w:rtl/>
          <w:lang w:eastAsia="en-US"/>
        </w:rPr>
        <w:t>ראשונים</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אחרונים</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נתקיימו</w:t>
      </w:r>
      <w:r w:rsidRPr="003F7874">
        <w:rPr>
          <w:rtl/>
          <w:lang w:eastAsia="en-US"/>
        </w:rPr>
        <w:t xml:space="preserve"> </w:t>
      </w:r>
      <w:r w:rsidRPr="003F7874">
        <w:rPr>
          <w:rFonts w:hint="eastAsia"/>
          <w:rtl/>
          <w:lang w:eastAsia="en-US"/>
        </w:rPr>
        <w:t>בידך</w:t>
      </w:r>
      <w:r w:rsidRPr="003F7874">
        <w:rPr>
          <w:rtl/>
          <w:lang w:eastAsia="en-US"/>
        </w:rPr>
        <w:t xml:space="preserve"> </w:t>
      </w:r>
      <w:r w:rsidRPr="003F7874">
        <w:rPr>
          <w:rFonts w:hint="eastAsia"/>
          <w:rtl/>
          <w:lang w:eastAsia="en-US"/>
        </w:rPr>
        <w:t>והם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כאחת</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בבוקר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תנח</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קהלת</w:t>
      </w:r>
      <w:r w:rsidRPr="003F7874">
        <w:rPr>
          <w:rtl/>
          <w:lang w:eastAsia="en-US"/>
        </w:rPr>
        <w:t xml:space="preserve"> </w:t>
      </w:r>
      <w:r w:rsidRPr="003F7874">
        <w:rPr>
          <w:rFonts w:hint="eastAsia"/>
          <w:rtl/>
          <w:lang w:eastAsia="en-US"/>
        </w:rPr>
        <w:t>יא</w:t>
      </w:r>
      <w:r w:rsidRPr="003F7874">
        <w:rPr>
          <w:rtl/>
          <w:lang w:eastAsia="en-US"/>
        </w:rPr>
        <w:t xml:space="preserve"> </w:t>
      </w:r>
      <w:r w:rsidRPr="003F7874">
        <w:rPr>
          <w:rFonts w:hint="eastAsia"/>
          <w:rtl/>
          <w:lang w:eastAsia="en-US"/>
        </w:rPr>
        <w:t>ו</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tl/>
          <w:lang w:eastAsia="en-US"/>
        </w:rPr>
        <w:t xml:space="preserve"> </w:t>
      </w:r>
      <w:r w:rsidRPr="003F7874">
        <w:rPr>
          <w:rFonts w:hint="eastAsia"/>
          <w:rtl/>
          <w:lang w:eastAsia="en-US"/>
        </w:rPr>
        <w:t>ושניה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שלישית</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יבא</w:t>
      </w:r>
      <w:r w:rsidRPr="003F7874">
        <w:rPr>
          <w:rtl/>
          <w:lang w:eastAsia="en-US"/>
        </w:rPr>
        <w:t xml:space="preserve"> </w:t>
      </w:r>
      <w:r w:rsidRPr="003F7874">
        <w:rPr>
          <w:rFonts w:hint="eastAsia"/>
          <w:rtl/>
          <w:lang w:eastAsia="en-US"/>
        </w:rPr>
        <w:t>שדפון</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וישדפו</w:t>
      </w:r>
      <w:r w:rsidRPr="003F7874">
        <w:rPr>
          <w:rtl/>
          <w:lang w:eastAsia="en-US"/>
        </w:rPr>
        <w:t xml:space="preserve"> </w:t>
      </w:r>
      <w:r w:rsidRPr="003F7874">
        <w:rPr>
          <w:rFonts w:hint="eastAsia"/>
          <w:rtl/>
          <w:lang w:eastAsia="en-US"/>
        </w:rPr>
        <w:t>ראשונות</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אחרונות</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שם</w:t>
      </w:r>
      <w:r w:rsidRPr="003F7874">
        <w:rPr>
          <w:rtl/>
          <w:lang w:eastAsia="en-US"/>
        </w:rPr>
        <w:t>)</w:t>
      </w:r>
      <w:r w:rsidRPr="003F7874">
        <w:rPr>
          <w:rFonts w:hint="cs"/>
          <w:rtl/>
          <w:lang w:eastAsia="en-US"/>
        </w:rPr>
        <w:t>.</w:t>
      </w:r>
      <w:r w:rsidRPr="003F7874">
        <w:rPr>
          <w:rtl/>
          <w:lang w:eastAsia="en-US"/>
        </w:rPr>
        <w:t xml:space="preserve"> </w:t>
      </w:r>
      <w:r w:rsidRPr="003F7874">
        <w:rPr>
          <w:rFonts w:hint="eastAsia"/>
          <w:rtl/>
          <w:lang w:eastAsia="en-US"/>
        </w:rPr>
        <w:t>רבי</w:t>
      </w:r>
      <w:r w:rsidRPr="003F7874">
        <w:rPr>
          <w:rtl/>
          <w:lang w:eastAsia="en-US"/>
        </w:rPr>
        <w:t xml:space="preserve"> </w:t>
      </w:r>
      <w:r w:rsidRPr="003F7874">
        <w:rPr>
          <w:rFonts w:hint="eastAsia"/>
          <w:rtl/>
          <w:lang w:eastAsia="en-US"/>
        </w:rPr>
        <w:t>ישמעאל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למדת</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בילדותך</w:t>
      </w:r>
      <w:r w:rsidRPr="003F7874">
        <w:rPr>
          <w:rFonts w:hint="cs"/>
          <w:rtl/>
          <w:lang w:eastAsia="en-US"/>
        </w:rPr>
        <w:t>,</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תאמר</w:t>
      </w:r>
      <w:r w:rsidRPr="003F7874">
        <w:rPr>
          <w:rtl/>
          <w:lang w:eastAsia="en-US"/>
        </w:rPr>
        <w:t xml:space="preserve"> </w:t>
      </w:r>
      <w:r w:rsidRPr="003F7874">
        <w:rPr>
          <w:rFonts w:hint="eastAsia"/>
          <w:rtl/>
          <w:lang w:eastAsia="en-US"/>
        </w:rPr>
        <w:t>איני</w:t>
      </w:r>
      <w:r w:rsidRPr="003F7874">
        <w:rPr>
          <w:rtl/>
          <w:lang w:eastAsia="en-US"/>
        </w:rPr>
        <w:t xml:space="preserve"> </w:t>
      </w:r>
      <w:r w:rsidRPr="003F7874">
        <w:rPr>
          <w:rFonts w:hint="eastAsia"/>
          <w:rtl/>
          <w:lang w:eastAsia="en-US"/>
        </w:rPr>
        <w:t>לומד</w:t>
      </w:r>
      <w:r w:rsidRPr="003F7874">
        <w:rPr>
          <w:rtl/>
          <w:lang w:eastAsia="en-US"/>
        </w:rPr>
        <w:t xml:space="preserve"> </w:t>
      </w:r>
      <w:r w:rsidRPr="003F7874">
        <w:rPr>
          <w:rFonts w:hint="eastAsia"/>
          <w:rtl/>
          <w:lang w:eastAsia="en-US"/>
        </w:rPr>
        <w:t>בזקנותי</w:t>
      </w:r>
      <w:r w:rsidRPr="003F7874">
        <w:rPr>
          <w:rFonts w:hint="cs"/>
          <w:rtl/>
          <w:lang w:eastAsia="en-US"/>
        </w:rPr>
        <w:t>.</w:t>
      </w:r>
      <w:r w:rsidRPr="003F7874">
        <w:rPr>
          <w:rtl/>
          <w:lang w:eastAsia="en-US"/>
        </w:rPr>
        <w:t xml:space="preserve"> </w:t>
      </w:r>
      <w:r w:rsidRPr="003F7874">
        <w:rPr>
          <w:rFonts w:hint="eastAsia"/>
          <w:rtl/>
          <w:lang w:eastAsia="en-US"/>
        </w:rPr>
        <w:t>אלא</w:t>
      </w:r>
      <w:r w:rsidRPr="003F7874">
        <w:rPr>
          <w:rtl/>
          <w:lang w:eastAsia="en-US"/>
        </w:rPr>
        <w:t xml:space="preserve"> </w:t>
      </w:r>
      <w:r w:rsidRPr="003F7874">
        <w:rPr>
          <w:rFonts w:hint="eastAsia"/>
          <w:rtl/>
          <w:lang w:eastAsia="en-US"/>
        </w:rPr>
        <w:t>למוד</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Fonts w:hint="cs"/>
          <w:rtl/>
          <w:lang w:eastAsia="en-US"/>
        </w:rPr>
        <w:t xml:space="preserve">" </w:t>
      </w:r>
      <w:r w:rsidRPr="003F7874">
        <w:rPr>
          <w:rFonts w:hint="cs"/>
          <w:rtl/>
        </w:rPr>
        <w:t>(</w:t>
      </w:r>
      <w:r w:rsidRPr="003F7874">
        <w:rPr>
          <w:rFonts w:hint="eastAsia"/>
          <w:rtl/>
        </w:rPr>
        <w:t>אבות</w:t>
      </w:r>
      <w:r w:rsidRPr="003F7874">
        <w:rPr>
          <w:rtl/>
        </w:rPr>
        <w:t xml:space="preserve"> </w:t>
      </w:r>
      <w:r w:rsidRPr="003F7874">
        <w:rPr>
          <w:rFonts w:hint="eastAsia"/>
          <w:rtl/>
        </w:rPr>
        <w:t>דרבי</w:t>
      </w:r>
      <w:r w:rsidRPr="003F7874">
        <w:rPr>
          <w:rtl/>
        </w:rPr>
        <w:t xml:space="preserve"> </w:t>
      </w:r>
      <w:r w:rsidRPr="003F7874">
        <w:rPr>
          <w:rFonts w:hint="eastAsia"/>
          <w:rtl/>
        </w:rPr>
        <w:t>נתן</w:t>
      </w:r>
      <w:r w:rsidRPr="003F7874">
        <w:rPr>
          <w:rtl/>
        </w:rPr>
        <w:t xml:space="preserve"> </w:t>
      </w:r>
      <w:r w:rsidRPr="003F7874">
        <w:rPr>
          <w:rFonts w:hint="eastAsia"/>
          <w:rtl/>
        </w:rPr>
        <w:t>נוסח</w:t>
      </w:r>
      <w:r w:rsidRPr="003F7874">
        <w:rPr>
          <w:rtl/>
        </w:rPr>
        <w:t xml:space="preserve"> </w:t>
      </w:r>
      <w:r w:rsidRPr="003F7874">
        <w:rPr>
          <w:rFonts w:hint="eastAsia"/>
          <w:rtl/>
        </w:rPr>
        <w:t>א</w:t>
      </w:r>
      <w:r w:rsidRPr="003F7874">
        <w:rPr>
          <w:rtl/>
        </w:rPr>
        <w:t xml:space="preserve"> </w:t>
      </w:r>
      <w:r w:rsidRPr="003F7874">
        <w:rPr>
          <w:rFonts w:hint="eastAsia"/>
          <w:rtl/>
        </w:rPr>
        <w:t>פרק</w:t>
      </w:r>
      <w:r w:rsidRPr="003F7874">
        <w:rPr>
          <w:rtl/>
        </w:rPr>
        <w:t xml:space="preserve"> </w:t>
      </w:r>
      <w:r w:rsidRPr="003F7874">
        <w:rPr>
          <w:rFonts w:hint="eastAsia"/>
          <w:rtl/>
        </w:rPr>
        <w:t>ג</w:t>
      </w:r>
      <w:r w:rsidRPr="003F7874">
        <w:rPr>
          <w:rFonts w:hint="cs"/>
          <w:rtl/>
        </w:rPr>
        <w:t>).</w:t>
      </w:r>
    </w:p>
  </w:footnote>
  <w:footnote w:id="7">
    <w:p w:rsidR="00216637" w:rsidRPr="003F7874" w:rsidRDefault="00216637" w:rsidP="00C411AE">
      <w:pPr>
        <w:pStyle w:val="a3"/>
        <w:rPr>
          <w:rFonts w:hint="cs"/>
          <w:rtl/>
        </w:rPr>
      </w:pPr>
      <w:r w:rsidRPr="003F7874">
        <w:rPr>
          <w:rStyle w:val="a5"/>
        </w:rPr>
        <w:footnoteRef/>
      </w:r>
      <w:r w:rsidRPr="003F7874">
        <w:rPr>
          <w:rtl/>
        </w:rPr>
        <w:t xml:space="preserve"> </w:t>
      </w:r>
      <w:r w:rsidRPr="003F7874">
        <w:rPr>
          <w:rFonts w:hint="cs"/>
          <w:rtl/>
        </w:rPr>
        <w:t>במסכת אבות פרק ה משנה כא שנינו</w:t>
      </w:r>
      <w:r w:rsidRPr="003F7874">
        <w:rPr>
          <w:rFonts w:hint="cs"/>
          <w:rtl/>
          <w:lang w:eastAsia="en-US"/>
        </w:rPr>
        <w:t>: "</w:t>
      </w:r>
      <w:r w:rsidRPr="003F7874">
        <w:rPr>
          <w:rFonts w:hint="eastAsia"/>
          <w:rtl/>
          <w:lang w:eastAsia="en-US"/>
        </w:rPr>
        <w:t>בן</w:t>
      </w:r>
      <w:r w:rsidRPr="003F7874">
        <w:rPr>
          <w:rtl/>
          <w:lang w:eastAsia="en-US"/>
        </w:rPr>
        <w:t xml:space="preserve"> </w:t>
      </w:r>
      <w:r w:rsidRPr="003F7874">
        <w:rPr>
          <w:rFonts w:hint="eastAsia"/>
          <w:rtl/>
          <w:lang w:eastAsia="en-US"/>
        </w:rPr>
        <w:t>שמונים</w:t>
      </w:r>
      <w:r w:rsidRPr="003F7874">
        <w:rPr>
          <w:rtl/>
          <w:lang w:eastAsia="en-US"/>
        </w:rPr>
        <w:t xml:space="preserve"> </w:t>
      </w:r>
      <w:r w:rsidRPr="003F7874">
        <w:rPr>
          <w:rFonts w:hint="eastAsia"/>
          <w:rtl/>
          <w:lang w:eastAsia="en-US"/>
        </w:rPr>
        <w:t>לגבורה</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תשעים</w:t>
      </w:r>
      <w:r w:rsidRPr="003F7874">
        <w:rPr>
          <w:rtl/>
          <w:lang w:eastAsia="en-US"/>
        </w:rPr>
        <w:t xml:space="preserve"> </w:t>
      </w:r>
      <w:r w:rsidRPr="003F7874">
        <w:rPr>
          <w:rFonts w:hint="eastAsia"/>
          <w:rtl/>
          <w:lang w:eastAsia="en-US"/>
        </w:rPr>
        <w:t>לשוח</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כאילו</w:t>
      </w:r>
      <w:r w:rsidRPr="003F7874">
        <w:rPr>
          <w:rtl/>
          <w:lang w:eastAsia="en-US"/>
        </w:rPr>
        <w:t xml:space="preserve"> </w:t>
      </w:r>
      <w:r w:rsidRPr="003F7874">
        <w:rPr>
          <w:rFonts w:hint="eastAsia"/>
          <w:rtl/>
          <w:lang w:eastAsia="en-US"/>
        </w:rPr>
        <w:t>מת</w:t>
      </w:r>
      <w:r w:rsidRPr="003F7874">
        <w:rPr>
          <w:rtl/>
          <w:lang w:eastAsia="en-US"/>
        </w:rPr>
        <w:t xml:space="preserve"> </w:t>
      </w:r>
      <w:r w:rsidRPr="003F7874">
        <w:rPr>
          <w:rFonts w:hint="eastAsia"/>
          <w:rtl/>
          <w:lang w:eastAsia="en-US"/>
        </w:rPr>
        <w:t>ועבר</w:t>
      </w:r>
      <w:r w:rsidRPr="003F7874">
        <w:rPr>
          <w:rtl/>
          <w:lang w:eastAsia="en-US"/>
        </w:rPr>
        <w:t xml:space="preserve"> </w:t>
      </w:r>
      <w:r w:rsidRPr="003F7874">
        <w:rPr>
          <w:rFonts w:hint="eastAsia"/>
          <w:rtl/>
          <w:lang w:eastAsia="en-US"/>
        </w:rPr>
        <w:t>ובטל</w:t>
      </w:r>
      <w:r w:rsidRPr="003F7874">
        <w:rPr>
          <w:rtl/>
          <w:lang w:eastAsia="en-US"/>
        </w:rPr>
        <w:t xml:space="preserve"> </w:t>
      </w:r>
      <w:r w:rsidRPr="003F7874">
        <w:rPr>
          <w:rFonts w:hint="eastAsia"/>
          <w:rtl/>
          <w:lang w:eastAsia="en-US"/>
        </w:rPr>
        <w:t>מן</w:t>
      </w:r>
      <w:r w:rsidRPr="003F7874">
        <w:rPr>
          <w:rtl/>
          <w:lang w:eastAsia="en-US"/>
        </w:rPr>
        <w:t xml:space="preserve"> </w:t>
      </w:r>
      <w:r w:rsidRPr="003F7874">
        <w:rPr>
          <w:rFonts w:hint="eastAsia"/>
          <w:rtl/>
          <w:lang w:eastAsia="en-US"/>
        </w:rPr>
        <w:t>העולם</w:t>
      </w:r>
      <w:r w:rsidRPr="003F7874">
        <w:rPr>
          <w:rFonts w:hint="cs"/>
          <w:rtl/>
          <w:lang w:eastAsia="en-US"/>
        </w:rPr>
        <w:t>". אבל במסכת גיטין כח ע"א בדיני שליחות של גיטין יש דעה שונה: "</w:t>
      </w:r>
      <w:r w:rsidRPr="003F7874">
        <w:rPr>
          <w:rFonts w:hint="eastAsia"/>
          <w:rtl/>
          <w:lang w:eastAsia="en-US"/>
        </w:rPr>
        <w:t>המביא</w:t>
      </w:r>
      <w:r w:rsidRPr="003F7874">
        <w:rPr>
          <w:rtl/>
          <w:lang w:eastAsia="en-US"/>
        </w:rPr>
        <w:t xml:space="preserve"> </w:t>
      </w:r>
      <w:r w:rsidRPr="003F7874">
        <w:rPr>
          <w:rFonts w:hint="eastAsia"/>
          <w:rtl/>
          <w:lang w:eastAsia="en-US"/>
        </w:rPr>
        <w:t>גט</w:t>
      </w:r>
      <w:r w:rsidRPr="003F7874">
        <w:rPr>
          <w:rtl/>
          <w:lang w:eastAsia="en-US"/>
        </w:rPr>
        <w:t xml:space="preserve"> </w:t>
      </w:r>
      <w:r w:rsidRPr="003F7874">
        <w:rPr>
          <w:rFonts w:hint="eastAsia"/>
          <w:rtl/>
          <w:lang w:eastAsia="en-US"/>
        </w:rPr>
        <w:t>והניחו</w:t>
      </w:r>
      <w:r w:rsidRPr="003F7874">
        <w:rPr>
          <w:rtl/>
          <w:lang w:eastAsia="en-US"/>
        </w:rPr>
        <w:t xml:space="preserve"> </w:t>
      </w:r>
      <w:r w:rsidRPr="003F7874">
        <w:rPr>
          <w:rFonts w:hint="eastAsia"/>
          <w:rtl/>
          <w:lang w:eastAsia="en-US"/>
        </w:rPr>
        <w:t>זקן</w:t>
      </w:r>
      <w:r w:rsidRPr="003F7874">
        <w:rPr>
          <w:rtl/>
          <w:lang w:eastAsia="en-US"/>
        </w:rPr>
        <w:t xml:space="preserve">, </w:t>
      </w:r>
      <w:r w:rsidRPr="003F7874">
        <w:rPr>
          <w:rFonts w:hint="eastAsia"/>
          <w:rtl/>
          <w:lang w:eastAsia="en-US"/>
        </w:rPr>
        <w:t>אפי</w:t>
      </w:r>
      <w:r w:rsidRPr="003F7874">
        <w:rPr>
          <w:rFonts w:hint="cs"/>
          <w:rtl/>
          <w:lang w:eastAsia="en-US"/>
        </w:rPr>
        <w:t>לו</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שנה</w:t>
      </w:r>
      <w:r w:rsidRPr="003F7874">
        <w:rPr>
          <w:rtl/>
          <w:lang w:eastAsia="en-US"/>
        </w:rPr>
        <w:t xml:space="preserve"> - </w:t>
      </w:r>
      <w:r w:rsidRPr="003F7874">
        <w:rPr>
          <w:rFonts w:hint="eastAsia"/>
          <w:rtl/>
          <w:lang w:eastAsia="en-US"/>
        </w:rPr>
        <w:t>נותן</w:t>
      </w:r>
      <w:r w:rsidRPr="003F7874">
        <w:rPr>
          <w:rtl/>
          <w:lang w:eastAsia="en-US"/>
        </w:rPr>
        <w:t xml:space="preserve"> </w:t>
      </w:r>
      <w:r w:rsidRPr="003F7874">
        <w:rPr>
          <w:rFonts w:hint="eastAsia"/>
          <w:rtl/>
          <w:lang w:eastAsia="en-US"/>
        </w:rPr>
        <w:t>לה</w:t>
      </w:r>
      <w:r w:rsidRPr="003F7874">
        <w:rPr>
          <w:rtl/>
          <w:lang w:eastAsia="en-US"/>
        </w:rPr>
        <w:t xml:space="preserve"> </w:t>
      </w:r>
      <w:r w:rsidRPr="003F7874">
        <w:rPr>
          <w:rFonts w:hint="eastAsia"/>
          <w:rtl/>
          <w:lang w:eastAsia="en-US"/>
        </w:rPr>
        <w:t>בחזקת</w:t>
      </w:r>
      <w:r w:rsidRPr="003F7874">
        <w:rPr>
          <w:rtl/>
          <w:lang w:eastAsia="en-US"/>
        </w:rPr>
        <w:t xml:space="preserve"> </w:t>
      </w:r>
      <w:r w:rsidRPr="003F7874">
        <w:rPr>
          <w:rFonts w:hint="eastAsia"/>
          <w:rtl/>
          <w:lang w:eastAsia="en-US"/>
        </w:rPr>
        <w:t>שהוא</w:t>
      </w:r>
      <w:r w:rsidRPr="003F7874">
        <w:rPr>
          <w:rtl/>
          <w:lang w:eastAsia="en-US"/>
        </w:rPr>
        <w:t xml:space="preserve"> </w:t>
      </w:r>
      <w:r w:rsidRPr="003F7874">
        <w:rPr>
          <w:rFonts w:hint="eastAsia"/>
          <w:rtl/>
          <w:lang w:eastAsia="en-US"/>
        </w:rPr>
        <w:t>קיים</w:t>
      </w:r>
      <w:r w:rsidRPr="003F7874">
        <w:rPr>
          <w:rFonts w:hint="cs"/>
          <w:rtl/>
          <w:lang w:eastAsia="en-US"/>
        </w:rPr>
        <w:t xml:space="preserve"> ...</w:t>
      </w:r>
      <w:r w:rsidRPr="003F7874">
        <w:rPr>
          <w:rtl/>
          <w:lang w:eastAsia="en-US"/>
        </w:rPr>
        <w:t xml:space="preserve"> </w:t>
      </w:r>
      <w:r w:rsidRPr="003F7874">
        <w:rPr>
          <w:rFonts w:hint="eastAsia"/>
          <w:rtl/>
          <w:lang w:eastAsia="en-US"/>
        </w:rPr>
        <w:t>כיון</w:t>
      </w:r>
      <w:r w:rsidRPr="003F7874">
        <w:rPr>
          <w:rtl/>
          <w:lang w:eastAsia="en-US"/>
        </w:rPr>
        <w:t xml:space="preserve"> </w:t>
      </w:r>
      <w:r w:rsidRPr="003F7874">
        <w:rPr>
          <w:rFonts w:hint="eastAsia"/>
          <w:rtl/>
          <w:lang w:eastAsia="en-US"/>
        </w:rPr>
        <w:t>דאיפליג</w:t>
      </w:r>
      <w:r w:rsidRPr="003F7874">
        <w:rPr>
          <w:rtl/>
          <w:lang w:eastAsia="en-US"/>
        </w:rPr>
        <w:t xml:space="preserve"> – </w:t>
      </w:r>
      <w:r w:rsidRPr="003F7874">
        <w:rPr>
          <w:rFonts w:hint="eastAsia"/>
          <w:rtl/>
          <w:lang w:eastAsia="en-US"/>
        </w:rPr>
        <w:t>איפליג</w:t>
      </w:r>
      <w:r w:rsidRPr="003F7874">
        <w:rPr>
          <w:rFonts w:hint="cs"/>
          <w:rtl/>
          <w:lang w:eastAsia="en-US"/>
        </w:rPr>
        <w:t>". ועכ"פ, בכל התרבויות, יש הדרת פני זקן. ראה קידושין לג ע"א שר' יוחנן היה קם לפני זקני גויים כי אמר: מי יודע כמה הרפתקאות ומאורעות חיים עברו עליהם "וראוי לכבד אותם בשל חכמת החיים שקנו" (שטיינזלץ).</w:t>
      </w:r>
    </w:p>
  </w:footnote>
  <w:footnote w:id="8">
    <w:p w:rsidR="000175BC" w:rsidRDefault="000175BC" w:rsidP="002636C3">
      <w:pPr>
        <w:pStyle w:val="a3"/>
        <w:rPr>
          <w:rFonts w:hint="cs"/>
          <w:rtl/>
        </w:rPr>
      </w:pPr>
      <w:r>
        <w:rPr>
          <w:rStyle w:val="a5"/>
        </w:rPr>
        <w:footnoteRef/>
      </w:r>
      <w:r>
        <w:rPr>
          <w:rtl/>
        </w:rPr>
        <w:t xml:space="preserve"> </w:t>
      </w:r>
      <w:r>
        <w:rPr>
          <w:rFonts w:hint="cs"/>
          <w:rtl/>
        </w:rPr>
        <w:t>ראה הסיפור על חוני המעגל שראה איש נוטע חרוב, בגמרא תענית כג ע"א. ושם חוני המעגל שואל שאלה דומה לזו של אדריינוס והאיש עונה לו: עולם מלא חרובים מצאתי, כשם ששתלו לי אבותי, כך אני שותל לבני. קבלנו הקבלה מעניינת, בצד השואל, הספקן, של אדריינוס שחיק עצמות וחוני המעגל בעל המופת.</w:t>
      </w:r>
      <w:r w:rsidR="002636C3">
        <w:rPr>
          <w:rFonts w:hint="cs"/>
          <w:rtl/>
        </w:rPr>
        <w:t xml:space="preserve"> כך או כך, עפ"י תנחומא שנראה להלן, המוטיב של נטיעה לדורות יסודו בבריאה עצמה: "</w:t>
      </w:r>
      <w:r w:rsidR="002636C3" w:rsidRPr="00EF3993">
        <w:rPr>
          <w:rFonts w:hint="eastAsia"/>
          <w:rtl/>
          <w:lang w:eastAsia="en-US"/>
        </w:rPr>
        <w:t>אמר</w:t>
      </w:r>
      <w:r w:rsidR="002636C3">
        <w:rPr>
          <w:rtl/>
          <w:lang w:eastAsia="en-US"/>
        </w:rPr>
        <w:t xml:space="preserve"> </w:t>
      </w:r>
      <w:r w:rsidR="002636C3">
        <w:rPr>
          <w:rFonts w:hint="eastAsia"/>
          <w:rtl/>
          <w:lang w:eastAsia="en-US"/>
        </w:rPr>
        <w:t>להם</w:t>
      </w:r>
      <w:r w:rsidR="002636C3">
        <w:rPr>
          <w:rtl/>
          <w:lang w:eastAsia="en-US"/>
        </w:rPr>
        <w:t xml:space="preserve"> </w:t>
      </w:r>
      <w:r w:rsidR="002636C3">
        <w:rPr>
          <w:rFonts w:hint="eastAsia"/>
          <w:rtl/>
          <w:lang w:eastAsia="en-US"/>
        </w:rPr>
        <w:t>הקב</w:t>
      </w:r>
      <w:r w:rsidR="002636C3">
        <w:rPr>
          <w:rtl/>
          <w:lang w:eastAsia="en-US"/>
        </w:rPr>
        <w:t>"</w:t>
      </w:r>
      <w:r w:rsidR="002636C3">
        <w:rPr>
          <w:rFonts w:hint="eastAsia"/>
          <w:rtl/>
          <w:lang w:eastAsia="en-US"/>
        </w:rPr>
        <w:t>ה</w:t>
      </w:r>
      <w:r w:rsidR="002636C3">
        <w:rPr>
          <w:rtl/>
          <w:lang w:eastAsia="en-US"/>
        </w:rPr>
        <w:t xml:space="preserve"> </w:t>
      </w:r>
      <w:r w:rsidR="002636C3">
        <w:rPr>
          <w:rFonts w:hint="eastAsia"/>
          <w:rtl/>
          <w:lang w:eastAsia="en-US"/>
        </w:rPr>
        <w:t>לישראל</w:t>
      </w:r>
      <w:r w:rsidR="002636C3">
        <w:rPr>
          <w:rFonts w:hint="cs"/>
          <w:rtl/>
          <w:lang w:eastAsia="en-US"/>
        </w:rPr>
        <w:t xml:space="preserve">: </w:t>
      </w:r>
      <w:r w:rsidR="002636C3">
        <w:rPr>
          <w:rFonts w:hint="eastAsia"/>
          <w:rtl/>
          <w:lang w:eastAsia="en-US"/>
        </w:rPr>
        <w:t>אעפ</w:t>
      </w:r>
      <w:r w:rsidR="002636C3">
        <w:rPr>
          <w:rtl/>
          <w:lang w:eastAsia="en-US"/>
        </w:rPr>
        <w:t>"</w:t>
      </w:r>
      <w:r w:rsidR="002636C3">
        <w:rPr>
          <w:rFonts w:hint="eastAsia"/>
          <w:rtl/>
          <w:lang w:eastAsia="en-US"/>
        </w:rPr>
        <w:t>י</w:t>
      </w:r>
      <w:r w:rsidR="002636C3">
        <w:rPr>
          <w:rtl/>
          <w:lang w:eastAsia="en-US"/>
        </w:rPr>
        <w:t xml:space="preserve"> </w:t>
      </w:r>
      <w:r w:rsidR="002636C3">
        <w:rPr>
          <w:rFonts w:hint="eastAsia"/>
          <w:rtl/>
          <w:lang w:eastAsia="en-US"/>
        </w:rPr>
        <w:t>שתמצאו</w:t>
      </w:r>
      <w:r w:rsidR="002636C3">
        <w:rPr>
          <w:rtl/>
          <w:lang w:eastAsia="en-US"/>
        </w:rPr>
        <w:t xml:space="preserve"> </w:t>
      </w:r>
      <w:r w:rsidR="002636C3">
        <w:rPr>
          <w:rFonts w:hint="eastAsia"/>
          <w:rtl/>
          <w:lang w:eastAsia="en-US"/>
        </w:rPr>
        <w:t>אותה</w:t>
      </w:r>
      <w:r w:rsidR="002636C3">
        <w:rPr>
          <w:rtl/>
          <w:lang w:eastAsia="en-US"/>
        </w:rPr>
        <w:t xml:space="preserve"> </w:t>
      </w:r>
      <w:r w:rsidR="002636C3">
        <w:rPr>
          <w:rFonts w:hint="eastAsia"/>
          <w:rtl/>
          <w:lang w:eastAsia="en-US"/>
        </w:rPr>
        <w:t>מליאה</w:t>
      </w:r>
      <w:r w:rsidR="002636C3">
        <w:rPr>
          <w:rtl/>
          <w:lang w:eastAsia="en-US"/>
        </w:rPr>
        <w:t xml:space="preserve"> </w:t>
      </w:r>
      <w:r w:rsidR="002636C3">
        <w:rPr>
          <w:rFonts w:hint="eastAsia"/>
          <w:rtl/>
          <w:lang w:eastAsia="en-US"/>
        </w:rPr>
        <w:t>כל</w:t>
      </w:r>
      <w:r w:rsidR="002636C3">
        <w:rPr>
          <w:rtl/>
          <w:lang w:eastAsia="en-US"/>
        </w:rPr>
        <w:t xml:space="preserve"> </w:t>
      </w:r>
      <w:r w:rsidR="002636C3">
        <w:rPr>
          <w:rFonts w:hint="eastAsia"/>
          <w:rtl/>
          <w:lang w:eastAsia="en-US"/>
        </w:rPr>
        <w:t>טוב</w:t>
      </w:r>
      <w:r w:rsidR="002636C3">
        <w:rPr>
          <w:rtl/>
          <w:lang w:eastAsia="en-US"/>
        </w:rPr>
        <w:t xml:space="preserve">, </w:t>
      </w:r>
      <w:r w:rsidR="002636C3">
        <w:rPr>
          <w:rFonts w:hint="eastAsia"/>
          <w:rtl/>
          <w:lang w:eastAsia="en-US"/>
        </w:rPr>
        <w:t>לא</w:t>
      </w:r>
      <w:r w:rsidR="002636C3">
        <w:rPr>
          <w:rtl/>
          <w:lang w:eastAsia="en-US"/>
        </w:rPr>
        <w:t xml:space="preserve"> </w:t>
      </w:r>
      <w:r w:rsidR="002636C3">
        <w:rPr>
          <w:rFonts w:hint="eastAsia"/>
          <w:rtl/>
          <w:lang w:eastAsia="en-US"/>
        </w:rPr>
        <w:t>תאמרו</w:t>
      </w:r>
      <w:r w:rsidR="002636C3">
        <w:rPr>
          <w:rtl/>
          <w:lang w:eastAsia="en-US"/>
        </w:rPr>
        <w:t xml:space="preserve"> </w:t>
      </w:r>
      <w:r w:rsidR="002636C3">
        <w:rPr>
          <w:rFonts w:hint="eastAsia"/>
          <w:rtl/>
          <w:lang w:eastAsia="en-US"/>
        </w:rPr>
        <w:t>נשב</w:t>
      </w:r>
      <w:r w:rsidR="002636C3">
        <w:rPr>
          <w:rtl/>
          <w:lang w:eastAsia="en-US"/>
        </w:rPr>
        <w:t xml:space="preserve"> </w:t>
      </w:r>
      <w:r w:rsidR="002636C3">
        <w:rPr>
          <w:rFonts w:hint="eastAsia"/>
          <w:rtl/>
          <w:lang w:eastAsia="en-US"/>
        </w:rPr>
        <w:t>ולא</w:t>
      </w:r>
      <w:r w:rsidR="002636C3">
        <w:rPr>
          <w:rtl/>
          <w:lang w:eastAsia="en-US"/>
        </w:rPr>
        <w:t xml:space="preserve"> </w:t>
      </w:r>
      <w:r w:rsidR="002636C3">
        <w:rPr>
          <w:rFonts w:hint="eastAsia"/>
          <w:rtl/>
          <w:lang w:eastAsia="en-US"/>
        </w:rPr>
        <w:t>נטע</w:t>
      </w:r>
      <w:r w:rsidR="002636C3">
        <w:rPr>
          <w:rFonts w:hint="cs"/>
          <w:rtl/>
          <w:lang w:eastAsia="en-US"/>
        </w:rPr>
        <w:t>.</w:t>
      </w:r>
      <w:r w:rsidR="002636C3">
        <w:rPr>
          <w:rtl/>
          <w:lang w:eastAsia="en-US"/>
        </w:rPr>
        <w:t xml:space="preserve"> </w:t>
      </w:r>
      <w:r w:rsidR="002636C3">
        <w:rPr>
          <w:rFonts w:hint="eastAsia"/>
          <w:rtl/>
          <w:lang w:eastAsia="en-US"/>
        </w:rPr>
        <w:t>אלא</w:t>
      </w:r>
      <w:r w:rsidR="002636C3">
        <w:rPr>
          <w:rtl/>
          <w:lang w:eastAsia="en-US"/>
        </w:rPr>
        <w:t xml:space="preserve"> </w:t>
      </w:r>
      <w:r w:rsidR="002636C3">
        <w:rPr>
          <w:rFonts w:hint="eastAsia"/>
          <w:rtl/>
          <w:lang w:eastAsia="en-US"/>
        </w:rPr>
        <w:t>הוו</w:t>
      </w:r>
      <w:r w:rsidR="002636C3">
        <w:rPr>
          <w:rtl/>
          <w:lang w:eastAsia="en-US"/>
        </w:rPr>
        <w:t xml:space="preserve"> </w:t>
      </w:r>
      <w:r w:rsidR="002636C3">
        <w:rPr>
          <w:rFonts w:hint="eastAsia"/>
          <w:rtl/>
          <w:lang w:eastAsia="en-US"/>
        </w:rPr>
        <w:t>זהירין</w:t>
      </w:r>
      <w:r w:rsidR="002636C3">
        <w:rPr>
          <w:rtl/>
          <w:lang w:eastAsia="en-US"/>
        </w:rPr>
        <w:t xml:space="preserve"> </w:t>
      </w:r>
      <w:r w:rsidR="002636C3">
        <w:rPr>
          <w:rFonts w:hint="eastAsia"/>
          <w:rtl/>
          <w:lang w:eastAsia="en-US"/>
        </w:rPr>
        <w:t>בנטיעות</w:t>
      </w:r>
      <w:r w:rsidR="002636C3">
        <w:rPr>
          <w:rFonts w:hint="cs"/>
          <w:rtl/>
          <w:lang w:eastAsia="en-US"/>
        </w:rPr>
        <w:t xml:space="preserve"> ...</w:t>
      </w:r>
      <w:r w:rsidR="002636C3">
        <w:rPr>
          <w:rtl/>
          <w:lang w:eastAsia="en-US"/>
        </w:rPr>
        <w:t xml:space="preserve"> </w:t>
      </w:r>
      <w:r w:rsidR="002636C3">
        <w:rPr>
          <w:rFonts w:hint="eastAsia"/>
          <w:rtl/>
          <w:lang w:eastAsia="en-US"/>
        </w:rPr>
        <w:t>כשם</w:t>
      </w:r>
      <w:r w:rsidR="002636C3">
        <w:rPr>
          <w:rtl/>
          <w:lang w:eastAsia="en-US"/>
        </w:rPr>
        <w:t xml:space="preserve"> </w:t>
      </w:r>
      <w:r w:rsidR="002636C3">
        <w:rPr>
          <w:rFonts w:hint="eastAsia"/>
          <w:rtl/>
          <w:lang w:eastAsia="en-US"/>
        </w:rPr>
        <w:t>שנכנסתם</w:t>
      </w:r>
      <w:r w:rsidR="002636C3">
        <w:rPr>
          <w:rtl/>
          <w:lang w:eastAsia="en-US"/>
        </w:rPr>
        <w:t xml:space="preserve"> </w:t>
      </w:r>
      <w:r w:rsidR="002636C3">
        <w:rPr>
          <w:rFonts w:hint="eastAsia"/>
          <w:rtl/>
          <w:lang w:eastAsia="en-US"/>
        </w:rPr>
        <w:t>ומצאתם</w:t>
      </w:r>
      <w:r w:rsidR="002636C3">
        <w:rPr>
          <w:rtl/>
          <w:lang w:eastAsia="en-US"/>
        </w:rPr>
        <w:t xml:space="preserve"> </w:t>
      </w:r>
      <w:r w:rsidR="002636C3">
        <w:rPr>
          <w:rFonts w:hint="eastAsia"/>
          <w:rtl/>
          <w:lang w:eastAsia="en-US"/>
        </w:rPr>
        <w:t>נטיעות</w:t>
      </w:r>
      <w:r w:rsidR="002636C3">
        <w:rPr>
          <w:rtl/>
          <w:lang w:eastAsia="en-US"/>
        </w:rPr>
        <w:t xml:space="preserve"> </w:t>
      </w:r>
      <w:r w:rsidR="002636C3">
        <w:rPr>
          <w:rFonts w:hint="eastAsia"/>
          <w:rtl/>
          <w:lang w:eastAsia="en-US"/>
        </w:rPr>
        <w:t>שנטעו</w:t>
      </w:r>
      <w:r w:rsidR="002636C3">
        <w:rPr>
          <w:rtl/>
          <w:lang w:eastAsia="en-US"/>
        </w:rPr>
        <w:t xml:space="preserve"> </w:t>
      </w:r>
      <w:r w:rsidR="002636C3">
        <w:rPr>
          <w:rFonts w:hint="eastAsia"/>
          <w:rtl/>
          <w:lang w:eastAsia="en-US"/>
        </w:rPr>
        <w:t>אחרים</w:t>
      </w:r>
      <w:r w:rsidR="002636C3">
        <w:rPr>
          <w:rtl/>
          <w:lang w:eastAsia="en-US"/>
        </w:rPr>
        <w:t xml:space="preserve">, </w:t>
      </w:r>
      <w:r w:rsidR="002636C3">
        <w:rPr>
          <w:rFonts w:hint="eastAsia"/>
          <w:rtl/>
          <w:lang w:eastAsia="en-US"/>
        </w:rPr>
        <w:t>אף</w:t>
      </w:r>
      <w:r w:rsidR="002636C3">
        <w:rPr>
          <w:rtl/>
          <w:lang w:eastAsia="en-US"/>
        </w:rPr>
        <w:t xml:space="preserve"> </w:t>
      </w:r>
      <w:r w:rsidR="002636C3">
        <w:rPr>
          <w:rFonts w:hint="eastAsia"/>
          <w:rtl/>
          <w:lang w:eastAsia="en-US"/>
        </w:rPr>
        <w:t>אתם</w:t>
      </w:r>
      <w:r w:rsidR="002636C3">
        <w:rPr>
          <w:rtl/>
          <w:lang w:eastAsia="en-US"/>
        </w:rPr>
        <w:t xml:space="preserve"> </w:t>
      </w:r>
      <w:r w:rsidR="002636C3">
        <w:rPr>
          <w:rFonts w:hint="eastAsia"/>
          <w:rtl/>
          <w:lang w:eastAsia="en-US"/>
        </w:rPr>
        <w:t>נטעו</w:t>
      </w:r>
      <w:r w:rsidR="002636C3">
        <w:rPr>
          <w:rtl/>
          <w:lang w:eastAsia="en-US"/>
        </w:rPr>
        <w:t xml:space="preserve"> </w:t>
      </w:r>
      <w:r w:rsidR="002636C3">
        <w:rPr>
          <w:rFonts w:hint="eastAsia"/>
          <w:rtl/>
          <w:lang w:eastAsia="en-US"/>
        </w:rPr>
        <w:t>לבניכם</w:t>
      </w:r>
      <w:r w:rsidR="002636C3">
        <w:rPr>
          <w:rFonts w:hint="cs"/>
          <w:rtl/>
          <w:lang w:eastAsia="en-US"/>
        </w:rPr>
        <w:t>.</w:t>
      </w:r>
      <w:r w:rsidR="002636C3">
        <w:rPr>
          <w:rtl/>
          <w:lang w:eastAsia="en-US"/>
        </w:rPr>
        <w:t xml:space="preserve"> </w:t>
      </w:r>
      <w:r w:rsidR="002636C3">
        <w:rPr>
          <w:rFonts w:hint="eastAsia"/>
          <w:rtl/>
          <w:lang w:eastAsia="en-US"/>
        </w:rPr>
        <w:t>שלא</w:t>
      </w:r>
      <w:r w:rsidR="002636C3">
        <w:rPr>
          <w:rtl/>
          <w:lang w:eastAsia="en-US"/>
        </w:rPr>
        <w:t xml:space="preserve"> </w:t>
      </w:r>
      <w:r w:rsidR="002636C3">
        <w:rPr>
          <w:rFonts w:hint="eastAsia"/>
          <w:rtl/>
          <w:lang w:eastAsia="en-US"/>
        </w:rPr>
        <w:t>יאמר</w:t>
      </w:r>
      <w:r w:rsidR="002636C3">
        <w:rPr>
          <w:rtl/>
          <w:lang w:eastAsia="en-US"/>
        </w:rPr>
        <w:t xml:space="preserve"> </w:t>
      </w:r>
      <w:r w:rsidR="002636C3">
        <w:rPr>
          <w:rFonts w:hint="eastAsia"/>
          <w:rtl/>
          <w:lang w:eastAsia="en-US"/>
        </w:rPr>
        <w:t>אדם</w:t>
      </w:r>
      <w:r w:rsidR="002636C3">
        <w:rPr>
          <w:rFonts w:hint="cs"/>
          <w:rtl/>
          <w:lang w:eastAsia="en-US"/>
        </w:rPr>
        <w:t>:</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זקן</w:t>
      </w:r>
      <w:r w:rsidR="002636C3">
        <w:rPr>
          <w:rtl/>
          <w:lang w:eastAsia="en-US"/>
        </w:rPr>
        <w:t xml:space="preserve"> </w:t>
      </w:r>
      <w:r w:rsidR="002636C3">
        <w:rPr>
          <w:rFonts w:hint="eastAsia"/>
          <w:rtl/>
          <w:lang w:eastAsia="en-US"/>
        </w:rPr>
        <w:t>ולמחר</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מת</w:t>
      </w:r>
      <w:r w:rsidR="002636C3">
        <w:rPr>
          <w:rtl/>
          <w:lang w:eastAsia="en-US"/>
        </w:rPr>
        <w:t xml:space="preserve">, </w:t>
      </w:r>
      <w:r w:rsidR="002636C3">
        <w:rPr>
          <w:rFonts w:hint="eastAsia"/>
          <w:rtl/>
          <w:lang w:eastAsia="en-US"/>
        </w:rPr>
        <w:t>ולמה</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יגע</w:t>
      </w:r>
      <w:r w:rsidR="002636C3">
        <w:rPr>
          <w:rtl/>
          <w:lang w:eastAsia="en-US"/>
        </w:rPr>
        <w:t xml:space="preserve"> </w:t>
      </w:r>
      <w:r w:rsidR="002636C3">
        <w:rPr>
          <w:rFonts w:hint="eastAsia"/>
          <w:rtl/>
          <w:lang w:eastAsia="en-US"/>
        </w:rPr>
        <w:t>בשביל</w:t>
      </w:r>
      <w:r w:rsidR="002636C3">
        <w:rPr>
          <w:rtl/>
          <w:lang w:eastAsia="en-US"/>
        </w:rPr>
        <w:t xml:space="preserve"> </w:t>
      </w:r>
      <w:r w:rsidR="002636C3">
        <w:rPr>
          <w:rFonts w:hint="eastAsia"/>
          <w:rtl/>
          <w:lang w:eastAsia="en-US"/>
        </w:rPr>
        <w:t>אחרים</w:t>
      </w:r>
      <w:r w:rsidR="002636C3">
        <w:rPr>
          <w:rFonts w:hint="cs"/>
          <w:rtl/>
          <w:lang w:eastAsia="en-US"/>
        </w:rPr>
        <w:t>?</w:t>
      </w:r>
      <w:r w:rsidR="002636C3">
        <w:rPr>
          <w:rFonts w:hint="cs"/>
          <w:rtl/>
        </w:rPr>
        <w:t>". ואנו מקדימים את המאוחר.</w:t>
      </w:r>
    </w:p>
  </w:footnote>
  <w:footnote w:id="9">
    <w:p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סליון הוא כסא. לפני שאדריאנוס גומל לזקן בתמורה כספית, הוא מכבד אותו במעמד חצר המלכות.</w:t>
      </w:r>
    </w:p>
  </w:footnote>
  <w:footnote w:id="10">
    <w:p w:rsidR="00216637" w:rsidRPr="003F7874" w:rsidRDefault="00216637">
      <w:pPr>
        <w:pStyle w:val="a3"/>
        <w:rPr>
          <w:rFonts w:hint="cs"/>
        </w:rPr>
      </w:pPr>
      <w:r w:rsidRPr="003F7874">
        <w:rPr>
          <w:rStyle w:val="a5"/>
        </w:rPr>
        <w:footnoteRef/>
      </w:r>
      <w:r w:rsidRPr="003F7874">
        <w:rPr>
          <w:rtl/>
        </w:rPr>
        <w:t xml:space="preserve"> </w:t>
      </w:r>
      <w:r w:rsidRPr="003F7874">
        <w:rPr>
          <w:rFonts w:hint="cs"/>
          <w:rtl/>
        </w:rPr>
        <w:t xml:space="preserve">ומי אכן נרגם באתרוגים? </w:t>
      </w:r>
      <w:r>
        <w:rPr>
          <w:rFonts w:hint="cs"/>
          <w:rtl/>
        </w:rPr>
        <w:t>שאלה. רמז ו</w:t>
      </w:r>
      <w:r w:rsidRPr="003F7874">
        <w:rPr>
          <w:rFonts w:hint="cs"/>
          <w:rtl/>
        </w:rPr>
        <w:t>מקור: מסכת סוכה דף מח.</w:t>
      </w:r>
    </w:p>
  </w:footnote>
  <w:footnote w:id="11">
    <w:p w:rsidR="00216637" w:rsidRDefault="00216637" w:rsidP="00984C25">
      <w:pPr>
        <w:pStyle w:val="a3"/>
        <w:rPr>
          <w:rFonts w:hint="cs"/>
        </w:rPr>
      </w:pPr>
      <w:r>
        <w:rPr>
          <w:rStyle w:val="a5"/>
        </w:rPr>
        <w:footnoteRef/>
      </w:r>
      <w:r>
        <w:rPr>
          <w:rtl/>
        </w:rPr>
        <w:t xml:space="preserve"> </w:t>
      </w:r>
      <w:r w:rsidRPr="00EF3993">
        <w:rPr>
          <w:rFonts w:hint="cs"/>
          <w:rtl/>
        </w:rPr>
        <w:t xml:space="preserve">ראה לשון מדרש ארץ ישראל אחר, בראשית רבה </w:t>
      </w:r>
      <w:r w:rsidRPr="00EF3993">
        <w:rPr>
          <w:rFonts w:hint="eastAsia"/>
          <w:rtl/>
        </w:rPr>
        <w:t>מט</w:t>
      </w:r>
      <w:r w:rsidRPr="00EF3993">
        <w:rPr>
          <w:rtl/>
        </w:rPr>
        <w:t xml:space="preserve"> </w:t>
      </w:r>
      <w:r w:rsidRPr="00EF3993">
        <w:rPr>
          <w:rFonts w:hint="eastAsia"/>
          <w:rtl/>
        </w:rPr>
        <w:t>ט</w:t>
      </w:r>
      <w:r w:rsidRPr="00EF3993">
        <w:rPr>
          <w:rFonts w:hint="cs"/>
          <w:rtl/>
        </w:rPr>
        <w:t>: "</w:t>
      </w:r>
      <w:r w:rsidRPr="00EF3993">
        <w:rPr>
          <w:rFonts w:hint="eastAsia"/>
          <w:rtl/>
          <w:lang w:eastAsia="en-US"/>
        </w:rPr>
        <w:t>שני</w:t>
      </w:r>
      <w:r w:rsidRPr="00EF3993">
        <w:rPr>
          <w:rtl/>
          <w:lang w:eastAsia="en-US"/>
        </w:rPr>
        <w:t xml:space="preserve"> </w:t>
      </w:r>
      <w:r w:rsidRPr="00EF3993">
        <w:rPr>
          <w:rFonts w:hint="eastAsia"/>
          <w:rtl/>
          <w:lang w:eastAsia="en-US"/>
        </w:rPr>
        <w:t>בני</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אמרו</w:t>
      </w:r>
      <w:r w:rsidRPr="00EF3993">
        <w:rPr>
          <w:rtl/>
          <w:lang w:eastAsia="en-US"/>
        </w:rPr>
        <w:t xml:space="preserve"> </w:t>
      </w:r>
      <w:r w:rsidRPr="00EF3993">
        <w:rPr>
          <w:rFonts w:hint="eastAsia"/>
          <w:rtl/>
          <w:lang w:eastAsia="en-US"/>
        </w:rPr>
        <w:t>דבר</w:t>
      </w:r>
      <w:r w:rsidRPr="00EF3993">
        <w:rPr>
          <w:rtl/>
          <w:lang w:eastAsia="en-US"/>
        </w:rPr>
        <w:t xml:space="preserve"> </w:t>
      </w:r>
      <w:r w:rsidRPr="00EF3993">
        <w:rPr>
          <w:rFonts w:hint="eastAsia"/>
          <w:rtl/>
          <w:lang w:eastAsia="en-US"/>
        </w:rPr>
        <w:t>אחד</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ואיוב</w:t>
      </w:r>
      <w:r w:rsidRPr="00EF3993">
        <w:rPr>
          <w:rFonts w:hint="cs"/>
          <w:rtl/>
          <w:lang w:eastAsia="en-US"/>
        </w:rPr>
        <w:t xml:space="preserve"> ...</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בישולה</w:t>
      </w:r>
      <w:r w:rsidRPr="00EF3993">
        <w:rPr>
          <w:rtl/>
          <w:lang w:eastAsia="en-US"/>
        </w:rPr>
        <w:t xml:space="preserve">, </w:t>
      </w:r>
      <w:r w:rsidRPr="00EF3993">
        <w:rPr>
          <w:rFonts w:hint="eastAsia"/>
          <w:rtl/>
          <w:lang w:eastAsia="en-US"/>
        </w:rPr>
        <w:t>איוב</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פגה</w:t>
      </w:r>
      <w:r w:rsidRPr="00EF3993">
        <w:rPr>
          <w:rFonts w:hint="cs"/>
          <w:rtl/>
          <w:lang w:eastAsia="en-US"/>
        </w:rPr>
        <w:t>".</w:t>
      </w:r>
      <w:r>
        <w:rPr>
          <w:rFonts w:hint="cs"/>
          <w:rtl/>
        </w:rPr>
        <w:t xml:space="preserve"> על האיש שלנו אפשר לומר שהוא דיבר פגה ואכל בישולה. תאנים בשלות מכאיבות פחות, אך מכלימות יותר.</w:t>
      </w:r>
    </w:p>
  </w:footnote>
  <w:footnote w:id="12">
    <w:p w:rsidR="00216637" w:rsidRPr="003F7874" w:rsidRDefault="00216637" w:rsidP="003B0F5B">
      <w:pPr>
        <w:pStyle w:val="a3"/>
        <w:rPr>
          <w:rFonts w:hint="cs"/>
        </w:rPr>
      </w:pPr>
      <w:r w:rsidRPr="003F7874">
        <w:rPr>
          <w:rStyle w:val="a5"/>
        </w:rPr>
        <w:footnoteRef/>
      </w:r>
      <w:r w:rsidRPr="003F7874">
        <w:rPr>
          <w:rtl/>
        </w:rPr>
        <w:t xml:space="preserve"> </w:t>
      </w:r>
      <w:r w:rsidRPr="003F7874">
        <w:rPr>
          <w:rFonts w:hint="cs"/>
          <w:rtl/>
        </w:rPr>
        <w:t>התשובה לשאלה הראשונה היא ע"י העצמתה ובדרך של הצגת שאלה נוספת: עד שאתה שואל על הליכה אחרי ה'</w:t>
      </w:r>
      <w:r>
        <w:rPr>
          <w:rFonts w:hint="cs"/>
          <w:rtl/>
        </w:rPr>
        <w:t xml:space="preserve"> - אומר הדרשן -</w:t>
      </w:r>
      <w:r w:rsidRPr="003F7874">
        <w:rPr>
          <w:rFonts w:hint="cs"/>
          <w:rtl/>
        </w:rPr>
        <w:t xml:space="preserve"> שאל על הדבקות בה'! כיצד ייתכן לדבוק בה' שהוא אש אוכלה? </w:t>
      </w:r>
      <w:r>
        <w:rPr>
          <w:rFonts w:hint="cs"/>
          <w:rtl/>
        </w:rPr>
        <w:t>ו</w:t>
      </w:r>
      <w:r w:rsidRPr="003F7874">
        <w:rPr>
          <w:rFonts w:hint="cs"/>
          <w:rtl/>
        </w:rPr>
        <w:t xml:space="preserve">מה תעשה עם פסוקים רבים אחרים שמדברים על הדבקות בה', ראה </w:t>
      </w:r>
      <w:r w:rsidRPr="003F7874">
        <w:rPr>
          <w:rFonts w:hint="eastAsia"/>
          <w:rtl/>
          <w:lang w:eastAsia="en-US"/>
        </w:rPr>
        <w:t>דברים</w:t>
      </w:r>
      <w:r w:rsidRPr="003F7874">
        <w:rPr>
          <w:rtl/>
          <w:lang w:eastAsia="en-US"/>
        </w:rPr>
        <w:t xml:space="preserve"> </w:t>
      </w:r>
      <w:r w:rsidRPr="003F7874">
        <w:rPr>
          <w:rFonts w:hint="eastAsia"/>
          <w:rtl/>
          <w:lang w:eastAsia="en-US"/>
        </w:rPr>
        <w:t>ד</w:t>
      </w:r>
      <w:r w:rsidRPr="003F7874">
        <w:rPr>
          <w:rFonts w:hint="cs"/>
          <w:rtl/>
          <w:lang w:eastAsia="en-US"/>
        </w:rPr>
        <w:t xml:space="preserve"> ד: "</w:t>
      </w:r>
      <w:r w:rsidRPr="003F7874">
        <w:rPr>
          <w:rFonts w:hint="eastAsia"/>
          <w:rtl/>
          <w:lang w:eastAsia="en-US"/>
        </w:rPr>
        <w:t>וְאַתֶּם</w:t>
      </w:r>
      <w:r w:rsidRPr="003F7874">
        <w:rPr>
          <w:rtl/>
          <w:lang w:eastAsia="en-US"/>
        </w:rPr>
        <w:t xml:space="preserve"> </w:t>
      </w:r>
      <w:r w:rsidRPr="003F7874">
        <w:rPr>
          <w:rFonts w:hint="eastAsia"/>
          <w:rtl/>
          <w:lang w:eastAsia="en-US"/>
        </w:rPr>
        <w:t>הַדְּבֵקִים</w:t>
      </w:r>
      <w:r w:rsidRPr="003F7874">
        <w:rPr>
          <w:rtl/>
          <w:lang w:eastAsia="en-US"/>
        </w:rPr>
        <w:t xml:space="preserve"> </w:t>
      </w:r>
      <w:r w:rsidRPr="003F7874">
        <w:rPr>
          <w:rFonts w:hint="eastAsia"/>
          <w:rtl/>
          <w:lang w:eastAsia="en-US"/>
        </w:rPr>
        <w:t>בַּ</w:t>
      </w:r>
      <w:r w:rsidRPr="003F7874">
        <w:rPr>
          <w:rFonts w:hint="cs"/>
          <w:rtl/>
          <w:lang w:eastAsia="en-US"/>
        </w:rPr>
        <w:t>ה'</w:t>
      </w:r>
      <w:r w:rsidRPr="003F7874">
        <w:rPr>
          <w:rtl/>
          <w:lang w:eastAsia="en-US"/>
        </w:rPr>
        <w:t xml:space="preserve"> </w:t>
      </w:r>
      <w:r w:rsidRPr="003F7874">
        <w:rPr>
          <w:rFonts w:hint="eastAsia"/>
          <w:rtl/>
          <w:lang w:eastAsia="en-US"/>
        </w:rPr>
        <w:t>אֱלֹהֵיכֶם</w:t>
      </w:r>
      <w:r w:rsidRPr="003F7874">
        <w:rPr>
          <w:rtl/>
          <w:lang w:eastAsia="en-US"/>
        </w:rPr>
        <w:t xml:space="preserve"> </w:t>
      </w:r>
      <w:r w:rsidRPr="003F7874">
        <w:rPr>
          <w:rFonts w:hint="eastAsia"/>
          <w:rtl/>
          <w:lang w:eastAsia="en-US"/>
        </w:rPr>
        <w:t>חַיִּים</w:t>
      </w:r>
      <w:r w:rsidRPr="003F7874">
        <w:rPr>
          <w:rtl/>
          <w:lang w:eastAsia="en-US"/>
        </w:rPr>
        <w:t xml:space="preserve"> </w:t>
      </w:r>
      <w:r w:rsidRPr="003F7874">
        <w:rPr>
          <w:rFonts w:hint="eastAsia"/>
          <w:rtl/>
          <w:lang w:eastAsia="en-US"/>
        </w:rPr>
        <w:t>כֻּלְּכֶם</w:t>
      </w:r>
      <w:r w:rsidRPr="003F7874">
        <w:rPr>
          <w:rtl/>
          <w:lang w:eastAsia="en-US"/>
        </w:rPr>
        <w:t xml:space="preserve"> </w:t>
      </w:r>
      <w:r w:rsidRPr="003F7874">
        <w:rPr>
          <w:rFonts w:hint="eastAsia"/>
          <w:rtl/>
          <w:lang w:eastAsia="en-US"/>
        </w:rPr>
        <w:t>הַיּוֹם</w:t>
      </w:r>
      <w:r w:rsidRPr="003F7874">
        <w:rPr>
          <w:rFonts w:hint="cs"/>
          <w:rtl/>
          <w:lang w:eastAsia="en-US"/>
        </w:rPr>
        <w:t xml:space="preserve">" וכן דברים י כ, יא כב? איך תפרש את כל אלה? זאת ועוד, </w:t>
      </w:r>
      <w:r w:rsidRPr="003F7874">
        <w:rPr>
          <w:rFonts w:hint="cs"/>
          <w:rtl/>
        </w:rPr>
        <w:t>אנו יכולים לחזור לתחילת הפרשה ולשאול את השאלה המפורסמת: "קדושים תהיו" - כיצד? על כרחך שהפירוש חייב להיות אלגורי ומוסרי. ראה תנחומא בראש הפרשה שדורש את הפסוק בירמיהו יג יא: "</w:t>
      </w:r>
      <w:r w:rsidRPr="003F7874">
        <w:rPr>
          <w:rFonts w:hint="eastAsia"/>
          <w:rtl/>
          <w:lang w:eastAsia="en-US"/>
        </w:rPr>
        <w:t>ױכִּי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כֵּן</w:t>
      </w:r>
      <w:r w:rsidRPr="003F7874">
        <w:rPr>
          <w:rtl/>
          <w:lang w:eastAsia="en-US"/>
        </w:rPr>
        <w:t xml:space="preserve"> </w:t>
      </w:r>
      <w:r w:rsidRPr="003F7874">
        <w:rPr>
          <w:rFonts w:hint="eastAsia"/>
          <w:rtl/>
          <w:lang w:eastAsia="en-US"/>
        </w:rPr>
        <w:t>הִדְבַּקְתִּי</w:t>
      </w:r>
      <w:r w:rsidRPr="003F7874">
        <w:rPr>
          <w:rtl/>
          <w:lang w:eastAsia="en-US"/>
        </w:rPr>
        <w:t xml:space="preserve"> </w:t>
      </w:r>
      <w:r w:rsidRPr="003F7874">
        <w:rPr>
          <w:rFonts w:hint="eastAsia"/>
          <w:rtl/>
          <w:lang w:eastAsia="en-US"/>
        </w:rPr>
        <w:t>אֵלַי</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יִשְׂרָאֵל</w:t>
      </w:r>
      <w:r w:rsidRPr="003F7874">
        <w:rPr>
          <w:rtl/>
          <w:lang w:eastAsia="en-US"/>
        </w:rPr>
        <w:t xml:space="preserve"> </w:t>
      </w:r>
      <w:r w:rsidRPr="003F7874">
        <w:rPr>
          <w:rFonts w:hint="eastAsia"/>
          <w:rtl/>
          <w:lang w:eastAsia="en-US"/>
        </w:rPr>
        <w:t>וְאֶת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יְהוּדָה</w:t>
      </w:r>
      <w:r w:rsidRPr="003F7874">
        <w:rPr>
          <w:rFonts w:hint="cs"/>
          <w:rtl/>
          <w:lang w:eastAsia="en-US"/>
        </w:rPr>
        <w:t>". ואלה דברי התנחומא: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cs"/>
          <w:rtl/>
          <w:lang w:eastAsia="en-US"/>
        </w:rPr>
        <w:t xml:space="preserve"> </w:t>
      </w:r>
      <w:r w:rsidRPr="003F7874">
        <w:rPr>
          <w:rFonts w:hint="eastAsia"/>
          <w:rtl/>
          <w:lang w:eastAsia="en-US"/>
        </w:rPr>
        <w:t>למה</w:t>
      </w:r>
      <w:r w:rsidRPr="003F7874">
        <w:rPr>
          <w:rFonts w:hint="cs"/>
          <w:rtl/>
          <w:lang w:eastAsia="en-US"/>
        </w:rPr>
        <w:t>?</w:t>
      </w:r>
      <w:r w:rsidRPr="003F7874">
        <w:rPr>
          <w:rtl/>
          <w:lang w:eastAsia="en-US"/>
        </w:rPr>
        <w:t xml:space="preserve"> </w:t>
      </w:r>
      <w:r w:rsidRPr="003F7874">
        <w:rPr>
          <w:rFonts w:hint="eastAsia"/>
          <w:rtl/>
          <w:lang w:eastAsia="en-US"/>
        </w:rPr>
        <w:t>לפי</w:t>
      </w:r>
      <w:r w:rsidRPr="003F7874">
        <w:rPr>
          <w:rtl/>
          <w:lang w:eastAsia="en-US"/>
        </w:rPr>
        <w:t xml:space="preserve"> </w:t>
      </w:r>
      <w:r w:rsidRPr="003F7874">
        <w:rPr>
          <w:rFonts w:hint="eastAsia"/>
          <w:rtl/>
          <w:lang w:eastAsia="en-US"/>
        </w:rPr>
        <w:t>שהדבקתי</w:t>
      </w:r>
      <w:r w:rsidRPr="003F7874">
        <w:rPr>
          <w:rtl/>
          <w:lang w:eastAsia="en-US"/>
        </w:rPr>
        <w:t xml:space="preserve"> </w:t>
      </w:r>
      <w:r w:rsidRPr="003F7874">
        <w:rPr>
          <w:rFonts w:hint="eastAsia"/>
          <w:rtl/>
          <w:lang w:eastAsia="en-US"/>
        </w:rPr>
        <w:t>אתכם</w:t>
      </w:r>
      <w:r w:rsidRPr="003F7874">
        <w:rPr>
          <w:rtl/>
          <w:lang w:eastAsia="en-US"/>
        </w:rPr>
        <w:t xml:space="preserve"> </w:t>
      </w:r>
      <w:r w:rsidRPr="003F7874">
        <w:rPr>
          <w:rFonts w:hint="eastAsia"/>
          <w:rtl/>
          <w:lang w:eastAsia="en-US"/>
        </w:rPr>
        <w:t>למתני</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ירמיה</w:t>
      </w:r>
      <w:r w:rsidRPr="003F7874">
        <w:rPr>
          <w:rtl/>
          <w:lang w:eastAsia="en-US"/>
        </w:rPr>
        <w:t xml:space="preserve"> </w:t>
      </w:r>
      <w:r w:rsidRPr="003F7874">
        <w:rPr>
          <w:rFonts w:hint="eastAsia"/>
          <w:rtl/>
          <w:lang w:eastAsia="en-US"/>
        </w:rPr>
        <w:t>יג</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וגו</w:t>
      </w:r>
      <w:r w:rsidRPr="003F7874">
        <w:rPr>
          <w:rtl/>
          <w:lang w:eastAsia="en-US"/>
        </w:rPr>
        <w:t xml:space="preserve">', </w:t>
      </w:r>
      <w:r w:rsidRPr="003F7874">
        <w:rPr>
          <w:rFonts w:hint="eastAsia"/>
          <w:rtl/>
          <w:lang w:eastAsia="en-US"/>
        </w:rPr>
        <w:t>לפיכך</w:t>
      </w:r>
      <w:r w:rsidRPr="003F7874">
        <w:rPr>
          <w:rtl/>
          <w:lang w:eastAsia="en-US"/>
        </w:rPr>
        <w:t xml:space="preserve">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קדוש</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ה</w:t>
      </w:r>
      <w:r w:rsidRPr="003F7874">
        <w:rPr>
          <w:rtl/>
          <w:lang w:eastAsia="en-US"/>
        </w:rPr>
        <w:t xml:space="preserve">', </w:t>
      </w:r>
      <w:r w:rsidRPr="003F7874">
        <w:rPr>
          <w:rFonts w:hint="eastAsia"/>
          <w:rtl/>
          <w:lang w:eastAsia="en-US"/>
        </w:rPr>
        <w:t>אמר</w:t>
      </w:r>
      <w:r w:rsidRPr="003F7874">
        <w:rPr>
          <w:rtl/>
          <w:lang w:eastAsia="en-US"/>
        </w:rPr>
        <w:t xml:space="preserve"> </w:t>
      </w:r>
      <w:r w:rsidRPr="003F7874">
        <w:rPr>
          <w:rFonts w:hint="eastAsia"/>
          <w:rtl/>
          <w:lang w:eastAsia="en-US"/>
        </w:rPr>
        <w:t>להם</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לישראל</w:t>
      </w:r>
      <w:r>
        <w:rPr>
          <w:rFonts w:hint="cs"/>
          <w:rtl/>
          <w:lang w:eastAsia="en-US"/>
        </w:rPr>
        <w:t>:</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אינני</w:t>
      </w:r>
      <w:r w:rsidRPr="003F7874">
        <w:rPr>
          <w:rtl/>
          <w:lang w:eastAsia="en-US"/>
        </w:rPr>
        <w:t xml:space="preserve"> </w:t>
      </w:r>
      <w:r w:rsidRPr="003F7874">
        <w:rPr>
          <w:rFonts w:hint="eastAsia"/>
          <w:rtl/>
          <w:lang w:eastAsia="en-US"/>
        </w:rPr>
        <w:t>כבשר</w:t>
      </w:r>
      <w:r w:rsidRPr="003F7874">
        <w:rPr>
          <w:rtl/>
          <w:lang w:eastAsia="en-US"/>
        </w:rPr>
        <w:t xml:space="preserve"> </w:t>
      </w:r>
      <w:r w:rsidRPr="003F7874">
        <w:rPr>
          <w:rFonts w:hint="eastAsia"/>
          <w:rtl/>
          <w:lang w:eastAsia="en-US"/>
        </w:rPr>
        <w:t>ודם</w:t>
      </w:r>
      <w:r>
        <w:rPr>
          <w:rFonts w:hint="cs"/>
          <w:rtl/>
          <w:lang w:eastAsia="en-US"/>
        </w:rPr>
        <w:t>.</w:t>
      </w:r>
      <w:r w:rsidRPr="003F7874">
        <w:rPr>
          <w:rtl/>
          <w:lang w:eastAsia="en-US"/>
        </w:rPr>
        <w:t xml:space="preserve"> </w:t>
      </w:r>
      <w:r w:rsidRPr="003F7874">
        <w:rPr>
          <w:rFonts w:hint="eastAsia"/>
          <w:rtl/>
          <w:lang w:eastAsia="en-US"/>
        </w:rPr>
        <w:t>מלך</w:t>
      </w:r>
      <w:r w:rsidRPr="003F7874">
        <w:rPr>
          <w:rtl/>
          <w:lang w:eastAsia="en-US"/>
        </w:rPr>
        <w:t xml:space="preserve"> </w:t>
      </w:r>
      <w:r w:rsidRPr="003F7874">
        <w:rPr>
          <w:rFonts w:hint="eastAsia"/>
          <w:rtl/>
          <w:lang w:eastAsia="en-US"/>
        </w:rPr>
        <w:t>ב</w:t>
      </w:r>
      <w:r w:rsidRPr="003F7874">
        <w:rPr>
          <w:rtl/>
          <w:lang w:eastAsia="en-US"/>
        </w:rPr>
        <w:t>"</w:t>
      </w:r>
      <w:r w:rsidRPr="003F7874">
        <w:rPr>
          <w:rFonts w:hint="eastAsia"/>
          <w:rtl/>
          <w:lang w:eastAsia="en-US"/>
        </w:rPr>
        <w:t>ו</w:t>
      </w:r>
      <w:r w:rsidRPr="003F7874">
        <w:rPr>
          <w:rtl/>
          <w:lang w:eastAsia="en-US"/>
        </w:rPr>
        <w:t xml:space="preserve"> </w:t>
      </w:r>
      <w:r w:rsidRPr="003F7874">
        <w:rPr>
          <w:rFonts w:hint="eastAsia"/>
          <w:rtl/>
          <w:lang w:eastAsia="en-US"/>
        </w:rPr>
        <w:t>אין</w:t>
      </w:r>
      <w:r w:rsidRPr="003F7874">
        <w:rPr>
          <w:rtl/>
          <w:lang w:eastAsia="en-US"/>
        </w:rPr>
        <w:t xml:space="preserve"> </w:t>
      </w:r>
      <w:r w:rsidRPr="003F7874">
        <w:rPr>
          <w:rFonts w:hint="eastAsia"/>
          <w:rtl/>
          <w:lang w:eastAsia="en-US"/>
        </w:rPr>
        <w:t>רשות</w:t>
      </w:r>
      <w:r w:rsidRPr="003F7874">
        <w:rPr>
          <w:rtl/>
          <w:lang w:eastAsia="en-US"/>
        </w:rPr>
        <w:t xml:space="preserve"> </w:t>
      </w:r>
      <w:r w:rsidRPr="003F7874">
        <w:rPr>
          <w:rFonts w:hint="eastAsia"/>
          <w:rtl/>
          <w:lang w:eastAsia="en-US"/>
        </w:rPr>
        <w:t>להדיוט</w:t>
      </w:r>
      <w:r w:rsidRPr="003F7874">
        <w:rPr>
          <w:rtl/>
          <w:lang w:eastAsia="en-US"/>
        </w:rPr>
        <w:t xml:space="preserve"> </w:t>
      </w:r>
      <w:r w:rsidRPr="003F7874">
        <w:rPr>
          <w:rFonts w:hint="eastAsia"/>
          <w:rtl/>
          <w:lang w:eastAsia="en-US"/>
        </w:rPr>
        <w:t>לה</w:t>
      </w:r>
      <w:r>
        <w:rPr>
          <w:rFonts w:hint="cs"/>
          <w:rtl/>
          <w:lang w:eastAsia="en-US"/>
        </w:rPr>
        <w:t>י</w:t>
      </w:r>
      <w:r w:rsidRPr="003F7874">
        <w:rPr>
          <w:rFonts w:hint="eastAsia"/>
          <w:rtl/>
          <w:lang w:eastAsia="en-US"/>
        </w:rPr>
        <w:t>קרות</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תדע</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בשעה</w:t>
      </w:r>
      <w:r w:rsidRPr="003F7874">
        <w:rPr>
          <w:rtl/>
          <w:lang w:eastAsia="en-US"/>
        </w:rPr>
        <w:t xml:space="preserve"> </w:t>
      </w:r>
      <w:r w:rsidRPr="003F7874">
        <w:rPr>
          <w:rFonts w:hint="eastAsia"/>
          <w:rtl/>
          <w:lang w:eastAsia="en-US"/>
        </w:rPr>
        <w:t>שאדם</w:t>
      </w:r>
      <w:r w:rsidRPr="003F7874">
        <w:rPr>
          <w:rtl/>
          <w:lang w:eastAsia="en-US"/>
        </w:rPr>
        <w:t xml:space="preserve"> </w:t>
      </w:r>
      <w:r w:rsidRPr="003F7874">
        <w:rPr>
          <w:rFonts w:hint="eastAsia"/>
          <w:rtl/>
          <w:lang w:eastAsia="en-US"/>
        </w:rPr>
        <w:t>מבקש</w:t>
      </w:r>
      <w:r w:rsidRPr="003F7874">
        <w:rPr>
          <w:rtl/>
          <w:lang w:eastAsia="en-US"/>
        </w:rPr>
        <w:t xml:space="preserve"> </w:t>
      </w:r>
      <w:r w:rsidRPr="003F7874">
        <w:rPr>
          <w:rFonts w:hint="eastAsia"/>
          <w:rtl/>
          <w:lang w:eastAsia="en-US"/>
        </w:rPr>
        <w:t>לקטרג</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חבירו</w:t>
      </w:r>
      <w:r w:rsidRPr="003F7874">
        <w:rPr>
          <w:rtl/>
          <w:lang w:eastAsia="en-US"/>
        </w:rPr>
        <w:t xml:space="preserve"> </w:t>
      </w:r>
      <w:r w:rsidRPr="003F7874">
        <w:rPr>
          <w:rFonts w:hint="eastAsia"/>
          <w:rtl/>
          <w:lang w:eastAsia="en-US"/>
        </w:rPr>
        <w:t>קורא</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אגוסטה</w:t>
      </w:r>
      <w:r w:rsidRPr="003F7874">
        <w:rPr>
          <w:rtl/>
          <w:lang w:eastAsia="en-US"/>
        </w:rPr>
        <w:t xml:space="preserve"> </w:t>
      </w:r>
      <w:r w:rsidRPr="003F7874">
        <w:rPr>
          <w:rFonts w:hint="eastAsia"/>
          <w:rtl/>
          <w:lang w:eastAsia="en-US"/>
        </w:rPr>
        <w:t>פלוני</w:t>
      </w:r>
      <w:r w:rsidRPr="003F7874">
        <w:rPr>
          <w:rtl/>
          <w:lang w:eastAsia="en-US"/>
        </w:rPr>
        <w:t xml:space="preserve"> </w:t>
      </w:r>
      <w:r w:rsidRPr="003F7874">
        <w:rPr>
          <w:rFonts w:hint="eastAsia"/>
          <w:rtl/>
          <w:lang w:eastAsia="en-US"/>
        </w:rPr>
        <w:t>ואין</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חיים</w:t>
      </w:r>
      <w:r>
        <w:rPr>
          <w:rFonts w:hint="cs"/>
          <w:rtl/>
          <w:lang w:eastAsia="en-US"/>
        </w:rPr>
        <w:t>.</w:t>
      </w:r>
      <w:r w:rsidRPr="003F7874">
        <w:rPr>
          <w:rtl/>
          <w:lang w:eastAsia="en-US"/>
        </w:rPr>
        <w:t xml:space="preserve"> </w:t>
      </w:r>
      <w:r w:rsidRPr="003F7874">
        <w:rPr>
          <w:rFonts w:hint="eastAsia"/>
          <w:rtl/>
          <w:lang w:eastAsia="en-US"/>
        </w:rPr>
        <w:t>אבל</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נקראו</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של</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Pr>
          <w:rFonts w:hint="cs"/>
          <w:rtl/>
          <w:lang w:eastAsia="en-US"/>
        </w:rPr>
        <w:t>,</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שם</w:t>
      </w:r>
      <w:r w:rsidRPr="003F7874">
        <w:rPr>
          <w:rtl/>
          <w:lang w:eastAsia="en-US"/>
        </w:rPr>
        <w:t xml:space="preserve"> </w:t>
      </w:r>
      <w:r w:rsidRPr="003F7874">
        <w:rPr>
          <w:rFonts w:hint="eastAsia"/>
          <w:rtl/>
          <w:lang w:eastAsia="en-US"/>
        </w:rPr>
        <w:t>חביב</w:t>
      </w:r>
      <w:r w:rsidRPr="003F7874">
        <w:rPr>
          <w:rtl/>
          <w:lang w:eastAsia="en-US"/>
        </w:rPr>
        <w:t xml:space="preserve"> </w:t>
      </w:r>
      <w:r w:rsidRPr="003F7874">
        <w:rPr>
          <w:rFonts w:hint="eastAsia"/>
          <w:rtl/>
          <w:lang w:eastAsia="en-US"/>
        </w:rPr>
        <w:t>שהיה</w:t>
      </w:r>
      <w:r w:rsidRPr="003F7874">
        <w:rPr>
          <w:rtl/>
          <w:lang w:eastAsia="en-US"/>
        </w:rPr>
        <w:t xml:space="preserve"> </w:t>
      </w:r>
      <w:r w:rsidRPr="003F7874">
        <w:rPr>
          <w:rFonts w:hint="eastAsia"/>
          <w:rtl/>
          <w:lang w:eastAsia="en-US"/>
        </w:rPr>
        <w:t>להקב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בהם</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שמו</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וקרא</w:t>
      </w:r>
      <w:r w:rsidRPr="003F7874">
        <w:rPr>
          <w:rtl/>
          <w:lang w:eastAsia="en-US"/>
        </w:rPr>
        <w:t xml:space="preserve"> </w:t>
      </w:r>
      <w:r w:rsidRPr="003F7874">
        <w:rPr>
          <w:rFonts w:hint="eastAsia"/>
          <w:rtl/>
          <w:lang w:eastAsia="en-US"/>
        </w:rPr>
        <w:t>לישראל</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תהלים</w:t>
      </w:r>
      <w:r w:rsidRPr="003F7874">
        <w:rPr>
          <w:rtl/>
          <w:lang w:eastAsia="en-US"/>
        </w:rPr>
        <w:t xml:space="preserve"> </w:t>
      </w:r>
      <w:r w:rsidRPr="003F7874">
        <w:rPr>
          <w:rFonts w:hint="eastAsia"/>
          <w:rtl/>
          <w:lang w:eastAsia="en-US"/>
        </w:rPr>
        <w:t>פב</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אמרתי</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אתם</w:t>
      </w:r>
      <w:r w:rsidRPr="003F7874">
        <w:rPr>
          <w:rFonts w:hint="cs"/>
          <w:rtl/>
          <w:lang w:eastAsia="en-US"/>
        </w:rPr>
        <w:t>". ואנו נזכרים גם באמירה הידועה: "</w:t>
      </w:r>
      <w:r w:rsidRPr="003F7874">
        <w:rPr>
          <w:rFonts w:hint="eastAsia"/>
          <w:rtl/>
          <w:lang w:eastAsia="en-US"/>
        </w:rPr>
        <w:t>אבא</w:t>
      </w:r>
      <w:r w:rsidRPr="003F7874">
        <w:rPr>
          <w:rtl/>
          <w:lang w:eastAsia="en-US"/>
        </w:rPr>
        <w:t xml:space="preserve"> </w:t>
      </w:r>
      <w:r w:rsidRPr="003F7874">
        <w:rPr>
          <w:rFonts w:hint="eastAsia"/>
          <w:rtl/>
          <w:lang w:eastAsia="en-US"/>
        </w:rPr>
        <w:t>שאול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אדמה</w:t>
      </w:r>
      <w:r w:rsidRPr="003F7874">
        <w:rPr>
          <w:rtl/>
          <w:lang w:eastAsia="en-US"/>
        </w:rPr>
        <w:t xml:space="preserve"> </w:t>
      </w:r>
      <w:r w:rsidRPr="003F7874">
        <w:rPr>
          <w:rFonts w:hint="eastAsia"/>
          <w:rtl/>
          <w:lang w:eastAsia="en-US"/>
        </w:rPr>
        <w:t>לו</w:t>
      </w:r>
      <w:r w:rsidRPr="003F7874">
        <w:rPr>
          <w:rFonts w:hint="cs"/>
          <w:rtl/>
          <w:lang w:eastAsia="en-US"/>
        </w:rPr>
        <w:t>,</w:t>
      </w:r>
      <w:r w:rsidRPr="003F7874">
        <w:rPr>
          <w:rtl/>
          <w:lang w:eastAsia="en-US"/>
        </w:rPr>
        <w:t xml:space="preserve"> </w:t>
      </w:r>
      <w:r w:rsidRPr="003F7874">
        <w:rPr>
          <w:rFonts w:hint="eastAsia"/>
          <w:rtl/>
          <w:lang w:eastAsia="en-US"/>
        </w:rPr>
        <w:t>מה</w:t>
      </w:r>
      <w:r w:rsidRPr="003F7874">
        <w:rPr>
          <w:rtl/>
          <w:lang w:eastAsia="en-US"/>
        </w:rPr>
        <w:t xml:space="preserve"> </w:t>
      </w:r>
      <w:r w:rsidRPr="003F7874">
        <w:rPr>
          <w:rFonts w:hint="eastAsia"/>
          <w:rtl/>
          <w:lang w:eastAsia="en-US"/>
        </w:rPr>
        <w:t>הוא</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tl/>
          <w:lang w:eastAsia="en-US"/>
        </w:rPr>
        <w:t xml:space="preserve"> </w:t>
      </w:r>
      <w:r w:rsidRPr="003F7874">
        <w:rPr>
          <w:rFonts w:hint="eastAsia"/>
          <w:rtl/>
          <w:lang w:eastAsia="en-US"/>
        </w:rPr>
        <w:t>אף</w:t>
      </w:r>
      <w:r w:rsidRPr="003F7874">
        <w:rPr>
          <w:rtl/>
          <w:lang w:eastAsia="en-US"/>
        </w:rPr>
        <w:t xml:space="preserve"> </w:t>
      </w:r>
      <w:r w:rsidRPr="003F7874">
        <w:rPr>
          <w:rFonts w:hint="eastAsia"/>
          <w:rtl/>
          <w:lang w:eastAsia="en-US"/>
        </w:rPr>
        <w:t>אתה</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Fonts w:hint="cs"/>
          <w:rtl/>
          <w:lang w:eastAsia="en-US"/>
        </w:rPr>
        <w:t>" (</w:t>
      </w:r>
      <w:r w:rsidRPr="003F7874">
        <w:rPr>
          <w:rFonts w:hint="eastAsia"/>
          <w:rtl/>
        </w:rPr>
        <w:t>מכילתא</w:t>
      </w:r>
      <w:r w:rsidRPr="003F7874">
        <w:rPr>
          <w:rtl/>
        </w:rPr>
        <w:t xml:space="preserve"> </w:t>
      </w:r>
      <w:r w:rsidRPr="003F7874">
        <w:rPr>
          <w:rFonts w:hint="eastAsia"/>
          <w:rtl/>
        </w:rPr>
        <w:t>דרבי</w:t>
      </w:r>
      <w:r w:rsidRPr="003F7874">
        <w:rPr>
          <w:rtl/>
        </w:rPr>
        <w:t xml:space="preserve"> </w:t>
      </w:r>
      <w:r w:rsidRPr="003F7874">
        <w:rPr>
          <w:rFonts w:hint="eastAsia"/>
          <w:rtl/>
        </w:rPr>
        <w:t>ישמעאל</w:t>
      </w:r>
      <w:r w:rsidRPr="003F7874">
        <w:rPr>
          <w:rtl/>
        </w:rPr>
        <w:t xml:space="preserve"> </w:t>
      </w:r>
      <w:r w:rsidRPr="003F7874">
        <w:rPr>
          <w:rFonts w:hint="eastAsia"/>
          <w:rtl/>
        </w:rPr>
        <w:t>בשלח</w:t>
      </w:r>
      <w:r w:rsidRPr="003F7874">
        <w:rPr>
          <w:rtl/>
        </w:rPr>
        <w:t xml:space="preserve"> - </w:t>
      </w:r>
      <w:r w:rsidRPr="003F7874">
        <w:rPr>
          <w:rFonts w:hint="eastAsia"/>
          <w:rtl/>
        </w:rPr>
        <w:t>מס</w:t>
      </w:r>
      <w:r w:rsidRPr="003F7874">
        <w:rPr>
          <w:rtl/>
        </w:rPr>
        <w:t xml:space="preserve">' </w:t>
      </w:r>
      <w:r w:rsidRPr="003F7874">
        <w:rPr>
          <w:rFonts w:hint="eastAsia"/>
          <w:rtl/>
        </w:rPr>
        <w:t>דשירה</w:t>
      </w:r>
      <w:r w:rsidRPr="003F7874">
        <w:rPr>
          <w:rtl/>
        </w:rPr>
        <w:t xml:space="preserve"> </w:t>
      </w:r>
      <w:r w:rsidRPr="003F7874">
        <w:rPr>
          <w:rFonts w:hint="eastAsia"/>
          <w:rtl/>
        </w:rPr>
        <w:t>פרשה</w:t>
      </w:r>
      <w:r w:rsidRPr="003F7874">
        <w:rPr>
          <w:rtl/>
        </w:rPr>
        <w:t xml:space="preserve"> </w:t>
      </w:r>
      <w:r w:rsidRPr="003F7874">
        <w:rPr>
          <w:rFonts w:hint="eastAsia"/>
          <w:rtl/>
        </w:rPr>
        <w:t>ג</w:t>
      </w:r>
      <w:r w:rsidRPr="003F7874">
        <w:rPr>
          <w:rFonts w:hint="cs"/>
          <w:rtl/>
          <w:lang w:eastAsia="en-US"/>
        </w:rPr>
        <w:t>). אז יש בעצם תשובה פשוטה.</w:t>
      </w:r>
    </w:p>
  </w:footnote>
  <w:footnote w:id="13">
    <w:p w:rsidR="00216637" w:rsidRDefault="00216637" w:rsidP="00216637">
      <w:pPr>
        <w:pStyle w:val="a3"/>
        <w:rPr>
          <w:rFonts w:hint="cs"/>
          <w:rtl/>
        </w:rPr>
      </w:pPr>
      <w:r>
        <w:rPr>
          <w:rStyle w:val="a5"/>
        </w:rPr>
        <w:footnoteRef/>
      </w:r>
      <w:r>
        <w:rPr>
          <w:rtl/>
        </w:rPr>
        <w:t xml:space="preserve"> </w:t>
      </w:r>
      <w:r>
        <w:rPr>
          <w:rFonts w:hint="cs"/>
          <w:rtl/>
        </w:rPr>
        <w:t>לא הידמות לקב"ה ע"י היקרות בשמו כשיטת התנחומא ולא הידמות למידותיו "מה הוא רחום אף אתה רחום" כשיטת המכילתא. לא כראי זה ולא כראי זה. המדרש שלנו מציע דרך אחרת: הידמות לקב"ה במעשה של בנייה ונטיעה. בחזרה למעשה הבריאה ושכלולה. מה הקב"ה נטע עצים בגן עדן מקדם, אף אתה טע עצים ועסוק ביישובו של עולם (בראשית רבה יג א). ואולי מכאן פירוש חיזוק וחידוש לאמרה המפורסמת</w:t>
      </w:r>
      <w:r>
        <w:rPr>
          <w:rFonts w:hint="cs"/>
          <w:rtl/>
          <w:lang w:eastAsia="en-US"/>
        </w:rPr>
        <w:t>: "</w:t>
      </w:r>
      <w:r w:rsidRPr="003F7874">
        <w:rPr>
          <w:rFonts w:hint="eastAsia"/>
          <w:rtl/>
          <w:lang w:eastAsia="en-US"/>
        </w:rPr>
        <w:t>אם</w:t>
      </w:r>
      <w:r w:rsidRPr="003F7874">
        <w:rPr>
          <w:rtl/>
          <w:lang w:eastAsia="en-US"/>
        </w:rPr>
        <w:t xml:space="preserve"> </w:t>
      </w:r>
      <w:r w:rsidRPr="003F7874">
        <w:rPr>
          <w:rFonts w:hint="eastAsia"/>
          <w:rtl/>
          <w:lang w:eastAsia="en-US"/>
        </w:rPr>
        <w:t>היתה</w:t>
      </w:r>
      <w:r w:rsidRPr="003F7874">
        <w:rPr>
          <w:rtl/>
          <w:lang w:eastAsia="en-US"/>
        </w:rPr>
        <w:t xml:space="preserve"> </w:t>
      </w:r>
      <w:r w:rsidRPr="003F7874">
        <w:rPr>
          <w:rFonts w:hint="eastAsia"/>
          <w:rtl/>
          <w:lang w:eastAsia="en-US"/>
        </w:rPr>
        <w:t>נטיעה</w:t>
      </w:r>
      <w:r w:rsidRPr="003F7874">
        <w:rPr>
          <w:rtl/>
          <w:lang w:eastAsia="en-US"/>
        </w:rPr>
        <w:t xml:space="preserve"> </w:t>
      </w:r>
      <w:r w:rsidRPr="003F7874">
        <w:rPr>
          <w:rFonts w:hint="eastAsia"/>
          <w:rtl/>
          <w:lang w:eastAsia="en-US"/>
        </w:rPr>
        <w:t>בתוך</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ויאמרו</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הרי</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המשיח</w:t>
      </w:r>
      <w:r w:rsidRPr="003F7874">
        <w:rPr>
          <w:rtl/>
          <w:lang w:eastAsia="en-US"/>
        </w:rPr>
        <w:t xml:space="preserve">. </w:t>
      </w:r>
      <w:r w:rsidRPr="003F7874">
        <w:rPr>
          <w:rFonts w:hint="eastAsia"/>
          <w:rtl/>
          <w:lang w:eastAsia="en-US"/>
        </w:rPr>
        <w:t>בוא</w:t>
      </w:r>
      <w:r w:rsidRPr="003F7874">
        <w:rPr>
          <w:rtl/>
          <w:lang w:eastAsia="en-US"/>
        </w:rPr>
        <w:t xml:space="preserve"> </w:t>
      </w:r>
      <w:r w:rsidRPr="003F7874">
        <w:rPr>
          <w:rFonts w:hint="eastAsia"/>
          <w:rtl/>
          <w:lang w:eastAsia="en-US"/>
        </w:rPr>
        <w:t>ונטע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הנטיעה</w:t>
      </w:r>
      <w:r w:rsidRPr="003F7874">
        <w:rPr>
          <w:rtl/>
          <w:lang w:eastAsia="en-US"/>
        </w:rPr>
        <w:t xml:space="preserve"> </w:t>
      </w:r>
      <w:r w:rsidRPr="003F7874">
        <w:rPr>
          <w:rFonts w:hint="eastAsia"/>
          <w:rtl/>
          <w:lang w:eastAsia="en-US"/>
        </w:rPr>
        <w:t>ואח</w:t>
      </w:r>
      <w:r w:rsidRPr="003F7874">
        <w:rPr>
          <w:rtl/>
          <w:lang w:eastAsia="en-US"/>
        </w:rPr>
        <w:t>"</w:t>
      </w:r>
      <w:r w:rsidRPr="003F7874">
        <w:rPr>
          <w:rFonts w:hint="eastAsia"/>
          <w:rtl/>
          <w:lang w:eastAsia="en-US"/>
        </w:rPr>
        <w:t>כ</w:t>
      </w:r>
      <w:r w:rsidRPr="003F7874">
        <w:rPr>
          <w:rtl/>
          <w:lang w:eastAsia="en-US"/>
        </w:rPr>
        <w:t xml:space="preserve"> </w:t>
      </w:r>
      <w:r w:rsidRPr="003F7874">
        <w:rPr>
          <w:rFonts w:hint="eastAsia"/>
          <w:rtl/>
          <w:lang w:eastAsia="en-US"/>
        </w:rPr>
        <w:t>צא</w:t>
      </w:r>
      <w:r w:rsidRPr="003F7874">
        <w:rPr>
          <w:rtl/>
          <w:lang w:eastAsia="en-US"/>
        </w:rPr>
        <w:t xml:space="preserve"> </w:t>
      </w:r>
      <w:r w:rsidRPr="003F7874">
        <w:rPr>
          <w:rFonts w:hint="eastAsia"/>
          <w:rtl/>
          <w:lang w:eastAsia="en-US"/>
        </w:rPr>
        <w:t>והקבילו</w:t>
      </w:r>
      <w:r>
        <w:rPr>
          <w:rFonts w:hint="cs"/>
          <w:rtl/>
          <w:lang w:eastAsia="en-US"/>
        </w:rPr>
        <w:t>" (</w:t>
      </w:r>
      <w:r w:rsidRPr="003F7874">
        <w:rPr>
          <w:rFonts w:hint="eastAsia"/>
          <w:rtl/>
          <w:lang w:eastAsia="en-US"/>
        </w:rPr>
        <w:t>אבות</w:t>
      </w:r>
      <w:r w:rsidRPr="003F7874">
        <w:rPr>
          <w:rtl/>
          <w:lang w:eastAsia="en-US"/>
        </w:rPr>
        <w:t xml:space="preserve"> </w:t>
      </w:r>
      <w:r w:rsidRPr="003F7874">
        <w:rPr>
          <w:rFonts w:hint="eastAsia"/>
          <w:rtl/>
          <w:lang w:eastAsia="en-US"/>
        </w:rPr>
        <w:t>דרבי</w:t>
      </w:r>
      <w:r w:rsidRPr="003F7874">
        <w:rPr>
          <w:rtl/>
          <w:lang w:eastAsia="en-US"/>
        </w:rPr>
        <w:t xml:space="preserve"> </w:t>
      </w:r>
      <w:r w:rsidRPr="003F7874">
        <w:rPr>
          <w:rFonts w:hint="eastAsia"/>
          <w:rtl/>
          <w:lang w:eastAsia="en-US"/>
        </w:rPr>
        <w:t>נתן</w:t>
      </w:r>
      <w:r w:rsidRPr="003F7874">
        <w:rPr>
          <w:rtl/>
          <w:lang w:eastAsia="en-US"/>
        </w:rPr>
        <w:t xml:space="preserve"> </w:t>
      </w:r>
      <w:r w:rsidRPr="003F7874">
        <w:rPr>
          <w:rFonts w:hint="eastAsia"/>
          <w:rtl/>
          <w:lang w:eastAsia="en-US"/>
        </w:rPr>
        <w:t>נוסח</w:t>
      </w:r>
      <w:r w:rsidRPr="003F7874">
        <w:rPr>
          <w:rtl/>
          <w:lang w:eastAsia="en-US"/>
        </w:rPr>
        <w:t xml:space="preserve"> </w:t>
      </w:r>
      <w:r w:rsidRPr="003F7874">
        <w:rPr>
          <w:rFonts w:hint="eastAsia"/>
          <w:rtl/>
          <w:lang w:eastAsia="en-US"/>
        </w:rPr>
        <w:t>ב</w:t>
      </w:r>
      <w:r w:rsidRPr="003F7874">
        <w:rPr>
          <w:rtl/>
          <w:lang w:eastAsia="en-US"/>
        </w:rPr>
        <w:t xml:space="preserve"> </w:t>
      </w:r>
      <w:r w:rsidRPr="003F7874">
        <w:rPr>
          <w:rFonts w:hint="eastAsia"/>
          <w:rtl/>
          <w:lang w:eastAsia="en-US"/>
        </w:rPr>
        <w:t>פרק</w:t>
      </w:r>
      <w:r w:rsidRPr="003F7874">
        <w:rPr>
          <w:rtl/>
          <w:lang w:eastAsia="en-US"/>
        </w:rPr>
        <w:t xml:space="preserve"> </w:t>
      </w:r>
      <w:r w:rsidRPr="003F7874">
        <w:rPr>
          <w:rFonts w:hint="eastAsia"/>
          <w:rtl/>
          <w:lang w:eastAsia="en-US"/>
        </w:rPr>
        <w:t>לא</w:t>
      </w:r>
      <w:r>
        <w:rPr>
          <w:rFonts w:hint="cs"/>
          <w:rtl/>
          <w:lang w:eastAsia="en-US"/>
        </w:rPr>
        <w:t xml:space="preserve">). שהרי משיח לא בא לשנות מנהגו של עולם או סדרי </w:t>
      </w:r>
      <w:r>
        <w:rPr>
          <w:rFonts w:hint="cs"/>
          <w:rtl/>
        </w:rPr>
        <w:t>בראשית (</w:t>
      </w:r>
      <w:r w:rsidRPr="00BD13C1">
        <w:rPr>
          <w:rFonts w:hint="eastAsia"/>
          <w:rtl/>
        </w:rPr>
        <w:t>רמב</w:t>
      </w:r>
      <w:r w:rsidRPr="00BD13C1">
        <w:rPr>
          <w:rtl/>
        </w:rPr>
        <w:t>"</w:t>
      </w:r>
      <w:r w:rsidRPr="00BD13C1">
        <w:rPr>
          <w:rFonts w:hint="eastAsia"/>
          <w:rtl/>
        </w:rPr>
        <w:t>ם</w:t>
      </w:r>
      <w:r w:rsidRPr="00BD13C1">
        <w:rPr>
          <w:rtl/>
        </w:rPr>
        <w:t xml:space="preserve"> </w:t>
      </w:r>
      <w:r w:rsidRPr="00BD13C1">
        <w:rPr>
          <w:rFonts w:hint="eastAsia"/>
          <w:rtl/>
        </w:rPr>
        <w:t>הלכות</w:t>
      </w:r>
      <w:r w:rsidRPr="00BD13C1">
        <w:rPr>
          <w:rtl/>
        </w:rPr>
        <w:t xml:space="preserve"> </w:t>
      </w:r>
      <w:r w:rsidRPr="00BD13C1">
        <w:rPr>
          <w:rFonts w:hint="eastAsia"/>
          <w:rtl/>
        </w:rPr>
        <w:t>מלכים</w:t>
      </w:r>
      <w:r w:rsidRPr="00BD13C1">
        <w:rPr>
          <w:rtl/>
        </w:rPr>
        <w:t xml:space="preserve"> </w:t>
      </w:r>
      <w:r w:rsidRPr="00BD13C1">
        <w:rPr>
          <w:rFonts w:hint="eastAsia"/>
          <w:rtl/>
        </w:rPr>
        <w:t>פרק</w:t>
      </w:r>
      <w:r w:rsidRPr="00BD13C1">
        <w:rPr>
          <w:rtl/>
        </w:rPr>
        <w:t xml:space="preserve"> </w:t>
      </w:r>
      <w:r w:rsidRPr="00BD13C1">
        <w:rPr>
          <w:rFonts w:hint="eastAsia"/>
          <w:rtl/>
        </w:rPr>
        <w:t>יב</w:t>
      </w:r>
      <w:r w:rsidRPr="00BD13C1">
        <w:rPr>
          <w:rtl/>
        </w:rPr>
        <w:t xml:space="preserve"> </w:t>
      </w:r>
      <w:r w:rsidRPr="00BD13C1">
        <w:rPr>
          <w:rFonts w:hint="eastAsia"/>
          <w:rtl/>
        </w:rPr>
        <w:t>הלכה</w:t>
      </w:r>
      <w:r w:rsidRPr="00BD13C1">
        <w:rPr>
          <w:rtl/>
        </w:rPr>
        <w:t xml:space="preserve"> </w:t>
      </w:r>
      <w:r w:rsidRPr="00BD13C1">
        <w:rPr>
          <w:rFonts w:hint="eastAsia"/>
          <w:rtl/>
        </w:rPr>
        <w:t>א</w:t>
      </w:r>
      <w:r>
        <w:rPr>
          <w:rFonts w:hint="cs"/>
          <w:rtl/>
          <w:lang w:eastAsia="en-US"/>
        </w:rPr>
        <w:t>), הלכך עיסוק ב</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xml:space="preserve"> דוגמת נטיעה </w:t>
      </w:r>
      <w:r>
        <w:rPr>
          <w:rtl/>
          <w:lang w:eastAsia="en-US"/>
        </w:rPr>
        <w:t>–</w:t>
      </w:r>
      <w:r>
        <w:rPr>
          <w:rFonts w:hint="cs"/>
          <w:rtl/>
          <w:lang w:eastAsia="en-US"/>
        </w:rPr>
        <w:t xml:space="preserve"> קודם.</w:t>
      </w:r>
      <w:r>
        <w:rPr>
          <w:rFonts w:hint="cs"/>
          <w:rtl/>
        </w:rPr>
        <w:t xml:space="preserve"> </w:t>
      </w:r>
    </w:p>
  </w:footnote>
  <w:footnote w:id="14">
    <w:p w:rsidR="00216637" w:rsidRDefault="00216637" w:rsidP="003B0F5B">
      <w:pPr>
        <w:pStyle w:val="a3"/>
        <w:rPr>
          <w:rFonts w:hint="cs"/>
        </w:rPr>
      </w:pPr>
      <w:r>
        <w:rPr>
          <w:rStyle w:val="a5"/>
        </w:rPr>
        <w:footnoteRef/>
      </w:r>
      <w:r>
        <w:rPr>
          <w:rtl/>
        </w:rPr>
        <w:t xml:space="preserve"> </w:t>
      </w:r>
      <w:r>
        <w:rPr>
          <w:rFonts w:hint="cs"/>
          <w:rtl/>
        </w:rPr>
        <w:t>נקטנו לעיל מספר פעמים בלשון "מצוות נטיעה" והנה הסמך שלנו. לא נראה שבעלי ספרי המצוות (סמ"ק, סמ"ג, הרמב"ם, השגות הרמב"ן, בעל ספר החינוך) מונים מצוות זו בתרי"ג מצוות (לעומת זאת, הם מונים את מצוות נטע רבעי לעצמה, לא הספקנו לבדוק את כולם). אך מי שנוקט בלשון "מצווה לנטוע בארץ ישראל" יכול לסמוך על אור החיים. וכבר ראינו מספר פעמים שהפרשנים נוקטים בלשון מצווה גם לחובה שאיננה בגדר תרי"ג מצוות.</w:t>
      </w:r>
    </w:p>
  </w:footnote>
  <w:footnote w:id="15">
    <w:p w:rsidR="00216637" w:rsidRDefault="00216637">
      <w:pPr>
        <w:pStyle w:val="a3"/>
        <w:rPr>
          <w:rFonts w:hint="cs"/>
        </w:rPr>
      </w:pPr>
      <w:r>
        <w:rPr>
          <w:rStyle w:val="a5"/>
        </w:rPr>
        <w:footnoteRef/>
      </w:r>
      <w:r>
        <w:rPr>
          <w:rtl/>
        </w:rPr>
        <w:t xml:space="preserve"> </w:t>
      </w:r>
      <w:r>
        <w:rPr>
          <w:rFonts w:hint="cs"/>
          <w:rtl/>
        </w:rPr>
        <w:t xml:space="preserve">פירוש א. א. הלוי: בסתר לבו של אדם </w:t>
      </w:r>
      <w:r>
        <w:rPr>
          <w:rtl/>
        </w:rPr>
        <w:t>–</w:t>
      </w:r>
      <w:r>
        <w:rPr>
          <w:rFonts w:hint="cs"/>
          <w:rtl/>
        </w:rPr>
        <w:t xml:space="preserve"> בכיליותיו. ויש פירושים אחרים למילה "בטוחות" </w:t>
      </w:r>
      <w:r>
        <w:rPr>
          <w:rtl/>
        </w:rPr>
        <w:t>–</w:t>
      </w:r>
      <w:r>
        <w:rPr>
          <w:rFonts w:hint="cs"/>
          <w:rtl/>
        </w:rPr>
        <w:t xml:space="preserve"> ראה דעת מקרא על הפסוק.</w:t>
      </w:r>
    </w:p>
  </w:footnote>
  <w:footnote w:id="16">
    <w:p w:rsidR="00216637" w:rsidRDefault="00216637" w:rsidP="002D56FB">
      <w:pPr>
        <w:pStyle w:val="a3"/>
        <w:rPr>
          <w:rFonts w:hint="cs"/>
          <w:rtl/>
        </w:rPr>
      </w:pPr>
      <w:r>
        <w:rPr>
          <w:rStyle w:val="a5"/>
        </w:rPr>
        <w:footnoteRef/>
      </w:r>
      <w:r>
        <w:rPr>
          <w:rtl/>
        </w:rPr>
        <w:t xml:space="preserve"> </w:t>
      </w:r>
      <w:r>
        <w:rPr>
          <w:rFonts w:hint="cs"/>
          <w:rtl/>
        </w:rPr>
        <w:t xml:space="preserve">ראה איך </w:t>
      </w:r>
      <w:r w:rsidRPr="00014265">
        <w:rPr>
          <w:rFonts w:hint="eastAsia"/>
          <w:rtl/>
        </w:rPr>
        <w:t>מדרש</w:t>
      </w:r>
      <w:r w:rsidRPr="00014265">
        <w:rPr>
          <w:rtl/>
        </w:rPr>
        <w:t xml:space="preserve"> </w:t>
      </w:r>
      <w:r w:rsidRPr="00014265">
        <w:rPr>
          <w:rFonts w:hint="eastAsia"/>
          <w:rtl/>
        </w:rPr>
        <w:t>תנחומא</w:t>
      </w:r>
      <w:r w:rsidRPr="00014265">
        <w:rPr>
          <w:rtl/>
        </w:rPr>
        <w:t xml:space="preserve"> </w:t>
      </w:r>
      <w:r>
        <w:rPr>
          <w:rFonts w:hint="cs"/>
          <w:rtl/>
        </w:rPr>
        <w:t>בפרשתנו (</w:t>
      </w:r>
      <w:r w:rsidRPr="00014265">
        <w:rPr>
          <w:rFonts w:hint="eastAsia"/>
          <w:rtl/>
        </w:rPr>
        <w:t>סימן</w:t>
      </w:r>
      <w:r w:rsidRPr="00014265">
        <w:rPr>
          <w:rtl/>
        </w:rPr>
        <w:t xml:space="preserve"> </w:t>
      </w:r>
      <w:r>
        <w:rPr>
          <w:rFonts w:hint="cs"/>
          <w:rtl/>
        </w:rPr>
        <w:t xml:space="preserve">ז) </w:t>
      </w:r>
      <w:r>
        <w:rPr>
          <w:rFonts w:hint="cs"/>
          <w:rtl/>
          <w:lang w:eastAsia="en-US"/>
        </w:rPr>
        <w:t>מעצים עוד יותר את "תקופת הזוהר" של ארבעים שנות הנדודים במדבר: "</w:t>
      </w:r>
      <w:r>
        <w:rPr>
          <w:rFonts w:hint="eastAsia"/>
          <w:rtl/>
          <w:lang w:eastAsia="en-US"/>
        </w:rPr>
        <w:t>כיון</w:t>
      </w:r>
      <w:r>
        <w:rPr>
          <w:rtl/>
          <w:lang w:eastAsia="en-US"/>
        </w:rPr>
        <w:t xml:space="preserve"> </w:t>
      </w:r>
      <w:r>
        <w:rPr>
          <w:rFonts w:hint="eastAsia"/>
          <w:rtl/>
          <w:lang w:eastAsia="en-US"/>
        </w:rPr>
        <w:t>שישראל</w:t>
      </w:r>
      <w:r>
        <w:rPr>
          <w:rtl/>
          <w:lang w:eastAsia="en-US"/>
        </w:rPr>
        <w:t xml:space="preserve"> </w:t>
      </w:r>
      <w:r>
        <w:rPr>
          <w:rFonts w:hint="eastAsia"/>
          <w:rtl/>
          <w:lang w:eastAsia="en-US"/>
        </w:rPr>
        <w:t>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והיו</w:t>
      </w:r>
      <w:r>
        <w:rPr>
          <w:rtl/>
          <w:lang w:eastAsia="en-US"/>
        </w:rPr>
        <w:t xml:space="preserve"> </w:t>
      </w:r>
      <w:r>
        <w:rPr>
          <w:rFonts w:hint="eastAsia"/>
          <w:rtl/>
          <w:lang w:eastAsia="en-US"/>
        </w:rPr>
        <w:t>מהלכין</w:t>
      </w:r>
      <w:r>
        <w:rPr>
          <w:rtl/>
          <w:lang w:eastAsia="en-US"/>
        </w:rPr>
        <w:t xml:space="preserve"> </w:t>
      </w:r>
      <w:r>
        <w:rPr>
          <w:rFonts w:hint="eastAsia"/>
          <w:rtl/>
          <w:lang w:eastAsia="en-US"/>
        </w:rPr>
        <w:t>במדבר</w:t>
      </w:r>
      <w:r>
        <w:rPr>
          <w:rtl/>
          <w:lang w:eastAsia="en-US"/>
        </w:rPr>
        <w:t xml:space="preserve"> </w:t>
      </w:r>
      <w:r>
        <w:rPr>
          <w:rFonts w:hint="eastAsia"/>
          <w:rtl/>
          <w:lang w:eastAsia="en-US"/>
        </w:rPr>
        <w:t>הוריד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והגיז</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השלו</w:t>
      </w:r>
      <w:r>
        <w:rPr>
          <w:rtl/>
          <w:lang w:eastAsia="en-US"/>
        </w:rPr>
        <w:t xml:space="preserve"> </w:t>
      </w:r>
      <w:r>
        <w:rPr>
          <w:rFonts w:hint="eastAsia"/>
          <w:rtl/>
          <w:lang w:eastAsia="en-US"/>
        </w:rPr>
        <w:t>והעלה</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הבאר</w:t>
      </w:r>
      <w:r>
        <w:rPr>
          <w:rtl/>
          <w:lang w:eastAsia="en-US"/>
        </w:rPr>
        <w:t xml:space="preserve">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שבט</w:t>
      </w:r>
      <w:r>
        <w:rPr>
          <w:rtl/>
          <w:lang w:eastAsia="en-US"/>
        </w:rPr>
        <w:t xml:space="preserve"> </w:t>
      </w:r>
      <w:r>
        <w:rPr>
          <w:rFonts w:hint="eastAsia"/>
          <w:rtl/>
          <w:lang w:eastAsia="en-US"/>
        </w:rPr>
        <w:t>ושבט</w:t>
      </w:r>
      <w:r>
        <w:rPr>
          <w:rtl/>
          <w:lang w:eastAsia="en-US"/>
        </w:rPr>
        <w:t xml:space="preserve"> </w:t>
      </w:r>
      <w:r>
        <w:rPr>
          <w:rFonts w:hint="eastAsia"/>
          <w:rtl/>
          <w:lang w:eastAsia="en-US"/>
        </w:rPr>
        <w:t>עושה</w:t>
      </w:r>
      <w:r>
        <w:rPr>
          <w:rtl/>
          <w:lang w:eastAsia="en-US"/>
        </w:rPr>
        <w:t xml:space="preserve"> </w:t>
      </w:r>
      <w:r>
        <w:rPr>
          <w:rFonts w:hint="eastAsia"/>
          <w:rtl/>
          <w:lang w:eastAsia="en-US"/>
        </w:rPr>
        <w:t>לו</w:t>
      </w:r>
      <w:r>
        <w:rPr>
          <w:rtl/>
          <w:lang w:eastAsia="en-US"/>
        </w:rPr>
        <w:t xml:space="preserve"> </w:t>
      </w:r>
      <w:r>
        <w:rPr>
          <w:rFonts w:hint="eastAsia"/>
          <w:rtl/>
          <w:lang w:eastAsia="en-US"/>
        </w:rPr>
        <w:t>אמת</w:t>
      </w:r>
      <w:r>
        <w:rPr>
          <w:rtl/>
          <w:lang w:eastAsia="en-US"/>
        </w:rPr>
        <w:t xml:space="preserve"> </w:t>
      </w:r>
      <w:r>
        <w:rPr>
          <w:rFonts w:hint="eastAsia"/>
          <w:rtl/>
          <w:lang w:eastAsia="en-US"/>
        </w:rPr>
        <w:t>המים</w:t>
      </w:r>
      <w:r>
        <w:rPr>
          <w:rtl/>
          <w:lang w:eastAsia="en-US"/>
        </w:rPr>
        <w:t xml:space="preserve"> </w:t>
      </w:r>
      <w:r>
        <w:rPr>
          <w:rFonts w:hint="eastAsia"/>
          <w:rtl/>
          <w:lang w:eastAsia="en-US"/>
        </w:rPr>
        <w:t>ומכניס</w:t>
      </w:r>
      <w:r>
        <w:rPr>
          <w:rtl/>
          <w:lang w:eastAsia="en-US"/>
        </w:rPr>
        <w:t xml:space="preserve"> </w:t>
      </w:r>
      <w:r>
        <w:rPr>
          <w:rFonts w:hint="eastAsia"/>
          <w:rtl/>
          <w:lang w:eastAsia="en-US"/>
        </w:rPr>
        <w:t>אצלו</w:t>
      </w:r>
      <w:r>
        <w:rPr>
          <w:rtl/>
          <w:lang w:eastAsia="en-US"/>
        </w:rPr>
        <w:t xml:space="preserve"> </w:t>
      </w:r>
      <w:r>
        <w:rPr>
          <w:rFonts w:hint="eastAsia"/>
          <w:rtl/>
          <w:lang w:eastAsia="en-US"/>
        </w:rPr>
        <w:t>והיה</w:t>
      </w:r>
      <w:r>
        <w:rPr>
          <w:rtl/>
          <w:lang w:eastAsia="en-US"/>
        </w:rPr>
        <w:t xml:space="preserve"> </w:t>
      </w:r>
      <w:r>
        <w:rPr>
          <w:rFonts w:hint="eastAsia"/>
          <w:rtl/>
          <w:lang w:eastAsia="en-US"/>
        </w:rPr>
        <w:t>נוטע</w:t>
      </w:r>
      <w:r>
        <w:rPr>
          <w:rtl/>
          <w:lang w:eastAsia="en-US"/>
        </w:rPr>
        <w:t xml:space="preserve"> </w:t>
      </w:r>
      <w:r>
        <w:rPr>
          <w:rFonts w:hint="eastAsia"/>
          <w:rtl/>
          <w:lang w:eastAsia="en-US"/>
        </w:rPr>
        <w:t>בו</w:t>
      </w:r>
      <w:r>
        <w:rPr>
          <w:rtl/>
          <w:lang w:eastAsia="en-US"/>
        </w:rPr>
        <w:t xml:space="preserve"> </w:t>
      </w:r>
      <w:r>
        <w:rPr>
          <w:rFonts w:hint="eastAsia"/>
          <w:rtl/>
          <w:lang w:eastAsia="en-US"/>
        </w:rPr>
        <w:t>תאנים</w:t>
      </w:r>
      <w:r>
        <w:rPr>
          <w:rtl/>
          <w:lang w:eastAsia="en-US"/>
        </w:rPr>
        <w:t xml:space="preserve"> </w:t>
      </w:r>
      <w:r>
        <w:rPr>
          <w:rFonts w:hint="eastAsia"/>
          <w:rtl/>
          <w:lang w:eastAsia="en-US"/>
        </w:rPr>
        <w:t>ורמונים</w:t>
      </w:r>
      <w:r>
        <w:rPr>
          <w:rtl/>
          <w:lang w:eastAsia="en-US"/>
        </w:rPr>
        <w:t xml:space="preserve"> </w:t>
      </w:r>
      <w:r>
        <w:rPr>
          <w:rFonts w:hint="eastAsia"/>
          <w:rtl/>
          <w:lang w:eastAsia="en-US"/>
        </w:rPr>
        <w:t>ועושין</w:t>
      </w:r>
      <w:r>
        <w:rPr>
          <w:rtl/>
          <w:lang w:eastAsia="en-US"/>
        </w:rPr>
        <w:t xml:space="preserve"> </w:t>
      </w:r>
      <w:r>
        <w:rPr>
          <w:rFonts w:hint="eastAsia"/>
          <w:rtl/>
          <w:lang w:eastAsia="en-US"/>
        </w:rPr>
        <w:t>פירות</w:t>
      </w:r>
      <w:r>
        <w:rPr>
          <w:rtl/>
          <w:lang w:eastAsia="en-US"/>
        </w:rPr>
        <w:t xml:space="preserve"> </w:t>
      </w:r>
      <w:r>
        <w:rPr>
          <w:rFonts w:hint="eastAsia"/>
          <w:rtl/>
          <w:lang w:eastAsia="en-US"/>
        </w:rPr>
        <w:t>בן</w:t>
      </w:r>
      <w:r>
        <w:rPr>
          <w:rtl/>
          <w:lang w:eastAsia="en-US"/>
        </w:rPr>
        <w:t xml:space="preserve"> </w:t>
      </w:r>
      <w:r>
        <w:rPr>
          <w:rFonts w:hint="eastAsia"/>
          <w:rtl/>
          <w:lang w:eastAsia="en-US"/>
        </w:rPr>
        <w:t>יומן</w:t>
      </w:r>
      <w:r>
        <w:rPr>
          <w:rtl/>
          <w:lang w:eastAsia="en-US"/>
        </w:rPr>
        <w:t xml:space="preserve"> </w:t>
      </w:r>
      <w:r>
        <w:rPr>
          <w:rFonts w:hint="eastAsia"/>
          <w:rtl/>
          <w:lang w:eastAsia="en-US"/>
        </w:rPr>
        <w:t>כשם</w:t>
      </w:r>
      <w:r>
        <w:rPr>
          <w:rtl/>
          <w:lang w:eastAsia="en-US"/>
        </w:rPr>
        <w:t xml:space="preserve"> </w:t>
      </w:r>
      <w:r>
        <w:rPr>
          <w:rFonts w:hint="eastAsia"/>
          <w:rtl/>
          <w:lang w:eastAsia="en-US"/>
        </w:rPr>
        <w:t>שהיה</w:t>
      </w:r>
      <w:r>
        <w:rPr>
          <w:rtl/>
          <w:lang w:eastAsia="en-US"/>
        </w:rPr>
        <w:t xml:space="preserve"> </w:t>
      </w:r>
      <w:r>
        <w:rPr>
          <w:rFonts w:hint="eastAsia"/>
          <w:rtl/>
          <w:lang w:eastAsia="en-US"/>
        </w:rPr>
        <w:t>מתחלת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עושה</w:t>
      </w:r>
      <w:r>
        <w:rPr>
          <w:rtl/>
          <w:lang w:eastAsia="en-US"/>
        </w:rPr>
        <w:t xml:space="preserve"> </w:t>
      </w:r>
      <w:r>
        <w:rPr>
          <w:rFonts w:hint="eastAsia"/>
          <w:rtl/>
          <w:lang w:eastAsia="en-US"/>
        </w:rPr>
        <w:t>פרי</w:t>
      </w:r>
      <w:r>
        <w:rPr>
          <w:rtl/>
          <w:lang w:eastAsia="en-US"/>
        </w:rPr>
        <w:t xml:space="preserve"> </w:t>
      </w:r>
      <w:r>
        <w:rPr>
          <w:rFonts w:hint="eastAsia"/>
          <w:rtl/>
          <w:lang w:eastAsia="en-US"/>
        </w:rPr>
        <w:t>למינו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tl/>
          <w:lang w:eastAsia="en-US"/>
        </w:rPr>
        <w:t>)</w:t>
      </w:r>
      <w:r>
        <w:rPr>
          <w:rFonts w:hint="cs"/>
          <w:rtl/>
          <w:lang w:eastAsia="en-US"/>
        </w:rPr>
        <w:t xml:space="preserve">". ממש גן עדן! </w:t>
      </w:r>
      <w:r w:rsidR="002D56FB">
        <w:rPr>
          <w:rFonts w:hint="cs"/>
          <w:rtl/>
          <w:lang w:eastAsia="en-US"/>
        </w:rPr>
        <w:t>מעצים, וגם מנסה להמשיך את 'גן עדן' הזה בארץ על מנת להדגיש את החטאים שגרמו לגלות: "</w:t>
      </w:r>
      <w:r w:rsidR="002D56FB">
        <w:rPr>
          <w:rtl/>
          <w:lang w:eastAsia="en-US"/>
        </w:rPr>
        <w:t xml:space="preserve">כשיצאו ממצרים העלה להם </w:t>
      </w:r>
      <w:r w:rsidR="002D56FB">
        <w:rPr>
          <w:rFonts w:hint="cs"/>
          <w:rtl/>
          <w:lang w:eastAsia="en-US"/>
        </w:rPr>
        <w:t xml:space="preserve">הקב"ה </w:t>
      </w:r>
      <w:r w:rsidR="002D56FB">
        <w:rPr>
          <w:rtl/>
          <w:lang w:eastAsia="en-US"/>
        </w:rPr>
        <w:t>את הבאר, והיו נוטעין על מימיה, והיו האילנות עושי פירות בני יומן</w:t>
      </w:r>
      <w:r w:rsidR="002D56FB">
        <w:rPr>
          <w:rFonts w:hint="cs"/>
          <w:rtl/>
          <w:lang w:eastAsia="en-US"/>
        </w:rPr>
        <w:t>.</w:t>
      </w:r>
      <w:r w:rsidR="002D56FB">
        <w:rPr>
          <w:rtl/>
          <w:lang w:eastAsia="en-US"/>
        </w:rPr>
        <w:t xml:space="preserve"> משנסתלקה הבאר נסתלקה הטובה</w:t>
      </w:r>
      <w:r w:rsidR="002D56FB">
        <w:rPr>
          <w:rFonts w:hint="cs"/>
          <w:rtl/>
          <w:lang w:eastAsia="en-US"/>
        </w:rPr>
        <w:t xml:space="preserve"> ... </w:t>
      </w:r>
      <w:r w:rsidR="002D56FB">
        <w:rPr>
          <w:rtl/>
          <w:lang w:eastAsia="en-US"/>
        </w:rPr>
        <w:t>א"ל הק</w:t>
      </w:r>
      <w:r w:rsidR="002D56FB">
        <w:rPr>
          <w:rFonts w:hint="cs"/>
          <w:rtl/>
          <w:lang w:eastAsia="en-US"/>
        </w:rPr>
        <w:t>ב"ה</w:t>
      </w:r>
      <w:r w:rsidR="002D56FB">
        <w:rPr>
          <w:rtl/>
          <w:lang w:eastAsia="en-US"/>
        </w:rPr>
        <w:t xml:space="preserve"> למשה</w:t>
      </w:r>
      <w:r w:rsidR="002D56FB">
        <w:rPr>
          <w:rFonts w:hint="cs"/>
          <w:rtl/>
          <w:lang w:eastAsia="en-US"/>
        </w:rPr>
        <w:t>:</w:t>
      </w:r>
      <w:r w:rsidR="002D56FB">
        <w:rPr>
          <w:rtl/>
          <w:lang w:eastAsia="en-US"/>
        </w:rPr>
        <w:t xml:space="preserve"> אמור להם לישראל כשתכנסו לארץ ישראל אני מחזיר לכם את כל הטובה</w:t>
      </w:r>
      <w:r w:rsidR="002D56FB">
        <w:rPr>
          <w:rFonts w:hint="cs"/>
          <w:rtl/>
          <w:lang w:eastAsia="en-US"/>
        </w:rPr>
        <w:t xml:space="preserve"> ... </w:t>
      </w:r>
      <w:r w:rsidR="002D56FB">
        <w:rPr>
          <w:rtl/>
          <w:lang w:eastAsia="en-US"/>
        </w:rPr>
        <w:t>כיון שבאו לארץ ישראל התחילו חוטאים</w:t>
      </w:r>
      <w:r w:rsidR="002D56FB">
        <w:rPr>
          <w:rFonts w:hint="cs"/>
          <w:rtl/>
          <w:lang w:eastAsia="en-US"/>
        </w:rPr>
        <w:t xml:space="preserve"> וכו' ". ראה מדרש זה שם במלואו. אבל מדרש ויקרא רבה, וכן מדרשים דומים שנביא בהמשך, לא סבורים כך. תקופת המדבר חלפה עברה. </w:t>
      </w:r>
      <w:r>
        <w:rPr>
          <w:rFonts w:hint="cs"/>
          <w:rtl/>
          <w:lang w:eastAsia="en-US"/>
        </w:rPr>
        <w:t>כעת כל אפרוח ילך ויעדור באשפתו, יבנה את ביתו ויטע את נטיעותיו.</w:t>
      </w:r>
      <w:r>
        <w:rPr>
          <w:rFonts w:hint="cs"/>
          <w:rtl/>
        </w:rPr>
        <w:t xml:space="preserve"> אם המדבר הוא גן עדן במובן זה שהכל מוכן ומזומן ואין צורך לטרוח, ארץ ישראל היא גן עדן במובן של העשייה, של נטיעת גן העדן ובריאת העולם.</w:t>
      </w:r>
      <w:r w:rsidR="009679CF">
        <w:rPr>
          <w:rFonts w:hint="cs"/>
          <w:rtl/>
        </w:rPr>
        <w:t xml:space="preserve"> בסדר מדרש ויקרא רבה שבידינו מדרש זה </w:t>
      </w:r>
      <w:r w:rsidR="002636C3">
        <w:rPr>
          <w:rFonts w:hint="cs"/>
          <w:rtl/>
        </w:rPr>
        <w:t>נמצא לפני הסיפור על אדריאנוס והזקן שהבאנו בראש דברינו. מסיפור התרנגולת המנקרת בראש אפרוחיה, הוא עובר לסיפור על אדריאנוס והזקן. ולהלן נראה את ההקדמה של תנחומא לסיפור.</w:t>
      </w:r>
    </w:p>
  </w:footnote>
  <w:footnote w:id="17">
    <w:p w:rsidR="00216637" w:rsidRDefault="00216637" w:rsidP="00216637">
      <w:pPr>
        <w:pStyle w:val="a3"/>
        <w:rPr>
          <w:rFonts w:hint="cs"/>
        </w:rPr>
      </w:pPr>
      <w:r>
        <w:rPr>
          <w:rStyle w:val="a5"/>
        </w:rPr>
        <w:footnoteRef/>
      </w:r>
      <w:r>
        <w:rPr>
          <w:rtl/>
        </w:rPr>
        <w:t xml:space="preserve"> </w:t>
      </w:r>
      <w:r>
        <w:rPr>
          <w:rFonts w:hint="cs"/>
          <w:rtl/>
        </w:rPr>
        <w:t>אם קוראים את הפסוק עד סופו, רואים שיש בו לא רק את מצוות הנטיעה, אלא גם את מצוות הערלה, ההמתנה של שלוש השנים הראשונות, ובפסוק הסמוך גם את מצוות נטע רבעי:</w:t>
      </w:r>
      <w:r>
        <w:rPr>
          <w:rFonts w:hint="cs"/>
          <w:rtl/>
          <w:lang w:eastAsia="en-US"/>
        </w:rPr>
        <w:t xml:space="preserve"> "</w:t>
      </w:r>
      <w:r>
        <w:rPr>
          <w:rFonts w:hint="eastAsia"/>
          <w:rtl/>
          <w:lang w:eastAsia="en-US"/>
        </w:rPr>
        <w:t>וּבַשָּׁנָה</w:t>
      </w:r>
      <w:r>
        <w:rPr>
          <w:rtl/>
          <w:lang w:eastAsia="en-US"/>
        </w:rPr>
        <w:t xml:space="preserve"> </w:t>
      </w:r>
      <w:r>
        <w:rPr>
          <w:rFonts w:hint="eastAsia"/>
          <w:rtl/>
          <w:lang w:eastAsia="en-US"/>
        </w:rPr>
        <w:t>הָרְבִיעִת</w:t>
      </w:r>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פִּרְיוֹ</w:t>
      </w:r>
      <w:r>
        <w:rPr>
          <w:rtl/>
          <w:lang w:eastAsia="en-US"/>
        </w:rPr>
        <w:t xml:space="preserve"> </w:t>
      </w:r>
      <w:r>
        <w:rPr>
          <w:rFonts w:hint="eastAsia"/>
          <w:rtl/>
          <w:lang w:eastAsia="en-US"/>
        </w:rPr>
        <w:t>קֹדֶשׁ</w:t>
      </w:r>
      <w:r>
        <w:rPr>
          <w:rtl/>
          <w:lang w:eastAsia="en-US"/>
        </w:rPr>
        <w:t xml:space="preserve"> </w:t>
      </w:r>
      <w:r>
        <w:rPr>
          <w:rFonts w:hint="eastAsia"/>
          <w:rtl/>
          <w:lang w:eastAsia="en-US"/>
        </w:rPr>
        <w:t>הִלּוּלִים</w:t>
      </w:r>
      <w:r>
        <w:rPr>
          <w:rtl/>
          <w:lang w:eastAsia="en-US"/>
        </w:rPr>
        <w:t xml:space="preserve"> </w:t>
      </w:r>
      <w:r>
        <w:rPr>
          <w:rFonts w:hint="eastAsia"/>
          <w:rtl/>
          <w:lang w:eastAsia="en-US"/>
        </w:rPr>
        <w:t>לַ</w:t>
      </w:r>
      <w:r>
        <w:rPr>
          <w:rFonts w:hint="cs"/>
          <w:rtl/>
          <w:lang w:eastAsia="en-US"/>
        </w:rPr>
        <w:t>ה' ". הרי לנו עוד הבדל בין גן עדן והכניסה לארץ. שם, אחרי כל הטוב שהקב"ה השפיע על אדם הראשון (ושמא בגללו) הוא לא עמד בציווי ואילו כאן, בארץ ישראל, בני בניו של אדם הראשון, שיצאו מגן העדן של תקופת המדבר, בה נ</w:t>
      </w:r>
      <w:r>
        <w:rPr>
          <w:rFonts w:hint="eastAsia"/>
          <w:rtl/>
          <w:lang w:eastAsia="en-US"/>
        </w:rPr>
        <w:t>ִ</w:t>
      </w:r>
      <w:r>
        <w:rPr>
          <w:rFonts w:hint="cs"/>
          <w:rtl/>
          <w:lang w:eastAsia="en-US"/>
        </w:rPr>
        <w:t>ש</w:t>
      </w:r>
      <w:r>
        <w:rPr>
          <w:rFonts w:hint="eastAsia"/>
          <w:rtl/>
          <w:lang w:eastAsia="en-US"/>
        </w:rPr>
        <w:t>ְׂ</w:t>
      </w:r>
      <w:r>
        <w:rPr>
          <w:rFonts w:hint="cs"/>
          <w:rtl/>
          <w:lang w:eastAsia="en-US"/>
        </w:rPr>
        <w:t>או</w:t>
      </w:r>
      <w:r>
        <w:rPr>
          <w:rFonts w:hint="eastAsia"/>
          <w:rtl/>
          <w:lang w:eastAsia="en-US"/>
        </w:rPr>
        <w:t>ּ</w:t>
      </w:r>
      <w:r>
        <w:rPr>
          <w:rFonts w:hint="cs"/>
          <w:rtl/>
          <w:lang w:eastAsia="en-US"/>
        </w:rPr>
        <w:t xml:space="preserve"> כילד על כתפי אביו (דברים א לא), מקיימים את מצוות ערלה ונטע רבעי (ושאר מצוות התלויות בארץ). הפירות שאכלו במדבר היו פטורים מכל מצוות התלויות בקרקע. גם הפירות שהמתינו להם בארץ היו פטורים מערלה. ראה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sidRPr="00947C67">
        <w:rPr>
          <w:rFonts w:hint="eastAsia"/>
          <w:rtl/>
          <w:lang w:eastAsia="en-US"/>
        </w:rPr>
        <w:t>פרשה</w:t>
      </w:r>
      <w:r w:rsidRPr="00947C67">
        <w:rPr>
          <w:rtl/>
          <w:lang w:eastAsia="en-US"/>
        </w:rPr>
        <w:t xml:space="preserve"> </w:t>
      </w:r>
      <w:r w:rsidRPr="00947C67">
        <w:rPr>
          <w:rFonts w:hint="eastAsia"/>
          <w:rtl/>
          <w:lang w:eastAsia="en-US"/>
        </w:rPr>
        <w:t>ג</w:t>
      </w:r>
      <w:r w:rsidRPr="00947C67">
        <w:rPr>
          <w:rFonts w:hint="cs"/>
          <w:rtl/>
          <w:lang w:eastAsia="en-US"/>
        </w:rPr>
        <w:t>: "</w:t>
      </w:r>
      <w:r w:rsidRPr="00947C67">
        <w:rPr>
          <w:rFonts w:hint="eastAsia"/>
          <w:rtl/>
          <w:lang w:eastAsia="en-US"/>
        </w:rPr>
        <w:t>כי</w:t>
      </w:r>
      <w:r w:rsidRPr="00947C67">
        <w:rPr>
          <w:rtl/>
          <w:lang w:eastAsia="en-US"/>
        </w:rPr>
        <w:t xml:space="preserve"> </w:t>
      </w:r>
      <w:r w:rsidRPr="00947C67">
        <w:rPr>
          <w:rFonts w:hint="eastAsia"/>
          <w:rtl/>
          <w:lang w:eastAsia="en-US"/>
        </w:rPr>
        <w:t>תבואו</w:t>
      </w:r>
      <w:r w:rsidRPr="00947C67">
        <w:rPr>
          <w:rtl/>
          <w:lang w:eastAsia="en-US"/>
        </w:rPr>
        <w:t xml:space="preserve"> </w:t>
      </w:r>
      <w:r w:rsidRPr="00947C67">
        <w:rPr>
          <w:rFonts w:hint="eastAsia"/>
          <w:rtl/>
          <w:lang w:eastAsia="en-US"/>
        </w:rPr>
        <w:t>ונטעתם</w:t>
      </w:r>
      <w:r>
        <w:rPr>
          <w:rFonts w:hint="cs"/>
          <w:rtl/>
          <w:lang w:eastAsia="en-US"/>
        </w:rPr>
        <w:t xml:space="preserve"> -</w:t>
      </w:r>
      <w:r w:rsidRPr="00947C67">
        <w:rPr>
          <w:rtl/>
          <w:lang w:eastAsia="en-US"/>
        </w:rPr>
        <w:t xml:space="preserve"> </w:t>
      </w:r>
      <w:r w:rsidRPr="00947C67">
        <w:rPr>
          <w:rFonts w:hint="eastAsia"/>
          <w:rtl/>
          <w:lang w:eastAsia="en-US"/>
        </w:rPr>
        <w:t>פרט</w:t>
      </w:r>
      <w:r w:rsidRPr="00947C67">
        <w:rPr>
          <w:rtl/>
          <w:lang w:eastAsia="en-US"/>
        </w:rPr>
        <w:t xml:space="preserve"> </w:t>
      </w:r>
      <w:r w:rsidRPr="00947C67">
        <w:rPr>
          <w:rFonts w:hint="eastAsia"/>
          <w:rtl/>
          <w:lang w:eastAsia="en-US"/>
        </w:rPr>
        <w:t>לשנטעו</w:t>
      </w:r>
      <w:r>
        <w:rPr>
          <w:rtl/>
          <w:lang w:eastAsia="en-US"/>
        </w:rPr>
        <w:t xml:space="preserve"> </w:t>
      </w:r>
      <w:r>
        <w:rPr>
          <w:rFonts w:hint="eastAsia"/>
          <w:rtl/>
          <w:lang w:eastAsia="en-US"/>
        </w:rPr>
        <w:t>גוים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לארץ</w:t>
      </w:r>
      <w:r>
        <w:rPr>
          <w:rFonts w:hint="cs"/>
          <w:rtl/>
          <w:lang w:eastAsia="en-US"/>
        </w:rPr>
        <w:t xml:space="preserve"> ...</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לארץ</w:t>
      </w:r>
      <w:r>
        <w:rPr>
          <w:rtl/>
          <w:lang w:eastAsia="en-US"/>
        </w:rPr>
        <w:t xml:space="preserve"> </w:t>
      </w:r>
      <w:r>
        <w:rPr>
          <w:rFonts w:hint="eastAsia"/>
          <w:rtl/>
          <w:lang w:eastAsia="en-US"/>
        </w:rPr>
        <w:t>ומצאו</w:t>
      </w:r>
      <w:r>
        <w:rPr>
          <w:rtl/>
          <w:lang w:eastAsia="en-US"/>
        </w:rPr>
        <w:t xml:space="preserve"> </w:t>
      </w:r>
      <w:r>
        <w:rPr>
          <w:rFonts w:hint="eastAsia"/>
          <w:rtl/>
          <w:lang w:eastAsia="en-US"/>
        </w:rPr>
        <w:t>נטוע</w:t>
      </w:r>
      <w:r>
        <w:rPr>
          <w:rtl/>
          <w:lang w:eastAsia="en-US"/>
        </w:rPr>
        <w:t xml:space="preserve"> </w:t>
      </w:r>
      <w:r>
        <w:rPr>
          <w:rFonts w:hint="eastAsia"/>
          <w:rtl/>
          <w:lang w:eastAsia="en-US"/>
        </w:rPr>
        <w:t>פטור</w:t>
      </w:r>
      <w:r>
        <w:rPr>
          <w:rFonts w:hint="cs"/>
          <w:rtl/>
          <w:lang w:eastAsia="en-US"/>
        </w:rPr>
        <w:t xml:space="preserve"> ...</w:t>
      </w:r>
      <w:r>
        <w:rPr>
          <w:rtl/>
          <w:lang w:eastAsia="en-US"/>
        </w:rPr>
        <w:t xml:space="preserve"> </w:t>
      </w:r>
      <w:r>
        <w:rPr>
          <w:rFonts w:hint="eastAsia"/>
          <w:rtl/>
          <w:lang w:eastAsia="en-US"/>
        </w:rPr>
        <w:t>ונטעתם</w:t>
      </w:r>
      <w:r>
        <w:rPr>
          <w:rtl/>
          <w:lang w:eastAsia="en-US"/>
        </w:rPr>
        <w:t xml:space="preserve"> </w:t>
      </w:r>
      <w:r>
        <w:rPr>
          <w:rFonts w:hint="cs"/>
          <w:rtl/>
          <w:lang w:eastAsia="en-US"/>
        </w:rPr>
        <w:t xml:space="preserve">- </w:t>
      </w:r>
      <w:r>
        <w:rPr>
          <w:rFonts w:hint="eastAsia"/>
          <w:rtl/>
          <w:lang w:eastAsia="en-US"/>
        </w:rPr>
        <w:t>פרט</w:t>
      </w:r>
      <w:r>
        <w:rPr>
          <w:rtl/>
          <w:lang w:eastAsia="en-US"/>
        </w:rPr>
        <w:t xml:space="preserve"> </w:t>
      </w:r>
      <w:r>
        <w:rPr>
          <w:rFonts w:hint="eastAsia"/>
          <w:rtl/>
          <w:lang w:eastAsia="en-US"/>
        </w:rPr>
        <w:t>לעולה</w:t>
      </w:r>
      <w:r>
        <w:rPr>
          <w:rtl/>
          <w:lang w:eastAsia="en-US"/>
        </w:rPr>
        <w:t xml:space="preserve"> </w:t>
      </w:r>
      <w:r>
        <w:rPr>
          <w:rFonts w:hint="eastAsia"/>
          <w:rtl/>
          <w:lang w:eastAsia="en-US"/>
        </w:rPr>
        <w:t>מאיליו</w:t>
      </w:r>
      <w:r>
        <w:rPr>
          <w:rtl/>
          <w:lang w:eastAsia="en-US"/>
        </w:rPr>
        <w:t xml:space="preserve">, </w:t>
      </w:r>
      <w:r>
        <w:rPr>
          <w:rFonts w:hint="eastAsia"/>
          <w:rtl/>
          <w:lang w:eastAsia="en-US"/>
        </w:rPr>
        <w:t>ונטעתם</w:t>
      </w:r>
      <w:r>
        <w:rPr>
          <w:rtl/>
          <w:lang w:eastAsia="en-US"/>
        </w:rPr>
        <w:t xml:space="preserve"> </w:t>
      </w:r>
      <w:r>
        <w:rPr>
          <w:rFonts w:hint="eastAsia"/>
          <w:rtl/>
          <w:lang w:eastAsia="en-US"/>
        </w:rPr>
        <w:t>פרט</w:t>
      </w:r>
      <w:r>
        <w:rPr>
          <w:rtl/>
          <w:lang w:eastAsia="en-US"/>
        </w:rPr>
        <w:t xml:space="preserve"> </w:t>
      </w:r>
      <w:r>
        <w:rPr>
          <w:rFonts w:hint="eastAsia"/>
          <w:rtl/>
          <w:lang w:eastAsia="en-US"/>
        </w:rPr>
        <w:t>למרכיב</w:t>
      </w:r>
      <w:r>
        <w:rPr>
          <w:rtl/>
          <w:lang w:eastAsia="en-US"/>
        </w:rPr>
        <w:t xml:space="preserve"> </w:t>
      </w:r>
      <w:r>
        <w:rPr>
          <w:rFonts w:hint="eastAsia"/>
          <w:rtl/>
          <w:lang w:eastAsia="en-US"/>
        </w:rPr>
        <w:t>ולמבריך</w:t>
      </w:r>
      <w:r>
        <w:rPr>
          <w:rFonts w:hint="cs"/>
          <w:rtl/>
          <w:lang w:eastAsia="en-US"/>
        </w:rPr>
        <w:t>". הצירוף של עם ישראל, עשייה עצמית וארץ ישראל, הוא התשובה לאדם הראשון, לחטא הראשון!</w:t>
      </w:r>
    </w:p>
  </w:footnote>
  <w:footnote w:id="18">
    <w:p w:rsidR="00216637" w:rsidRDefault="00216637" w:rsidP="008E726A">
      <w:pPr>
        <w:pStyle w:val="a3"/>
        <w:rPr>
          <w:rFonts w:hint="cs"/>
          <w:rtl/>
        </w:rPr>
      </w:pPr>
      <w:r>
        <w:rPr>
          <w:rStyle w:val="a5"/>
        </w:rPr>
        <w:footnoteRef/>
      </w:r>
      <w:r>
        <w:rPr>
          <w:rtl/>
        </w:rPr>
        <w:t xml:space="preserve"> </w:t>
      </w:r>
      <w:r>
        <w:rPr>
          <w:rFonts w:hint="cs"/>
          <w:rtl/>
        </w:rPr>
        <w:t xml:space="preserve">הפסוק בקהלת בו משתבח המלך שלמה במעשי הבנייה והנטיעה שלו, מיוחס לקב"ה כהבטחה לאבות. ראה דברינו </w:t>
      </w:r>
      <w:hyperlink r:id="rId2" w:history="1">
        <w:r w:rsidRPr="00A10712">
          <w:rPr>
            <w:rStyle w:val="Hyperlink"/>
            <w:rFonts w:hint="cs"/>
            <w:rtl/>
          </w:rPr>
          <w:t>שיר השירים</w:t>
        </w:r>
      </w:hyperlink>
      <w:r w:rsidR="008E726A">
        <w:rPr>
          <w:rFonts w:hint="cs"/>
          <w:rtl/>
        </w:rPr>
        <w:t xml:space="preserve"> בשיר השירים שם "המלך שלמה" מיוחס לקב"ה (הבונה והנוטע הראשון)</w:t>
      </w:r>
      <w:r>
        <w:rPr>
          <w:rFonts w:hint="cs"/>
          <w:rtl/>
        </w:rPr>
        <w:t>.</w:t>
      </w:r>
    </w:p>
  </w:footnote>
  <w:footnote w:id="19">
    <w:p w:rsidR="00216637" w:rsidRDefault="00216637" w:rsidP="00676F12">
      <w:pPr>
        <w:pStyle w:val="a3"/>
        <w:rPr>
          <w:rFonts w:hint="cs"/>
        </w:rPr>
      </w:pPr>
      <w:r>
        <w:rPr>
          <w:rStyle w:val="a5"/>
        </w:rPr>
        <w:footnoteRef/>
      </w:r>
      <w:r>
        <w:rPr>
          <w:rtl/>
        </w:rPr>
        <w:t xml:space="preserve"> </w:t>
      </w:r>
      <w:r>
        <w:rPr>
          <w:rFonts w:hint="cs"/>
          <w:rtl/>
        </w:rPr>
        <w:t xml:space="preserve">א.א. הלוי מסביר שקנה חצב הוא קנה סוכר שדורש מים רבים לגידולו. </w:t>
      </w:r>
    </w:p>
  </w:footnote>
  <w:footnote w:id="20">
    <w:p w:rsidR="00216637" w:rsidRDefault="00216637" w:rsidP="00FE35E6">
      <w:pPr>
        <w:pStyle w:val="a3"/>
        <w:rPr>
          <w:rFonts w:hint="cs"/>
        </w:rPr>
      </w:pPr>
      <w:r>
        <w:rPr>
          <w:rStyle w:val="a5"/>
        </w:rPr>
        <w:footnoteRef/>
      </w:r>
      <w:r>
        <w:rPr>
          <w:rtl/>
        </w:rPr>
        <w:t xml:space="preserve"> </w:t>
      </w:r>
      <w:r>
        <w:rPr>
          <w:rFonts w:hint="cs"/>
          <w:rtl/>
        </w:rPr>
        <w:t xml:space="preserve">יש בנטיעה בארץ ישראל עוד חשבון אחד. חשבון ההבטחה לאבות. אך דא עקא שסיומת המדרש, ההשוואה האחרונה שהוא עושה בין </w:t>
      </w:r>
      <w:r w:rsidRPr="00A10712">
        <w:rPr>
          <w:rFonts w:hint="cs"/>
          <w:rtl/>
          <w:lang w:eastAsia="en-US"/>
        </w:rPr>
        <w:t>"</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Pr>
          <w:rFonts w:hint="cs"/>
          <w:rtl/>
          <w:lang w:eastAsia="en-US"/>
        </w:rPr>
        <w:t xml:space="preserve">ההבטחה לאבות ובין </w:t>
      </w:r>
      <w:r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תבאו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Pr>
          <w:rFonts w:hint="cs"/>
          <w:rtl/>
          <w:lang w:eastAsia="en-US"/>
        </w:rPr>
        <w:t xml:space="preserve"> </w:t>
      </w:r>
      <w:r>
        <w:rPr>
          <w:rtl/>
          <w:lang w:eastAsia="en-US"/>
        </w:rPr>
        <w:t>–</w:t>
      </w:r>
      <w:r>
        <w:rPr>
          <w:rFonts w:hint="cs"/>
          <w:rtl/>
          <w:lang w:eastAsia="en-US"/>
        </w:rPr>
        <w:t xml:space="preserve"> קיום ההבטחה לבנים (ראה ההשוואות האחרות) </w:t>
      </w:r>
      <w:r>
        <w:rPr>
          <w:rtl/>
          <w:lang w:eastAsia="en-US"/>
        </w:rPr>
        <w:t>–</w:t>
      </w:r>
      <w:r>
        <w:rPr>
          <w:rFonts w:hint="cs"/>
          <w:rtl/>
          <w:lang w:eastAsia="en-US"/>
        </w:rPr>
        <w:t xml:space="preserve"> איננה ממין ההשוואה ואומרת פרשני! על כורחנו נחבר מדרש זה עם המדרש לעיל על הידמות האדם לקב"ה במעשה הנטיעה ונאמר שהבנים שנוטעים מקיימים בכך את הבטחת הקב"ה לאבות!</w:t>
      </w:r>
    </w:p>
  </w:footnote>
  <w:footnote w:id="21">
    <w:p w:rsidR="00216637" w:rsidRDefault="00216637" w:rsidP="00EF3993">
      <w:pPr>
        <w:pStyle w:val="a3"/>
        <w:rPr>
          <w:rFonts w:hint="cs"/>
        </w:rPr>
      </w:pPr>
      <w:r>
        <w:rPr>
          <w:rStyle w:val="a5"/>
        </w:rPr>
        <w:footnoteRef/>
      </w:r>
      <w:r>
        <w:rPr>
          <w:rtl/>
        </w:rPr>
        <w:t xml:space="preserve"> </w:t>
      </w:r>
      <w:r>
        <w:rPr>
          <w:rFonts w:hint="cs"/>
          <w:rtl/>
        </w:rPr>
        <w:t>כדאי לקרוא את הפסוק עד סופו: "</w:t>
      </w:r>
      <w:r w:rsidRPr="00EF3993">
        <w:rPr>
          <w:rFonts w:hint="eastAsia"/>
          <w:rtl/>
          <w:lang w:eastAsia="en-US"/>
        </w:rPr>
        <w:t xml:space="preserve"> </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Pr>
          <w:rtl/>
          <w:lang w:eastAsia="en-US"/>
        </w:rPr>
        <w:t xml:space="preserve"> </w:t>
      </w:r>
      <w:r>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tl/>
          <w:lang w:eastAsia="en-US"/>
        </w:rPr>
        <w:t xml:space="preserve"> </w:t>
      </w:r>
      <w:r>
        <w:rPr>
          <w:rFonts w:hint="eastAsia"/>
          <w:rtl/>
          <w:lang w:eastAsia="en-US"/>
        </w:rPr>
        <w:t>מִבְּלִי</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יִמְצָא</w:t>
      </w:r>
      <w:r>
        <w:rPr>
          <w:rtl/>
          <w:lang w:eastAsia="en-US"/>
        </w:rPr>
        <w:t xml:space="preserve"> </w:t>
      </w:r>
      <w:r>
        <w:rPr>
          <w:rFonts w:hint="eastAsia"/>
          <w:rtl/>
          <w:lang w:eastAsia="en-US"/>
        </w:rPr>
        <w:t>הָאָדָם</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מֵרֹאשׁ</w:t>
      </w:r>
      <w:r>
        <w:rPr>
          <w:rtl/>
          <w:lang w:eastAsia="en-US"/>
        </w:rPr>
        <w:t xml:space="preserve"> </w:t>
      </w:r>
      <w:r>
        <w:rPr>
          <w:rFonts w:hint="eastAsia"/>
          <w:rtl/>
          <w:lang w:eastAsia="en-US"/>
        </w:rPr>
        <w:t>וְעַד</w:t>
      </w:r>
      <w:r>
        <w:rPr>
          <w:rtl/>
          <w:lang w:eastAsia="en-US"/>
        </w:rPr>
        <w:t xml:space="preserve"> </w:t>
      </w:r>
      <w:r>
        <w:rPr>
          <w:rFonts w:hint="eastAsia"/>
          <w:rtl/>
          <w:lang w:eastAsia="en-US"/>
        </w:rPr>
        <w:t>סוֹף</w:t>
      </w:r>
      <w:r>
        <w:rPr>
          <w:rFonts w:hint="cs"/>
          <w:rtl/>
          <w:lang w:eastAsia="en-US"/>
        </w:rPr>
        <w:t xml:space="preserve">". ובהמשך, המדרש מתעכב על כך שהמילה "עולם" כתובה בכתיב חסר, בלי ואו </w:t>
      </w:r>
      <w:r>
        <w:rPr>
          <w:rtl/>
          <w:lang w:eastAsia="en-US"/>
        </w:rPr>
        <w:t>–</w:t>
      </w:r>
      <w:r>
        <w:rPr>
          <w:rFonts w:hint="cs"/>
          <w:rtl/>
          <w:lang w:eastAsia="en-US"/>
        </w:rPr>
        <w:t xml:space="preserve"> "ע</w:t>
      </w:r>
      <w:r>
        <w:rPr>
          <w:rFonts w:hint="eastAsia"/>
          <w:rtl/>
          <w:lang w:eastAsia="en-US"/>
        </w:rPr>
        <w:t>ֹ</w:t>
      </w:r>
      <w:r>
        <w:rPr>
          <w:rFonts w:hint="cs"/>
          <w:rtl/>
          <w:lang w:eastAsia="en-US"/>
        </w:rPr>
        <w:t>ל</w:t>
      </w:r>
      <w:r>
        <w:rPr>
          <w:rFonts w:hint="eastAsia"/>
          <w:rtl/>
          <w:lang w:eastAsia="en-US"/>
        </w:rPr>
        <w:t>ָ</w:t>
      </w:r>
      <w:r>
        <w:rPr>
          <w:rFonts w:hint="cs"/>
          <w:rtl/>
          <w:lang w:eastAsia="en-US"/>
        </w:rPr>
        <w:t>ם".</w:t>
      </w:r>
    </w:p>
  </w:footnote>
  <w:footnote w:id="22">
    <w:p w:rsidR="00216637" w:rsidRDefault="00216637" w:rsidP="00E23FD4">
      <w:pPr>
        <w:pStyle w:val="a3"/>
        <w:rPr>
          <w:rFonts w:hint="cs"/>
          <w:rtl/>
        </w:rPr>
      </w:pPr>
      <w:r>
        <w:rPr>
          <w:rStyle w:val="a5"/>
        </w:rPr>
        <w:footnoteRef/>
      </w:r>
      <w:r>
        <w:rPr>
          <w:rtl/>
        </w:rPr>
        <w:t xml:space="preserve"> </w:t>
      </w:r>
      <w:r>
        <w:rPr>
          <w:rFonts w:hint="cs"/>
          <w:rtl/>
        </w:rPr>
        <w:t xml:space="preserve">ראה </w:t>
      </w:r>
      <w:r w:rsidRPr="00E23FD4">
        <w:rPr>
          <w:rFonts w:hint="eastAsia"/>
          <w:rtl/>
        </w:rPr>
        <w:t>בראשית</w:t>
      </w:r>
      <w:r w:rsidRPr="00E23FD4">
        <w:rPr>
          <w:rtl/>
        </w:rPr>
        <w:t xml:space="preserve"> </w:t>
      </w:r>
      <w:r w:rsidRPr="00E23FD4">
        <w:rPr>
          <w:rFonts w:hint="eastAsia"/>
          <w:rtl/>
        </w:rPr>
        <w:t>רבה</w:t>
      </w:r>
      <w:r w:rsidRPr="00E23FD4">
        <w:rPr>
          <w:rtl/>
        </w:rPr>
        <w:t xml:space="preserve"> </w:t>
      </w:r>
      <w:r w:rsidRPr="00E23FD4">
        <w:rPr>
          <w:rFonts w:hint="eastAsia"/>
          <w:rtl/>
        </w:rPr>
        <w:t>ט</w:t>
      </w:r>
      <w:r w:rsidRPr="00E23FD4">
        <w:rPr>
          <w:rtl/>
        </w:rPr>
        <w:t xml:space="preserve"> </w:t>
      </w:r>
      <w:r w:rsidRPr="00E23FD4">
        <w:rPr>
          <w:rFonts w:hint="eastAsia"/>
          <w:rtl/>
        </w:rPr>
        <w:t>ז</w:t>
      </w:r>
      <w:r>
        <w:rPr>
          <w:rFonts w:hint="cs"/>
          <w:rtl/>
        </w:rPr>
        <w:t>: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sidRPr="00AE04B0">
        <w:rPr>
          <w:rFonts w:hint="eastAsia"/>
          <w:rtl/>
          <w:lang w:eastAsia="en-US"/>
        </w:rPr>
        <w:t>הרע</w:t>
      </w:r>
      <w:r w:rsidRPr="00AE04B0">
        <w:rPr>
          <w:rtl/>
          <w:lang w:eastAsia="en-US"/>
        </w:rPr>
        <w:t xml:space="preserve"> </w:t>
      </w:r>
      <w:r w:rsidRPr="00AE04B0">
        <w:rPr>
          <w:rFonts w:hint="eastAsia"/>
          <w:rtl/>
          <w:lang w:eastAsia="en-US"/>
        </w:rPr>
        <w:t>לא</w:t>
      </w:r>
      <w:r w:rsidRPr="00AE04B0">
        <w:rPr>
          <w:rtl/>
          <w:lang w:eastAsia="en-US"/>
        </w:rPr>
        <w:t xml:space="preserve"> </w:t>
      </w:r>
      <w:r w:rsidRPr="00AE04B0">
        <w:rPr>
          <w:rFonts w:hint="eastAsia"/>
          <w:rtl/>
          <w:lang w:eastAsia="en-US"/>
        </w:rPr>
        <w:t>בנה</w:t>
      </w:r>
      <w:r w:rsidRPr="00AE04B0">
        <w:rPr>
          <w:rtl/>
          <w:lang w:eastAsia="en-US"/>
        </w:rPr>
        <w:t xml:space="preserve"> </w:t>
      </w:r>
      <w:r w:rsidRPr="00AE04B0">
        <w:rPr>
          <w:rFonts w:hint="eastAsia"/>
          <w:rtl/>
          <w:lang w:eastAsia="en-US"/>
        </w:rPr>
        <w:t>אדם</w:t>
      </w:r>
      <w:r w:rsidRPr="00AE04B0">
        <w:rPr>
          <w:rtl/>
          <w:lang w:eastAsia="en-US"/>
        </w:rPr>
        <w:t xml:space="preserve"> </w:t>
      </w:r>
      <w:r w:rsidRPr="00AE04B0">
        <w:rPr>
          <w:rFonts w:hint="eastAsia"/>
          <w:rtl/>
          <w:lang w:eastAsia="en-US"/>
        </w:rPr>
        <w:t>בית</w:t>
      </w:r>
      <w:r w:rsidRPr="00AE04B0">
        <w:rPr>
          <w:rtl/>
          <w:lang w:eastAsia="en-US"/>
        </w:rPr>
        <w:t xml:space="preserve"> </w:t>
      </w:r>
      <w:r w:rsidRPr="00AE04B0">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אשה</w:t>
      </w:r>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w:t>
      </w:r>
      <w:r>
        <w:rPr>
          <w:rtl/>
          <w:lang w:eastAsia="en-US"/>
        </w:rPr>
        <w:t>.</w:t>
      </w:r>
      <w:r>
        <w:rPr>
          <w:rFonts w:hint="cs"/>
          <w:rtl/>
          <w:lang w:eastAsia="en-US"/>
        </w:rPr>
        <w:t xml:space="preserve"> האם העלם יום המיתה ויצר הרע הם דבר דומה?</w:t>
      </w:r>
    </w:p>
  </w:footnote>
  <w:footnote w:id="23">
    <w:p w:rsidR="00216637" w:rsidRDefault="00216637" w:rsidP="00E44C39">
      <w:pPr>
        <w:pStyle w:val="a3"/>
        <w:rPr>
          <w:rFonts w:hint="cs"/>
        </w:rPr>
      </w:pPr>
      <w:r>
        <w:rPr>
          <w:rStyle w:val="a5"/>
        </w:rPr>
        <w:footnoteRef/>
      </w:r>
      <w:r>
        <w:rPr>
          <w:rtl/>
        </w:rPr>
        <w:t xml:space="preserve"> </w:t>
      </w:r>
      <w:r>
        <w:rPr>
          <w:rFonts w:hint="cs"/>
          <w:rtl/>
        </w:rPr>
        <w:t xml:space="preserve">ומיד אחרי זה מביא מדרש תנחומא את הסיפור על אדריאנוס והזקן שהבאנו בראש דברינו. בכך נותן המדרש לסיפור נופך אחר, אוניברסלי יותר. גם המדרשים על כך שבני ישראל מצאו ארץ מלאה כל טוב ולא ריקה וחרבה, מקבלים משמעות שונה. כל דור הוא חוליה בשרשרת. הוא מקבל מהדורות הקודמים ומעביר לדורות הבאים. זה סוד קיומו של עם ישראל, אבל גם של האנושות כולה. רוצה לומר: כשאתם תבואו אל הארץ המיועדת לכם </w:t>
      </w:r>
      <w:r>
        <w:rPr>
          <w:rtl/>
        </w:rPr>
        <w:t>–</w:t>
      </w:r>
      <w:r>
        <w:rPr>
          <w:rFonts w:hint="cs"/>
          <w:rtl/>
        </w:rPr>
        <w:t xml:space="preserve"> תטעו ותבנו. בדומה לעמים אחרים. בנטיעה זו אתם מתנתקים מדור המדבר ומתחברים דווקא לעמים שישבו פה לפניכם: </w:t>
      </w:r>
      <w:r>
        <w:rPr>
          <w:rFonts w:hint="cs"/>
          <w:rtl/>
          <w:lang w:eastAsia="en-US"/>
        </w:rPr>
        <w:t>"</w:t>
      </w:r>
      <w:r>
        <w:rPr>
          <w:rFonts w:hint="eastAsia"/>
          <w:rtl/>
          <w:lang w:eastAsia="en-US"/>
        </w:rPr>
        <w:t>נכנסתם</w:t>
      </w:r>
      <w:r>
        <w:rPr>
          <w:rtl/>
          <w:lang w:eastAsia="en-US"/>
        </w:rPr>
        <w:t xml:space="preserve"> </w:t>
      </w:r>
      <w:r>
        <w:rPr>
          <w:rFonts w:hint="eastAsia"/>
          <w:rtl/>
          <w:lang w:eastAsia="en-US"/>
        </w:rPr>
        <w:t>ומצאתם</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שנטעו</w:t>
      </w:r>
      <w:r>
        <w:rPr>
          <w:rtl/>
          <w:lang w:eastAsia="en-US"/>
        </w:rPr>
        <w:t xml:space="preserve"> </w:t>
      </w:r>
      <w:r>
        <w:rPr>
          <w:rFonts w:hint="eastAsia"/>
          <w:rtl/>
          <w:lang w:eastAsia="en-US"/>
        </w:rPr>
        <w:t>אחרים</w:t>
      </w:r>
      <w:r>
        <w:rPr>
          <w:rFonts w:hint="cs"/>
          <w:rtl/>
        </w:rPr>
        <w:t xml:space="preserve">". "כמעשה ארץ כנען לא תעשו" במובן השלילי, אבל בדברים טובים שעשו </w:t>
      </w:r>
      <w:r>
        <w:rPr>
          <w:rtl/>
        </w:rPr>
        <w:t>–</w:t>
      </w:r>
      <w:r>
        <w:rPr>
          <w:rFonts w:hint="cs"/>
          <w:rtl/>
        </w:rPr>
        <w:t xml:space="preserve"> אדרבא (ראה דברינו </w:t>
      </w:r>
      <w:hyperlink r:id="rId3" w:history="1">
        <w:r w:rsidRPr="00947C67">
          <w:rPr>
            <w:rStyle w:val="Hyperlink"/>
            <w:rFonts w:hint="cs"/>
            <w:rtl/>
          </w:rPr>
          <w:t>כמעשה ארץ מצרים וכמעשה ארץ כנען</w:t>
        </w:r>
      </w:hyperlink>
      <w:r>
        <w:rPr>
          <w:rFonts w:hint="cs"/>
          <w:rtl/>
        </w:rPr>
        <w:t xml:space="preserve"> בפרשת אחרי מות, ראה פסוקים כב-כג בפרק כ בפרשתנו). ואם כך, אולי אפשר להבין גם את יחסו של אדריאנוס לזקן, דבר שנראה קצת הפרזה והפלגה במבט ראשון.</w:t>
      </w:r>
      <w:r w:rsidR="00E44C39">
        <w:rPr>
          <w:rFonts w:hint="cs"/>
          <w:rtl/>
        </w:rPr>
        <w:t xml:space="preserve"> ראשית, הכבוד לאנשים שהאריכו ימים, שהשכימו והעריבו, כפי שכבר אמרנו לעיל. שנית, </w:t>
      </w:r>
      <w:r>
        <w:rPr>
          <w:rFonts w:hint="cs"/>
          <w:rtl/>
        </w:rPr>
        <w:t xml:space="preserve">למלכות רומא, כמו לכל שלטון ומשטר, חשוב לעודד אנשים שממשיכים את הנטיעה והבניה של קודמיהם ומעבירים אותה לדורות הבאים. וגם חכמינו ידעו להעריך פן זה, של בניה ופיתוח כלכלי, בין שאר תכונותיה השליליות של "רומי הרשעה". ראה שבת לג ע"ב, בבא מציעא פג ע"ב. </w:t>
      </w:r>
    </w:p>
  </w:footnote>
  <w:footnote w:id="24">
    <w:p w:rsidR="00701D0A" w:rsidRDefault="00701D0A">
      <w:pPr>
        <w:pStyle w:val="a3"/>
        <w:rPr>
          <w:rFonts w:hint="cs"/>
          <w:rtl/>
        </w:rPr>
      </w:pPr>
      <w:r>
        <w:rPr>
          <w:rStyle w:val="a5"/>
        </w:rPr>
        <w:footnoteRef/>
      </w:r>
      <w:r>
        <w:rPr>
          <w:rtl/>
        </w:rPr>
        <w:t xml:space="preserve"> </w:t>
      </w:r>
      <w:r>
        <w:rPr>
          <w:rFonts w:hint="cs"/>
          <w:rtl/>
          <w:lang w:eastAsia="en-US"/>
        </w:rPr>
        <w:t xml:space="preserve">כי האדם עץ השדה וצמיחת שניהם וגידולם דומה. כשאתם נוטעים בארץ, אתם נוטעים משפחות וילדים, לצד עצים וכרמים. ומראשית גידולו של העץ והנער ניכר לאן גידולם ונופם נוטה. ראה גם המדרש על "חנוך לנער על פי דרכו", מדרש משלי פרק כב: "כזמורה הזו של גפן, שאם אין אתה כופפה כשהיא לחה, כשתתקשה אין אתה יכול לה". ראה דברינו </w:t>
      </w:r>
      <w:hyperlink r:id="rId4" w:history="1">
        <w:r w:rsidRPr="00701D0A">
          <w:rPr>
            <w:rStyle w:val="Hyperlink"/>
            <w:rFonts w:hint="cs"/>
            <w:rtl/>
            <w:lang w:eastAsia="en-US"/>
          </w:rPr>
          <w:t>כי האדם עץ השדה</w:t>
        </w:r>
      </w:hyperlink>
      <w:r>
        <w:rPr>
          <w:rFonts w:hint="cs"/>
          <w:rtl/>
          <w:lang w:eastAsia="en-US"/>
        </w:rPr>
        <w:t xml:space="preserve"> בפרשת שופטים.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37" w:rsidRDefault="00216637" w:rsidP="002D56FB">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34262">
      <w:rPr>
        <w:rtl/>
        <w:lang w:eastAsia="en-US"/>
      </w:rPr>
      <w:t>קדושים</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37" w:rsidRDefault="0021663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34262">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265B2">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65B2"/>
    <w:rsid w:val="00082073"/>
    <w:rsid w:val="000B3A97"/>
    <w:rsid w:val="00116013"/>
    <w:rsid w:val="00193CDD"/>
    <w:rsid w:val="001A1303"/>
    <w:rsid w:val="001C21F4"/>
    <w:rsid w:val="001D46D7"/>
    <w:rsid w:val="001F4AA6"/>
    <w:rsid w:val="00210065"/>
    <w:rsid w:val="00212B5A"/>
    <w:rsid w:val="00216637"/>
    <w:rsid w:val="00261A03"/>
    <w:rsid w:val="002636C3"/>
    <w:rsid w:val="002C7B0E"/>
    <w:rsid w:val="002D56FB"/>
    <w:rsid w:val="002D747E"/>
    <w:rsid w:val="002F7EBE"/>
    <w:rsid w:val="0031164C"/>
    <w:rsid w:val="00316F46"/>
    <w:rsid w:val="00355AFE"/>
    <w:rsid w:val="00370288"/>
    <w:rsid w:val="003702D9"/>
    <w:rsid w:val="00381078"/>
    <w:rsid w:val="00382795"/>
    <w:rsid w:val="003B0F5B"/>
    <w:rsid w:val="003D1BC3"/>
    <w:rsid w:val="003F7874"/>
    <w:rsid w:val="00425633"/>
    <w:rsid w:val="0045025F"/>
    <w:rsid w:val="00452915"/>
    <w:rsid w:val="00505AA6"/>
    <w:rsid w:val="0051492D"/>
    <w:rsid w:val="00541210"/>
    <w:rsid w:val="00562AA5"/>
    <w:rsid w:val="00565B68"/>
    <w:rsid w:val="00595CC4"/>
    <w:rsid w:val="005D144A"/>
    <w:rsid w:val="00607458"/>
    <w:rsid w:val="00622E80"/>
    <w:rsid w:val="006633B2"/>
    <w:rsid w:val="00674463"/>
    <w:rsid w:val="00676F12"/>
    <w:rsid w:val="00692317"/>
    <w:rsid w:val="006B571C"/>
    <w:rsid w:val="006D2A09"/>
    <w:rsid w:val="006F6250"/>
    <w:rsid w:val="006F6671"/>
    <w:rsid w:val="00701D0A"/>
    <w:rsid w:val="00790A9C"/>
    <w:rsid w:val="007D2F44"/>
    <w:rsid w:val="007E1F01"/>
    <w:rsid w:val="00841359"/>
    <w:rsid w:val="00872DBE"/>
    <w:rsid w:val="00886B7F"/>
    <w:rsid w:val="008B7636"/>
    <w:rsid w:val="008E456D"/>
    <w:rsid w:val="008E726A"/>
    <w:rsid w:val="008F66CB"/>
    <w:rsid w:val="00907005"/>
    <w:rsid w:val="00947C67"/>
    <w:rsid w:val="009679CF"/>
    <w:rsid w:val="00984C25"/>
    <w:rsid w:val="009A59D1"/>
    <w:rsid w:val="009C7FE4"/>
    <w:rsid w:val="00A10712"/>
    <w:rsid w:val="00A11B2E"/>
    <w:rsid w:val="00A236B1"/>
    <w:rsid w:val="00A54661"/>
    <w:rsid w:val="00AB55C8"/>
    <w:rsid w:val="00AE04B0"/>
    <w:rsid w:val="00B128CB"/>
    <w:rsid w:val="00B62BE3"/>
    <w:rsid w:val="00BD13C1"/>
    <w:rsid w:val="00C028A2"/>
    <w:rsid w:val="00C40C80"/>
    <w:rsid w:val="00C411AE"/>
    <w:rsid w:val="00CA21FC"/>
    <w:rsid w:val="00CC04D9"/>
    <w:rsid w:val="00CF34CB"/>
    <w:rsid w:val="00D25DDE"/>
    <w:rsid w:val="00D34262"/>
    <w:rsid w:val="00D35388"/>
    <w:rsid w:val="00DC33BB"/>
    <w:rsid w:val="00E14D4E"/>
    <w:rsid w:val="00E2379C"/>
    <w:rsid w:val="00E23FD4"/>
    <w:rsid w:val="00E44C39"/>
    <w:rsid w:val="00E94674"/>
    <w:rsid w:val="00EE3643"/>
    <w:rsid w:val="00EF3993"/>
    <w:rsid w:val="00EF443D"/>
    <w:rsid w:val="00F02AC9"/>
    <w:rsid w:val="00F02DEB"/>
    <w:rsid w:val="00F63E6F"/>
    <w:rsid w:val="00F85557"/>
    <w:rsid w:val="00FE3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B495FF1-FD73-4D91-9D0D-C11DC5B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B2"/>
    <w:pPr>
      <w:bidi/>
    </w:pPr>
    <w:rPr>
      <w:rFonts w:cs="Narkisim"/>
      <w:sz w:val="22"/>
      <w:szCs w:val="22"/>
      <w:lang w:eastAsia="he-IL"/>
    </w:rPr>
  </w:style>
  <w:style w:type="paragraph" w:styleId="1">
    <w:name w:val="heading 1"/>
    <w:basedOn w:val="a"/>
    <w:next w:val="a"/>
    <w:link w:val="10"/>
    <w:qFormat/>
    <w:rsid w:val="000265B2"/>
    <w:pPr>
      <w:keepNext/>
      <w:tabs>
        <w:tab w:val="right" w:pos="9469"/>
      </w:tabs>
      <w:jc w:val="both"/>
      <w:outlineLvl w:val="0"/>
    </w:pPr>
    <w:rPr>
      <w:rFonts w:cs="David"/>
      <w:b/>
      <w:bCs/>
      <w:szCs w:val="28"/>
    </w:rPr>
  </w:style>
  <w:style w:type="character" w:default="1" w:styleId="a0">
    <w:name w:val="Default Paragraph Font"/>
    <w:uiPriority w:val="1"/>
    <w:semiHidden/>
    <w:unhideWhenUsed/>
    <w:rsid w:val="000265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65B2"/>
  </w:style>
  <w:style w:type="paragraph" w:styleId="a3">
    <w:name w:val="footnote text"/>
    <w:basedOn w:val="a"/>
    <w:link w:val="a4"/>
    <w:rsid w:val="000265B2"/>
    <w:pPr>
      <w:ind w:left="170" w:hanging="170"/>
      <w:jc w:val="both"/>
    </w:pPr>
    <w:rPr>
      <w:sz w:val="20"/>
      <w:szCs w:val="20"/>
    </w:rPr>
  </w:style>
  <w:style w:type="character" w:styleId="a5">
    <w:name w:val="footnote reference"/>
    <w:semiHidden/>
    <w:rsid w:val="000265B2"/>
    <w:rPr>
      <w:vertAlign w:val="superscript"/>
    </w:rPr>
  </w:style>
  <w:style w:type="paragraph" w:styleId="a6">
    <w:name w:val="header"/>
    <w:basedOn w:val="a"/>
    <w:link w:val="a7"/>
    <w:rsid w:val="000265B2"/>
    <w:pPr>
      <w:tabs>
        <w:tab w:val="center" w:pos="4153"/>
        <w:tab w:val="right" w:pos="8306"/>
      </w:tabs>
    </w:pPr>
  </w:style>
  <w:style w:type="paragraph" w:styleId="a8">
    <w:name w:val="footer"/>
    <w:basedOn w:val="a"/>
    <w:link w:val="a9"/>
    <w:rsid w:val="000265B2"/>
    <w:pPr>
      <w:tabs>
        <w:tab w:val="center" w:pos="4153"/>
        <w:tab w:val="right" w:pos="8306"/>
      </w:tabs>
    </w:pPr>
  </w:style>
  <w:style w:type="paragraph" w:customStyle="1" w:styleId="aa">
    <w:name w:val="כותרת"/>
    <w:basedOn w:val="a"/>
    <w:rsid w:val="000265B2"/>
    <w:pPr>
      <w:spacing w:before="240" w:line="320" w:lineRule="atLeast"/>
      <w:jc w:val="center"/>
    </w:pPr>
    <w:rPr>
      <w:rFonts w:cs="David"/>
      <w:b/>
      <w:bCs/>
      <w:spacing w:val="20"/>
      <w:szCs w:val="32"/>
    </w:rPr>
  </w:style>
  <w:style w:type="paragraph" w:customStyle="1" w:styleId="ab">
    <w:name w:val="כותרת קטע"/>
    <w:basedOn w:val="a"/>
    <w:rsid w:val="000265B2"/>
    <w:pPr>
      <w:spacing w:before="240" w:line="300" w:lineRule="atLeast"/>
    </w:pPr>
    <w:rPr>
      <w:rFonts w:cs="Arial"/>
      <w:b/>
      <w:bCs/>
      <w:szCs w:val="24"/>
    </w:rPr>
  </w:style>
  <w:style w:type="paragraph" w:customStyle="1" w:styleId="ac">
    <w:name w:val="מקור"/>
    <w:basedOn w:val="a"/>
    <w:rsid w:val="000265B2"/>
    <w:pPr>
      <w:spacing w:line="320" w:lineRule="atLeast"/>
      <w:jc w:val="both"/>
    </w:pPr>
    <w:rPr>
      <w:rFonts w:cs="David"/>
      <w:szCs w:val="24"/>
    </w:rPr>
  </w:style>
  <w:style w:type="paragraph" w:customStyle="1" w:styleId="ad">
    <w:name w:val="מחלקי המים"/>
    <w:basedOn w:val="a"/>
    <w:rsid w:val="000265B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265B2"/>
    <w:rPr>
      <w:color w:val="0000FF"/>
      <w:u w:val="single"/>
    </w:rPr>
  </w:style>
  <w:style w:type="paragraph" w:styleId="af">
    <w:name w:val="Balloon Text"/>
    <w:basedOn w:val="a"/>
    <w:link w:val="af0"/>
    <w:uiPriority w:val="99"/>
    <w:semiHidden/>
    <w:unhideWhenUsed/>
    <w:rsid w:val="000265B2"/>
    <w:rPr>
      <w:rFonts w:ascii="Tahoma" w:hAnsi="Tahoma" w:cs="Tahoma"/>
      <w:sz w:val="16"/>
      <w:szCs w:val="16"/>
    </w:rPr>
  </w:style>
  <w:style w:type="character" w:customStyle="1" w:styleId="a4">
    <w:name w:val="טקסט הערת שוליים תו"/>
    <w:link w:val="a3"/>
    <w:rsid w:val="000265B2"/>
    <w:rPr>
      <w:rFonts w:cs="Narkisim"/>
      <w:lang w:eastAsia="he-IL"/>
    </w:rPr>
  </w:style>
  <w:style w:type="character" w:customStyle="1" w:styleId="10">
    <w:name w:val="כותרת 1 תו"/>
    <w:link w:val="1"/>
    <w:rsid w:val="000265B2"/>
    <w:rPr>
      <w:rFonts w:cs="David"/>
      <w:b/>
      <w:bCs/>
      <w:sz w:val="22"/>
      <w:szCs w:val="28"/>
      <w:lang w:eastAsia="he-IL"/>
    </w:rPr>
  </w:style>
  <w:style w:type="character" w:customStyle="1" w:styleId="a7">
    <w:name w:val="כותרת עליונה תו"/>
    <w:link w:val="a6"/>
    <w:rsid w:val="000265B2"/>
    <w:rPr>
      <w:rFonts w:cs="Narkisim"/>
      <w:sz w:val="22"/>
      <w:szCs w:val="22"/>
      <w:lang w:eastAsia="he-IL"/>
    </w:rPr>
  </w:style>
  <w:style w:type="character" w:customStyle="1" w:styleId="a9">
    <w:name w:val="כותרת תחתונה תו"/>
    <w:link w:val="a8"/>
    <w:rsid w:val="000265B2"/>
    <w:rPr>
      <w:rFonts w:cs="Narkisim"/>
      <w:sz w:val="22"/>
      <w:szCs w:val="22"/>
      <w:lang w:eastAsia="he-IL"/>
    </w:rPr>
  </w:style>
  <w:style w:type="character" w:styleId="af1">
    <w:name w:val="page number"/>
    <w:rsid w:val="00F02DEB"/>
  </w:style>
  <w:style w:type="character" w:customStyle="1" w:styleId="af0">
    <w:name w:val="טקסט בלונים תו"/>
    <w:link w:val="af"/>
    <w:uiPriority w:val="99"/>
    <w:semiHidden/>
    <w:rsid w:val="000265B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E%D7%A2%D7%A9%D7%94-%D7%90%D7%A8%D7%A5-%D7%9E%D7%A6%D7%A8%D7%99%D7%9D-%D7%95%D7%9B%D7%9E%D7%A2%D7%A9%D7%94-%D7%90%D7%A8%D7%A5-%D7%9B%D7%A0%D7%A2%D7%9F" TargetMode="External"/><Relationship Id="rId2" Type="http://schemas.openxmlformats.org/officeDocument/2006/relationships/hyperlink" Target="http://www.mayim.org.il/?holiday=%d7%a9%d7%99%d7%a8-%d7%94%d7%a9%d7%99%d7%a8%d7%99%d7%9d-%d7%94%d7%9e%d7%a9%d7%95%d7%91%d7%97-%d7%a9%d7%91%d7%a9%d7%99%d7%a8%d7%99%d7%9d" TargetMode="External"/><Relationship Id="rId1" Type="http://schemas.openxmlformats.org/officeDocument/2006/relationships/hyperlink" Target="http://www.mayim.org.il/?parasha=%D7%94%D7%97%D7%A6%D7%99-%D7%94%D7%A9%D7%A0%D7%99-%D7%A9%D7%9C-%D7%94%D7%A4%D7%A8%D7%A9%D7%941" TargetMode="External"/><Relationship Id="rId4" Type="http://schemas.openxmlformats.org/officeDocument/2006/relationships/hyperlink" Target="http://www.mayim.org.il/?parasha=%D7%9B%D7%99-%D7%94%D7%90%D7%93%D7%9D-%D7%A2%D7%A5-%D7%94%D7%A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969</Words>
  <Characters>4848</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תבואו אל הארץ ונטעתם</vt:lpstr>
      <vt:lpstr>כי תבואו אל הארץ ונטעתם</vt:lpstr>
    </vt:vector>
  </TitlesOfParts>
  <Company> </Company>
  <LinksUpToDate>false</LinksUpToDate>
  <CharactersWithSpaces>5806</CharactersWithSpaces>
  <SharedDoc>false</SharedDoc>
  <HLinks>
    <vt:vector size="24" baseType="variant">
      <vt:variant>
        <vt:i4>5570565</vt:i4>
      </vt:variant>
      <vt:variant>
        <vt:i4>9</vt:i4>
      </vt:variant>
      <vt:variant>
        <vt:i4>0</vt:i4>
      </vt:variant>
      <vt:variant>
        <vt:i4>5</vt:i4>
      </vt:variant>
      <vt:variant>
        <vt:lpwstr>http://www.mayim.org.il/?parasha=%D7%9B%D7%99-%D7%94%D7%90%D7%93%D7%9D-%D7%A2%D7%A5-%D7%94%D7%A9%D7%93%D7%94</vt:lpwstr>
      </vt:variant>
      <vt:variant>
        <vt:lpwstr/>
      </vt:variant>
      <vt:variant>
        <vt:i4>8192117</vt:i4>
      </vt:variant>
      <vt:variant>
        <vt:i4>6</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720991</vt:i4>
      </vt:variant>
      <vt:variant>
        <vt:i4>3</vt:i4>
      </vt:variant>
      <vt:variant>
        <vt:i4>0</vt:i4>
      </vt:variant>
      <vt:variant>
        <vt:i4>5</vt:i4>
      </vt:variant>
      <vt:variant>
        <vt:lpwstr>http://www.mayim.org.il/?holiday=%d7%a9%d7%99%d7%a8-%d7%94%d7%a9%d7%99%d7%a8%d7%99%d7%9d-%d7%94%d7%9e%d7%a9%d7%95%d7%91%d7%97-%d7%a9%d7%91%d7%a9%d7%99%d7%a8%d7%99%d7%9d</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תבואו אל הארץ ונטעתם</dc:title>
  <dc:subject>קדושים</dc:subject>
  <dc:creator>Asher Yuval</dc:creator>
  <cp:keywords/>
  <dc:description/>
  <cp:lastModifiedBy>שמעון אפק</cp:lastModifiedBy>
  <cp:revision>2</cp:revision>
  <cp:lastPrinted>2005-05-06T14:09:00Z</cp:lastPrinted>
  <dcterms:created xsi:type="dcterms:W3CDTF">2016-09-25T06:15:00Z</dcterms:created>
  <dcterms:modified xsi:type="dcterms:W3CDTF">2016-09-25T06:15:00Z</dcterms:modified>
</cp:coreProperties>
</file>